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702F" w14:textId="77777777" w:rsidR="00B21E6E" w:rsidRDefault="005E23C7" w:rsidP="00085B40">
      <w:pPr>
        <w:jc w:val="center"/>
        <w:rPr>
          <w:rFonts w:ascii="標楷體" w:eastAsia="標楷體" w:hAnsi="標楷體"/>
          <w:sz w:val="28"/>
          <w:szCs w:val="28"/>
        </w:rPr>
      </w:pPr>
      <w:r w:rsidRPr="00F24D76">
        <w:rPr>
          <w:rFonts w:ascii="標楷體" w:eastAsia="標楷體" w:hAnsi="標楷體" w:hint="eastAsia"/>
          <w:sz w:val="28"/>
          <w:szCs w:val="28"/>
        </w:rPr>
        <w:t xml:space="preserve">2021臺南市兒童藝術教育節 </w:t>
      </w:r>
      <w:r w:rsidR="00B21E6E">
        <w:rPr>
          <w:rFonts w:ascii="標楷體" w:eastAsia="標楷體" w:hAnsi="標楷體" w:hint="eastAsia"/>
          <w:sz w:val="28"/>
          <w:szCs w:val="28"/>
        </w:rPr>
        <w:t>「</w:t>
      </w:r>
      <w:r w:rsidR="004B741A" w:rsidRPr="00F24D76">
        <w:rPr>
          <w:rFonts w:ascii="標楷體" w:eastAsia="標楷體" w:hAnsi="標楷體" w:hint="eastAsia"/>
          <w:sz w:val="28"/>
          <w:szCs w:val="28"/>
        </w:rPr>
        <w:t>藝起學</w:t>
      </w:r>
      <w:r w:rsidR="00B21E6E">
        <w:rPr>
          <w:rFonts w:ascii="標楷體" w:eastAsia="標楷體" w:hAnsi="標楷體" w:hint="eastAsia"/>
          <w:sz w:val="28"/>
          <w:szCs w:val="28"/>
        </w:rPr>
        <w:t>」</w:t>
      </w:r>
      <w:r w:rsidR="004B741A" w:rsidRPr="00F24D76">
        <w:rPr>
          <w:rFonts w:ascii="標楷體" w:eastAsia="標楷體" w:hAnsi="標楷體" w:hint="eastAsia"/>
          <w:sz w:val="28"/>
          <w:szCs w:val="28"/>
        </w:rPr>
        <w:t>-跨領域兒童藝術教育親子</w:t>
      </w:r>
    </w:p>
    <w:p w14:paraId="2EA99758" w14:textId="65CE2067" w:rsidR="005E23C7" w:rsidRPr="00F24D76" w:rsidRDefault="00CD6605" w:rsidP="00085B40">
      <w:pPr>
        <w:jc w:val="center"/>
        <w:rPr>
          <w:rFonts w:ascii="標楷體" w:eastAsia="標楷體" w:hAnsi="標楷體"/>
          <w:szCs w:val="24"/>
        </w:rPr>
      </w:pPr>
      <w:r w:rsidRPr="00F24D76">
        <w:rPr>
          <w:rFonts w:ascii="標楷體" w:eastAsia="標楷體" w:hAnsi="標楷體" w:hint="eastAsia"/>
          <w:sz w:val="28"/>
          <w:szCs w:val="28"/>
        </w:rPr>
        <w:t>線上</w:t>
      </w:r>
      <w:r w:rsidR="004B741A" w:rsidRPr="00F24D76">
        <w:rPr>
          <w:rFonts w:ascii="標楷體" w:eastAsia="標楷體" w:hAnsi="標楷體" w:hint="eastAsia"/>
          <w:sz w:val="28"/>
          <w:szCs w:val="28"/>
        </w:rPr>
        <w:t>夏令營課程發展實施計畫</w:t>
      </w:r>
      <w:bookmarkStart w:id="0" w:name="_GoBack"/>
      <w:bookmarkEnd w:id="0"/>
      <w:r w:rsidR="005E23C7" w:rsidRPr="00F24D76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4CB18363" w14:textId="63B3284E" w:rsidR="005E23C7" w:rsidRPr="00F24D76" w:rsidRDefault="005E23C7" w:rsidP="005E23C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24D76">
        <w:rPr>
          <w:rFonts w:ascii="標楷體" w:eastAsia="標楷體" w:hAnsi="標楷體" w:hint="eastAsia"/>
          <w:sz w:val="28"/>
          <w:szCs w:val="28"/>
        </w:rPr>
        <w:t>依據</w:t>
      </w:r>
      <w:r w:rsidR="00845C46" w:rsidRPr="00F24D76">
        <w:rPr>
          <w:rFonts w:ascii="標楷體" w:eastAsia="標楷體" w:hAnsi="標楷體" w:hint="eastAsia"/>
          <w:sz w:val="28"/>
          <w:szCs w:val="28"/>
        </w:rPr>
        <w:t>:</w:t>
      </w:r>
      <w:r w:rsidRPr="00F24D76">
        <w:rPr>
          <w:rFonts w:ascii="標楷體" w:eastAsia="標楷體" w:hAnsi="標楷體" w:hint="eastAsia"/>
          <w:sz w:val="28"/>
          <w:szCs w:val="28"/>
        </w:rPr>
        <w:t>2021臺南市兒童藝術教育節系列活動。</w:t>
      </w:r>
    </w:p>
    <w:p w14:paraId="510A442E" w14:textId="168ACBD4" w:rsidR="005E23C7" w:rsidRDefault="00845C46" w:rsidP="00E01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24D76">
        <w:rPr>
          <w:rFonts w:ascii="標楷體" w:eastAsia="標楷體" w:hAnsi="標楷體" w:hint="eastAsia"/>
          <w:sz w:val="28"/>
          <w:szCs w:val="28"/>
        </w:rPr>
        <w:t>目的:</w:t>
      </w:r>
      <w:r w:rsidR="005E23C7" w:rsidRPr="00F24D76">
        <w:rPr>
          <w:rFonts w:ascii="標楷體" w:eastAsia="標楷體" w:hAnsi="標楷體" w:hint="eastAsia"/>
          <w:sz w:val="28"/>
          <w:szCs w:val="28"/>
        </w:rPr>
        <w:t>以跨領域藝術教育創思教學為主要概念，帶領學生與家長</w:t>
      </w:r>
      <w:r w:rsidR="00CD6605" w:rsidRPr="00F24D76">
        <w:rPr>
          <w:rFonts w:ascii="標楷體" w:eastAsia="標楷體" w:hAnsi="標楷體" w:hint="eastAsia"/>
          <w:sz w:val="28"/>
          <w:szCs w:val="28"/>
        </w:rPr>
        <w:t>透過線上互動教學課程，</w:t>
      </w:r>
      <w:r w:rsidR="005E23C7" w:rsidRPr="00F24D76">
        <w:rPr>
          <w:rFonts w:ascii="標楷體" w:eastAsia="標楷體" w:hAnsi="標楷體" w:hint="eastAsia"/>
          <w:sz w:val="28"/>
          <w:szCs w:val="28"/>
        </w:rPr>
        <w:t>領略跨領域、多元藝術創作的可能性與樂趣，落實本市兒童藝術教育於學校課程與日常生活中，提升學生與民眾藝術涵養與美學素養。</w:t>
      </w:r>
    </w:p>
    <w:p w14:paraId="6516327D" w14:textId="77777777" w:rsidR="00B21E6E" w:rsidRDefault="00B21E6E" w:rsidP="00E01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14:paraId="410F467A" w14:textId="2DA3C136" w:rsidR="00F50EE2" w:rsidRDefault="00B21E6E" w:rsidP="00B21E6E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50EE2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14:paraId="65BA516A" w14:textId="68EB9D55" w:rsidR="00B942F1" w:rsidRDefault="00F50EE2" w:rsidP="00B21E6E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B942F1" w:rsidRPr="00F24D76">
        <w:rPr>
          <w:rFonts w:ascii="標楷體" w:eastAsia="標楷體" w:hAnsi="標楷體" w:hint="eastAsia"/>
          <w:sz w:val="28"/>
          <w:szCs w:val="28"/>
        </w:rPr>
        <w:t>承辦學校：</w:t>
      </w:r>
      <w:r>
        <w:rPr>
          <w:rFonts w:ascii="標楷體" w:eastAsia="標楷體" w:hAnsi="標楷體" w:hint="eastAsia"/>
          <w:sz w:val="28"/>
          <w:szCs w:val="28"/>
        </w:rPr>
        <w:t>臺南市仁德區</w:t>
      </w:r>
      <w:r w:rsidR="00B942F1">
        <w:rPr>
          <w:rFonts w:ascii="標楷體" w:eastAsia="標楷體" w:hAnsi="標楷體" w:hint="eastAsia"/>
          <w:sz w:val="28"/>
          <w:szCs w:val="28"/>
        </w:rPr>
        <w:t>長興國小</w:t>
      </w:r>
    </w:p>
    <w:p w14:paraId="7B9D489F" w14:textId="0EBEC68B" w:rsidR="00F50EE2" w:rsidRDefault="00F50EE2" w:rsidP="00B21E6E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(三)協辦學校：</w:t>
      </w:r>
      <w:r w:rsidRPr="00F50EE2">
        <w:rPr>
          <w:rFonts w:ascii="標楷體" w:eastAsia="標楷體" w:hAnsi="標楷體" w:hint="eastAsia"/>
          <w:sz w:val="28"/>
          <w:szCs w:val="28"/>
        </w:rPr>
        <w:t>臺南市永康區龍潭國小、臺南市安南區和順國小</w:t>
      </w:r>
    </w:p>
    <w:p w14:paraId="2B483693" w14:textId="32234946" w:rsidR="00F50EE2" w:rsidRDefault="00F50EE2" w:rsidP="00B21E6E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50EE2">
        <w:rPr>
          <w:rFonts w:ascii="標楷體" w:eastAsia="標楷體" w:hAnsi="標楷體" w:hint="eastAsia"/>
          <w:sz w:val="28"/>
          <w:szCs w:val="28"/>
        </w:rPr>
        <w:t>臺南市麻豆區麻豆國小、臺南市白河區仙草國小</w:t>
      </w:r>
    </w:p>
    <w:p w14:paraId="31FFB406" w14:textId="47D37A3E" w:rsidR="00F50EE2" w:rsidRDefault="00F50EE2" w:rsidP="00B21E6E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50EE2">
        <w:rPr>
          <w:rFonts w:ascii="標楷體" w:eastAsia="標楷體" w:hAnsi="標楷體" w:hint="eastAsia"/>
          <w:sz w:val="28"/>
          <w:szCs w:val="28"/>
        </w:rPr>
        <w:t>臺南市</w:t>
      </w:r>
      <w:r>
        <w:rPr>
          <w:rFonts w:ascii="標楷體" w:eastAsia="標楷體" w:hAnsi="標楷體" w:hint="eastAsia"/>
          <w:sz w:val="28"/>
          <w:szCs w:val="28"/>
        </w:rPr>
        <w:t>安平</w:t>
      </w:r>
      <w:r w:rsidRPr="00F50EE2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億載</w:t>
      </w:r>
      <w:r w:rsidRPr="00F50EE2">
        <w:rPr>
          <w:rFonts w:ascii="標楷體" w:eastAsia="標楷體" w:hAnsi="標楷體" w:hint="eastAsia"/>
          <w:sz w:val="28"/>
          <w:szCs w:val="28"/>
        </w:rPr>
        <w:t>國小、臺南市仁德區仁德國小</w:t>
      </w:r>
    </w:p>
    <w:p w14:paraId="17057BC3" w14:textId="7C0D8E96" w:rsidR="00F50EE2" w:rsidRPr="00F50EE2" w:rsidRDefault="00F50EE2" w:rsidP="00B21E6E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50EE2">
        <w:rPr>
          <w:rFonts w:ascii="標楷體" w:eastAsia="標楷體" w:hAnsi="標楷體" w:hint="eastAsia"/>
          <w:sz w:val="28"/>
          <w:szCs w:val="28"/>
        </w:rPr>
        <w:t>臺南市</w:t>
      </w:r>
      <w:r>
        <w:rPr>
          <w:rFonts w:ascii="標楷體" w:eastAsia="標楷體" w:hAnsi="標楷體" w:hint="eastAsia"/>
          <w:sz w:val="28"/>
          <w:szCs w:val="28"/>
        </w:rPr>
        <w:t>東</w:t>
      </w:r>
      <w:r w:rsidRPr="00F50EE2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後甲</w:t>
      </w:r>
      <w:r w:rsidRPr="00F50EE2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中</w:t>
      </w:r>
    </w:p>
    <w:p w14:paraId="4EF2371C" w14:textId="1EA09542" w:rsidR="00B21E6E" w:rsidRDefault="000A65C1" w:rsidP="00E01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辦理方式</w:t>
      </w:r>
      <w:r w:rsidR="00B21E6E">
        <w:rPr>
          <w:rFonts w:ascii="標楷體" w:eastAsia="標楷體" w:hAnsi="標楷體" w:hint="eastAsia"/>
          <w:sz w:val="28"/>
          <w:szCs w:val="28"/>
        </w:rPr>
        <w:t>：線上課程</w:t>
      </w:r>
    </w:p>
    <w:p w14:paraId="137C470A" w14:textId="73399673" w:rsidR="00F50EE2" w:rsidRDefault="00F50EE2" w:rsidP="00E01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參加對象：本市國小</w:t>
      </w:r>
      <w:r w:rsidR="000A65C1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親子</w:t>
      </w:r>
      <w:r w:rsidR="00F72D06">
        <w:rPr>
          <w:rFonts w:ascii="標楷體" w:eastAsia="標楷體" w:hAnsi="標楷體" w:hint="eastAsia"/>
          <w:sz w:val="28"/>
          <w:szCs w:val="28"/>
        </w:rPr>
        <w:t>或師生</w:t>
      </w:r>
      <w:r w:rsidR="000A65C1">
        <w:rPr>
          <w:rFonts w:ascii="標楷體" w:eastAsia="標楷體" w:hAnsi="標楷體" w:hint="eastAsia"/>
          <w:sz w:val="28"/>
          <w:szCs w:val="28"/>
        </w:rPr>
        <w:t>組隊報名參加(2人1組)</w:t>
      </w:r>
    </w:p>
    <w:p w14:paraId="36E1147C" w14:textId="5EE579CB" w:rsidR="009352CD" w:rsidRDefault="00B21E6E" w:rsidP="009352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352CD">
        <w:rPr>
          <w:rFonts w:ascii="標楷體" w:eastAsia="標楷體" w:hAnsi="標楷體" w:hint="eastAsia"/>
          <w:sz w:val="28"/>
          <w:szCs w:val="28"/>
        </w:rPr>
        <w:t>報名方式：一律採線上報名，報名網址：</w:t>
      </w:r>
      <w:r w:rsidR="009352CD" w:rsidRPr="009352CD">
        <w:rPr>
          <w:rFonts w:ascii="標楷體" w:eastAsia="標楷體" w:hAnsi="標楷體"/>
          <w:sz w:val="28"/>
          <w:szCs w:val="28"/>
        </w:rPr>
        <w:t xml:space="preserve"> </w:t>
      </w:r>
      <w:hyperlink r:id="rId7" w:history="1">
        <w:r w:rsidR="009352CD" w:rsidRPr="009A644B">
          <w:rPr>
            <w:rStyle w:val="ab"/>
            <w:rFonts w:ascii="標楷體" w:eastAsia="標楷體" w:hAnsi="標楷體"/>
            <w:sz w:val="28"/>
            <w:szCs w:val="28"/>
          </w:rPr>
          <w:t>https://forms.gle/YAyisPvY9Wt1T818A</w:t>
        </w:r>
      </w:hyperlink>
    </w:p>
    <w:p w14:paraId="4B9BD4E9" w14:textId="0AB73EAC" w:rsidR="00B21E6E" w:rsidRPr="009352CD" w:rsidRDefault="009352CD" w:rsidP="009352CD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9352CD"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E6E3DD2" wp14:editId="485C1620">
            <wp:simplePos x="0" y="0"/>
            <wp:positionH relativeFrom="column">
              <wp:posOffset>4288790</wp:posOffset>
            </wp:positionH>
            <wp:positionV relativeFrom="paragraph">
              <wp:posOffset>5715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" name="圖片 1" descr="C:\Users\user\AppData\Local\Microsoft\Windows\INetCache\Content.MSO\3227A8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3227A86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6E" w:rsidRPr="009352CD">
        <w:rPr>
          <w:rFonts w:ascii="標楷體" w:eastAsia="標楷體" w:hAnsi="標楷體" w:hint="eastAsia"/>
          <w:sz w:val="28"/>
          <w:szCs w:val="28"/>
        </w:rPr>
        <w:t>或掃描右列QRC</w:t>
      </w:r>
      <w:r w:rsidR="00B21E6E" w:rsidRPr="009352CD">
        <w:rPr>
          <w:rFonts w:ascii="標楷體" w:eastAsia="標楷體" w:hAnsi="標楷體"/>
          <w:sz w:val="28"/>
          <w:szCs w:val="28"/>
        </w:rPr>
        <w:t>ode</w:t>
      </w:r>
      <w:r w:rsidR="00B21E6E" w:rsidRPr="009352CD">
        <w:rPr>
          <w:rFonts w:ascii="標楷體" w:eastAsia="標楷體" w:hAnsi="標楷體" w:hint="eastAsia"/>
          <w:sz w:val="28"/>
          <w:szCs w:val="28"/>
        </w:rPr>
        <w:t>報名</w:t>
      </w:r>
    </w:p>
    <w:p w14:paraId="280487FF" w14:textId="32EC03B5" w:rsidR="00B21E6E" w:rsidRDefault="00B21E6E" w:rsidP="00B21E6E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0A65C1">
        <w:rPr>
          <w:rFonts w:ascii="標楷體" w:eastAsia="標楷體" w:hAnsi="標楷體" w:hint="eastAsia"/>
          <w:sz w:val="28"/>
          <w:szCs w:val="28"/>
        </w:rPr>
        <w:t>報名後會發送錄取通知或候補順位至報名者l</w:t>
      </w:r>
      <w:r w:rsidRPr="000A65C1">
        <w:rPr>
          <w:rFonts w:ascii="標楷體" w:eastAsia="標楷體" w:hAnsi="標楷體"/>
          <w:sz w:val="28"/>
          <w:szCs w:val="28"/>
        </w:rPr>
        <w:t>ine</w:t>
      </w:r>
      <w:r w:rsidRPr="000A65C1">
        <w:rPr>
          <w:rFonts w:ascii="標楷體" w:eastAsia="標楷體" w:hAnsi="標楷體" w:hint="eastAsia"/>
          <w:sz w:val="28"/>
          <w:szCs w:val="28"/>
        </w:rPr>
        <w:t>，請留意</w:t>
      </w:r>
      <w:r w:rsidR="000A65C1" w:rsidRPr="000A65C1">
        <w:rPr>
          <w:rFonts w:ascii="標楷體" w:eastAsia="標楷體" w:hAnsi="標楷體" w:hint="eastAsia"/>
          <w:sz w:val="28"/>
          <w:szCs w:val="28"/>
        </w:rPr>
        <w:t>l</w:t>
      </w:r>
      <w:r w:rsidR="000A65C1" w:rsidRPr="000A65C1">
        <w:rPr>
          <w:rFonts w:ascii="標楷體" w:eastAsia="標楷體" w:hAnsi="標楷體"/>
          <w:sz w:val="28"/>
          <w:szCs w:val="28"/>
        </w:rPr>
        <w:t>ine</w:t>
      </w:r>
      <w:r w:rsidRPr="000A65C1">
        <w:rPr>
          <w:rFonts w:ascii="標楷體" w:eastAsia="標楷體" w:hAnsi="標楷體" w:hint="eastAsia"/>
          <w:sz w:val="28"/>
          <w:szCs w:val="28"/>
        </w:rPr>
        <w:t>通知。</w:t>
      </w:r>
    </w:p>
    <w:p w14:paraId="23570B93" w14:textId="426D455F" w:rsidR="009352CD" w:rsidRPr="009352CD" w:rsidRDefault="009352CD" w:rsidP="009352CD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28"/>
          <w:szCs w:val="28"/>
        </w:rPr>
      </w:pPr>
      <w:r w:rsidRPr="009352CD">
        <w:rPr>
          <w:rFonts w:ascii="標楷體" w:eastAsia="標楷體" w:hAnsi="標楷體" w:hint="eastAsia"/>
          <w:sz w:val="28"/>
          <w:szCs w:val="28"/>
        </w:rPr>
        <w:t>課程代碼通知：於開課前2日以l</w:t>
      </w:r>
      <w:r w:rsidRPr="009352CD">
        <w:rPr>
          <w:rFonts w:ascii="標楷體" w:eastAsia="標楷體" w:hAnsi="標楷體"/>
          <w:sz w:val="28"/>
          <w:szCs w:val="28"/>
        </w:rPr>
        <w:t>ine</w:t>
      </w:r>
      <w:r w:rsidRPr="009352CD">
        <w:rPr>
          <w:rFonts w:ascii="標楷體" w:eastAsia="標楷體" w:hAnsi="標楷體" w:hint="eastAsia"/>
          <w:sz w:val="28"/>
          <w:szCs w:val="28"/>
        </w:rPr>
        <w:t>通知課程代碼</w:t>
      </w:r>
      <w:r w:rsidRPr="009352CD">
        <w:rPr>
          <w:rFonts w:ascii="新細明體" w:eastAsia="新細明體" w:hAnsi="新細明體" w:hint="eastAsia"/>
          <w:sz w:val="28"/>
          <w:szCs w:val="28"/>
        </w:rPr>
        <w:t>。</w:t>
      </w:r>
    </w:p>
    <w:p w14:paraId="032DA158" w14:textId="792498E8" w:rsidR="004902D2" w:rsidRPr="000D70E1" w:rsidRDefault="000A65C1" w:rsidP="008873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902D2">
        <w:rPr>
          <w:rFonts w:ascii="標楷體" w:eastAsia="標楷體" w:hAnsi="標楷體" w:hint="eastAsia"/>
          <w:sz w:val="28"/>
          <w:szCs w:val="28"/>
        </w:rPr>
        <w:t>報名注意事項：請詳閱各課程所需之資訊設備及應事先準備之材料</w:t>
      </w:r>
      <w:r w:rsidRPr="004902D2">
        <w:rPr>
          <w:rFonts w:ascii="新細明體" w:eastAsia="新細明體" w:hAnsi="新細明體" w:hint="eastAsia"/>
          <w:sz w:val="28"/>
          <w:szCs w:val="28"/>
        </w:rPr>
        <w:t>。</w:t>
      </w:r>
      <w:r w:rsidR="000D70E1" w:rsidRPr="000D70E1">
        <w:rPr>
          <w:rFonts w:ascii="標楷體" w:eastAsia="標楷體" w:hAnsi="標楷體" w:hint="eastAsia"/>
          <w:sz w:val="28"/>
          <w:szCs w:val="28"/>
        </w:rPr>
        <w:t>(詳如附件)</w:t>
      </w:r>
    </w:p>
    <w:p w14:paraId="422F13B0" w14:textId="61A8FA87" w:rsidR="004902D2" w:rsidRPr="004902D2" w:rsidRDefault="004902D2" w:rsidP="004902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902D2">
        <w:rPr>
          <w:rFonts w:ascii="標楷體" w:eastAsia="標楷體" w:hAnsi="標楷體" w:hint="eastAsia"/>
          <w:sz w:val="28"/>
          <w:szCs w:val="28"/>
        </w:rPr>
        <w:t>報名日期：即日起至7月</w:t>
      </w:r>
      <w:r w:rsidR="000D70E1">
        <w:rPr>
          <w:rFonts w:ascii="標楷體" w:eastAsia="標楷體" w:hAnsi="標楷體" w:hint="eastAsia"/>
          <w:sz w:val="28"/>
          <w:szCs w:val="28"/>
        </w:rPr>
        <w:t>11</w:t>
      </w:r>
      <w:r w:rsidRPr="004902D2">
        <w:rPr>
          <w:rFonts w:ascii="標楷體" w:eastAsia="標楷體" w:hAnsi="標楷體" w:hint="eastAsia"/>
          <w:sz w:val="28"/>
          <w:szCs w:val="28"/>
        </w:rPr>
        <w:t>日下午5時或額滿為止</w:t>
      </w:r>
    </w:p>
    <w:p w14:paraId="533DC071" w14:textId="4B765AEB" w:rsidR="005E23C7" w:rsidRPr="00B942F1" w:rsidRDefault="00845C46" w:rsidP="00B942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24D76">
        <w:rPr>
          <w:rFonts w:ascii="標楷體" w:eastAsia="標楷體" w:hAnsi="標楷體" w:hint="eastAsia"/>
          <w:sz w:val="28"/>
          <w:szCs w:val="28"/>
        </w:rPr>
        <w:t>課程內容: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1630"/>
        <w:gridCol w:w="2986"/>
        <w:gridCol w:w="689"/>
        <w:gridCol w:w="2350"/>
        <w:gridCol w:w="1559"/>
      </w:tblGrid>
      <w:tr w:rsidR="00B942F1" w14:paraId="6142B96F" w14:textId="77777777" w:rsidTr="00AD2569">
        <w:tc>
          <w:tcPr>
            <w:tcW w:w="1630" w:type="dxa"/>
          </w:tcPr>
          <w:p w14:paraId="1077664C" w14:textId="1B0C52F0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86" w:type="dxa"/>
          </w:tcPr>
          <w:p w14:paraId="4F9C3139" w14:textId="77777777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課程主題</w:t>
            </w:r>
          </w:p>
        </w:tc>
        <w:tc>
          <w:tcPr>
            <w:tcW w:w="689" w:type="dxa"/>
          </w:tcPr>
          <w:p w14:paraId="361939B7" w14:textId="77777777" w:rsidR="00B942F1" w:rsidRPr="005A3CE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3CE1">
              <w:rPr>
                <w:rFonts w:ascii="標楷體" w:eastAsia="標楷體" w:hAnsi="標楷體" w:hint="eastAsia"/>
                <w:sz w:val="20"/>
                <w:szCs w:val="20"/>
              </w:rPr>
              <w:t>授課節數</w:t>
            </w:r>
          </w:p>
        </w:tc>
        <w:tc>
          <w:tcPr>
            <w:tcW w:w="2350" w:type="dxa"/>
          </w:tcPr>
          <w:p w14:paraId="00C7EB70" w14:textId="77777777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559" w:type="dxa"/>
          </w:tcPr>
          <w:p w14:paraId="109FE5E2" w14:textId="77777777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942F1" w14:paraId="5F5D1EAE" w14:textId="77777777" w:rsidTr="00AD2569">
        <w:tc>
          <w:tcPr>
            <w:tcW w:w="1630" w:type="dxa"/>
          </w:tcPr>
          <w:p w14:paraId="57D0D4B7" w14:textId="25553C7D" w:rsidR="00B942F1" w:rsidRPr="00F72D06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2D06">
              <w:rPr>
                <w:rFonts w:ascii="標楷體" w:eastAsia="標楷體" w:hAnsi="標楷體" w:hint="eastAsia"/>
                <w:sz w:val="20"/>
                <w:szCs w:val="20"/>
              </w:rPr>
              <w:t>07.22~</w:t>
            </w:r>
          </w:p>
          <w:p w14:paraId="017D5C88" w14:textId="4E80EC00" w:rsidR="00B942F1" w:rsidRPr="00730024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2D06">
              <w:rPr>
                <w:rFonts w:ascii="標楷體" w:eastAsia="標楷體" w:hAnsi="標楷體" w:hint="eastAsia"/>
                <w:sz w:val="20"/>
                <w:szCs w:val="20"/>
              </w:rPr>
              <w:t>07.23</w:t>
            </w:r>
          </w:p>
        </w:tc>
        <w:tc>
          <w:tcPr>
            <w:tcW w:w="2986" w:type="dxa"/>
          </w:tcPr>
          <w:p w14:paraId="41537E09" w14:textId="77777777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43C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的</w:t>
            </w:r>
            <w:r w:rsidRPr="001143C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藝術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對話</w:t>
            </w:r>
          </w:p>
        </w:tc>
        <w:tc>
          <w:tcPr>
            <w:tcW w:w="689" w:type="dxa"/>
          </w:tcPr>
          <w:p w14:paraId="3B16F4B1" w14:textId="77777777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50" w:type="dxa"/>
          </w:tcPr>
          <w:p w14:paraId="7AB5EBEF" w14:textId="0FE3652E" w:rsidR="00B942F1" w:rsidRDefault="00F50EE2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龍潭國小</w:t>
            </w:r>
            <w:r w:rsidR="00B942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許維卿</w:t>
            </w:r>
            <w:r w:rsidR="00B942F1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  <w:p w14:paraId="30293486" w14:textId="77777777" w:rsidR="00B942F1" w:rsidRPr="00F62F6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龍潭國小/陳雅慧老師</w:t>
            </w:r>
          </w:p>
        </w:tc>
        <w:tc>
          <w:tcPr>
            <w:tcW w:w="1559" w:type="dxa"/>
          </w:tcPr>
          <w:p w14:paraId="37D0C688" w14:textId="77777777" w:rsidR="00B942F1" w:rsidRPr="00F62F6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2F6B">
              <w:rPr>
                <w:rFonts w:ascii="標楷體" w:eastAsia="標楷體" w:hAnsi="標楷體" w:hint="eastAsia"/>
                <w:sz w:val="20"/>
                <w:szCs w:val="20"/>
              </w:rPr>
              <w:t>閱讀/藝術/自然</w:t>
            </w:r>
          </w:p>
        </w:tc>
      </w:tr>
      <w:tr w:rsidR="00B942F1" w14:paraId="7D71B570" w14:textId="77777777" w:rsidTr="00AD2569">
        <w:tc>
          <w:tcPr>
            <w:tcW w:w="1630" w:type="dxa"/>
          </w:tcPr>
          <w:p w14:paraId="126ED9CC" w14:textId="7770C691" w:rsidR="00B942F1" w:rsidRPr="006C039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9B">
              <w:rPr>
                <w:rFonts w:ascii="標楷體" w:eastAsia="標楷體" w:hAnsi="標楷體" w:hint="eastAsia"/>
                <w:sz w:val="20"/>
                <w:szCs w:val="20"/>
              </w:rPr>
              <w:t>07.26~</w:t>
            </w:r>
          </w:p>
          <w:p w14:paraId="41A61FC1" w14:textId="4B3025CA" w:rsidR="00B942F1" w:rsidRPr="006C039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9B">
              <w:rPr>
                <w:rFonts w:ascii="標楷體" w:eastAsia="標楷體" w:hAnsi="標楷體" w:hint="eastAsia"/>
                <w:sz w:val="20"/>
                <w:szCs w:val="20"/>
              </w:rPr>
              <w:t>07.28</w:t>
            </w:r>
          </w:p>
        </w:tc>
        <w:tc>
          <w:tcPr>
            <w:tcW w:w="2986" w:type="dxa"/>
          </w:tcPr>
          <w:p w14:paraId="1D1D153E" w14:textId="77777777" w:rsidR="00B942F1" w:rsidRPr="001143CE" w:rsidRDefault="00B942F1" w:rsidP="00AD256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藝起LIFE SHOW</w:t>
            </w:r>
          </w:p>
        </w:tc>
        <w:tc>
          <w:tcPr>
            <w:tcW w:w="689" w:type="dxa"/>
          </w:tcPr>
          <w:p w14:paraId="7FC4B519" w14:textId="77777777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350" w:type="dxa"/>
          </w:tcPr>
          <w:p w14:paraId="38648E86" w14:textId="77777777" w:rsidR="00B942F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長興國小/陳文凱老師</w:t>
            </w:r>
          </w:p>
          <w:p w14:paraId="04BC69B3" w14:textId="77777777" w:rsidR="00B942F1" w:rsidRPr="00F62F6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和順國小/陳盈秀老師</w:t>
            </w:r>
          </w:p>
        </w:tc>
        <w:tc>
          <w:tcPr>
            <w:tcW w:w="1559" w:type="dxa"/>
          </w:tcPr>
          <w:p w14:paraId="4B2FA249" w14:textId="77777777" w:rsidR="00B942F1" w:rsidRPr="00F62F6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科技/視覺藝術/音樂</w:t>
            </w:r>
          </w:p>
        </w:tc>
      </w:tr>
      <w:tr w:rsidR="00B942F1" w14:paraId="2612EC80" w14:textId="77777777" w:rsidTr="00AD2569">
        <w:tc>
          <w:tcPr>
            <w:tcW w:w="1630" w:type="dxa"/>
          </w:tcPr>
          <w:p w14:paraId="1B4C2D1F" w14:textId="77777777" w:rsidR="00B21E6E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9B">
              <w:rPr>
                <w:rFonts w:ascii="標楷體" w:eastAsia="標楷體" w:hAnsi="標楷體" w:hint="eastAsia"/>
                <w:sz w:val="20"/>
                <w:szCs w:val="20"/>
              </w:rPr>
              <w:t>07.22~</w:t>
            </w:r>
          </w:p>
          <w:p w14:paraId="5DC0D454" w14:textId="04506555" w:rsidR="00B942F1" w:rsidRPr="006C039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039B">
              <w:rPr>
                <w:rFonts w:ascii="標楷體" w:eastAsia="標楷體" w:hAnsi="標楷體" w:hint="eastAsia"/>
                <w:sz w:val="20"/>
                <w:szCs w:val="20"/>
              </w:rPr>
              <w:t>07.23</w:t>
            </w:r>
          </w:p>
        </w:tc>
        <w:tc>
          <w:tcPr>
            <w:tcW w:w="2986" w:type="dxa"/>
          </w:tcPr>
          <w:p w14:paraId="499E7F5E" w14:textId="77777777" w:rsidR="00B942F1" w:rsidRDefault="00B942F1" w:rsidP="00AD256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宅家玩動畫</w:t>
            </w:r>
          </w:p>
        </w:tc>
        <w:tc>
          <w:tcPr>
            <w:tcW w:w="689" w:type="dxa"/>
          </w:tcPr>
          <w:p w14:paraId="608925B8" w14:textId="77777777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50" w:type="dxa"/>
          </w:tcPr>
          <w:p w14:paraId="0878E541" w14:textId="77777777" w:rsidR="00B942F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長興國小/陳文凱老師</w:t>
            </w:r>
          </w:p>
          <w:p w14:paraId="20FFA730" w14:textId="77777777" w:rsidR="00B942F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長興國小/郭銘真老師</w:t>
            </w:r>
          </w:p>
        </w:tc>
        <w:tc>
          <w:tcPr>
            <w:tcW w:w="1559" w:type="dxa"/>
          </w:tcPr>
          <w:p w14:paraId="0ABD953D" w14:textId="77777777" w:rsidR="00B942F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閱讀/科技/視覺藝術</w:t>
            </w:r>
          </w:p>
        </w:tc>
      </w:tr>
      <w:tr w:rsidR="00B942F1" w14:paraId="24A43FD7" w14:textId="77777777" w:rsidTr="00AD2569">
        <w:tc>
          <w:tcPr>
            <w:tcW w:w="1630" w:type="dxa"/>
          </w:tcPr>
          <w:p w14:paraId="3F07ABD6" w14:textId="51F2DECE" w:rsidR="00B942F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730024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14~</w:t>
            </w:r>
          </w:p>
          <w:p w14:paraId="24581992" w14:textId="4A3A4AE7" w:rsidR="00B942F1" w:rsidRPr="00730024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07.15</w:t>
            </w:r>
          </w:p>
        </w:tc>
        <w:tc>
          <w:tcPr>
            <w:tcW w:w="2986" w:type="dxa"/>
          </w:tcPr>
          <w:p w14:paraId="62D9ADEF" w14:textId="77777777" w:rsidR="00B942F1" w:rsidRPr="00436F68" w:rsidRDefault="00B942F1" w:rsidP="00AD256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F68">
              <w:rPr>
                <w:rFonts w:ascii="標楷體" w:eastAsia="標楷體" w:hAnsi="標楷體" w:hint="eastAsia"/>
                <w:b/>
                <w:sz w:val="28"/>
                <w:szCs w:val="28"/>
              </w:rPr>
              <w:t>捏麵很有戲</w:t>
            </w:r>
          </w:p>
        </w:tc>
        <w:tc>
          <w:tcPr>
            <w:tcW w:w="689" w:type="dxa"/>
          </w:tcPr>
          <w:p w14:paraId="53F296FE" w14:textId="77777777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50" w:type="dxa"/>
          </w:tcPr>
          <w:p w14:paraId="1C978111" w14:textId="77777777" w:rsidR="00B942F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龍潭國小/陳雅慧老師</w:t>
            </w:r>
          </w:p>
          <w:p w14:paraId="7B3F2723" w14:textId="77777777" w:rsidR="00B942F1" w:rsidRPr="00F62F6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龍潭國小/謝汝青老師</w:t>
            </w:r>
          </w:p>
        </w:tc>
        <w:tc>
          <w:tcPr>
            <w:tcW w:w="1559" w:type="dxa"/>
          </w:tcPr>
          <w:p w14:paraId="40CD723C" w14:textId="77777777" w:rsidR="00B942F1" w:rsidRPr="00F62F6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2F6B">
              <w:rPr>
                <w:rFonts w:ascii="標楷體" w:eastAsia="標楷體" w:hAnsi="標楷體" w:hint="eastAsia"/>
                <w:sz w:val="20"/>
                <w:szCs w:val="20"/>
              </w:rPr>
              <w:t>科技/視覺藝術/語文</w:t>
            </w:r>
          </w:p>
        </w:tc>
      </w:tr>
      <w:tr w:rsidR="00B942F1" w14:paraId="56AF08C9" w14:textId="77777777" w:rsidTr="00AD2569">
        <w:tc>
          <w:tcPr>
            <w:tcW w:w="1630" w:type="dxa"/>
          </w:tcPr>
          <w:p w14:paraId="4C31DEFD" w14:textId="175CCFF5" w:rsidR="00B942F1" w:rsidRPr="00E32AA4" w:rsidRDefault="00B942F1" w:rsidP="00AD2569">
            <w:pPr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E32AA4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07.</w:t>
            </w:r>
            <w:r w:rsidR="00E32AA4" w:rsidRPr="00E32AA4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15</w:t>
            </w:r>
            <w:r w:rsidRPr="00E32AA4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~</w:t>
            </w:r>
          </w:p>
          <w:p w14:paraId="30447F7B" w14:textId="59C9C602" w:rsidR="00B942F1" w:rsidRPr="00F72D06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32AA4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07.</w:t>
            </w:r>
            <w:r w:rsidR="00E32AA4" w:rsidRPr="00E32AA4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16</w:t>
            </w:r>
          </w:p>
        </w:tc>
        <w:tc>
          <w:tcPr>
            <w:tcW w:w="2986" w:type="dxa"/>
          </w:tcPr>
          <w:p w14:paraId="4EDB56EB" w14:textId="77777777" w:rsidR="00B942F1" w:rsidRPr="00F72D06" w:rsidRDefault="00B942F1" w:rsidP="00AD256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72D0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我的故事劇場</w:t>
            </w:r>
          </w:p>
        </w:tc>
        <w:tc>
          <w:tcPr>
            <w:tcW w:w="689" w:type="dxa"/>
          </w:tcPr>
          <w:p w14:paraId="4FA248EA" w14:textId="77777777" w:rsidR="00B942F1" w:rsidRPr="00F72D06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0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50" w:type="dxa"/>
          </w:tcPr>
          <w:p w14:paraId="1FD42728" w14:textId="77777777" w:rsidR="00B942F1" w:rsidRPr="00F72D06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2D06">
              <w:rPr>
                <w:rFonts w:ascii="標楷體" w:eastAsia="標楷體" w:hAnsi="標楷體" w:hint="eastAsia"/>
                <w:sz w:val="20"/>
                <w:szCs w:val="20"/>
              </w:rPr>
              <w:t>麻豆國小/武君怡老師</w:t>
            </w:r>
          </w:p>
          <w:p w14:paraId="737CE2CF" w14:textId="77777777" w:rsidR="00B942F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2D06">
              <w:rPr>
                <w:rFonts w:ascii="標楷體" w:eastAsia="標楷體" w:hAnsi="標楷體" w:hint="eastAsia"/>
                <w:sz w:val="20"/>
                <w:szCs w:val="20"/>
              </w:rPr>
              <w:t>後甲國中/許晏慈老師</w:t>
            </w:r>
          </w:p>
          <w:p w14:paraId="28EEDD75" w14:textId="614ADC88" w:rsidR="00325D9D" w:rsidRPr="00F72D06" w:rsidRDefault="00325D9D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25D9D">
              <w:rPr>
                <w:rFonts w:ascii="標楷體" w:eastAsia="標楷體" w:hAnsi="標楷體" w:hint="eastAsia"/>
                <w:sz w:val="20"/>
                <w:szCs w:val="20"/>
              </w:rPr>
              <w:t>林玉婷 個人藝術工作者</w:t>
            </w:r>
          </w:p>
        </w:tc>
        <w:tc>
          <w:tcPr>
            <w:tcW w:w="1559" w:type="dxa"/>
          </w:tcPr>
          <w:p w14:paraId="6EB2A69F" w14:textId="77777777" w:rsidR="00B942F1" w:rsidRPr="00F62F6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語文/造型藝術/表演藝術</w:t>
            </w:r>
          </w:p>
        </w:tc>
      </w:tr>
      <w:tr w:rsidR="00B942F1" w14:paraId="3FD8999E" w14:textId="77777777" w:rsidTr="00AD2569">
        <w:tc>
          <w:tcPr>
            <w:tcW w:w="1630" w:type="dxa"/>
          </w:tcPr>
          <w:p w14:paraId="13F0FDEF" w14:textId="135D86E0" w:rsidR="00B942F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730024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19~</w:t>
            </w:r>
          </w:p>
          <w:p w14:paraId="1F4A776B" w14:textId="79854E8A" w:rsidR="00B942F1" w:rsidRPr="00730024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07.20</w:t>
            </w:r>
          </w:p>
        </w:tc>
        <w:tc>
          <w:tcPr>
            <w:tcW w:w="2986" w:type="dxa"/>
          </w:tcPr>
          <w:p w14:paraId="06D40330" w14:textId="77777777" w:rsidR="00B942F1" w:rsidRPr="008A245F" w:rsidRDefault="00B942F1" w:rsidP="00AD256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245F">
              <w:rPr>
                <w:rFonts w:ascii="標楷體" w:eastAsia="標楷體" w:hAnsi="標楷體" w:hint="eastAsia"/>
                <w:b/>
                <w:sz w:val="28"/>
                <w:szCs w:val="28"/>
              </w:rPr>
              <w:t>魔幻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藝作</w:t>
            </w:r>
            <w:r w:rsidRPr="008A245F">
              <w:rPr>
                <w:rFonts w:ascii="標楷體" w:eastAsia="標楷體" w:hAnsi="標楷體" w:hint="eastAsia"/>
                <w:b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線條與音樂的流轉</w:t>
            </w:r>
          </w:p>
        </w:tc>
        <w:tc>
          <w:tcPr>
            <w:tcW w:w="689" w:type="dxa"/>
          </w:tcPr>
          <w:p w14:paraId="0E8B0E93" w14:textId="77777777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50" w:type="dxa"/>
          </w:tcPr>
          <w:p w14:paraId="07BAD17B" w14:textId="77777777" w:rsidR="00B942F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龍潭國小/陳雅慧老師</w:t>
            </w:r>
          </w:p>
          <w:p w14:paraId="25031861" w14:textId="77777777" w:rsidR="00B942F1" w:rsidRPr="00F62F6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和順國小/陳盈秀老師</w:t>
            </w:r>
          </w:p>
        </w:tc>
        <w:tc>
          <w:tcPr>
            <w:tcW w:w="1559" w:type="dxa"/>
          </w:tcPr>
          <w:p w14:paraId="02CAF9AA" w14:textId="77777777" w:rsidR="00B942F1" w:rsidRPr="00F62F6B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2F6B">
              <w:rPr>
                <w:rFonts w:ascii="標楷體" w:eastAsia="標楷體" w:hAnsi="標楷體" w:hint="eastAsia"/>
                <w:sz w:val="20"/>
                <w:szCs w:val="20"/>
              </w:rPr>
              <w:t>自然/視覺藝術/音樂</w:t>
            </w:r>
          </w:p>
        </w:tc>
      </w:tr>
      <w:tr w:rsidR="00B942F1" w14:paraId="30D3E4D4" w14:textId="77777777" w:rsidTr="00AD2569">
        <w:tc>
          <w:tcPr>
            <w:tcW w:w="1630" w:type="dxa"/>
          </w:tcPr>
          <w:p w14:paraId="738A1857" w14:textId="6F0FE5C7" w:rsidR="00B942F1" w:rsidRPr="00730024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07.19</w:t>
            </w:r>
          </w:p>
        </w:tc>
        <w:tc>
          <w:tcPr>
            <w:tcW w:w="2986" w:type="dxa"/>
          </w:tcPr>
          <w:p w14:paraId="13D4BF90" w14:textId="2FAD00D7" w:rsidR="00B942F1" w:rsidRPr="008A245F" w:rsidRDefault="00B942F1" w:rsidP="00AD256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創藝</w:t>
            </w:r>
            <w:r w:rsidR="00002616">
              <w:rPr>
                <w:rFonts w:ascii="標楷體" w:eastAsia="標楷體" w:hAnsi="標楷體" w:hint="eastAsia"/>
                <w:b/>
                <w:sz w:val="28"/>
                <w:szCs w:val="28"/>
              </w:rPr>
              <w:t>總鋪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689" w:type="dxa"/>
          </w:tcPr>
          <w:p w14:paraId="63C5B7D3" w14:textId="77777777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50" w:type="dxa"/>
          </w:tcPr>
          <w:p w14:paraId="1A416BFE" w14:textId="77777777" w:rsidR="00B942F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仙草國小/洪琪琇主任</w:t>
            </w:r>
          </w:p>
          <w:p w14:paraId="332A028E" w14:textId="34DFD0E0" w:rsidR="00F72D06" w:rsidRDefault="00F72D06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2D06">
              <w:rPr>
                <w:rFonts w:ascii="標楷體" w:eastAsia="標楷體" w:hAnsi="標楷體" w:hint="eastAsia"/>
                <w:sz w:val="20"/>
                <w:szCs w:val="20"/>
              </w:rPr>
              <w:t>仙草國小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F72D06">
              <w:rPr>
                <w:rFonts w:ascii="標楷體" w:eastAsia="標楷體" w:hAnsi="標楷體" w:hint="eastAsia"/>
                <w:sz w:val="20"/>
                <w:szCs w:val="20"/>
              </w:rPr>
              <w:t>黃介民老師</w:t>
            </w:r>
          </w:p>
        </w:tc>
        <w:tc>
          <w:tcPr>
            <w:tcW w:w="1559" w:type="dxa"/>
          </w:tcPr>
          <w:p w14:paraId="6DB0C073" w14:textId="1B169AD5" w:rsidR="00B942F1" w:rsidRPr="00B43117" w:rsidRDefault="00DE1AE4" w:rsidP="00DE1A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43117">
              <w:rPr>
                <w:rFonts w:ascii="標楷體" w:eastAsia="標楷體" w:hAnsi="標楷體" w:hint="eastAsia"/>
                <w:sz w:val="20"/>
                <w:szCs w:val="20"/>
              </w:rPr>
              <w:t>食育</w:t>
            </w:r>
            <w:r w:rsidR="00B942F1" w:rsidRPr="00B43117">
              <w:rPr>
                <w:rFonts w:ascii="標楷體" w:eastAsia="標楷體" w:hAnsi="標楷體" w:hint="eastAsia"/>
                <w:sz w:val="20"/>
                <w:szCs w:val="20"/>
              </w:rPr>
              <w:t>/藝術</w:t>
            </w:r>
          </w:p>
        </w:tc>
      </w:tr>
      <w:tr w:rsidR="00B942F1" w14:paraId="429E2787" w14:textId="77777777" w:rsidTr="00AD2569">
        <w:tc>
          <w:tcPr>
            <w:tcW w:w="1630" w:type="dxa"/>
          </w:tcPr>
          <w:p w14:paraId="2495AEAA" w14:textId="5FD9C805" w:rsidR="00B942F1" w:rsidRPr="00E32AA4" w:rsidRDefault="00B942F1" w:rsidP="00AD2569">
            <w:pPr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 w:rsidRPr="00E32AA4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07.</w:t>
            </w:r>
            <w:r w:rsidR="00325D9D" w:rsidRPr="00E32AA4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26</w:t>
            </w:r>
          </w:p>
          <w:p w14:paraId="09B093BD" w14:textId="36540BA5" w:rsidR="00B942F1" w:rsidRDefault="00B942F1" w:rsidP="000026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32AA4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07</w:t>
            </w:r>
            <w:r w:rsidR="00002616" w:rsidRPr="00E32AA4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.</w:t>
            </w:r>
            <w:r w:rsidR="00325D9D" w:rsidRPr="00E32AA4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27</w:t>
            </w:r>
          </w:p>
        </w:tc>
        <w:tc>
          <w:tcPr>
            <w:tcW w:w="2986" w:type="dxa"/>
          </w:tcPr>
          <w:p w14:paraId="56206544" w14:textId="47B6ED9A" w:rsidR="00B942F1" w:rsidRDefault="00002616" w:rsidP="00AD256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B99">
              <w:rPr>
                <w:rFonts w:ascii="標楷體" w:eastAsia="標楷體" w:hAnsi="標楷體" w:hint="eastAsia"/>
                <w:b/>
              </w:rPr>
              <w:t>居家偶們在一起</w:t>
            </w:r>
          </w:p>
        </w:tc>
        <w:tc>
          <w:tcPr>
            <w:tcW w:w="689" w:type="dxa"/>
          </w:tcPr>
          <w:p w14:paraId="33D9D6F8" w14:textId="0B191DE8" w:rsidR="00B942F1" w:rsidRDefault="00B942F1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50" w:type="dxa"/>
          </w:tcPr>
          <w:p w14:paraId="4718A5D6" w14:textId="11530D22" w:rsidR="00B942F1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和順國小/陳韋龍老師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和順國小/趙芸老師</w:t>
            </w:r>
          </w:p>
        </w:tc>
        <w:tc>
          <w:tcPr>
            <w:tcW w:w="1559" w:type="dxa"/>
          </w:tcPr>
          <w:p w14:paraId="179ECFFF" w14:textId="7CF6DF17" w:rsidR="00B942F1" w:rsidRPr="00B43117" w:rsidRDefault="00B942F1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43117">
              <w:rPr>
                <w:rFonts w:ascii="標楷體" w:eastAsia="標楷體" w:hAnsi="標楷體" w:hint="eastAsia"/>
                <w:sz w:val="20"/>
                <w:szCs w:val="20"/>
              </w:rPr>
              <w:t>閱讀/表演藝術</w:t>
            </w:r>
          </w:p>
        </w:tc>
      </w:tr>
      <w:tr w:rsidR="00002616" w14:paraId="051DAED9" w14:textId="77777777" w:rsidTr="00AD2569">
        <w:tc>
          <w:tcPr>
            <w:tcW w:w="1630" w:type="dxa"/>
          </w:tcPr>
          <w:p w14:paraId="2FC7159E" w14:textId="1CAF3EAE" w:rsidR="00002616" w:rsidRDefault="00002616" w:rsidP="000026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07.</w:t>
            </w:r>
            <w:r w:rsidR="00B21E6E">
              <w:rPr>
                <w:rFonts w:ascii="標楷體" w:eastAsia="標楷體" w:hAnsi="標楷體" w:hint="eastAsia"/>
                <w:sz w:val="20"/>
                <w:szCs w:val="20"/>
              </w:rPr>
              <w:t>15~</w:t>
            </w:r>
          </w:p>
          <w:p w14:paraId="0EEEE5BE" w14:textId="43053EA0" w:rsidR="00B21E6E" w:rsidRDefault="00B21E6E" w:rsidP="0000261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07.16</w:t>
            </w:r>
          </w:p>
        </w:tc>
        <w:tc>
          <w:tcPr>
            <w:tcW w:w="2986" w:type="dxa"/>
          </w:tcPr>
          <w:p w14:paraId="7DF05ACC" w14:textId="24B32DE5" w:rsidR="00002616" w:rsidRPr="00B61B99" w:rsidRDefault="00002616" w:rsidP="00AD2569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B61B99">
              <w:rPr>
                <w:rFonts w:ascii="標楷體" w:eastAsia="標楷體" w:hAnsi="標楷體" w:hint="eastAsia"/>
                <w:b/>
              </w:rPr>
              <w:t>名畫變變變</w:t>
            </w:r>
          </w:p>
        </w:tc>
        <w:tc>
          <w:tcPr>
            <w:tcW w:w="689" w:type="dxa"/>
          </w:tcPr>
          <w:p w14:paraId="08D84DD5" w14:textId="08F47041" w:rsidR="00002616" w:rsidRDefault="00002616" w:rsidP="00AD25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50" w:type="dxa"/>
          </w:tcPr>
          <w:p w14:paraId="1A770DEB" w14:textId="77777777" w:rsidR="00002616" w:rsidRDefault="00002616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億載國小/呂旻真老師</w:t>
            </w:r>
          </w:p>
          <w:p w14:paraId="6D2E9275" w14:textId="4575C029" w:rsidR="00002616" w:rsidRDefault="00002616" w:rsidP="000026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2616">
              <w:rPr>
                <w:rFonts w:ascii="標楷體" w:eastAsia="標楷體" w:hAnsi="標楷體" w:hint="eastAsia"/>
                <w:sz w:val="20"/>
                <w:szCs w:val="20"/>
              </w:rPr>
              <w:t>仁德國小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002616">
              <w:rPr>
                <w:rFonts w:ascii="標楷體" w:eastAsia="標楷體" w:hAnsi="標楷體" w:hint="eastAsia"/>
                <w:sz w:val="20"/>
                <w:szCs w:val="20"/>
              </w:rPr>
              <w:t>黃秀瑋老師</w:t>
            </w:r>
          </w:p>
        </w:tc>
        <w:tc>
          <w:tcPr>
            <w:tcW w:w="1559" w:type="dxa"/>
          </w:tcPr>
          <w:p w14:paraId="2EB5878B" w14:textId="0AF9C61D" w:rsidR="00002616" w:rsidRPr="00B43117" w:rsidRDefault="00325D9D" w:rsidP="00AD25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43117">
              <w:rPr>
                <w:rFonts w:ascii="標楷體" w:eastAsia="標楷體" w:hAnsi="標楷體" w:hint="eastAsia"/>
                <w:sz w:val="20"/>
                <w:szCs w:val="20"/>
              </w:rPr>
              <w:t>視覺藝術</w:t>
            </w:r>
            <w:r w:rsidR="00002616" w:rsidRPr="00B43117">
              <w:rPr>
                <w:rFonts w:ascii="標楷體" w:eastAsia="標楷體" w:hAnsi="標楷體" w:hint="eastAsia"/>
                <w:sz w:val="20"/>
                <w:szCs w:val="20"/>
              </w:rPr>
              <w:t>/綜合/表演藝術</w:t>
            </w:r>
          </w:p>
        </w:tc>
      </w:tr>
    </w:tbl>
    <w:p w14:paraId="191A7A43" w14:textId="77777777" w:rsidR="0083290E" w:rsidRDefault="0083290E" w:rsidP="00CD6605">
      <w:pPr>
        <w:rPr>
          <w:rFonts w:ascii="標楷體" w:eastAsia="標楷體" w:hAnsi="標楷體"/>
          <w:sz w:val="28"/>
          <w:szCs w:val="28"/>
        </w:rPr>
      </w:pPr>
    </w:p>
    <w:p w14:paraId="482F73CE" w14:textId="77777777" w:rsidR="0083290E" w:rsidRDefault="004902D2" w:rsidP="00CD66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E32AA4">
        <w:rPr>
          <w:rFonts w:ascii="標楷體" w:eastAsia="標楷體" w:hAnsi="標楷體" w:hint="eastAsia"/>
          <w:sz w:val="28"/>
          <w:szCs w:val="28"/>
        </w:rPr>
        <w:t>一</w:t>
      </w:r>
      <w:r w:rsidR="00CD6605" w:rsidRPr="00F24D76">
        <w:rPr>
          <w:rFonts w:ascii="標楷體" w:eastAsia="標楷體" w:hAnsi="標楷體" w:hint="eastAsia"/>
          <w:sz w:val="28"/>
          <w:szCs w:val="28"/>
        </w:rPr>
        <w:t>、</w:t>
      </w:r>
      <w:r w:rsidR="0083290E">
        <w:rPr>
          <w:rFonts w:ascii="標楷體" w:eastAsia="標楷體" w:hAnsi="標楷體" w:hint="eastAsia"/>
          <w:sz w:val="28"/>
          <w:szCs w:val="28"/>
        </w:rPr>
        <w:t>參加本次課程之影音、影像、著作及肖像權等歸屬主辦單位所有，參</w:t>
      </w:r>
    </w:p>
    <w:p w14:paraId="4A6F80F9" w14:textId="77777777" w:rsidR="0083290E" w:rsidRDefault="0083290E" w:rsidP="00CD66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加本課程時，視同將影音、影像、著作及肖像權同意由主辦單位使</w:t>
      </w:r>
    </w:p>
    <w:p w14:paraId="03F3E565" w14:textId="692D5307" w:rsidR="0083290E" w:rsidRDefault="0083290E" w:rsidP="00CD66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用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65290B8E" w14:textId="77777777" w:rsidR="0083290E" w:rsidRDefault="0083290E" w:rsidP="00CD66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十二、在課程實施中非經主辦單位同意之人員，不得在課程中私自使用手機</w:t>
      </w:r>
    </w:p>
    <w:p w14:paraId="348A3055" w14:textId="77777777" w:rsidR="0083290E" w:rsidRDefault="0083290E" w:rsidP="00CD66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或具有錄攝功能之器材進行錄影、錄音及拍照等事項，如有違反規</w:t>
      </w:r>
    </w:p>
    <w:p w14:paraId="480A7628" w14:textId="0D68225E" w:rsidR="0083290E" w:rsidRDefault="0083290E" w:rsidP="00CD66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定，侵犯個人影音影像肖像權者，應負法律責任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38F03BBF" w14:textId="105F7708" w:rsidR="00CD6605" w:rsidRPr="00F24D76" w:rsidRDefault="0083290E" w:rsidP="00CD66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F24D76">
        <w:rPr>
          <w:rFonts w:ascii="標楷體" w:eastAsia="標楷體" w:hAnsi="標楷體" w:hint="eastAsia"/>
          <w:sz w:val="28"/>
          <w:szCs w:val="28"/>
        </w:rPr>
        <w:t>、</w:t>
      </w:r>
      <w:r w:rsidR="00CD6605" w:rsidRPr="00F24D76">
        <w:rPr>
          <w:rFonts w:ascii="標楷體" w:eastAsia="標楷體" w:hAnsi="標楷體" w:hint="eastAsia"/>
          <w:sz w:val="28"/>
          <w:szCs w:val="28"/>
        </w:rPr>
        <w:t>預期效益：</w:t>
      </w:r>
    </w:p>
    <w:p w14:paraId="52DDE815" w14:textId="2B9D2A86" w:rsidR="00CD6605" w:rsidRPr="00F24D76" w:rsidRDefault="00CD6605" w:rsidP="00CD6605">
      <w:pPr>
        <w:rPr>
          <w:rFonts w:ascii="標楷體" w:eastAsia="標楷體" w:hAnsi="標楷體"/>
          <w:sz w:val="28"/>
          <w:szCs w:val="28"/>
        </w:rPr>
      </w:pPr>
      <w:r w:rsidRPr="00F24D76">
        <w:rPr>
          <w:rFonts w:ascii="標楷體" w:eastAsia="標楷體" w:hAnsi="標楷體" w:hint="eastAsia"/>
          <w:sz w:val="28"/>
          <w:szCs w:val="28"/>
        </w:rPr>
        <w:t xml:space="preserve">  (一)充實學生暑假生活，</w:t>
      </w:r>
      <w:r w:rsidR="00B942F1">
        <w:rPr>
          <w:rFonts w:ascii="標楷體" w:eastAsia="標楷體" w:hAnsi="標楷體" w:hint="eastAsia"/>
          <w:sz w:val="28"/>
          <w:szCs w:val="28"/>
        </w:rPr>
        <w:t>每個課程</w:t>
      </w:r>
      <w:r w:rsidRPr="00F24D76">
        <w:rPr>
          <w:rFonts w:ascii="標楷體" w:eastAsia="標楷體" w:hAnsi="標楷體" w:hint="eastAsia"/>
          <w:sz w:val="28"/>
          <w:szCs w:val="28"/>
        </w:rPr>
        <w:t>預計約15組親子報名參加。</w:t>
      </w:r>
    </w:p>
    <w:p w14:paraId="261D5D33" w14:textId="2A9750FB" w:rsidR="00CD6605" w:rsidRPr="00F24D76" w:rsidRDefault="00CD6605" w:rsidP="00CD6605">
      <w:pPr>
        <w:rPr>
          <w:rFonts w:ascii="標楷體" w:eastAsia="標楷體" w:hAnsi="標楷體"/>
          <w:sz w:val="28"/>
          <w:szCs w:val="28"/>
        </w:rPr>
      </w:pPr>
      <w:r w:rsidRPr="00F24D76">
        <w:rPr>
          <w:rFonts w:ascii="標楷體" w:eastAsia="標楷體" w:hAnsi="標楷體" w:hint="eastAsia"/>
          <w:sz w:val="28"/>
          <w:szCs w:val="28"/>
        </w:rPr>
        <w:t xml:space="preserve">  (二)產出</w:t>
      </w:r>
      <w:r w:rsidR="009352CD">
        <w:rPr>
          <w:rFonts w:ascii="標楷體" w:eastAsia="標楷體" w:hAnsi="標楷體" w:hint="eastAsia"/>
          <w:sz w:val="28"/>
          <w:szCs w:val="28"/>
        </w:rPr>
        <w:t>9</w:t>
      </w:r>
      <w:r w:rsidRPr="00F24D76">
        <w:rPr>
          <w:rFonts w:ascii="標楷體" w:eastAsia="標楷體" w:hAnsi="標楷體" w:hint="eastAsia"/>
          <w:sz w:val="28"/>
          <w:szCs w:val="28"/>
        </w:rPr>
        <w:t>套課程影像紀錄，後續上傳YOUTUBE供民眾觀看學習。</w:t>
      </w:r>
    </w:p>
    <w:p w14:paraId="4F8D32C3" w14:textId="77777777" w:rsidR="00CD6605" w:rsidRPr="00F24D76" w:rsidRDefault="00CD6605" w:rsidP="00CD6605">
      <w:pPr>
        <w:rPr>
          <w:rFonts w:ascii="標楷體" w:eastAsia="標楷體" w:hAnsi="標楷體"/>
          <w:sz w:val="28"/>
          <w:szCs w:val="28"/>
        </w:rPr>
      </w:pPr>
      <w:r w:rsidRPr="00F24D76">
        <w:rPr>
          <w:rFonts w:ascii="標楷體" w:eastAsia="標楷體" w:hAnsi="標楷體" w:hint="eastAsia"/>
          <w:sz w:val="28"/>
          <w:szCs w:val="28"/>
        </w:rPr>
        <w:t xml:space="preserve">  (三)為線上直播互動教學開啟親子共學之先例。</w:t>
      </w:r>
    </w:p>
    <w:p w14:paraId="1719EA7D" w14:textId="466E663F" w:rsidR="004902D2" w:rsidRDefault="004902D2" w:rsidP="00CD66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3290E">
        <w:rPr>
          <w:rFonts w:ascii="標楷體" w:eastAsia="標楷體" w:hAnsi="標楷體" w:hint="eastAsia"/>
          <w:sz w:val="28"/>
          <w:szCs w:val="28"/>
        </w:rPr>
        <w:t>四</w:t>
      </w:r>
      <w:r w:rsidR="00CD6605" w:rsidRPr="00F24D76">
        <w:rPr>
          <w:rFonts w:ascii="標楷體" w:eastAsia="標楷體" w:hAnsi="標楷體" w:hint="eastAsia"/>
          <w:sz w:val="28"/>
          <w:szCs w:val="28"/>
        </w:rPr>
        <w:t>、</w:t>
      </w:r>
      <w:r w:rsidR="00E01D11" w:rsidRPr="00F24D76">
        <w:rPr>
          <w:rFonts w:ascii="標楷體" w:eastAsia="標楷體" w:hAnsi="標楷體" w:hint="eastAsia"/>
          <w:sz w:val="28"/>
          <w:szCs w:val="28"/>
        </w:rPr>
        <w:t>獎勵:承辦有功人員依臺南市</w:t>
      </w:r>
      <w:r w:rsidR="00637B43" w:rsidRPr="00F24D76">
        <w:rPr>
          <w:rFonts w:ascii="標楷體" w:eastAsia="標楷體" w:hAnsi="標楷體" w:hint="eastAsia"/>
          <w:sz w:val="28"/>
          <w:szCs w:val="28"/>
        </w:rPr>
        <w:t>高級中等以下學校教職員獎懲案件作業</w:t>
      </w:r>
    </w:p>
    <w:p w14:paraId="408B352F" w14:textId="0F403EB6" w:rsidR="00084426" w:rsidRPr="00F24D76" w:rsidRDefault="004902D2" w:rsidP="0008442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37B43" w:rsidRPr="00F24D76">
        <w:rPr>
          <w:rFonts w:ascii="標楷體" w:eastAsia="標楷體" w:hAnsi="標楷體" w:hint="eastAsia"/>
          <w:sz w:val="28"/>
          <w:szCs w:val="28"/>
        </w:rPr>
        <w:t>規定</w:t>
      </w:r>
      <w:r w:rsidR="00E01D11" w:rsidRPr="00F24D76">
        <w:rPr>
          <w:rFonts w:ascii="標楷體" w:eastAsia="標楷體" w:hAnsi="標楷體" w:hint="eastAsia"/>
          <w:sz w:val="28"/>
          <w:szCs w:val="28"/>
        </w:rPr>
        <w:t>辦理敘獎。</w:t>
      </w:r>
    </w:p>
    <w:sectPr w:rsidR="00084426" w:rsidRPr="00F24D76" w:rsidSect="004B741A">
      <w:pgSz w:w="11906" w:h="16838"/>
      <w:pgMar w:top="1191" w:right="1191" w:bottom="119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2B216" w14:textId="77777777" w:rsidR="00B107EA" w:rsidRDefault="00B107EA" w:rsidP="00833284">
      <w:r>
        <w:separator/>
      </w:r>
    </w:p>
  </w:endnote>
  <w:endnote w:type="continuationSeparator" w:id="0">
    <w:p w14:paraId="3910009B" w14:textId="77777777" w:rsidR="00B107EA" w:rsidRDefault="00B107EA" w:rsidP="0083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342B" w14:textId="77777777" w:rsidR="00B107EA" w:rsidRDefault="00B107EA" w:rsidP="00833284">
      <w:r>
        <w:separator/>
      </w:r>
    </w:p>
  </w:footnote>
  <w:footnote w:type="continuationSeparator" w:id="0">
    <w:p w14:paraId="09C22F13" w14:textId="77777777" w:rsidR="00B107EA" w:rsidRDefault="00B107EA" w:rsidP="0083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718E"/>
    <w:multiLevelType w:val="hybridMultilevel"/>
    <w:tmpl w:val="0B2CF40A"/>
    <w:lvl w:ilvl="0" w:tplc="3A82FB86">
      <w:start w:val="1"/>
      <w:numFmt w:val="taiwaneseCountingThousand"/>
      <w:lvlText w:val="(%1)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C9B2E55"/>
    <w:multiLevelType w:val="hybridMultilevel"/>
    <w:tmpl w:val="61042ECC"/>
    <w:lvl w:ilvl="0" w:tplc="64D6FF14">
      <w:start w:val="1"/>
      <w:numFmt w:val="taiwaneseCountingThousand"/>
      <w:lvlText w:val="(%1)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A4D12A5"/>
    <w:multiLevelType w:val="hybridMultilevel"/>
    <w:tmpl w:val="F6A6BEF0"/>
    <w:lvl w:ilvl="0" w:tplc="2BF0F8EA">
      <w:start w:val="2"/>
      <w:numFmt w:val="taiwaneseCountingThousand"/>
      <w:lvlText w:val="(%1)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AF5190"/>
    <w:multiLevelType w:val="hybridMultilevel"/>
    <w:tmpl w:val="48E27244"/>
    <w:lvl w:ilvl="0" w:tplc="3B58EE4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C7"/>
    <w:rsid w:val="00002616"/>
    <w:rsid w:val="00084426"/>
    <w:rsid w:val="00085B40"/>
    <w:rsid w:val="00095632"/>
    <w:rsid w:val="000A65C1"/>
    <w:rsid w:val="000C611C"/>
    <w:rsid w:val="000D70E1"/>
    <w:rsid w:val="001E274C"/>
    <w:rsid w:val="002122A3"/>
    <w:rsid w:val="00325D9D"/>
    <w:rsid w:val="004902D2"/>
    <w:rsid w:val="004B741A"/>
    <w:rsid w:val="005E23C7"/>
    <w:rsid w:val="00623F43"/>
    <w:rsid w:val="00637B43"/>
    <w:rsid w:val="00705152"/>
    <w:rsid w:val="00727A60"/>
    <w:rsid w:val="007C28C6"/>
    <w:rsid w:val="007F775D"/>
    <w:rsid w:val="0083290E"/>
    <w:rsid w:val="00833284"/>
    <w:rsid w:val="00845C46"/>
    <w:rsid w:val="009352CD"/>
    <w:rsid w:val="00945E2B"/>
    <w:rsid w:val="009B2195"/>
    <w:rsid w:val="009C584C"/>
    <w:rsid w:val="00B107EA"/>
    <w:rsid w:val="00B21E6E"/>
    <w:rsid w:val="00B23457"/>
    <w:rsid w:val="00B43117"/>
    <w:rsid w:val="00B62943"/>
    <w:rsid w:val="00B80AC1"/>
    <w:rsid w:val="00B942F1"/>
    <w:rsid w:val="00BD4BB7"/>
    <w:rsid w:val="00CD6605"/>
    <w:rsid w:val="00DE1AE4"/>
    <w:rsid w:val="00E01D11"/>
    <w:rsid w:val="00E32AA4"/>
    <w:rsid w:val="00EA0536"/>
    <w:rsid w:val="00EE2A5E"/>
    <w:rsid w:val="00F24D76"/>
    <w:rsid w:val="00F47506"/>
    <w:rsid w:val="00F50EE2"/>
    <w:rsid w:val="00F56DC9"/>
    <w:rsid w:val="00F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13C9A"/>
  <w15:chartTrackingRefBased/>
  <w15:docId w15:val="{359B5A04-18BB-417B-9954-CFDE9E0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C7"/>
    <w:pPr>
      <w:ind w:leftChars="200" w:left="480"/>
    </w:pPr>
  </w:style>
  <w:style w:type="table" w:styleId="a4">
    <w:name w:val="Table Grid"/>
    <w:basedOn w:val="a1"/>
    <w:uiPriority w:val="39"/>
    <w:rsid w:val="005E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2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21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328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3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33284"/>
    <w:rPr>
      <w:sz w:val="20"/>
      <w:szCs w:val="20"/>
    </w:rPr>
  </w:style>
  <w:style w:type="character" w:styleId="ab">
    <w:name w:val="Hyperlink"/>
    <w:basedOn w:val="a0"/>
    <w:uiPriority w:val="99"/>
    <w:unhideWhenUsed/>
    <w:rsid w:val="00B21E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YAyisPvY9Wt1T81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2021-07-05T06:05:00Z</cp:lastPrinted>
  <dcterms:created xsi:type="dcterms:W3CDTF">2021-07-06T10:18:00Z</dcterms:created>
  <dcterms:modified xsi:type="dcterms:W3CDTF">2021-07-06T10:18:00Z</dcterms:modified>
</cp:coreProperties>
</file>