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C48" w:rsidRPr="00DB4C48" w:rsidRDefault="006829DE" w:rsidP="00472DB5">
      <w:pPr>
        <w:jc w:val="center"/>
        <w:outlineLvl w:val="0"/>
        <w:rPr>
          <w:rFonts w:ascii="標楷體" w:eastAsia="標楷體"/>
          <w:b/>
          <w:sz w:val="32"/>
          <w:szCs w:val="32"/>
        </w:rPr>
      </w:pPr>
      <w:proofErr w:type="gramStart"/>
      <w:r w:rsidRPr="00DB4C48">
        <w:rPr>
          <w:rFonts w:ascii="標楷體" w:eastAsia="標楷體" w:hint="eastAsia"/>
          <w:b/>
          <w:sz w:val="32"/>
          <w:szCs w:val="32"/>
        </w:rPr>
        <w:t>臺</w:t>
      </w:r>
      <w:proofErr w:type="gramEnd"/>
      <w:r w:rsidRPr="00DB4C48">
        <w:rPr>
          <w:rFonts w:ascii="標楷體" w:eastAsia="標楷體" w:hint="eastAsia"/>
          <w:b/>
          <w:sz w:val="32"/>
          <w:szCs w:val="32"/>
        </w:rPr>
        <w:t>南市安定區</w:t>
      </w:r>
      <w:r w:rsidR="00CD56E4" w:rsidRPr="00DB4C48">
        <w:rPr>
          <w:rFonts w:ascii="標楷體" w:eastAsia="標楷體" w:hint="eastAsia"/>
          <w:b/>
          <w:sz w:val="32"/>
          <w:szCs w:val="32"/>
        </w:rPr>
        <w:t>「</w:t>
      </w:r>
      <w:r w:rsidR="00E465D6">
        <w:rPr>
          <w:rFonts w:ascii="標楷體" w:eastAsia="標楷體" w:hint="eastAsia"/>
          <w:b/>
          <w:sz w:val="32"/>
          <w:szCs w:val="32"/>
        </w:rPr>
        <w:t>201</w:t>
      </w:r>
      <w:r w:rsidR="00F65FC2">
        <w:rPr>
          <w:rFonts w:ascii="標楷體" w:eastAsia="標楷體" w:hint="eastAsia"/>
          <w:b/>
          <w:sz w:val="32"/>
          <w:szCs w:val="32"/>
        </w:rPr>
        <w:t>7</w:t>
      </w:r>
      <w:r w:rsidR="00623FE9" w:rsidRPr="00DB4C48">
        <w:rPr>
          <w:rFonts w:ascii="標楷體" w:eastAsia="標楷體" w:hint="eastAsia"/>
          <w:b/>
          <w:sz w:val="32"/>
          <w:szCs w:val="32"/>
        </w:rPr>
        <w:t>胡麻產業文化</w:t>
      </w:r>
      <w:r w:rsidR="00E465D6">
        <w:rPr>
          <w:rFonts w:ascii="標楷體" w:eastAsia="標楷體" w:hint="eastAsia"/>
          <w:b/>
          <w:sz w:val="32"/>
          <w:szCs w:val="32"/>
        </w:rPr>
        <w:t>活動</w:t>
      </w:r>
      <w:r w:rsidR="00DB4C48" w:rsidRPr="00DB4C48">
        <w:rPr>
          <w:rFonts w:ascii="標楷體" w:eastAsia="標楷體" w:hint="eastAsia"/>
          <w:b/>
          <w:sz w:val="32"/>
          <w:szCs w:val="32"/>
        </w:rPr>
        <w:t>-胡麻田園</w:t>
      </w:r>
      <w:r w:rsidR="00623FE9" w:rsidRPr="00DB4C48">
        <w:rPr>
          <w:rFonts w:ascii="標楷體" w:eastAsia="標楷體" w:hint="eastAsia"/>
          <w:b/>
          <w:sz w:val="32"/>
          <w:szCs w:val="32"/>
        </w:rPr>
        <w:t>路跑活動</w:t>
      </w:r>
      <w:r w:rsidR="00167C48" w:rsidRPr="00DB4C48">
        <w:rPr>
          <w:rFonts w:ascii="標楷體" w:eastAsia="標楷體" w:hint="eastAsia"/>
          <w:b/>
          <w:sz w:val="32"/>
          <w:szCs w:val="32"/>
        </w:rPr>
        <w:t>」實施計畫</w:t>
      </w:r>
    </w:p>
    <w:p w:rsidR="00167C48" w:rsidRPr="00614D2C" w:rsidRDefault="00167C48" w:rsidP="001B7022">
      <w:pPr>
        <w:spacing w:line="240" w:lineRule="exact"/>
        <w:rPr>
          <w:rFonts w:ascii="標楷體" w:eastAsia="標楷體" w:hAnsi="標楷體"/>
          <w:sz w:val="20"/>
        </w:rPr>
      </w:pPr>
      <w:r w:rsidRPr="00614D2C">
        <w:rPr>
          <w:rFonts w:ascii="標楷體" w:eastAsia="標楷體" w:hAnsi="標楷體" w:hint="eastAsia"/>
          <w:sz w:val="20"/>
        </w:rPr>
        <w:t>一、活動主旨：（一）</w:t>
      </w:r>
      <w:r w:rsidR="001B60DB">
        <w:rPr>
          <w:rFonts w:ascii="標楷體" w:eastAsia="標楷體" w:hAnsi="標楷體" w:hint="eastAsia"/>
          <w:sz w:val="20"/>
        </w:rPr>
        <w:t>結合</w:t>
      </w:r>
      <w:r w:rsidR="00E465D6">
        <w:rPr>
          <w:rFonts w:ascii="標楷體" w:eastAsia="標楷體" w:hAnsi="標楷體" w:hint="eastAsia"/>
          <w:sz w:val="20"/>
        </w:rPr>
        <w:t>201</w:t>
      </w:r>
      <w:r w:rsidR="00F65FC2">
        <w:rPr>
          <w:rFonts w:ascii="標楷體" w:eastAsia="標楷體" w:hAnsi="標楷體" w:hint="eastAsia"/>
          <w:sz w:val="20"/>
        </w:rPr>
        <w:t>7</w:t>
      </w:r>
      <w:r w:rsidR="00BB4201">
        <w:rPr>
          <w:rFonts w:ascii="標楷體" w:eastAsia="標楷體" w:hAnsi="標楷體" w:hint="eastAsia"/>
          <w:sz w:val="20"/>
        </w:rPr>
        <w:t>安定區</w:t>
      </w:r>
      <w:r w:rsidR="00623FE9">
        <w:rPr>
          <w:rFonts w:ascii="標楷體" w:eastAsia="標楷體" w:hAnsi="標楷體" w:hint="eastAsia"/>
          <w:sz w:val="20"/>
        </w:rPr>
        <w:t>胡麻產業文化活動</w:t>
      </w:r>
      <w:r w:rsidRPr="00614D2C">
        <w:rPr>
          <w:rFonts w:ascii="標楷體" w:eastAsia="標楷體" w:hAnsi="標楷體" w:hint="eastAsia"/>
          <w:sz w:val="20"/>
        </w:rPr>
        <w:t>，</w:t>
      </w:r>
      <w:r w:rsidR="00623FE9">
        <w:rPr>
          <w:rFonts w:ascii="標楷體" w:eastAsia="標楷體" w:hAnsi="標楷體" w:hint="eastAsia"/>
          <w:sz w:val="20"/>
        </w:rPr>
        <w:t>讓社區民眾以路跑方式</w:t>
      </w:r>
      <w:r w:rsidR="00DB4C48">
        <w:rPr>
          <w:rFonts w:ascii="標楷體" w:eastAsia="標楷體" w:hAnsi="標楷體" w:hint="eastAsia"/>
          <w:sz w:val="20"/>
        </w:rPr>
        <w:t>體</w:t>
      </w:r>
      <w:r w:rsidR="00623FE9">
        <w:rPr>
          <w:rFonts w:ascii="標楷體" w:eastAsia="標楷體" w:hAnsi="標楷體" w:hint="eastAsia"/>
          <w:sz w:val="20"/>
        </w:rPr>
        <w:t>驗家鄉</w:t>
      </w:r>
      <w:r w:rsidR="00DB4C48">
        <w:rPr>
          <w:rFonts w:ascii="標楷體" w:eastAsia="標楷體" w:hAnsi="標楷體" w:hint="eastAsia"/>
          <w:sz w:val="20"/>
        </w:rPr>
        <w:t>胡麻田園</w:t>
      </w:r>
      <w:r w:rsidR="00623FE9">
        <w:rPr>
          <w:rFonts w:ascii="標楷體" w:eastAsia="標楷體" w:hAnsi="標楷體" w:hint="eastAsia"/>
          <w:sz w:val="20"/>
        </w:rPr>
        <w:t>之美</w:t>
      </w:r>
      <w:r w:rsidRPr="00614D2C">
        <w:rPr>
          <w:rFonts w:ascii="標楷體" w:eastAsia="標楷體" w:hAnsi="標楷體" w:hint="eastAsia"/>
          <w:sz w:val="20"/>
        </w:rPr>
        <w:t>。</w:t>
      </w:r>
    </w:p>
    <w:p w:rsidR="00167C48" w:rsidRPr="00614D2C" w:rsidRDefault="00167C48" w:rsidP="001B7022">
      <w:pPr>
        <w:spacing w:line="240" w:lineRule="exact"/>
        <w:rPr>
          <w:rFonts w:ascii="標楷體" w:eastAsia="標楷體" w:hAnsi="標楷體"/>
          <w:sz w:val="20"/>
        </w:rPr>
      </w:pPr>
      <w:r w:rsidRPr="00614D2C">
        <w:rPr>
          <w:rFonts w:ascii="標楷體" w:eastAsia="標楷體" w:hAnsi="標楷體" w:hint="eastAsia"/>
          <w:sz w:val="20"/>
        </w:rPr>
        <w:t xml:space="preserve">             （二）</w:t>
      </w:r>
      <w:r w:rsidR="00623FE9" w:rsidRPr="00614D2C">
        <w:rPr>
          <w:rFonts w:ascii="標楷體" w:eastAsia="標楷體" w:hAnsi="標楷體" w:hint="eastAsia"/>
          <w:sz w:val="20"/>
        </w:rPr>
        <w:t>提倡正當休閒活動，培養區民運動習慣及增強體能。</w:t>
      </w:r>
    </w:p>
    <w:p w:rsidR="00167C48" w:rsidRPr="00614D2C" w:rsidRDefault="00CD56E4" w:rsidP="001B7022">
      <w:pPr>
        <w:spacing w:line="240" w:lineRule="exact"/>
        <w:rPr>
          <w:rFonts w:ascii="標楷體" w:eastAsia="標楷體" w:hAnsi="標楷體"/>
          <w:sz w:val="20"/>
        </w:rPr>
      </w:pPr>
      <w:r w:rsidRPr="00614D2C">
        <w:rPr>
          <w:rFonts w:ascii="標楷體" w:eastAsia="標楷體" w:hAnsi="標楷體" w:hint="eastAsia"/>
          <w:sz w:val="20"/>
        </w:rPr>
        <w:t>二、計畫名稱：</w:t>
      </w:r>
      <w:r w:rsidR="00E465D6">
        <w:rPr>
          <w:rFonts w:ascii="標楷體" w:eastAsia="標楷體" w:hAnsi="標楷體" w:hint="eastAsia"/>
          <w:sz w:val="20"/>
        </w:rPr>
        <w:t>201</w:t>
      </w:r>
      <w:r w:rsidR="00F65FC2">
        <w:rPr>
          <w:rFonts w:ascii="標楷體" w:eastAsia="標楷體" w:hAnsi="標楷體" w:hint="eastAsia"/>
          <w:sz w:val="20"/>
        </w:rPr>
        <w:t>7</w:t>
      </w:r>
      <w:proofErr w:type="gramStart"/>
      <w:r w:rsidR="00027540" w:rsidRPr="00DB4C48">
        <w:rPr>
          <w:rFonts w:ascii="標楷體" w:eastAsia="標楷體" w:hint="eastAsia"/>
          <w:sz w:val="20"/>
        </w:rPr>
        <w:t>臺</w:t>
      </w:r>
      <w:proofErr w:type="gramEnd"/>
      <w:r w:rsidR="00027540" w:rsidRPr="00DB4C48">
        <w:rPr>
          <w:rFonts w:ascii="標楷體" w:eastAsia="標楷體" w:hint="eastAsia"/>
          <w:sz w:val="20"/>
        </w:rPr>
        <w:t>南市安定區胡麻產業文化</w:t>
      </w:r>
      <w:r w:rsidR="00E465D6">
        <w:rPr>
          <w:rFonts w:ascii="標楷體" w:eastAsia="標楷體" w:hint="eastAsia"/>
          <w:sz w:val="20"/>
        </w:rPr>
        <w:t>活動</w:t>
      </w:r>
      <w:r w:rsidR="00DB4C48" w:rsidRPr="00DB4C48">
        <w:rPr>
          <w:rFonts w:ascii="標楷體" w:eastAsia="標楷體" w:hint="eastAsia"/>
          <w:b/>
          <w:sz w:val="20"/>
        </w:rPr>
        <w:t>-</w:t>
      </w:r>
      <w:r w:rsidR="00DB4C48" w:rsidRPr="00DB4C48">
        <w:rPr>
          <w:rFonts w:ascii="標楷體" w:eastAsia="標楷體" w:hint="eastAsia"/>
          <w:sz w:val="20"/>
        </w:rPr>
        <w:t>胡麻田園</w:t>
      </w:r>
      <w:r w:rsidR="00027540" w:rsidRPr="00DB4C48">
        <w:rPr>
          <w:rFonts w:ascii="標楷體" w:eastAsia="標楷體" w:hint="eastAsia"/>
          <w:sz w:val="20"/>
        </w:rPr>
        <w:t>路跑活動</w:t>
      </w:r>
      <w:r w:rsidR="00167C48" w:rsidRPr="00DB4C48">
        <w:rPr>
          <w:rFonts w:ascii="標楷體" w:eastAsia="標楷體" w:hAnsi="標楷體" w:hint="eastAsia"/>
          <w:sz w:val="20"/>
        </w:rPr>
        <w:t>。</w:t>
      </w:r>
    </w:p>
    <w:p w:rsidR="00167C48" w:rsidRPr="00614D2C" w:rsidRDefault="00167C48" w:rsidP="001B7022">
      <w:pPr>
        <w:spacing w:line="240" w:lineRule="exact"/>
        <w:rPr>
          <w:rFonts w:ascii="標楷體" w:eastAsia="標楷體" w:hAnsi="標楷體"/>
          <w:sz w:val="20"/>
        </w:rPr>
      </w:pPr>
      <w:r w:rsidRPr="00614D2C">
        <w:rPr>
          <w:rFonts w:ascii="標楷體" w:eastAsia="標楷體" w:hAnsi="標楷體" w:hint="eastAsia"/>
          <w:sz w:val="20"/>
        </w:rPr>
        <w:t>三、指導單位：</w:t>
      </w:r>
      <w:proofErr w:type="gramStart"/>
      <w:r w:rsidRPr="00614D2C">
        <w:rPr>
          <w:rFonts w:ascii="標楷體" w:eastAsia="標楷體" w:hAnsi="標楷體" w:hint="eastAsia"/>
          <w:sz w:val="20"/>
        </w:rPr>
        <w:t>臺</w:t>
      </w:r>
      <w:proofErr w:type="gramEnd"/>
      <w:r w:rsidRPr="00614D2C">
        <w:rPr>
          <w:rFonts w:ascii="標楷體" w:eastAsia="標楷體" w:hAnsi="標楷體" w:hint="eastAsia"/>
          <w:sz w:val="20"/>
        </w:rPr>
        <w:t>南市政府</w:t>
      </w:r>
    </w:p>
    <w:p w:rsidR="00167C48" w:rsidRPr="00614D2C" w:rsidRDefault="00167C48" w:rsidP="00614D2C">
      <w:pPr>
        <w:spacing w:line="240" w:lineRule="exact"/>
        <w:ind w:left="1400" w:hangingChars="700" w:hanging="1400"/>
        <w:rPr>
          <w:rFonts w:ascii="標楷體" w:eastAsia="標楷體" w:hAnsi="標楷體"/>
          <w:sz w:val="20"/>
        </w:rPr>
      </w:pPr>
      <w:r w:rsidRPr="00614D2C">
        <w:rPr>
          <w:rFonts w:ascii="標楷體" w:eastAsia="標楷體" w:hAnsi="標楷體" w:hint="eastAsia"/>
          <w:sz w:val="20"/>
        </w:rPr>
        <w:t>四、主辦單位：</w:t>
      </w:r>
      <w:proofErr w:type="gramStart"/>
      <w:r w:rsidRPr="00614D2C">
        <w:rPr>
          <w:rFonts w:ascii="標楷體" w:eastAsia="標楷體" w:hAnsi="標楷體" w:hint="eastAsia"/>
          <w:sz w:val="20"/>
        </w:rPr>
        <w:t>臺</w:t>
      </w:r>
      <w:proofErr w:type="gramEnd"/>
      <w:r w:rsidRPr="00614D2C">
        <w:rPr>
          <w:rFonts w:ascii="標楷體" w:eastAsia="標楷體" w:hAnsi="標楷體" w:hint="eastAsia"/>
          <w:sz w:val="20"/>
        </w:rPr>
        <w:t>南市安定區</w:t>
      </w:r>
      <w:r w:rsidR="00027540">
        <w:rPr>
          <w:rFonts w:ascii="標楷體" w:eastAsia="標楷體" w:hAnsi="標楷體" w:hint="eastAsia"/>
          <w:sz w:val="20"/>
        </w:rPr>
        <w:t>農會、</w:t>
      </w:r>
      <w:proofErr w:type="gramStart"/>
      <w:r w:rsidR="00A27047" w:rsidRPr="00614D2C">
        <w:rPr>
          <w:rFonts w:ascii="標楷體" w:eastAsia="標楷體" w:hAnsi="標楷體" w:hint="eastAsia"/>
          <w:sz w:val="20"/>
        </w:rPr>
        <w:t>臺</w:t>
      </w:r>
      <w:proofErr w:type="gramEnd"/>
      <w:r w:rsidR="00A27047" w:rsidRPr="00614D2C">
        <w:rPr>
          <w:rFonts w:ascii="標楷體" w:eastAsia="標楷體" w:hAnsi="標楷體" w:hint="eastAsia"/>
          <w:sz w:val="20"/>
        </w:rPr>
        <w:t>南市</w:t>
      </w:r>
      <w:r w:rsidR="00027540" w:rsidRPr="00614D2C">
        <w:rPr>
          <w:rFonts w:ascii="標楷體" w:eastAsia="標楷體" w:hAnsi="標楷體" w:hint="eastAsia"/>
          <w:sz w:val="20"/>
        </w:rPr>
        <w:t>安定區公所</w:t>
      </w:r>
    </w:p>
    <w:p w:rsidR="00F42426" w:rsidRPr="00614D2C" w:rsidRDefault="00F42426" w:rsidP="00614D2C">
      <w:pPr>
        <w:spacing w:line="240" w:lineRule="exact"/>
        <w:ind w:left="1400" w:hangingChars="700" w:hanging="1400"/>
        <w:rPr>
          <w:rFonts w:ascii="標楷體" w:eastAsia="標楷體" w:hAnsi="標楷體"/>
          <w:sz w:val="20"/>
        </w:rPr>
      </w:pPr>
      <w:r w:rsidRPr="00614D2C">
        <w:rPr>
          <w:rFonts w:ascii="標楷體" w:eastAsia="標楷體" w:hAnsi="標楷體" w:hint="eastAsia"/>
          <w:sz w:val="20"/>
        </w:rPr>
        <w:t>五、承辦單位：</w:t>
      </w:r>
      <w:proofErr w:type="gramStart"/>
      <w:r w:rsidR="00A27047" w:rsidRPr="00614D2C">
        <w:rPr>
          <w:rFonts w:ascii="標楷體" w:eastAsia="標楷體" w:hAnsi="標楷體" w:hint="eastAsia"/>
          <w:sz w:val="20"/>
        </w:rPr>
        <w:t>臺</w:t>
      </w:r>
      <w:proofErr w:type="gramEnd"/>
      <w:r w:rsidR="00A27047" w:rsidRPr="00614D2C">
        <w:rPr>
          <w:rFonts w:ascii="標楷體" w:eastAsia="標楷體" w:hAnsi="標楷體" w:hint="eastAsia"/>
          <w:sz w:val="20"/>
        </w:rPr>
        <w:t>南市</w:t>
      </w:r>
      <w:r w:rsidR="00027540" w:rsidRPr="00614D2C">
        <w:rPr>
          <w:rFonts w:ascii="標楷體" w:eastAsia="標楷體" w:hAnsi="標楷體" w:hint="eastAsia"/>
          <w:sz w:val="20"/>
        </w:rPr>
        <w:t>安定區</w:t>
      </w:r>
      <w:r w:rsidR="00027540">
        <w:rPr>
          <w:rFonts w:ascii="標楷體" w:eastAsia="標楷體" w:hAnsi="標楷體" w:hint="eastAsia"/>
          <w:sz w:val="20"/>
        </w:rPr>
        <w:t>農會、</w:t>
      </w:r>
      <w:proofErr w:type="gramStart"/>
      <w:r w:rsidR="00A27047" w:rsidRPr="00614D2C">
        <w:rPr>
          <w:rFonts w:ascii="標楷體" w:eastAsia="標楷體" w:hAnsi="標楷體" w:hint="eastAsia"/>
          <w:sz w:val="20"/>
        </w:rPr>
        <w:t>臺</w:t>
      </w:r>
      <w:proofErr w:type="gramEnd"/>
      <w:r w:rsidR="00A27047" w:rsidRPr="00614D2C">
        <w:rPr>
          <w:rFonts w:ascii="標楷體" w:eastAsia="標楷體" w:hAnsi="標楷體" w:hint="eastAsia"/>
          <w:sz w:val="20"/>
        </w:rPr>
        <w:t>南市</w:t>
      </w:r>
      <w:r w:rsidR="00F704B4" w:rsidRPr="00614D2C">
        <w:rPr>
          <w:rFonts w:ascii="標楷體" w:eastAsia="標楷體" w:hAnsi="標楷體" w:hint="eastAsia"/>
          <w:sz w:val="20"/>
        </w:rPr>
        <w:t>安定區公所</w:t>
      </w:r>
    </w:p>
    <w:p w:rsidR="00167C48" w:rsidRPr="00614D2C" w:rsidRDefault="00721D28" w:rsidP="00614D2C">
      <w:pPr>
        <w:spacing w:line="240" w:lineRule="exact"/>
        <w:ind w:left="1416" w:hangingChars="708" w:hanging="1416"/>
        <w:rPr>
          <w:rFonts w:ascii="標楷體" w:eastAsia="標楷體" w:hAnsi="標楷體"/>
          <w:sz w:val="20"/>
        </w:rPr>
      </w:pPr>
      <w:r w:rsidRPr="00614D2C">
        <w:rPr>
          <w:rFonts w:ascii="標楷體" w:eastAsia="標楷體" w:hAnsi="標楷體" w:hint="eastAsia"/>
          <w:sz w:val="20"/>
        </w:rPr>
        <w:t>六</w:t>
      </w:r>
      <w:r w:rsidR="00167C48" w:rsidRPr="00614D2C">
        <w:rPr>
          <w:rFonts w:ascii="標楷體" w:eastAsia="標楷體" w:hAnsi="標楷體" w:hint="eastAsia"/>
          <w:sz w:val="20"/>
        </w:rPr>
        <w:t>、協辦單位：</w:t>
      </w:r>
      <w:proofErr w:type="gramStart"/>
      <w:r w:rsidR="00EF2CA3" w:rsidRPr="00614D2C">
        <w:rPr>
          <w:rFonts w:ascii="標楷體" w:eastAsia="標楷體" w:hAnsi="標楷體" w:hint="eastAsia"/>
          <w:sz w:val="20"/>
        </w:rPr>
        <w:t>臺</w:t>
      </w:r>
      <w:proofErr w:type="gramEnd"/>
      <w:r w:rsidR="00EF2CA3" w:rsidRPr="00614D2C">
        <w:rPr>
          <w:rFonts w:ascii="標楷體" w:eastAsia="標楷體" w:hAnsi="標楷體" w:hint="eastAsia"/>
          <w:sz w:val="20"/>
        </w:rPr>
        <w:t>南市政府警察局善化分局、</w:t>
      </w:r>
      <w:proofErr w:type="gramStart"/>
      <w:r w:rsidR="00F704B4" w:rsidRPr="00614D2C">
        <w:rPr>
          <w:rFonts w:ascii="標楷體" w:eastAsia="標楷體" w:hAnsi="標楷體" w:hint="eastAsia"/>
          <w:sz w:val="20"/>
        </w:rPr>
        <w:t>臺</w:t>
      </w:r>
      <w:proofErr w:type="gramEnd"/>
      <w:r w:rsidR="00F704B4" w:rsidRPr="00614D2C">
        <w:rPr>
          <w:rFonts w:ascii="標楷體" w:eastAsia="標楷體" w:hAnsi="標楷體" w:hint="eastAsia"/>
          <w:sz w:val="20"/>
        </w:rPr>
        <w:t>南市政府消防局第四救災救護大隊安定分隊、</w:t>
      </w:r>
      <w:proofErr w:type="gramStart"/>
      <w:r w:rsidR="00F704B4" w:rsidRPr="00614D2C">
        <w:rPr>
          <w:rFonts w:ascii="標楷體" w:eastAsia="標楷體" w:hAnsi="標楷體" w:hint="eastAsia"/>
          <w:sz w:val="20"/>
        </w:rPr>
        <w:t>臺</w:t>
      </w:r>
      <w:proofErr w:type="gramEnd"/>
      <w:r w:rsidR="00F704B4" w:rsidRPr="00614D2C">
        <w:rPr>
          <w:rFonts w:ascii="標楷體" w:eastAsia="標楷體" w:hAnsi="標楷體" w:hint="eastAsia"/>
          <w:sz w:val="20"/>
        </w:rPr>
        <w:t>南市政府環境保護局安定清潔隊</w:t>
      </w:r>
      <w:r w:rsidR="00167C48" w:rsidRPr="00614D2C">
        <w:rPr>
          <w:rFonts w:ascii="標楷體" w:eastAsia="標楷體" w:hAnsi="標楷體" w:hint="eastAsia"/>
          <w:sz w:val="20"/>
        </w:rPr>
        <w:t>、安定區衛生所、安定區各里辦公處、安定區各社區發展協會、</w:t>
      </w:r>
      <w:r w:rsidR="0039608D" w:rsidRPr="00614D2C">
        <w:rPr>
          <w:rFonts w:ascii="標楷體" w:eastAsia="標楷體" w:hAnsi="標楷體" w:hint="eastAsia"/>
          <w:sz w:val="20"/>
        </w:rPr>
        <w:t>南興國小、南安國小</w:t>
      </w:r>
      <w:r w:rsidR="00A27047" w:rsidRPr="00614D2C">
        <w:rPr>
          <w:rFonts w:ascii="標楷體" w:eastAsia="標楷體" w:hAnsi="標楷體" w:hint="eastAsia"/>
          <w:sz w:val="20"/>
        </w:rPr>
        <w:t>、</w:t>
      </w:r>
      <w:r w:rsidR="00A27047">
        <w:rPr>
          <w:rFonts w:ascii="標楷體" w:eastAsia="標楷體" w:hAnsi="標楷體" w:hint="eastAsia"/>
          <w:sz w:val="20"/>
        </w:rPr>
        <w:t>安定國小</w:t>
      </w:r>
      <w:r w:rsidR="00BB4201">
        <w:rPr>
          <w:rFonts w:ascii="標楷體" w:eastAsia="標楷體" w:hAnsi="標楷體" w:hint="eastAsia"/>
          <w:sz w:val="20"/>
        </w:rPr>
        <w:t>、安定國中</w:t>
      </w:r>
      <w:r w:rsidR="00167C48" w:rsidRPr="00614D2C">
        <w:rPr>
          <w:rFonts w:ascii="標楷體" w:eastAsia="標楷體" w:hAnsi="標楷體" w:hint="eastAsia"/>
          <w:sz w:val="20"/>
        </w:rPr>
        <w:t>。</w:t>
      </w:r>
    </w:p>
    <w:p w:rsidR="00167C48" w:rsidRPr="00614D2C" w:rsidRDefault="00721D28" w:rsidP="001B7022">
      <w:pPr>
        <w:spacing w:line="240" w:lineRule="exact"/>
        <w:rPr>
          <w:rFonts w:ascii="標楷體" w:eastAsia="標楷體" w:hAnsi="標楷體"/>
          <w:sz w:val="20"/>
        </w:rPr>
      </w:pPr>
      <w:r w:rsidRPr="00614D2C">
        <w:rPr>
          <w:rFonts w:ascii="標楷體" w:eastAsia="標楷體" w:hAnsi="標楷體" w:hint="eastAsia"/>
          <w:sz w:val="20"/>
        </w:rPr>
        <w:t>七</w:t>
      </w:r>
      <w:r w:rsidR="00167C48" w:rsidRPr="00614D2C">
        <w:rPr>
          <w:rFonts w:ascii="標楷體" w:eastAsia="標楷體" w:hAnsi="標楷體" w:hint="eastAsia"/>
          <w:sz w:val="20"/>
        </w:rPr>
        <w:t>、</w:t>
      </w:r>
      <w:r w:rsidR="00BB033C" w:rsidRPr="00614D2C">
        <w:rPr>
          <w:rFonts w:ascii="標楷體" w:eastAsia="標楷體" w:hAnsi="標楷體" w:hint="eastAsia"/>
          <w:sz w:val="20"/>
        </w:rPr>
        <w:t>活動</w:t>
      </w:r>
      <w:r w:rsidR="00167C48" w:rsidRPr="00614D2C">
        <w:rPr>
          <w:rFonts w:ascii="標楷體" w:eastAsia="標楷體" w:hAnsi="標楷體" w:hint="eastAsia"/>
          <w:sz w:val="20"/>
        </w:rPr>
        <w:t>時間：</w:t>
      </w:r>
      <w:r w:rsidR="00167C48" w:rsidRPr="00614D2C">
        <w:rPr>
          <w:rFonts w:ascii="標楷體" w:eastAsia="標楷體" w:hAnsi="標楷體"/>
          <w:sz w:val="20"/>
        </w:rPr>
        <w:t>10</w:t>
      </w:r>
      <w:r w:rsidR="00F65FC2">
        <w:rPr>
          <w:rFonts w:ascii="標楷體" w:eastAsia="標楷體" w:hAnsi="標楷體" w:hint="eastAsia"/>
          <w:sz w:val="20"/>
        </w:rPr>
        <w:t>6</w:t>
      </w:r>
      <w:r w:rsidR="00167C48" w:rsidRPr="00614D2C">
        <w:rPr>
          <w:rFonts w:ascii="標楷體" w:eastAsia="標楷體" w:hAnsi="標楷體" w:hint="eastAsia"/>
          <w:sz w:val="20"/>
        </w:rPr>
        <w:t>年</w:t>
      </w:r>
      <w:r w:rsidR="00027540">
        <w:rPr>
          <w:rFonts w:ascii="標楷體" w:eastAsia="標楷體" w:hAnsi="標楷體" w:hint="eastAsia"/>
          <w:sz w:val="20"/>
        </w:rPr>
        <w:t>12</w:t>
      </w:r>
      <w:r w:rsidR="00167C48" w:rsidRPr="00614D2C">
        <w:rPr>
          <w:rFonts w:ascii="標楷體" w:eastAsia="標楷體" w:hAnsi="標楷體" w:hint="eastAsia"/>
          <w:sz w:val="20"/>
        </w:rPr>
        <w:t>月</w:t>
      </w:r>
      <w:r w:rsidR="00F65FC2">
        <w:rPr>
          <w:rFonts w:ascii="標楷體" w:eastAsia="標楷體" w:hAnsi="標楷體" w:hint="eastAsia"/>
          <w:sz w:val="20"/>
        </w:rPr>
        <w:t>2</w:t>
      </w:r>
      <w:r w:rsidR="002C5C1B" w:rsidRPr="00614D2C">
        <w:rPr>
          <w:rFonts w:ascii="標楷體" w:eastAsia="標楷體" w:hAnsi="標楷體" w:hint="eastAsia"/>
          <w:sz w:val="20"/>
        </w:rPr>
        <w:t>日（星期六</w:t>
      </w:r>
      <w:r w:rsidR="00167C48" w:rsidRPr="00614D2C">
        <w:rPr>
          <w:rFonts w:ascii="標楷體" w:eastAsia="標楷體" w:hAnsi="標楷體" w:hint="eastAsia"/>
          <w:sz w:val="20"/>
        </w:rPr>
        <w:t>）上午8時00分準時開跑</w:t>
      </w:r>
      <w:proofErr w:type="gramStart"/>
      <w:r w:rsidR="00167C48" w:rsidRPr="00614D2C">
        <w:rPr>
          <w:rFonts w:ascii="標楷體" w:eastAsia="標楷體" w:hAnsi="標楷體" w:hint="eastAsia"/>
          <w:sz w:val="20"/>
        </w:rPr>
        <w:t>（</w:t>
      </w:r>
      <w:proofErr w:type="gramEnd"/>
      <w:r w:rsidR="00167C48" w:rsidRPr="00614D2C">
        <w:rPr>
          <w:rFonts w:ascii="標楷體" w:eastAsia="標楷體" w:hAnsi="標楷體" w:hint="eastAsia"/>
          <w:sz w:val="20"/>
        </w:rPr>
        <w:t>7:30報到</w:t>
      </w:r>
      <w:proofErr w:type="gramStart"/>
      <w:r w:rsidR="00167C48" w:rsidRPr="00614D2C">
        <w:rPr>
          <w:rFonts w:ascii="標楷體" w:eastAsia="標楷體" w:hAnsi="標楷體" w:hint="eastAsia"/>
          <w:sz w:val="20"/>
        </w:rPr>
        <w:t>）</w:t>
      </w:r>
      <w:proofErr w:type="gramEnd"/>
      <w:r w:rsidR="00167C48" w:rsidRPr="00614D2C">
        <w:rPr>
          <w:rFonts w:ascii="標楷體" w:eastAsia="標楷體" w:hAnsi="標楷體" w:hint="eastAsia"/>
          <w:sz w:val="20"/>
        </w:rPr>
        <w:t>。</w:t>
      </w:r>
    </w:p>
    <w:p w:rsidR="00721D28" w:rsidRPr="001B0463" w:rsidRDefault="00721D28" w:rsidP="001B7022">
      <w:pPr>
        <w:spacing w:line="240" w:lineRule="exact"/>
        <w:rPr>
          <w:rFonts w:ascii="標楷體" w:eastAsia="標楷體" w:hAnsi="標楷體"/>
          <w:sz w:val="20"/>
        </w:rPr>
      </w:pPr>
      <w:r w:rsidRPr="00614D2C">
        <w:rPr>
          <w:rFonts w:ascii="標楷體" w:eastAsia="標楷體" w:hAnsi="標楷體" w:hint="eastAsia"/>
          <w:sz w:val="20"/>
        </w:rPr>
        <w:t>八、報到地點：</w:t>
      </w:r>
      <w:proofErr w:type="gramStart"/>
      <w:r w:rsidR="00BB4201" w:rsidRPr="00C12136">
        <w:rPr>
          <w:rFonts w:ascii="標楷體" w:eastAsia="標楷體" w:hAnsi="標楷體" w:hint="eastAsia"/>
          <w:sz w:val="20"/>
          <w:u w:val="single"/>
        </w:rPr>
        <w:t>臺</w:t>
      </w:r>
      <w:proofErr w:type="gramEnd"/>
      <w:r w:rsidR="00BB4201" w:rsidRPr="00C12136">
        <w:rPr>
          <w:rFonts w:ascii="標楷體" w:eastAsia="標楷體" w:hAnsi="標楷體" w:hint="eastAsia"/>
          <w:sz w:val="20"/>
          <w:u w:val="single"/>
        </w:rPr>
        <w:t>南市</w:t>
      </w:r>
      <w:r w:rsidR="001B60DB" w:rsidRPr="00C12136">
        <w:rPr>
          <w:rFonts w:ascii="標楷體" w:eastAsia="標楷體" w:hAnsi="標楷體" w:hint="eastAsia"/>
          <w:sz w:val="20"/>
          <w:u w:val="single"/>
        </w:rPr>
        <w:t>安定區</w:t>
      </w:r>
      <w:r w:rsidR="00E465D6" w:rsidRPr="00C12136">
        <w:rPr>
          <w:rFonts w:ascii="標楷體" w:eastAsia="標楷體" w:hAnsi="標楷體" w:hint="eastAsia"/>
          <w:sz w:val="20"/>
          <w:u w:val="single"/>
        </w:rPr>
        <w:t>公所</w:t>
      </w:r>
      <w:r w:rsidR="00C12136" w:rsidRPr="00C12136">
        <w:rPr>
          <w:rFonts w:ascii="標楷體" w:eastAsia="標楷體" w:hAnsi="標楷體" w:hint="eastAsia"/>
          <w:sz w:val="20"/>
          <w:u w:val="single"/>
        </w:rPr>
        <w:t>西側</w:t>
      </w:r>
      <w:r w:rsidR="001B0463" w:rsidRPr="00C12136">
        <w:rPr>
          <w:rFonts w:ascii="標楷體" w:eastAsia="標楷體" w:hAnsi="標楷體" w:hint="eastAsia"/>
          <w:sz w:val="20"/>
          <w:u w:val="single"/>
        </w:rPr>
        <w:t>停車場(胡麻產業文化活動會場)</w:t>
      </w:r>
      <w:r w:rsidRPr="001B0463">
        <w:rPr>
          <w:rFonts w:ascii="標楷體" w:eastAsia="標楷體" w:hAnsi="標楷體" w:hint="eastAsia"/>
          <w:sz w:val="20"/>
        </w:rPr>
        <w:t>。</w:t>
      </w:r>
    </w:p>
    <w:p w:rsidR="00167C48" w:rsidRPr="00614D2C" w:rsidRDefault="00721D28" w:rsidP="001B7022">
      <w:pPr>
        <w:spacing w:line="240" w:lineRule="exact"/>
        <w:jc w:val="both"/>
        <w:rPr>
          <w:rFonts w:ascii="標楷體" w:eastAsia="標楷體" w:hAnsi="標楷體"/>
          <w:sz w:val="20"/>
        </w:rPr>
      </w:pPr>
      <w:r w:rsidRPr="00614D2C">
        <w:rPr>
          <w:rFonts w:ascii="標楷體" w:eastAsia="標楷體" w:hAnsi="標楷體" w:hint="eastAsia"/>
          <w:sz w:val="20"/>
        </w:rPr>
        <w:t>九</w:t>
      </w:r>
      <w:r w:rsidR="00167C48" w:rsidRPr="00614D2C">
        <w:rPr>
          <w:rFonts w:ascii="標楷體" w:eastAsia="標楷體" w:hAnsi="標楷體" w:hint="eastAsia"/>
          <w:sz w:val="20"/>
        </w:rPr>
        <w:t>、</w:t>
      </w:r>
      <w:r w:rsidR="001B60DB">
        <w:rPr>
          <w:rFonts w:ascii="標楷體" w:eastAsia="標楷體" w:hAnsi="標楷體" w:hint="eastAsia"/>
          <w:sz w:val="20"/>
        </w:rPr>
        <w:t>活動</w:t>
      </w:r>
      <w:r w:rsidR="00167C48" w:rsidRPr="00614D2C">
        <w:rPr>
          <w:rFonts w:ascii="標楷體" w:eastAsia="標楷體" w:hAnsi="標楷體" w:hint="eastAsia"/>
          <w:sz w:val="20"/>
        </w:rPr>
        <w:t>地點：</w:t>
      </w:r>
      <w:proofErr w:type="gramStart"/>
      <w:r w:rsidR="00167C48" w:rsidRPr="00614D2C">
        <w:rPr>
          <w:rFonts w:ascii="標楷體" w:eastAsia="標楷體" w:hAnsi="標楷體" w:hint="eastAsia"/>
          <w:sz w:val="20"/>
        </w:rPr>
        <w:t>臺</w:t>
      </w:r>
      <w:proofErr w:type="gramEnd"/>
      <w:r w:rsidR="00167C48" w:rsidRPr="00614D2C">
        <w:rPr>
          <w:rFonts w:ascii="標楷體" w:eastAsia="標楷體" w:hAnsi="標楷體" w:hint="eastAsia"/>
          <w:sz w:val="20"/>
        </w:rPr>
        <w:t>南市安定區(路線圖</w:t>
      </w:r>
      <w:r w:rsidR="00A26EDE" w:rsidRPr="00614D2C">
        <w:rPr>
          <w:rFonts w:ascii="標楷體" w:eastAsia="標楷體" w:hAnsi="標楷體" w:hint="eastAsia"/>
          <w:sz w:val="20"/>
        </w:rPr>
        <w:t>如附件</w:t>
      </w:r>
      <w:r w:rsidR="00386FA1" w:rsidRPr="00614D2C">
        <w:rPr>
          <w:rFonts w:ascii="標楷體" w:eastAsia="標楷體" w:hAnsi="標楷體" w:hint="eastAsia"/>
          <w:sz w:val="20"/>
        </w:rPr>
        <w:t>一</w:t>
      </w:r>
      <w:r w:rsidR="00167C48" w:rsidRPr="00614D2C">
        <w:rPr>
          <w:rFonts w:ascii="標楷體" w:eastAsia="標楷體" w:hAnsi="標楷體" w:hint="eastAsia"/>
          <w:sz w:val="20"/>
        </w:rPr>
        <w:t xml:space="preserve">) </w:t>
      </w:r>
    </w:p>
    <w:p w:rsidR="00167C48" w:rsidRPr="00614D2C" w:rsidRDefault="00721D28" w:rsidP="001B7022">
      <w:pPr>
        <w:spacing w:line="240" w:lineRule="exact"/>
        <w:jc w:val="both"/>
        <w:rPr>
          <w:rFonts w:ascii="標楷體" w:eastAsia="標楷體" w:hAnsi="標楷體"/>
          <w:sz w:val="20"/>
        </w:rPr>
      </w:pPr>
      <w:r w:rsidRPr="00614D2C">
        <w:rPr>
          <w:rFonts w:ascii="標楷體" w:eastAsia="標楷體" w:hAnsi="標楷體" w:hint="eastAsia"/>
          <w:sz w:val="20"/>
        </w:rPr>
        <w:t>十</w:t>
      </w:r>
      <w:r w:rsidR="00167C48" w:rsidRPr="00614D2C">
        <w:rPr>
          <w:rFonts w:ascii="標楷體" w:eastAsia="標楷體" w:hAnsi="標楷體" w:hint="eastAsia"/>
          <w:sz w:val="20"/>
        </w:rPr>
        <w:t>、參與對象：安定區民路跑愛好者</w:t>
      </w:r>
      <w:r w:rsidR="00BB4201">
        <w:rPr>
          <w:rFonts w:ascii="標楷體" w:eastAsia="標楷體" w:hAnsi="標楷體" w:hint="eastAsia"/>
          <w:sz w:val="20"/>
        </w:rPr>
        <w:t>、</w:t>
      </w:r>
      <w:proofErr w:type="gramStart"/>
      <w:r w:rsidR="00A45A1E" w:rsidRPr="00614D2C">
        <w:rPr>
          <w:rFonts w:ascii="標楷體" w:eastAsia="標楷體" w:hAnsi="標楷體" w:hint="eastAsia"/>
          <w:sz w:val="20"/>
        </w:rPr>
        <w:t>臺</w:t>
      </w:r>
      <w:proofErr w:type="gramEnd"/>
      <w:r w:rsidR="00A45A1E" w:rsidRPr="00614D2C">
        <w:rPr>
          <w:rFonts w:ascii="標楷體" w:eastAsia="標楷體" w:hAnsi="標楷體" w:hint="eastAsia"/>
          <w:sz w:val="20"/>
        </w:rPr>
        <w:t>南市及</w:t>
      </w:r>
      <w:r w:rsidR="00167C48" w:rsidRPr="00614D2C">
        <w:rPr>
          <w:rFonts w:ascii="標楷體" w:eastAsia="標楷體" w:hAnsi="標楷體" w:hint="eastAsia"/>
          <w:sz w:val="20"/>
        </w:rPr>
        <w:t>其他縣市路跑愛好者。</w:t>
      </w:r>
    </w:p>
    <w:p w:rsidR="000C70D6" w:rsidRPr="001B0463" w:rsidRDefault="00721D28" w:rsidP="001B7022">
      <w:pPr>
        <w:spacing w:line="240" w:lineRule="exact"/>
        <w:jc w:val="both"/>
        <w:rPr>
          <w:rFonts w:ascii="標楷體" w:eastAsia="標楷體" w:hAnsi="標楷體"/>
          <w:b/>
          <w:sz w:val="20"/>
        </w:rPr>
      </w:pPr>
      <w:r w:rsidRPr="00614D2C">
        <w:rPr>
          <w:rFonts w:ascii="標楷體" w:eastAsia="標楷體" w:hAnsi="標楷體" w:hint="eastAsia"/>
          <w:sz w:val="20"/>
        </w:rPr>
        <w:t>十一</w:t>
      </w:r>
      <w:r w:rsidR="00167C48" w:rsidRPr="00614D2C">
        <w:rPr>
          <w:rFonts w:ascii="標楷體" w:eastAsia="標楷體" w:hAnsi="標楷體" w:hint="eastAsia"/>
          <w:sz w:val="20"/>
        </w:rPr>
        <w:t>、活動內容</w:t>
      </w:r>
      <w:r w:rsidR="00167C48" w:rsidRPr="000A7B1A">
        <w:rPr>
          <w:rFonts w:ascii="標楷體" w:eastAsia="標楷體" w:hAnsi="標楷體" w:hint="eastAsia"/>
          <w:b/>
          <w:sz w:val="20"/>
        </w:rPr>
        <w:t>：</w:t>
      </w:r>
      <w:r w:rsidR="00DB4C48" w:rsidRPr="001B0463">
        <w:rPr>
          <w:rFonts w:ascii="標楷體" w:eastAsia="標楷體" w:hint="eastAsia"/>
          <w:sz w:val="20"/>
        </w:rPr>
        <w:t>胡麻田園</w:t>
      </w:r>
      <w:r w:rsidR="0043361B" w:rsidRPr="001B0463">
        <w:rPr>
          <w:rFonts w:ascii="標楷體" w:eastAsia="標楷體" w:hAnsi="標楷體" w:hint="eastAsia"/>
          <w:sz w:val="20"/>
        </w:rPr>
        <w:t>路</w:t>
      </w:r>
      <w:r w:rsidR="00167C48" w:rsidRPr="001B0463">
        <w:rPr>
          <w:rFonts w:ascii="標楷體" w:eastAsia="標楷體" w:hAnsi="標楷體" w:hint="eastAsia"/>
          <w:sz w:val="20"/>
        </w:rPr>
        <w:t>跑</w:t>
      </w:r>
      <w:r w:rsidR="001B0463" w:rsidRPr="001B0463">
        <w:rPr>
          <w:rFonts w:ascii="標楷體" w:eastAsia="標楷體" w:hAnsi="標楷體" w:hint="eastAsia"/>
          <w:sz w:val="20"/>
        </w:rPr>
        <w:t>7</w:t>
      </w:r>
      <w:r w:rsidR="00167C48" w:rsidRPr="001B0463">
        <w:rPr>
          <w:rFonts w:ascii="標楷體" w:eastAsia="標楷體" w:hAnsi="標楷體" w:hint="eastAsia"/>
          <w:sz w:val="20"/>
        </w:rPr>
        <w:t>公里</w:t>
      </w:r>
      <w:r w:rsidR="00167C48" w:rsidRPr="001B0463">
        <w:rPr>
          <w:rFonts w:ascii="標楷體" w:eastAsia="標楷體" w:hAnsi="標楷體" w:hint="eastAsia"/>
          <w:b/>
          <w:sz w:val="20"/>
        </w:rPr>
        <w:t>。</w:t>
      </w:r>
    </w:p>
    <w:p w:rsidR="006829DE" w:rsidRPr="00614D2C" w:rsidRDefault="00721D28" w:rsidP="00A2245B">
      <w:pPr>
        <w:spacing w:line="240" w:lineRule="exact"/>
        <w:jc w:val="both"/>
        <w:rPr>
          <w:rFonts w:ascii="標楷體" w:eastAsia="標楷體" w:hAnsi="標楷體"/>
          <w:sz w:val="20"/>
        </w:rPr>
      </w:pPr>
      <w:r w:rsidRPr="00614D2C">
        <w:rPr>
          <w:rFonts w:ascii="標楷體" w:eastAsia="標楷體" w:hAnsi="標楷體" w:hint="eastAsia"/>
          <w:sz w:val="20"/>
        </w:rPr>
        <w:t>十二</w:t>
      </w:r>
      <w:r w:rsidR="00167C48" w:rsidRPr="00614D2C">
        <w:rPr>
          <w:rFonts w:ascii="標楷體" w:eastAsia="標楷體" w:hAnsi="標楷體" w:hint="eastAsia"/>
          <w:sz w:val="20"/>
        </w:rPr>
        <w:t>、</w:t>
      </w:r>
      <w:r w:rsidR="00A2245B">
        <w:rPr>
          <w:rFonts w:ascii="標楷體" w:eastAsia="標楷體" w:hAnsi="標楷體" w:hint="eastAsia"/>
          <w:sz w:val="20"/>
        </w:rPr>
        <w:t>活動</w:t>
      </w:r>
      <w:r w:rsidR="00167C48" w:rsidRPr="00614D2C">
        <w:rPr>
          <w:rFonts w:ascii="標楷體" w:eastAsia="標楷體" w:hAnsi="標楷體" w:hint="eastAsia"/>
          <w:sz w:val="20"/>
        </w:rPr>
        <w:t>規則：</w:t>
      </w:r>
      <w:r w:rsidR="000C70D6" w:rsidRPr="00614D2C">
        <w:rPr>
          <w:rFonts w:ascii="標楷體" w:eastAsia="標楷體" w:hAnsi="標楷體" w:hint="eastAsia"/>
          <w:sz w:val="20"/>
        </w:rPr>
        <w:t>依規定路線</w:t>
      </w:r>
      <w:r w:rsidR="00167C48" w:rsidRPr="00614D2C">
        <w:rPr>
          <w:rFonts w:ascii="標楷體" w:eastAsia="標楷體" w:hAnsi="標楷體" w:hint="eastAsia"/>
          <w:sz w:val="20"/>
        </w:rPr>
        <w:t>跑完全程，</w:t>
      </w:r>
      <w:r w:rsidR="000C70D6">
        <w:rPr>
          <w:rFonts w:ascii="標楷體" w:eastAsia="標楷體" w:hAnsi="標楷體" w:hint="eastAsia"/>
          <w:sz w:val="20"/>
        </w:rPr>
        <w:t>贈送</w:t>
      </w:r>
      <w:proofErr w:type="gramStart"/>
      <w:r w:rsidR="00487C00">
        <w:rPr>
          <w:rFonts w:ascii="標楷體" w:eastAsia="標楷體" w:hAnsi="標楷體" w:hint="eastAsia"/>
          <w:sz w:val="20"/>
        </w:rPr>
        <w:t>參加獎乙份</w:t>
      </w:r>
      <w:proofErr w:type="gramEnd"/>
      <w:r w:rsidR="00487C00">
        <w:rPr>
          <w:rFonts w:ascii="標楷體" w:eastAsia="標楷體" w:hAnsi="標楷體" w:hint="eastAsia"/>
          <w:sz w:val="20"/>
        </w:rPr>
        <w:t>(</w:t>
      </w:r>
      <w:r w:rsidR="000C70D6">
        <w:rPr>
          <w:rFonts w:ascii="標楷體" w:eastAsia="標楷體" w:hAnsi="標楷體" w:hint="eastAsia"/>
          <w:sz w:val="20"/>
        </w:rPr>
        <w:t>毛巾、礦泉水、</w:t>
      </w:r>
      <w:r w:rsidR="001773E6">
        <w:rPr>
          <w:rFonts w:ascii="標楷體" w:eastAsia="標楷體" w:hAnsi="標楷體" w:hint="eastAsia"/>
          <w:sz w:val="20"/>
        </w:rPr>
        <w:t>胡麻料理品嘗</w:t>
      </w:r>
      <w:proofErr w:type="gramStart"/>
      <w:r w:rsidR="001773E6">
        <w:rPr>
          <w:rFonts w:ascii="標楷體" w:eastAsia="標楷體" w:hAnsi="標楷體" w:hint="eastAsia"/>
          <w:sz w:val="20"/>
        </w:rPr>
        <w:t>券</w:t>
      </w:r>
      <w:proofErr w:type="gramEnd"/>
      <w:r w:rsidR="001773E6">
        <w:rPr>
          <w:rFonts w:ascii="標楷體" w:eastAsia="標楷體" w:hAnsi="標楷體" w:hint="eastAsia"/>
          <w:sz w:val="20"/>
        </w:rPr>
        <w:t>及摸彩券乙張</w:t>
      </w:r>
      <w:r w:rsidR="00487C00">
        <w:rPr>
          <w:rFonts w:ascii="標楷體" w:eastAsia="標楷體" w:hAnsi="標楷體" w:hint="eastAsia"/>
          <w:sz w:val="20"/>
        </w:rPr>
        <w:t>)</w:t>
      </w:r>
      <w:r w:rsidR="00167C48" w:rsidRPr="00614D2C">
        <w:rPr>
          <w:rFonts w:ascii="標楷體" w:eastAsia="標楷體" w:hAnsi="標楷體" w:hint="eastAsia"/>
          <w:sz w:val="20"/>
        </w:rPr>
        <w:t>。</w:t>
      </w:r>
    </w:p>
    <w:p w:rsidR="00167C48" w:rsidRPr="0043361B" w:rsidRDefault="00721D28" w:rsidP="001B7022">
      <w:pPr>
        <w:spacing w:line="240" w:lineRule="exact"/>
        <w:rPr>
          <w:rFonts w:ascii="標楷體" w:eastAsia="標楷體" w:hAnsi="標楷體"/>
          <w:sz w:val="20"/>
        </w:rPr>
      </w:pPr>
      <w:r w:rsidRPr="0043361B">
        <w:rPr>
          <w:rFonts w:ascii="標楷體" w:eastAsia="標楷體" w:hAnsi="標楷體" w:hint="eastAsia"/>
          <w:sz w:val="20"/>
        </w:rPr>
        <w:t>十</w:t>
      </w:r>
      <w:r w:rsidR="0043361B" w:rsidRPr="0043361B">
        <w:rPr>
          <w:rFonts w:ascii="標楷體" w:eastAsia="標楷體" w:hAnsi="標楷體" w:hint="eastAsia"/>
          <w:sz w:val="20"/>
        </w:rPr>
        <w:t>三</w:t>
      </w:r>
      <w:r w:rsidR="00167C48" w:rsidRPr="0043361B">
        <w:rPr>
          <w:rFonts w:ascii="標楷體" w:eastAsia="標楷體" w:hAnsi="標楷體" w:hint="eastAsia"/>
          <w:sz w:val="20"/>
        </w:rPr>
        <w:t>、</w:t>
      </w:r>
      <w:r w:rsidR="00A26EDE" w:rsidRPr="0043361B">
        <w:rPr>
          <w:rFonts w:ascii="標楷體" w:eastAsia="標楷體" w:hAnsi="標楷體" w:hint="eastAsia"/>
          <w:sz w:val="20"/>
        </w:rPr>
        <w:t>路跑路線說明：（路線圖如附件</w:t>
      </w:r>
      <w:r w:rsidR="00386FA1" w:rsidRPr="0043361B">
        <w:rPr>
          <w:rFonts w:ascii="標楷體" w:eastAsia="標楷體" w:hAnsi="標楷體" w:hint="eastAsia"/>
          <w:sz w:val="20"/>
        </w:rPr>
        <w:t>一</w:t>
      </w:r>
      <w:r w:rsidR="00167C48" w:rsidRPr="0043361B">
        <w:rPr>
          <w:rFonts w:ascii="標楷體" w:eastAsia="標楷體" w:hAnsi="標楷體" w:hint="eastAsia"/>
          <w:sz w:val="20"/>
        </w:rPr>
        <w:t>）</w:t>
      </w:r>
    </w:p>
    <w:p w:rsidR="00167C48" w:rsidRPr="00E465D6" w:rsidRDefault="00AB5D96" w:rsidP="001B0463">
      <w:pPr>
        <w:spacing w:line="240" w:lineRule="exact"/>
        <w:rPr>
          <w:rFonts w:ascii="標楷體" w:eastAsia="標楷體" w:hAnsi="標楷體"/>
          <w:sz w:val="20"/>
        </w:rPr>
      </w:pPr>
      <w:r w:rsidRPr="00614D2C">
        <w:rPr>
          <w:rFonts w:ascii="標楷體" w:eastAsia="標楷體" w:hAnsi="標楷體" w:hint="eastAsia"/>
          <w:color w:val="000000"/>
          <w:sz w:val="20"/>
        </w:rPr>
        <w:t>（一）</w:t>
      </w:r>
      <w:r w:rsidR="00167C48" w:rsidRPr="00614D2C">
        <w:rPr>
          <w:rFonts w:ascii="標楷體" w:eastAsia="標楷體" w:hAnsi="標楷體" w:hint="eastAsia"/>
          <w:color w:val="000000"/>
          <w:sz w:val="20"/>
        </w:rPr>
        <w:t>本次活動起點於</w:t>
      </w:r>
      <w:proofErr w:type="gramStart"/>
      <w:r w:rsidR="001B0463" w:rsidRPr="00E465D6">
        <w:rPr>
          <w:rFonts w:ascii="標楷體" w:eastAsia="標楷體" w:hAnsi="標楷體" w:hint="eastAsia"/>
          <w:sz w:val="20"/>
          <w:u w:val="single"/>
        </w:rPr>
        <w:t>臺</w:t>
      </w:r>
      <w:proofErr w:type="gramEnd"/>
      <w:r w:rsidR="001B0463" w:rsidRPr="00E465D6">
        <w:rPr>
          <w:rFonts w:ascii="標楷體" w:eastAsia="標楷體" w:hAnsi="標楷體" w:hint="eastAsia"/>
          <w:sz w:val="20"/>
          <w:u w:val="single"/>
        </w:rPr>
        <w:t>南市安定區</w:t>
      </w:r>
      <w:r w:rsidR="00E465D6">
        <w:rPr>
          <w:rFonts w:ascii="標楷體" w:eastAsia="標楷體" w:hAnsi="標楷體" w:hint="eastAsia"/>
          <w:sz w:val="20"/>
          <w:u w:val="single"/>
        </w:rPr>
        <w:t>公所</w:t>
      </w:r>
      <w:r w:rsidR="00C12136">
        <w:rPr>
          <w:rFonts w:ascii="標楷體" w:eastAsia="標楷體" w:hAnsi="標楷體" w:hint="eastAsia"/>
          <w:sz w:val="20"/>
          <w:u w:val="single"/>
        </w:rPr>
        <w:t>西側</w:t>
      </w:r>
      <w:r w:rsidR="001B0463" w:rsidRPr="00E465D6">
        <w:rPr>
          <w:rFonts w:ascii="標楷體" w:eastAsia="標楷體" w:hAnsi="標楷體" w:hint="eastAsia"/>
          <w:sz w:val="20"/>
          <w:u w:val="single"/>
        </w:rPr>
        <w:t>停車場(胡麻產業文化活動會場)</w:t>
      </w:r>
      <w:r w:rsidR="001B0463">
        <w:rPr>
          <w:rFonts w:ascii="標楷體" w:eastAsia="標楷體" w:hAnsi="標楷體" w:hint="eastAsia"/>
          <w:sz w:val="20"/>
        </w:rPr>
        <w:t>，終點</w:t>
      </w:r>
      <w:r w:rsidR="001B0463" w:rsidRPr="00E465D6">
        <w:rPr>
          <w:rFonts w:ascii="標楷體" w:eastAsia="標楷體" w:hAnsi="標楷體" w:hint="eastAsia"/>
          <w:sz w:val="20"/>
        </w:rPr>
        <w:t>於</w:t>
      </w:r>
      <w:r w:rsidR="00167C48" w:rsidRPr="00E465D6">
        <w:rPr>
          <w:rFonts w:ascii="標楷體" w:eastAsia="標楷體" w:hAnsi="標楷體" w:hint="eastAsia"/>
          <w:sz w:val="20"/>
          <w:u w:val="single"/>
        </w:rPr>
        <w:t>安</w:t>
      </w:r>
      <w:r w:rsidR="001773E6" w:rsidRPr="00E465D6">
        <w:rPr>
          <w:rFonts w:ascii="標楷體" w:eastAsia="標楷體" w:hAnsi="標楷體" w:hint="eastAsia"/>
          <w:sz w:val="20"/>
          <w:u w:val="single"/>
        </w:rPr>
        <w:t>定區王姓宗祠</w:t>
      </w:r>
      <w:r w:rsidR="00167C48" w:rsidRPr="00E465D6">
        <w:rPr>
          <w:rFonts w:ascii="標楷體" w:eastAsia="標楷體" w:hAnsi="標楷體" w:hint="eastAsia"/>
          <w:sz w:val="20"/>
        </w:rPr>
        <w:t>。</w:t>
      </w:r>
    </w:p>
    <w:p w:rsidR="00167C48" w:rsidRPr="00614D2C" w:rsidRDefault="00167C48" w:rsidP="009F2899">
      <w:pPr>
        <w:spacing w:line="240" w:lineRule="exact"/>
        <w:ind w:firstLineChars="50" w:firstLine="100"/>
        <w:rPr>
          <w:rFonts w:ascii="標楷體" w:eastAsia="標楷體" w:hAnsi="標楷體"/>
          <w:color w:val="000000"/>
          <w:sz w:val="20"/>
        </w:rPr>
      </w:pPr>
      <w:r w:rsidRPr="00614D2C">
        <w:rPr>
          <w:rFonts w:ascii="標楷體" w:eastAsia="標楷體" w:hAnsi="標楷體" w:hint="eastAsia"/>
          <w:color w:val="000000"/>
          <w:sz w:val="20"/>
        </w:rPr>
        <w:t>（二）本次活動</w:t>
      </w:r>
      <w:r w:rsidR="00E465D6">
        <w:rPr>
          <w:rFonts w:ascii="標楷體" w:eastAsia="標楷體" w:hAnsi="標楷體" w:hint="eastAsia"/>
          <w:color w:val="000000"/>
          <w:sz w:val="20"/>
        </w:rPr>
        <w:t>設有</w:t>
      </w:r>
      <w:r w:rsidR="00026D36">
        <w:rPr>
          <w:rFonts w:ascii="標楷體" w:eastAsia="標楷體" w:hAnsi="標楷體" w:hint="eastAsia"/>
          <w:color w:val="000000"/>
          <w:sz w:val="20"/>
        </w:rPr>
        <w:t>一處</w:t>
      </w:r>
      <w:r w:rsidRPr="00614D2C">
        <w:rPr>
          <w:rFonts w:ascii="標楷體" w:eastAsia="標楷體" w:hAnsi="標楷體" w:hint="eastAsia"/>
          <w:color w:val="000000"/>
          <w:sz w:val="20"/>
        </w:rPr>
        <w:t>檢查站，經過</w:t>
      </w:r>
      <w:r w:rsidR="00E465D6" w:rsidRPr="00E465D6">
        <w:rPr>
          <w:rFonts w:ascii="標楷體" w:eastAsia="標楷體" w:hAnsi="標楷體" w:hint="eastAsia"/>
          <w:color w:val="000000"/>
          <w:sz w:val="20"/>
        </w:rPr>
        <w:t>檢查站</w:t>
      </w:r>
      <w:r w:rsidR="00486143">
        <w:rPr>
          <w:rFonts w:ascii="標楷體" w:eastAsia="標楷體" w:hAnsi="標楷體" w:hint="eastAsia"/>
          <w:color w:val="000000"/>
          <w:sz w:val="20"/>
        </w:rPr>
        <w:t>需領取信物</w:t>
      </w:r>
      <w:r w:rsidRPr="00614D2C">
        <w:rPr>
          <w:rFonts w:ascii="標楷體" w:eastAsia="標楷體" w:hAnsi="標楷體" w:hint="eastAsia"/>
          <w:color w:val="000000"/>
          <w:sz w:val="20"/>
        </w:rPr>
        <w:t>。</w:t>
      </w:r>
    </w:p>
    <w:p w:rsidR="00713917" w:rsidRPr="00E465D6" w:rsidRDefault="00167C48" w:rsidP="009F2899">
      <w:pPr>
        <w:spacing w:line="240" w:lineRule="exact"/>
        <w:ind w:leftChars="42" w:left="709" w:hangingChars="304" w:hanging="608"/>
        <w:rPr>
          <w:rFonts w:ascii="標楷體" w:eastAsia="標楷體" w:hAnsi="標楷體"/>
          <w:sz w:val="20"/>
        </w:rPr>
      </w:pPr>
      <w:r w:rsidRPr="00614D2C">
        <w:rPr>
          <w:rFonts w:ascii="標楷體" w:eastAsia="標楷體" w:hAnsi="標楷體" w:hint="eastAsia"/>
          <w:color w:val="000000"/>
          <w:sz w:val="20"/>
        </w:rPr>
        <w:t>（三）報名參加選手，請於</w:t>
      </w:r>
      <w:r w:rsidR="0039608D" w:rsidRPr="00614D2C">
        <w:rPr>
          <w:rFonts w:ascii="標楷體" w:eastAsia="標楷體" w:hAnsi="標楷體"/>
          <w:sz w:val="20"/>
        </w:rPr>
        <w:t>10</w:t>
      </w:r>
      <w:r w:rsidR="00F65FC2">
        <w:rPr>
          <w:rFonts w:ascii="標楷體" w:eastAsia="標楷體" w:hAnsi="標楷體" w:hint="eastAsia"/>
          <w:sz w:val="20"/>
        </w:rPr>
        <w:t>6</w:t>
      </w:r>
      <w:r w:rsidRPr="00614D2C">
        <w:rPr>
          <w:rFonts w:ascii="標楷體" w:eastAsia="標楷體" w:hAnsi="標楷體" w:hint="eastAsia"/>
          <w:sz w:val="20"/>
        </w:rPr>
        <w:t>年</w:t>
      </w:r>
      <w:r w:rsidR="001773E6">
        <w:rPr>
          <w:rFonts w:ascii="標楷體" w:eastAsia="標楷體" w:hAnsi="標楷體" w:hint="eastAsia"/>
          <w:sz w:val="20"/>
        </w:rPr>
        <w:t>12</w:t>
      </w:r>
      <w:r w:rsidRPr="00614D2C">
        <w:rPr>
          <w:rFonts w:ascii="標楷體" w:eastAsia="標楷體" w:hAnsi="標楷體" w:hint="eastAsia"/>
          <w:sz w:val="20"/>
        </w:rPr>
        <w:t>月</w:t>
      </w:r>
      <w:r w:rsidR="00F65FC2">
        <w:rPr>
          <w:rFonts w:ascii="標楷體" w:eastAsia="標楷體" w:hAnsi="標楷體" w:hint="eastAsia"/>
          <w:sz w:val="20"/>
        </w:rPr>
        <w:t>2</w:t>
      </w:r>
      <w:r w:rsidR="002C5C1B" w:rsidRPr="00614D2C">
        <w:rPr>
          <w:rFonts w:ascii="標楷體" w:eastAsia="標楷體" w:hAnsi="標楷體" w:hint="eastAsia"/>
          <w:sz w:val="20"/>
        </w:rPr>
        <w:t>日（星期六</w:t>
      </w:r>
      <w:r w:rsidRPr="00614D2C">
        <w:rPr>
          <w:rFonts w:ascii="標楷體" w:eastAsia="標楷體" w:hAnsi="標楷體" w:hint="eastAsia"/>
          <w:sz w:val="20"/>
        </w:rPr>
        <w:t>）上午</w:t>
      </w:r>
      <w:r w:rsidRPr="00614D2C">
        <w:rPr>
          <w:rFonts w:ascii="標楷體" w:eastAsia="標楷體" w:hAnsi="標楷體"/>
          <w:sz w:val="20"/>
        </w:rPr>
        <w:t>7</w:t>
      </w:r>
      <w:r w:rsidRPr="00614D2C">
        <w:rPr>
          <w:rFonts w:ascii="標楷體" w:eastAsia="標楷體" w:hAnsi="標楷體" w:hint="eastAsia"/>
          <w:sz w:val="20"/>
        </w:rPr>
        <w:t>：3</w:t>
      </w:r>
      <w:r w:rsidRPr="00614D2C">
        <w:rPr>
          <w:rFonts w:ascii="標楷體" w:eastAsia="標楷體" w:hAnsi="標楷體"/>
          <w:sz w:val="20"/>
        </w:rPr>
        <w:t>0</w:t>
      </w:r>
      <w:r w:rsidRPr="00614D2C">
        <w:rPr>
          <w:rFonts w:ascii="標楷體" w:eastAsia="標楷體" w:hAnsi="標楷體" w:hint="eastAsia"/>
          <w:sz w:val="20"/>
        </w:rPr>
        <w:t>分，</w:t>
      </w:r>
      <w:r w:rsidR="000A7B1A" w:rsidRPr="00E465D6">
        <w:rPr>
          <w:rFonts w:ascii="標楷體" w:eastAsia="標楷體" w:hAnsi="標楷體" w:hint="eastAsia"/>
          <w:sz w:val="20"/>
        </w:rPr>
        <w:t>至</w:t>
      </w:r>
      <w:proofErr w:type="gramStart"/>
      <w:r w:rsidR="00E465D6" w:rsidRPr="00E465D6">
        <w:rPr>
          <w:rFonts w:ascii="標楷體" w:eastAsia="標楷體" w:hAnsi="標楷體" w:hint="eastAsia"/>
          <w:sz w:val="20"/>
          <w:u w:val="single"/>
        </w:rPr>
        <w:t>臺</w:t>
      </w:r>
      <w:proofErr w:type="gramEnd"/>
      <w:r w:rsidR="00E465D6" w:rsidRPr="00E465D6">
        <w:rPr>
          <w:rFonts w:ascii="標楷體" w:eastAsia="標楷體" w:hAnsi="標楷體" w:hint="eastAsia"/>
          <w:sz w:val="20"/>
          <w:u w:val="single"/>
        </w:rPr>
        <w:t>南市安定區</w:t>
      </w:r>
      <w:r w:rsidR="00E465D6">
        <w:rPr>
          <w:rFonts w:ascii="標楷體" w:eastAsia="標楷體" w:hAnsi="標楷體" w:hint="eastAsia"/>
          <w:sz w:val="20"/>
          <w:u w:val="single"/>
        </w:rPr>
        <w:t>公所</w:t>
      </w:r>
      <w:r w:rsidR="00C12136">
        <w:rPr>
          <w:rFonts w:ascii="標楷體" w:eastAsia="標楷體" w:hAnsi="標楷體" w:hint="eastAsia"/>
          <w:sz w:val="20"/>
          <w:u w:val="single"/>
        </w:rPr>
        <w:t>西側</w:t>
      </w:r>
      <w:r w:rsidR="00E465D6" w:rsidRPr="00E465D6">
        <w:rPr>
          <w:rFonts w:ascii="標楷體" w:eastAsia="標楷體" w:hAnsi="標楷體" w:hint="eastAsia"/>
          <w:sz w:val="20"/>
          <w:u w:val="single"/>
        </w:rPr>
        <w:t>停車場(胡麻產業文化活動會場)</w:t>
      </w:r>
      <w:r w:rsidR="000A7B1A" w:rsidRPr="00E465D6">
        <w:rPr>
          <w:rFonts w:ascii="標楷體" w:eastAsia="標楷體" w:hAnsi="標楷體" w:hint="eastAsia"/>
          <w:sz w:val="20"/>
        </w:rPr>
        <w:t>完成報到手續</w:t>
      </w:r>
      <w:r w:rsidR="00486143">
        <w:rPr>
          <w:rFonts w:ascii="標楷體" w:eastAsia="標楷體" w:hAnsi="標楷體" w:hint="eastAsia"/>
          <w:sz w:val="20"/>
        </w:rPr>
        <w:t>並領取信物</w:t>
      </w:r>
      <w:r w:rsidRPr="00E465D6">
        <w:rPr>
          <w:rFonts w:ascii="標楷體" w:eastAsia="標楷體" w:hAnsi="標楷體" w:hint="eastAsia"/>
          <w:sz w:val="20"/>
        </w:rPr>
        <w:t>。</w:t>
      </w:r>
    </w:p>
    <w:p w:rsidR="00D44FE3" w:rsidRPr="00614D2C" w:rsidRDefault="00AB5D96" w:rsidP="009F2899">
      <w:pPr>
        <w:spacing w:line="240" w:lineRule="exact"/>
        <w:ind w:firstLineChars="50" w:firstLine="100"/>
        <w:rPr>
          <w:rFonts w:ascii="標楷體" w:eastAsia="標楷體" w:hAnsi="標楷體"/>
          <w:sz w:val="20"/>
        </w:rPr>
      </w:pPr>
      <w:r w:rsidRPr="00614D2C">
        <w:rPr>
          <w:rFonts w:ascii="標楷體" w:eastAsia="標楷體" w:hAnsi="標楷體" w:hint="eastAsia"/>
          <w:color w:val="000000"/>
          <w:sz w:val="20"/>
        </w:rPr>
        <w:t>（四）活動起(終)點，設立</w:t>
      </w:r>
      <w:r w:rsidR="00E77E03" w:rsidRPr="00614D2C">
        <w:rPr>
          <w:rFonts w:ascii="標楷體" w:eastAsia="標楷體" w:hAnsi="標楷體" w:hint="eastAsia"/>
          <w:color w:val="000000"/>
          <w:sz w:val="20"/>
        </w:rPr>
        <w:t>休息區及</w:t>
      </w:r>
      <w:r w:rsidRPr="00614D2C">
        <w:rPr>
          <w:rFonts w:ascii="標楷體" w:eastAsia="標楷體" w:hAnsi="標楷體" w:hint="eastAsia"/>
          <w:color w:val="000000"/>
          <w:sz w:val="20"/>
        </w:rPr>
        <w:t>服務區，含(水補給站</w:t>
      </w:r>
      <w:r w:rsidR="005075B7" w:rsidRPr="00614D2C">
        <w:rPr>
          <w:rFonts w:ascii="標楷體" w:eastAsia="標楷體" w:hAnsi="標楷體" w:hint="eastAsia"/>
          <w:color w:val="000000"/>
          <w:sz w:val="20"/>
        </w:rPr>
        <w:t>、醫療救護站</w:t>
      </w:r>
      <w:r w:rsidRPr="00614D2C">
        <w:rPr>
          <w:rFonts w:ascii="標楷體" w:eastAsia="標楷體" w:hAnsi="標楷體" w:hint="eastAsia"/>
          <w:color w:val="000000"/>
          <w:sz w:val="20"/>
        </w:rPr>
        <w:t>)</w:t>
      </w:r>
      <w:r w:rsidR="0055667D" w:rsidRPr="00614D2C">
        <w:rPr>
          <w:rFonts w:ascii="標楷體" w:eastAsia="標楷體" w:hAnsi="標楷體" w:hint="eastAsia"/>
          <w:color w:val="000000"/>
          <w:sz w:val="20"/>
        </w:rPr>
        <w:t xml:space="preserve"> </w:t>
      </w:r>
    </w:p>
    <w:p w:rsidR="006829DE" w:rsidRPr="00614D2C" w:rsidRDefault="00721D28" w:rsidP="00520121">
      <w:pPr>
        <w:spacing w:line="240" w:lineRule="exact"/>
        <w:rPr>
          <w:rFonts w:ascii="標楷體" w:eastAsia="標楷體" w:hAnsi="標楷體"/>
          <w:sz w:val="20"/>
          <w:u w:val="single"/>
        </w:rPr>
      </w:pPr>
      <w:r w:rsidRPr="00614D2C">
        <w:rPr>
          <w:rFonts w:ascii="標楷體" w:eastAsia="標楷體" w:hAnsi="標楷體" w:hint="eastAsia"/>
          <w:sz w:val="20"/>
        </w:rPr>
        <w:t>十</w:t>
      </w:r>
      <w:r w:rsidR="003C2ABB">
        <w:rPr>
          <w:rFonts w:ascii="標楷體" w:eastAsia="標楷體" w:hAnsi="標楷體" w:hint="eastAsia"/>
          <w:sz w:val="20"/>
        </w:rPr>
        <w:t>四</w:t>
      </w:r>
      <w:r w:rsidR="00167C48" w:rsidRPr="00614D2C">
        <w:rPr>
          <w:rFonts w:ascii="標楷體" w:eastAsia="標楷體" w:hAnsi="標楷體" w:hint="eastAsia"/>
          <w:sz w:val="20"/>
        </w:rPr>
        <w:t>、起跑順序：</w:t>
      </w:r>
      <w:r w:rsidR="00520121">
        <w:rPr>
          <w:rFonts w:ascii="標楷體" w:eastAsia="標楷體" w:hAnsi="標楷體" w:hint="eastAsia"/>
          <w:sz w:val="20"/>
        </w:rPr>
        <w:t>參加人員統一起跑。</w:t>
      </w:r>
    </w:p>
    <w:p w:rsidR="00386FA1" w:rsidRDefault="00386FA1" w:rsidP="00614D2C">
      <w:pPr>
        <w:spacing w:line="240" w:lineRule="exact"/>
        <w:ind w:left="1416" w:hangingChars="708" w:hanging="1416"/>
        <w:jc w:val="both"/>
        <w:rPr>
          <w:rFonts w:ascii="標楷體" w:eastAsia="標楷體" w:hAnsi="標楷體"/>
          <w:sz w:val="20"/>
        </w:rPr>
      </w:pPr>
      <w:r w:rsidRPr="00614D2C">
        <w:rPr>
          <w:rFonts w:ascii="標楷體" w:eastAsia="標楷體" w:hAnsi="標楷體" w:hint="eastAsia"/>
          <w:sz w:val="20"/>
        </w:rPr>
        <w:t>十</w:t>
      </w:r>
      <w:r w:rsidR="003C2ABB">
        <w:rPr>
          <w:rFonts w:ascii="標楷體" w:eastAsia="標楷體" w:hAnsi="標楷體" w:hint="eastAsia"/>
          <w:sz w:val="20"/>
        </w:rPr>
        <w:t>五</w:t>
      </w:r>
      <w:r w:rsidRPr="00614D2C">
        <w:rPr>
          <w:rFonts w:ascii="標楷體" w:eastAsia="標楷體" w:hAnsi="標楷體" w:hint="eastAsia"/>
          <w:sz w:val="20"/>
        </w:rPr>
        <w:t>、聯絡電話：安定區公所</w:t>
      </w:r>
      <w:r w:rsidR="00E27B69">
        <w:rPr>
          <w:rFonts w:ascii="標楷體" w:eastAsia="標楷體" w:hAnsi="標楷體" w:hint="eastAsia"/>
          <w:sz w:val="20"/>
        </w:rPr>
        <w:t>農業及建設課06-5921116#18</w:t>
      </w:r>
      <w:r w:rsidR="00F65FC2">
        <w:rPr>
          <w:rFonts w:ascii="標楷體" w:eastAsia="標楷體" w:hAnsi="標楷體" w:hint="eastAsia"/>
          <w:sz w:val="20"/>
        </w:rPr>
        <w:t>5 莊</w:t>
      </w:r>
      <w:proofErr w:type="gramStart"/>
      <w:r w:rsidR="00F65FC2">
        <w:rPr>
          <w:rFonts w:ascii="標楷體" w:eastAsia="標楷體" w:hAnsi="標楷體" w:hint="eastAsia"/>
          <w:sz w:val="20"/>
        </w:rPr>
        <w:t>夙</w:t>
      </w:r>
      <w:proofErr w:type="gramEnd"/>
      <w:r w:rsidR="00F65FC2">
        <w:rPr>
          <w:rFonts w:ascii="標楷體" w:eastAsia="標楷體" w:hAnsi="標楷體" w:hint="eastAsia"/>
          <w:sz w:val="20"/>
        </w:rPr>
        <w:t>涵</w:t>
      </w:r>
      <w:r w:rsidRPr="00614D2C">
        <w:rPr>
          <w:rFonts w:ascii="標楷體" w:eastAsia="標楷體" w:hAnsi="標楷體" w:hint="eastAsia"/>
          <w:sz w:val="20"/>
        </w:rPr>
        <w:t>。</w:t>
      </w:r>
    </w:p>
    <w:p w:rsidR="009F2899" w:rsidRPr="00614D2C" w:rsidRDefault="009F2899" w:rsidP="009F2899">
      <w:pPr>
        <w:widowControl/>
        <w:autoSpaceDE w:val="0"/>
        <w:autoSpaceDN w:val="0"/>
        <w:spacing w:after="120" w:line="0" w:lineRule="atLeast"/>
        <w:textAlignment w:val="bottom"/>
        <w:rPr>
          <w:rFonts w:ascii="標楷體" w:eastAsia="標楷體" w:hAnsi="標楷體"/>
          <w:sz w:val="20"/>
        </w:rPr>
      </w:pPr>
      <w:r w:rsidRPr="00614D2C">
        <w:rPr>
          <w:rFonts w:ascii="標楷體" w:eastAsia="標楷體" w:hAnsi="標楷體" w:hint="eastAsia"/>
          <w:sz w:val="20"/>
        </w:rPr>
        <w:t>十</w:t>
      </w:r>
      <w:r>
        <w:rPr>
          <w:rFonts w:ascii="標楷體" w:eastAsia="標楷體" w:hAnsi="標楷體" w:hint="eastAsia"/>
          <w:sz w:val="20"/>
        </w:rPr>
        <w:t>六</w:t>
      </w:r>
      <w:r w:rsidRPr="00614D2C">
        <w:rPr>
          <w:rFonts w:ascii="標楷體" w:eastAsia="標楷體" w:hAnsi="標楷體" w:hint="eastAsia"/>
          <w:sz w:val="20"/>
        </w:rPr>
        <w:t>、報名方式：</w:t>
      </w:r>
    </w:p>
    <w:p w:rsidR="00386FA1" w:rsidRPr="00614D2C" w:rsidRDefault="00A03A50" w:rsidP="009F2899">
      <w:pPr>
        <w:widowControl/>
        <w:autoSpaceDE w:val="0"/>
        <w:autoSpaceDN w:val="0"/>
        <w:spacing w:after="120" w:line="0" w:lineRule="atLeast"/>
        <w:textAlignment w:val="bottom"/>
        <w:rPr>
          <w:rFonts w:ascii="標楷體" w:eastAsia="標楷體" w:hAnsi="標楷體"/>
          <w:sz w:val="20"/>
        </w:rPr>
      </w:pPr>
      <w:r w:rsidRPr="00614D2C">
        <w:rPr>
          <w:rFonts w:ascii="標楷體" w:eastAsia="標楷體" w:hAnsi="標楷體" w:hint="eastAsia"/>
          <w:sz w:val="20"/>
        </w:rPr>
        <w:t>(</w:t>
      </w:r>
      <w:proofErr w:type="gramStart"/>
      <w:r w:rsidRPr="00614D2C">
        <w:rPr>
          <w:rFonts w:ascii="標楷體" w:eastAsia="標楷體" w:hAnsi="標楷體" w:hint="eastAsia"/>
          <w:sz w:val="20"/>
        </w:rPr>
        <w:t>一</w:t>
      </w:r>
      <w:proofErr w:type="gramEnd"/>
      <w:r w:rsidRPr="00614D2C">
        <w:rPr>
          <w:rFonts w:ascii="標楷體" w:eastAsia="標楷體" w:hAnsi="標楷體" w:hint="eastAsia"/>
          <w:sz w:val="20"/>
        </w:rPr>
        <w:t>)</w:t>
      </w:r>
      <w:r w:rsidR="00386FA1" w:rsidRPr="00614D2C">
        <w:rPr>
          <w:rFonts w:ascii="標楷體" w:eastAsia="標楷體" w:hAnsi="標楷體" w:hint="eastAsia"/>
          <w:sz w:val="20"/>
        </w:rPr>
        <w:t>報名日期：自即日起至10</w:t>
      </w:r>
      <w:r w:rsidR="00F65FC2">
        <w:rPr>
          <w:rFonts w:ascii="標楷體" w:eastAsia="標楷體" w:hAnsi="標楷體" w:hint="eastAsia"/>
          <w:sz w:val="20"/>
        </w:rPr>
        <w:t>6</w:t>
      </w:r>
      <w:r w:rsidR="00386FA1" w:rsidRPr="00614D2C">
        <w:rPr>
          <w:rFonts w:ascii="標楷體" w:eastAsia="標楷體" w:hAnsi="標楷體" w:hint="eastAsia"/>
          <w:sz w:val="20"/>
        </w:rPr>
        <w:t>年</w:t>
      </w:r>
      <w:r w:rsidR="00E27B69">
        <w:rPr>
          <w:rFonts w:ascii="標楷體" w:eastAsia="標楷體" w:hAnsi="標楷體" w:hint="eastAsia"/>
          <w:sz w:val="20"/>
        </w:rPr>
        <w:t>11</w:t>
      </w:r>
      <w:r w:rsidR="00386FA1" w:rsidRPr="00614D2C">
        <w:rPr>
          <w:rFonts w:ascii="標楷體" w:eastAsia="標楷體" w:hAnsi="標楷體" w:hint="eastAsia"/>
          <w:sz w:val="20"/>
        </w:rPr>
        <w:t>月</w:t>
      </w:r>
      <w:r w:rsidR="00553E6D">
        <w:rPr>
          <w:rFonts w:ascii="標楷體" w:eastAsia="標楷體" w:hAnsi="標楷體" w:hint="eastAsia"/>
          <w:sz w:val="20"/>
        </w:rPr>
        <w:t>2</w:t>
      </w:r>
      <w:r w:rsidR="00BF3E31">
        <w:rPr>
          <w:rFonts w:ascii="標楷體" w:eastAsia="標楷體" w:hAnsi="標楷體" w:hint="eastAsia"/>
          <w:sz w:val="20"/>
        </w:rPr>
        <w:t>2</w:t>
      </w:r>
      <w:r w:rsidR="00386FA1" w:rsidRPr="00614D2C">
        <w:rPr>
          <w:rFonts w:ascii="標楷體" w:eastAsia="標楷體" w:hAnsi="標楷體" w:hint="eastAsia"/>
          <w:sz w:val="20"/>
        </w:rPr>
        <w:t>日(星期</w:t>
      </w:r>
      <w:r w:rsidR="00BF3E31">
        <w:rPr>
          <w:rFonts w:ascii="標楷體" w:eastAsia="標楷體" w:hAnsi="標楷體" w:hint="eastAsia"/>
          <w:sz w:val="20"/>
        </w:rPr>
        <w:t>三</w:t>
      </w:r>
      <w:r w:rsidR="00386FA1" w:rsidRPr="00614D2C">
        <w:rPr>
          <w:rFonts w:ascii="標楷體" w:eastAsia="標楷體" w:hAnsi="標楷體" w:hint="eastAsia"/>
          <w:sz w:val="20"/>
        </w:rPr>
        <w:t>)截止。</w:t>
      </w:r>
    </w:p>
    <w:p w:rsidR="00386FA1" w:rsidRPr="00E465D6" w:rsidRDefault="00A03A50" w:rsidP="009F2899">
      <w:pPr>
        <w:spacing w:line="0" w:lineRule="atLeast"/>
        <w:jc w:val="both"/>
        <w:rPr>
          <w:rFonts w:ascii="標楷體" w:eastAsia="標楷體" w:hAnsi="標楷體"/>
          <w:sz w:val="20"/>
        </w:rPr>
      </w:pPr>
      <w:r w:rsidRPr="00614D2C">
        <w:rPr>
          <w:rFonts w:ascii="標楷體" w:eastAsia="標楷體" w:hAnsi="標楷體" w:hint="eastAsia"/>
          <w:sz w:val="20"/>
        </w:rPr>
        <w:t>(二)</w:t>
      </w:r>
      <w:r w:rsidR="00E27B69">
        <w:rPr>
          <w:rFonts w:ascii="標楷體" w:eastAsia="標楷體" w:hAnsi="標楷體" w:hint="eastAsia"/>
          <w:sz w:val="20"/>
        </w:rPr>
        <w:t>報名人數</w:t>
      </w:r>
      <w:r w:rsidR="00386FA1" w:rsidRPr="00E465D6">
        <w:rPr>
          <w:rFonts w:ascii="標楷體" w:eastAsia="標楷體" w:hAnsi="標楷體" w:hint="eastAsia"/>
          <w:sz w:val="20"/>
        </w:rPr>
        <w:t>：</w:t>
      </w:r>
      <w:r w:rsidR="00E465D6" w:rsidRPr="00E465D6">
        <w:rPr>
          <w:rFonts w:ascii="標楷體" w:eastAsia="標楷體" w:hAnsi="標楷體" w:hint="eastAsia"/>
          <w:sz w:val="20"/>
        </w:rPr>
        <w:t>500</w:t>
      </w:r>
      <w:r w:rsidR="00E27B69" w:rsidRPr="00E465D6">
        <w:rPr>
          <w:rFonts w:ascii="標楷體" w:eastAsia="標楷體" w:hAnsi="標楷體" w:hint="eastAsia"/>
          <w:sz w:val="20"/>
        </w:rPr>
        <w:t>名，額滿為止。</w:t>
      </w:r>
    </w:p>
    <w:p w:rsidR="006A077C" w:rsidRDefault="003C2ABB" w:rsidP="00C938C0">
      <w:pPr>
        <w:spacing w:line="240" w:lineRule="exact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(三)</w:t>
      </w:r>
      <w:r w:rsidR="00386FA1" w:rsidRPr="00614D2C">
        <w:rPr>
          <w:rFonts w:ascii="標楷體" w:eastAsia="標楷體" w:hAnsi="標楷體" w:hint="eastAsia"/>
          <w:sz w:val="20"/>
        </w:rPr>
        <w:t>應繳交文件</w:t>
      </w:r>
      <w:r w:rsidR="006A077C">
        <w:rPr>
          <w:rFonts w:ascii="標楷體" w:eastAsia="標楷體" w:hAnsi="標楷體" w:hint="eastAsia"/>
          <w:sz w:val="20"/>
        </w:rPr>
        <w:t>:</w:t>
      </w:r>
    </w:p>
    <w:p w:rsidR="00C938C0" w:rsidRPr="00EB6EDE" w:rsidRDefault="00C938C0" w:rsidP="006A077C">
      <w:pPr>
        <w:spacing w:line="240" w:lineRule="exact"/>
        <w:ind w:firstLineChars="150" w:firstLine="300"/>
        <w:jc w:val="both"/>
        <w:rPr>
          <w:rFonts w:ascii="標楷體" w:eastAsia="標楷體" w:hAnsi="標楷體"/>
          <w:sz w:val="20"/>
        </w:rPr>
      </w:pPr>
      <w:r w:rsidRPr="00614D2C">
        <w:rPr>
          <w:rFonts w:ascii="標楷體" w:eastAsia="標楷體" w:hAnsi="標楷體" w:hint="eastAsia"/>
          <w:sz w:val="20"/>
        </w:rPr>
        <w:t>1、</w:t>
      </w:r>
      <w:proofErr w:type="gramStart"/>
      <w:r w:rsidRPr="00614D2C">
        <w:rPr>
          <w:rFonts w:ascii="標楷體" w:eastAsia="標楷體" w:hAnsi="標楷體" w:hint="eastAsia"/>
          <w:sz w:val="20"/>
        </w:rPr>
        <w:t>臺</w:t>
      </w:r>
      <w:proofErr w:type="gramEnd"/>
      <w:r w:rsidRPr="00614D2C">
        <w:rPr>
          <w:rFonts w:ascii="標楷體" w:eastAsia="標楷體" w:hAnsi="標楷體" w:hint="eastAsia"/>
          <w:sz w:val="20"/>
        </w:rPr>
        <w:t>南市安定區</w:t>
      </w:r>
      <w:r w:rsidR="00247127" w:rsidRPr="00247127">
        <w:rPr>
          <w:rFonts w:ascii="標楷體" w:eastAsia="標楷體" w:hint="eastAsia"/>
          <w:sz w:val="20"/>
        </w:rPr>
        <w:t>「201</w:t>
      </w:r>
      <w:r w:rsidR="00F65FC2">
        <w:rPr>
          <w:rFonts w:ascii="標楷體" w:eastAsia="標楷體" w:hint="eastAsia"/>
          <w:sz w:val="20"/>
        </w:rPr>
        <w:t>7</w:t>
      </w:r>
      <w:r w:rsidR="00247127" w:rsidRPr="00247127">
        <w:rPr>
          <w:rFonts w:ascii="標楷體" w:eastAsia="標楷體" w:hint="eastAsia"/>
          <w:sz w:val="20"/>
        </w:rPr>
        <w:t>胡麻產業文化活動-胡麻田園路跑活動」</w:t>
      </w:r>
      <w:r w:rsidRPr="00EB6EDE">
        <w:rPr>
          <w:rFonts w:ascii="標楷體" w:eastAsia="標楷體" w:hAnsi="標楷體" w:hint="eastAsia"/>
          <w:sz w:val="20"/>
        </w:rPr>
        <w:t>報名表(附件二)。</w:t>
      </w:r>
    </w:p>
    <w:p w:rsidR="00C938C0" w:rsidRPr="00EB6EDE" w:rsidRDefault="00C938C0" w:rsidP="006A077C">
      <w:pPr>
        <w:spacing w:line="240" w:lineRule="exact"/>
        <w:ind w:firstLineChars="150" w:firstLine="300"/>
        <w:jc w:val="both"/>
        <w:rPr>
          <w:rFonts w:ascii="標楷體" w:eastAsia="標楷體" w:hAnsi="標楷體"/>
          <w:sz w:val="20"/>
        </w:rPr>
      </w:pPr>
      <w:r w:rsidRPr="00EB6EDE">
        <w:rPr>
          <w:rFonts w:ascii="標楷體" w:eastAsia="標楷體" w:hAnsi="標楷體" w:hint="eastAsia"/>
          <w:sz w:val="20"/>
        </w:rPr>
        <w:t>2、</w:t>
      </w:r>
      <w:proofErr w:type="gramStart"/>
      <w:r w:rsidRPr="00EB6EDE">
        <w:rPr>
          <w:rFonts w:ascii="標楷體" w:eastAsia="標楷體" w:hAnsi="標楷體" w:hint="eastAsia"/>
          <w:sz w:val="20"/>
        </w:rPr>
        <w:t>臺</w:t>
      </w:r>
      <w:proofErr w:type="gramEnd"/>
      <w:r w:rsidRPr="00EB6EDE">
        <w:rPr>
          <w:rFonts w:ascii="標楷體" w:eastAsia="標楷體" w:hAnsi="標楷體" w:hint="eastAsia"/>
          <w:sz w:val="20"/>
        </w:rPr>
        <w:t>南市安定區</w:t>
      </w:r>
      <w:r w:rsidR="00247127" w:rsidRPr="00247127">
        <w:rPr>
          <w:rFonts w:ascii="標楷體" w:eastAsia="標楷體" w:hint="eastAsia"/>
          <w:sz w:val="20"/>
        </w:rPr>
        <w:t>「201</w:t>
      </w:r>
      <w:r w:rsidR="00F65FC2">
        <w:rPr>
          <w:rFonts w:ascii="標楷體" w:eastAsia="標楷體" w:hint="eastAsia"/>
          <w:sz w:val="20"/>
        </w:rPr>
        <w:t>7</w:t>
      </w:r>
      <w:r w:rsidR="00247127" w:rsidRPr="00247127">
        <w:rPr>
          <w:rFonts w:ascii="標楷體" w:eastAsia="標楷體" w:hint="eastAsia"/>
          <w:sz w:val="20"/>
        </w:rPr>
        <w:t>胡麻產業文化活動-胡麻田園路跑活動」</w:t>
      </w:r>
      <w:r w:rsidRPr="00EB6EDE">
        <w:rPr>
          <w:rFonts w:ascii="標楷體" w:eastAsia="標楷體" w:hAnsi="標楷體" w:hint="eastAsia"/>
          <w:sz w:val="20"/>
        </w:rPr>
        <w:t>自願參與活動同意書 (附件二)。</w:t>
      </w:r>
    </w:p>
    <w:p w:rsidR="003C2ABB" w:rsidRPr="00EB6EDE" w:rsidRDefault="006A077C" w:rsidP="003C2ABB">
      <w:pPr>
        <w:spacing w:line="240" w:lineRule="exact"/>
        <w:jc w:val="both"/>
        <w:rPr>
          <w:rFonts w:ascii="標楷體" w:eastAsia="標楷體" w:hAnsi="標楷體"/>
          <w:sz w:val="20"/>
        </w:rPr>
      </w:pPr>
      <w:r w:rsidRPr="00EB6EDE">
        <w:rPr>
          <w:rFonts w:ascii="標楷體" w:eastAsia="標楷體" w:hAnsi="標楷體" w:hint="eastAsia"/>
          <w:sz w:val="20"/>
        </w:rPr>
        <w:t xml:space="preserve">   </w:t>
      </w:r>
      <w:r w:rsidR="00C938C0" w:rsidRPr="00EB6EDE">
        <w:rPr>
          <w:rFonts w:ascii="標楷體" w:eastAsia="標楷體" w:hAnsi="標楷體" w:hint="eastAsia"/>
          <w:sz w:val="20"/>
        </w:rPr>
        <w:t>3、</w:t>
      </w:r>
      <w:proofErr w:type="gramStart"/>
      <w:r w:rsidR="00C938C0" w:rsidRPr="00EB6EDE">
        <w:rPr>
          <w:rFonts w:ascii="標楷體" w:eastAsia="標楷體" w:hAnsi="標楷體" w:hint="eastAsia"/>
          <w:sz w:val="20"/>
        </w:rPr>
        <w:t>臺</w:t>
      </w:r>
      <w:proofErr w:type="gramEnd"/>
      <w:r w:rsidR="00C938C0" w:rsidRPr="00EB6EDE">
        <w:rPr>
          <w:rFonts w:ascii="標楷體" w:eastAsia="標楷體" w:hAnsi="標楷體" w:hint="eastAsia"/>
          <w:sz w:val="20"/>
        </w:rPr>
        <w:t>南市安定區</w:t>
      </w:r>
      <w:r w:rsidR="00247127" w:rsidRPr="00247127">
        <w:rPr>
          <w:rFonts w:ascii="標楷體" w:eastAsia="標楷體" w:hint="eastAsia"/>
          <w:sz w:val="20"/>
        </w:rPr>
        <w:t>「201</w:t>
      </w:r>
      <w:r w:rsidR="00F65FC2">
        <w:rPr>
          <w:rFonts w:ascii="標楷體" w:eastAsia="標楷體" w:hint="eastAsia"/>
          <w:sz w:val="20"/>
        </w:rPr>
        <w:t>7</w:t>
      </w:r>
      <w:r w:rsidR="00247127" w:rsidRPr="00247127">
        <w:rPr>
          <w:rFonts w:ascii="標楷體" w:eastAsia="標楷體" w:hint="eastAsia"/>
          <w:sz w:val="20"/>
        </w:rPr>
        <w:t>胡麻產業文化活動-胡麻田園路跑活動」</w:t>
      </w:r>
      <w:r w:rsidR="00C938C0" w:rsidRPr="00EB6EDE">
        <w:rPr>
          <w:rFonts w:ascii="標楷體" w:eastAsia="標楷體" w:hAnsi="標楷體"/>
          <w:sz w:val="20"/>
        </w:rPr>
        <w:t>PAR-Q</w:t>
      </w:r>
      <w:r w:rsidR="00C938C0" w:rsidRPr="00EB6EDE">
        <w:rPr>
          <w:rFonts w:ascii="標楷體" w:eastAsia="標楷體" w:hAnsi="標楷體" w:hint="eastAsia"/>
          <w:sz w:val="20"/>
        </w:rPr>
        <w:t>身體活動準備問卷(附件三)。</w:t>
      </w:r>
    </w:p>
    <w:p w:rsidR="00386FA1" w:rsidRPr="00EB6EDE" w:rsidRDefault="003C2ABB" w:rsidP="001B7022">
      <w:pPr>
        <w:spacing w:line="240" w:lineRule="exact"/>
        <w:jc w:val="both"/>
        <w:rPr>
          <w:rFonts w:ascii="標楷體" w:eastAsia="標楷體" w:hAnsi="標楷體"/>
          <w:sz w:val="20"/>
        </w:rPr>
      </w:pPr>
      <w:r w:rsidRPr="00EB6EDE">
        <w:rPr>
          <w:rFonts w:ascii="標楷體" w:eastAsia="標楷體" w:hAnsi="標楷體" w:hint="eastAsia"/>
          <w:sz w:val="20"/>
        </w:rPr>
        <w:t>(四)相關報名文件下載：</w:t>
      </w:r>
    </w:p>
    <w:p w:rsidR="003C2ABB" w:rsidRDefault="00386FA1" w:rsidP="006A077C">
      <w:pPr>
        <w:spacing w:line="240" w:lineRule="exact"/>
        <w:ind w:leftChars="126" w:left="902" w:hangingChars="300" w:hanging="600"/>
        <w:jc w:val="both"/>
        <w:rPr>
          <w:rFonts w:ascii="標楷體" w:eastAsia="標楷體" w:hAnsi="標楷體"/>
          <w:sz w:val="20"/>
        </w:rPr>
      </w:pPr>
      <w:r w:rsidRPr="00614D2C">
        <w:rPr>
          <w:rFonts w:ascii="標楷體" w:eastAsia="標楷體" w:hAnsi="標楷體" w:hint="eastAsia"/>
          <w:sz w:val="20"/>
        </w:rPr>
        <w:t>1、可至</w:t>
      </w:r>
      <w:proofErr w:type="gramStart"/>
      <w:r w:rsidRPr="00614D2C">
        <w:rPr>
          <w:rFonts w:ascii="標楷體" w:eastAsia="標楷體" w:hAnsi="標楷體" w:hint="eastAsia"/>
          <w:sz w:val="20"/>
        </w:rPr>
        <w:t>臺</w:t>
      </w:r>
      <w:proofErr w:type="gramEnd"/>
      <w:r w:rsidRPr="00614D2C">
        <w:rPr>
          <w:rFonts w:ascii="標楷體" w:eastAsia="標楷體" w:hAnsi="標楷體" w:hint="eastAsia"/>
          <w:sz w:val="20"/>
        </w:rPr>
        <w:t>南市安定區公所網站</w:t>
      </w:r>
    </w:p>
    <w:p w:rsidR="00386FA1" w:rsidRPr="002750BF" w:rsidRDefault="00386FA1" w:rsidP="00486143">
      <w:pPr>
        <w:spacing w:line="240" w:lineRule="exact"/>
        <w:ind w:leftChars="250" w:left="600"/>
        <w:jc w:val="both"/>
        <w:rPr>
          <w:rFonts w:ascii="標楷體" w:eastAsia="標楷體" w:hAnsi="標楷體"/>
          <w:sz w:val="20"/>
        </w:rPr>
      </w:pPr>
      <w:r w:rsidRPr="00614D2C">
        <w:rPr>
          <w:rFonts w:ascii="標楷體" w:eastAsia="標楷體" w:hAnsi="標楷體" w:hint="eastAsia"/>
          <w:sz w:val="20"/>
        </w:rPr>
        <w:t>(</w:t>
      </w:r>
      <w:hyperlink r:id="rId7" w:history="1">
        <w:r w:rsidR="001B7022" w:rsidRPr="00614D2C">
          <w:rPr>
            <w:rStyle w:val="ac"/>
            <w:rFonts w:ascii="標楷體" w:eastAsia="標楷體" w:hAnsi="標楷體"/>
            <w:sz w:val="20"/>
          </w:rPr>
          <w:t>http://anding.tainan.gov.tw/anding/)-</w:t>
        </w:r>
        <w:r w:rsidR="001B7022" w:rsidRPr="00614D2C">
          <w:rPr>
            <w:rStyle w:val="ac"/>
            <w:rFonts w:ascii="標楷體" w:eastAsia="標楷體" w:hAnsi="標楷體" w:hint="eastAsia"/>
            <w:sz w:val="20"/>
          </w:rPr>
          <w:t>最新消息-最新消息自行下載</w:t>
        </w:r>
      </w:hyperlink>
      <w:r w:rsidR="00486143">
        <w:rPr>
          <w:rFonts w:ascii="標楷體" w:eastAsia="標楷體" w:hAnsi="標楷體" w:hint="eastAsia"/>
          <w:sz w:val="20"/>
        </w:rPr>
        <w:t>，並郵寄至</w:t>
      </w:r>
      <w:proofErr w:type="gramStart"/>
      <w:r w:rsidR="00486143" w:rsidRPr="00614D2C">
        <w:rPr>
          <w:rFonts w:ascii="標楷體" w:eastAsia="標楷體" w:hAnsi="標楷體" w:hint="eastAsia"/>
          <w:sz w:val="20"/>
        </w:rPr>
        <w:t>臺</w:t>
      </w:r>
      <w:proofErr w:type="gramEnd"/>
      <w:r w:rsidR="00486143" w:rsidRPr="00614D2C">
        <w:rPr>
          <w:rFonts w:ascii="標楷體" w:eastAsia="標楷體" w:hAnsi="標楷體" w:hint="eastAsia"/>
          <w:sz w:val="20"/>
        </w:rPr>
        <w:t>南市安定區公所</w:t>
      </w:r>
      <w:r w:rsidR="002750BF">
        <w:rPr>
          <w:rFonts w:ascii="標楷體" w:eastAsia="標楷體" w:hAnsi="標楷體" w:hint="eastAsia"/>
          <w:sz w:val="20"/>
        </w:rPr>
        <w:t>，</w:t>
      </w:r>
      <w:r w:rsidR="002750BF" w:rsidRPr="002750BF">
        <w:rPr>
          <w:rFonts w:ascii="標楷體" w:eastAsia="標楷體" w:hAnsi="標楷體" w:cs="Arial"/>
          <w:color w:val="000000"/>
          <w:spacing w:val="20"/>
          <w:sz w:val="20"/>
        </w:rPr>
        <w:t>以郵戳為</w:t>
      </w:r>
      <w:proofErr w:type="gramStart"/>
      <w:r w:rsidR="002750BF" w:rsidRPr="002750BF">
        <w:rPr>
          <w:rFonts w:ascii="標楷體" w:eastAsia="標楷體" w:hAnsi="標楷體" w:cs="Arial" w:hint="eastAsia"/>
          <w:color w:val="000000"/>
          <w:spacing w:val="20"/>
          <w:sz w:val="20"/>
        </w:rPr>
        <w:t>憑</w:t>
      </w:r>
      <w:proofErr w:type="gramEnd"/>
      <w:r w:rsidR="002750BF" w:rsidRPr="002750BF">
        <w:rPr>
          <w:rFonts w:ascii="標楷體" w:eastAsia="標楷體" w:hAnsi="標楷體" w:cs="Arial" w:hint="eastAsia"/>
          <w:color w:val="000000"/>
          <w:spacing w:val="20"/>
          <w:sz w:val="20"/>
        </w:rPr>
        <w:t>，</w:t>
      </w:r>
      <w:r w:rsidR="002750BF" w:rsidRPr="002750BF">
        <w:rPr>
          <w:rFonts w:ascii="標楷體" w:eastAsia="標楷體" w:hAnsi="標楷體" w:cs="Arial"/>
          <w:color w:val="000000"/>
          <w:spacing w:val="20"/>
          <w:sz w:val="20"/>
        </w:rPr>
        <w:t>逾期不受理。</w:t>
      </w:r>
    </w:p>
    <w:p w:rsidR="00386FA1" w:rsidRPr="00614D2C" w:rsidRDefault="00386FA1" w:rsidP="006A077C">
      <w:pPr>
        <w:spacing w:line="240" w:lineRule="exact"/>
        <w:ind w:firstLineChars="150" w:firstLine="300"/>
        <w:jc w:val="both"/>
        <w:rPr>
          <w:rFonts w:ascii="標楷體" w:eastAsia="標楷體" w:hAnsi="標楷體"/>
          <w:sz w:val="20"/>
        </w:rPr>
      </w:pPr>
      <w:r w:rsidRPr="00614D2C">
        <w:rPr>
          <w:rFonts w:ascii="標楷體" w:eastAsia="標楷體" w:hAnsi="標楷體" w:hint="eastAsia"/>
          <w:sz w:val="20"/>
        </w:rPr>
        <w:t>2、可至</w:t>
      </w:r>
      <w:proofErr w:type="gramStart"/>
      <w:r w:rsidRPr="00614D2C">
        <w:rPr>
          <w:rFonts w:ascii="標楷體" w:eastAsia="標楷體" w:hAnsi="標楷體" w:hint="eastAsia"/>
          <w:sz w:val="20"/>
        </w:rPr>
        <w:t>臺</w:t>
      </w:r>
      <w:proofErr w:type="gramEnd"/>
      <w:r w:rsidRPr="00614D2C">
        <w:rPr>
          <w:rFonts w:ascii="標楷體" w:eastAsia="標楷體" w:hAnsi="標楷體" w:hint="eastAsia"/>
          <w:sz w:val="20"/>
        </w:rPr>
        <w:t>南市安定區公所</w:t>
      </w:r>
      <w:r w:rsidR="00486143">
        <w:rPr>
          <w:rFonts w:ascii="標楷體" w:eastAsia="標楷體" w:hAnsi="標楷體" w:hint="eastAsia"/>
          <w:sz w:val="20"/>
        </w:rPr>
        <w:t>服務台</w:t>
      </w:r>
      <w:r w:rsidRPr="00614D2C">
        <w:rPr>
          <w:rFonts w:ascii="標楷體" w:eastAsia="標楷體" w:hAnsi="標楷體" w:hint="eastAsia"/>
          <w:sz w:val="20"/>
        </w:rPr>
        <w:t>、安定區圖書館索取</w:t>
      </w:r>
      <w:r w:rsidR="009F2899">
        <w:rPr>
          <w:rFonts w:ascii="標楷體" w:eastAsia="標楷體" w:hAnsi="標楷體" w:hint="eastAsia"/>
          <w:sz w:val="20"/>
        </w:rPr>
        <w:t>報名表</w:t>
      </w:r>
      <w:r w:rsidR="00486143">
        <w:rPr>
          <w:rFonts w:ascii="標楷體" w:eastAsia="標楷體" w:hAnsi="標楷體" w:hint="eastAsia"/>
          <w:sz w:val="20"/>
        </w:rPr>
        <w:t>並報名</w:t>
      </w:r>
      <w:r w:rsidRPr="00614D2C">
        <w:rPr>
          <w:rFonts w:ascii="標楷體" w:eastAsia="標楷體" w:hAnsi="標楷體" w:hint="eastAsia"/>
          <w:sz w:val="20"/>
        </w:rPr>
        <w:t>。</w:t>
      </w:r>
    </w:p>
    <w:p w:rsidR="00C938C0" w:rsidRPr="00614D2C" w:rsidRDefault="006A077C" w:rsidP="00614D2C">
      <w:pPr>
        <w:spacing w:line="240" w:lineRule="exact"/>
        <w:ind w:left="708" w:hangingChars="354" w:hanging="708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十</w:t>
      </w:r>
      <w:r w:rsidR="00E465D6">
        <w:rPr>
          <w:rFonts w:ascii="標楷體" w:eastAsia="標楷體" w:hAnsi="標楷體" w:hint="eastAsia"/>
          <w:sz w:val="20"/>
        </w:rPr>
        <w:t>七</w:t>
      </w:r>
      <w:r w:rsidRPr="00614D2C">
        <w:rPr>
          <w:rFonts w:ascii="標楷體" w:eastAsia="標楷體" w:hAnsi="標楷體" w:hint="eastAsia"/>
          <w:sz w:val="20"/>
        </w:rPr>
        <w:t>、</w:t>
      </w:r>
      <w:r w:rsidR="007F16A5" w:rsidRPr="00614D2C">
        <w:rPr>
          <w:rFonts w:ascii="標楷體" w:eastAsia="標楷體" w:hAnsi="標楷體" w:hint="eastAsia"/>
          <w:sz w:val="20"/>
        </w:rPr>
        <w:t>注意事項：</w:t>
      </w:r>
    </w:p>
    <w:p w:rsidR="007F16A5" w:rsidRPr="00614D2C" w:rsidRDefault="00C938C0" w:rsidP="00C938C0">
      <w:pPr>
        <w:spacing w:line="240" w:lineRule="exact"/>
        <w:jc w:val="both"/>
        <w:rPr>
          <w:rFonts w:ascii="標楷體" w:eastAsia="標楷體" w:hAnsi="標楷體"/>
          <w:sz w:val="20"/>
        </w:rPr>
      </w:pPr>
      <w:r w:rsidRPr="00614D2C">
        <w:rPr>
          <w:rFonts w:ascii="標楷體" w:eastAsia="標楷體" w:hAnsi="標楷體" w:hint="eastAsia"/>
          <w:sz w:val="20"/>
        </w:rPr>
        <w:t>(一)</w:t>
      </w:r>
      <w:r w:rsidR="007F16A5" w:rsidRPr="001E0C19">
        <w:rPr>
          <w:rFonts w:ascii="標楷體" w:eastAsia="標楷體" w:hAnsi="標楷體" w:hint="eastAsia"/>
          <w:b/>
          <w:sz w:val="20"/>
        </w:rPr>
        <w:t>本活動不接受現場報名。</w:t>
      </w:r>
    </w:p>
    <w:p w:rsidR="00C938C0" w:rsidRPr="00614D2C" w:rsidRDefault="00C938C0" w:rsidP="00C938C0">
      <w:pPr>
        <w:spacing w:line="240" w:lineRule="exact"/>
        <w:jc w:val="both"/>
        <w:rPr>
          <w:rFonts w:ascii="標楷體" w:eastAsia="標楷體" w:hAnsi="標楷體"/>
          <w:sz w:val="20"/>
        </w:rPr>
      </w:pPr>
      <w:r w:rsidRPr="00614D2C">
        <w:rPr>
          <w:rFonts w:ascii="標楷體" w:eastAsia="標楷體" w:hAnsi="標楷體" w:hint="eastAsia"/>
          <w:sz w:val="20"/>
        </w:rPr>
        <w:t>(二)</w:t>
      </w:r>
      <w:r w:rsidR="007F16A5" w:rsidRPr="00614D2C">
        <w:rPr>
          <w:rFonts w:ascii="標楷體" w:eastAsia="標楷體" w:hAnsi="標楷體" w:hint="eastAsia"/>
          <w:sz w:val="20"/>
        </w:rPr>
        <w:t>路跑前若有身體不適狀況，請勿出場路跑；路跑期間身體不適應立即停止路跑。勉強參加路跑致發生任何事故者，主辦</w:t>
      </w:r>
    </w:p>
    <w:p w:rsidR="007F16A5" w:rsidRPr="00614D2C" w:rsidRDefault="00C938C0" w:rsidP="00C938C0">
      <w:pPr>
        <w:spacing w:line="240" w:lineRule="exact"/>
        <w:jc w:val="both"/>
        <w:rPr>
          <w:rFonts w:ascii="標楷體" w:eastAsia="標楷體" w:hAnsi="標楷體"/>
          <w:sz w:val="20"/>
        </w:rPr>
      </w:pPr>
      <w:r w:rsidRPr="00614D2C">
        <w:rPr>
          <w:rFonts w:ascii="標楷體" w:eastAsia="標楷體" w:hAnsi="標楷體" w:hint="eastAsia"/>
          <w:sz w:val="20"/>
        </w:rPr>
        <w:t xml:space="preserve">    </w:t>
      </w:r>
      <w:r w:rsidR="007F16A5" w:rsidRPr="00614D2C">
        <w:rPr>
          <w:rFonts w:ascii="標楷體" w:eastAsia="標楷體" w:hAnsi="標楷體" w:hint="eastAsia"/>
          <w:sz w:val="20"/>
        </w:rPr>
        <w:t>單位概不負責。</w:t>
      </w:r>
    </w:p>
    <w:p w:rsidR="00C938C0" w:rsidRPr="00614D2C" w:rsidRDefault="00C938C0" w:rsidP="00C938C0">
      <w:pPr>
        <w:spacing w:line="240" w:lineRule="exact"/>
        <w:jc w:val="both"/>
        <w:rPr>
          <w:rFonts w:ascii="標楷體" w:eastAsia="標楷體" w:hAnsi="標楷體"/>
          <w:sz w:val="20"/>
        </w:rPr>
      </w:pPr>
      <w:r w:rsidRPr="00614D2C">
        <w:rPr>
          <w:rFonts w:ascii="標楷體" w:eastAsia="標楷體" w:hAnsi="標楷體" w:hint="eastAsia"/>
          <w:sz w:val="20"/>
        </w:rPr>
        <w:t>(</w:t>
      </w:r>
      <w:r w:rsidR="00247127">
        <w:rPr>
          <w:rFonts w:ascii="標楷體" w:eastAsia="標楷體" w:hAnsi="標楷體" w:hint="eastAsia"/>
          <w:sz w:val="20"/>
        </w:rPr>
        <w:t>三</w:t>
      </w:r>
      <w:r w:rsidRPr="00614D2C">
        <w:rPr>
          <w:rFonts w:ascii="標楷體" w:eastAsia="標楷體" w:hAnsi="標楷體" w:hint="eastAsia"/>
          <w:sz w:val="20"/>
        </w:rPr>
        <w:t>)</w:t>
      </w:r>
      <w:r w:rsidR="007F16A5" w:rsidRPr="00614D2C">
        <w:rPr>
          <w:rFonts w:ascii="標楷體" w:eastAsia="標楷體" w:hAnsi="標楷體" w:hint="eastAsia"/>
          <w:sz w:val="20"/>
        </w:rPr>
        <w:t>報名參加</w:t>
      </w:r>
      <w:r w:rsidR="00247127">
        <w:rPr>
          <w:rFonts w:ascii="標楷體" w:eastAsia="標楷體" w:hAnsi="標楷體" w:hint="eastAsia"/>
          <w:sz w:val="20"/>
        </w:rPr>
        <w:t>活動</w:t>
      </w:r>
      <w:r w:rsidR="007F16A5" w:rsidRPr="00614D2C">
        <w:rPr>
          <w:rFonts w:ascii="標楷體" w:eastAsia="標楷體" w:hAnsi="標楷體" w:hint="eastAsia"/>
          <w:sz w:val="20"/>
        </w:rPr>
        <w:t>者，請衡量個人身心狀況，並遵守大會規則，主辦單位辦理公共意外責任險，</w:t>
      </w:r>
      <w:proofErr w:type="gramStart"/>
      <w:r w:rsidR="007F16A5" w:rsidRPr="00614D2C">
        <w:rPr>
          <w:rFonts w:ascii="標楷體" w:eastAsia="標楷體" w:hAnsi="標楷體" w:hint="eastAsia"/>
          <w:sz w:val="20"/>
        </w:rPr>
        <w:t>倘於活動</w:t>
      </w:r>
      <w:proofErr w:type="gramEnd"/>
      <w:r w:rsidR="007F16A5" w:rsidRPr="00614D2C">
        <w:rPr>
          <w:rFonts w:ascii="標楷體" w:eastAsia="標楷體" w:hAnsi="標楷體" w:hint="eastAsia"/>
          <w:sz w:val="20"/>
        </w:rPr>
        <w:t>中發生任何意</w:t>
      </w:r>
    </w:p>
    <w:p w:rsidR="007F16A5" w:rsidRDefault="00C938C0" w:rsidP="00C938C0">
      <w:pPr>
        <w:spacing w:line="240" w:lineRule="exact"/>
        <w:jc w:val="both"/>
        <w:rPr>
          <w:rFonts w:ascii="標楷體" w:eastAsia="標楷體" w:hAnsi="標楷體"/>
          <w:sz w:val="20"/>
        </w:rPr>
      </w:pPr>
      <w:r w:rsidRPr="00614D2C">
        <w:rPr>
          <w:rFonts w:ascii="標楷體" w:eastAsia="標楷體" w:hAnsi="標楷體" w:hint="eastAsia"/>
          <w:sz w:val="20"/>
        </w:rPr>
        <w:t xml:space="preserve">    </w:t>
      </w:r>
      <w:r w:rsidR="007F16A5" w:rsidRPr="00614D2C">
        <w:rPr>
          <w:rFonts w:ascii="標楷體" w:eastAsia="標楷體" w:hAnsi="標楷體" w:hint="eastAsia"/>
          <w:sz w:val="20"/>
        </w:rPr>
        <w:t>外，依照保險金辦理，無其他異議。</w:t>
      </w:r>
    </w:p>
    <w:p w:rsidR="0058620E" w:rsidRPr="00CD3240" w:rsidRDefault="006A077C" w:rsidP="00CD3240">
      <w:pPr>
        <w:spacing w:line="240" w:lineRule="exact"/>
        <w:ind w:left="400" w:hangingChars="200" w:hanging="400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(</w:t>
      </w:r>
      <w:r w:rsidR="00247127">
        <w:rPr>
          <w:rFonts w:ascii="標楷體" w:eastAsia="標楷體" w:hAnsi="標楷體" w:hint="eastAsia"/>
          <w:sz w:val="20"/>
        </w:rPr>
        <w:t>四</w:t>
      </w:r>
      <w:r>
        <w:rPr>
          <w:rFonts w:ascii="標楷體" w:eastAsia="標楷體" w:hAnsi="標楷體" w:hint="eastAsia"/>
          <w:sz w:val="20"/>
        </w:rPr>
        <w:t>)</w:t>
      </w:r>
      <w:r w:rsidRPr="00CD3240">
        <w:rPr>
          <w:rFonts w:ascii="標楷體" w:eastAsia="標楷體" w:hAnsi="標楷體" w:hint="eastAsia"/>
          <w:sz w:val="20"/>
        </w:rPr>
        <w:t>摸彩券領取後請投入</w:t>
      </w:r>
      <w:r w:rsidR="007D6244" w:rsidRPr="00CD3240">
        <w:rPr>
          <w:rFonts w:ascii="標楷體" w:eastAsia="標楷體" w:hAnsi="標楷體" w:hint="eastAsia"/>
          <w:sz w:val="20"/>
        </w:rPr>
        <w:t>胡麻節會場舞臺</w:t>
      </w:r>
      <w:r w:rsidRPr="00CD3240">
        <w:rPr>
          <w:rFonts w:ascii="標楷體" w:eastAsia="標楷體" w:hAnsi="標楷體" w:hint="eastAsia"/>
          <w:sz w:val="20"/>
        </w:rPr>
        <w:t>摸彩箱，主辦單位於</w:t>
      </w:r>
      <w:r w:rsidR="00CD3240" w:rsidRPr="00CD3240">
        <w:rPr>
          <w:rFonts w:ascii="標楷體" w:eastAsia="標楷體" w:hAnsi="標楷體" w:hint="eastAsia"/>
          <w:sz w:val="20"/>
        </w:rPr>
        <w:t>胡麻產業文化活動</w:t>
      </w:r>
      <w:r w:rsidRPr="00CD3240">
        <w:rPr>
          <w:rFonts w:ascii="標楷體" w:eastAsia="標楷體" w:hAnsi="標楷體" w:hint="eastAsia"/>
          <w:sz w:val="20"/>
        </w:rPr>
        <w:t>開幕式後公開摸彩，唱名三次未</w:t>
      </w:r>
      <w:r w:rsidR="00D962E8" w:rsidRPr="00CD3240">
        <w:rPr>
          <w:rFonts w:ascii="標楷體" w:eastAsia="標楷體" w:hAnsi="標楷體" w:hint="eastAsia"/>
          <w:sz w:val="20"/>
        </w:rPr>
        <w:t>到</w:t>
      </w:r>
      <w:r w:rsidRPr="00CD3240">
        <w:rPr>
          <w:rFonts w:ascii="標楷體" w:eastAsia="標楷體" w:hAnsi="標楷體" w:hint="eastAsia"/>
          <w:sz w:val="20"/>
        </w:rPr>
        <w:t>場者以棄權論</w:t>
      </w:r>
      <w:r w:rsidR="0058620E" w:rsidRPr="00CD3240">
        <w:rPr>
          <w:rFonts w:ascii="標楷體" w:eastAsia="標楷體" w:hAnsi="標楷體" w:hint="eastAsia"/>
          <w:sz w:val="20"/>
        </w:rPr>
        <w:t>。</w:t>
      </w:r>
    </w:p>
    <w:p w:rsidR="006A077C" w:rsidRPr="00CD3240" w:rsidRDefault="0058620E" w:rsidP="006A077C">
      <w:pPr>
        <w:spacing w:line="240" w:lineRule="exact"/>
        <w:rPr>
          <w:rFonts w:ascii="標楷體" w:eastAsia="標楷體" w:hAnsi="標楷體"/>
          <w:sz w:val="20"/>
        </w:rPr>
      </w:pPr>
      <w:r w:rsidRPr="00CD3240">
        <w:rPr>
          <w:rFonts w:ascii="標楷體" w:eastAsia="標楷體" w:hAnsi="標楷體" w:hint="eastAsia"/>
          <w:sz w:val="20"/>
        </w:rPr>
        <w:t>(</w:t>
      </w:r>
      <w:r w:rsidR="00247127">
        <w:rPr>
          <w:rFonts w:ascii="標楷體" w:eastAsia="標楷體" w:hAnsi="標楷體" w:hint="eastAsia"/>
          <w:sz w:val="20"/>
        </w:rPr>
        <w:t>五</w:t>
      </w:r>
      <w:r w:rsidRPr="00CD3240">
        <w:rPr>
          <w:rFonts w:ascii="標楷體" w:eastAsia="標楷體" w:hAnsi="標楷體" w:hint="eastAsia"/>
          <w:sz w:val="20"/>
        </w:rPr>
        <w:t>)胡麻</w:t>
      </w:r>
      <w:r w:rsidR="006A077C" w:rsidRPr="00CD3240">
        <w:rPr>
          <w:rFonts w:ascii="標楷體" w:eastAsia="標楷體" w:hAnsi="標楷體" w:hint="eastAsia"/>
          <w:sz w:val="20"/>
        </w:rPr>
        <w:t>料理品嘗</w:t>
      </w:r>
      <w:r w:rsidR="000A74A3" w:rsidRPr="00CD3240">
        <w:rPr>
          <w:rFonts w:ascii="標楷體" w:eastAsia="標楷體" w:hAnsi="標楷體" w:hint="eastAsia"/>
          <w:sz w:val="20"/>
        </w:rPr>
        <w:t>時間依胡麻產業</w:t>
      </w:r>
      <w:r w:rsidR="001F4314" w:rsidRPr="00CD3240">
        <w:rPr>
          <w:rFonts w:ascii="標楷體" w:eastAsia="標楷體" w:hAnsi="標楷體" w:hint="eastAsia"/>
          <w:sz w:val="20"/>
        </w:rPr>
        <w:t>文化</w:t>
      </w:r>
      <w:r w:rsidR="000A74A3" w:rsidRPr="00CD3240">
        <w:rPr>
          <w:rFonts w:ascii="標楷體" w:eastAsia="標楷體" w:hAnsi="標楷體" w:hint="eastAsia"/>
          <w:sz w:val="20"/>
        </w:rPr>
        <w:t>活動主辦單位實際作業</w:t>
      </w:r>
      <w:r w:rsidR="00D962E8" w:rsidRPr="00CD3240">
        <w:rPr>
          <w:rFonts w:ascii="標楷體" w:eastAsia="標楷體" w:hAnsi="標楷體" w:hint="eastAsia"/>
          <w:sz w:val="20"/>
        </w:rPr>
        <w:t>時間發</w:t>
      </w:r>
      <w:r w:rsidR="000A74A3" w:rsidRPr="00CD3240">
        <w:rPr>
          <w:rFonts w:ascii="標楷體" w:eastAsia="標楷體" w:hAnsi="標楷體" w:hint="eastAsia"/>
          <w:sz w:val="20"/>
        </w:rPr>
        <w:t>放</w:t>
      </w:r>
      <w:r w:rsidRPr="00CD3240">
        <w:rPr>
          <w:rFonts w:ascii="標楷體" w:eastAsia="標楷體" w:hAnsi="標楷體" w:hint="eastAsia"/>
          <w:sz w:val="20"/>
        </w:rPr>
        <w:t>。</w:t>
      </w:r>
    </w:p>
    <w:p w:rsidR="00575CF8" w:rsidRPr="00CD3240" w:rsidRDefault="00575CF8" w:rsidP="00C938C0">
      <w:pPr>
        <w:spacing w:line="240" w:lineRule="exact"/>
        <w:jc w:val="both"/>
        <w:rPr>
          <w:rFonts w:ascii="標楷體" w:eastAsia="標楷體" w:hAnsi="標楷體"/>
          <w:sz w:val="20"/>
        </w:rPr>
      </w:pPr>
    </w:p>
    <w:p w:rsidR="00575CF8" w:rsidRDefault="00575CF8" w:rsidP="00C938C0">
      <w:pPr>
        <w:spacing w:line="240" w:lineRule="exact"/>
        <w:jc w:val="both"/>
        <w:rPr>
          <w:rFonts w:ascii="標楷體" w:eastAsia="標楷體" w:hAnsi="標楷體"/>
          <w:sz w:val="20"/>
        </w:rPr>
      </w:pPr>
    </w:p>
    <w:p w:rsidR="00575CF8" w:rsidRDefault="00575CF8" w:rsidP="00C938C0">
      <w:pPr>
        <w:spacing w:line="240" w:lineRule="exact"/>
        <w:jc w:val="both"/>
        <w:rPr>
          <w:rFonts w:ascii="標楷體" w:eastAsia="標楷體" w:hAnsi="標楷體"/>
          <w:sz w:val="20"/>
        </w:rPr>
      </w:pPr>
    </w:p>
    <w:p w:rsidR="00575CF8" w:rsidRDefault="00575CF8" w:rsidP="00C938C0">
      <w:pPr>
        <w:spacing w:line="240" w:lineRule="exact"/>
        <w:jc w:val="both"/>
        <w:rPr>
          <w:rFonts w:ascii="標楷體" w:eastAsia="標楷體" w:hAnsi="標楷體"/>
          <w:sz w:val="20"/>
        </w:rPr>
      </w:pPr>
    </w:p>
    <w:p w:rsidR="00575CF8" w:rsidRPr="00CD3240" w:rsidRDefault="00575CF8" w:rsidP="00C938C0">
      <w:pPr>
        <w:spacing w:line="240" w:lineRule="exact"/>
        <w:jc w:val="both"/>
        <w:rPr>
          <w:rFonts w:ascii="標楷體" w:eastAsia="標楷體" w:hAnsi="標楷體"/>
          <w:sz w:val="20"/>
        </w:rPr>
      </w:pPr>
    </w:p>
    <w:p w:rsidR="00575CF8" w:rsidRDefault="00575CF8" w:rsidP="00C938C0">
      <w:pPr>
        <w:spacing w:line="240" w:lineRule="exact"/>
        <w:jc w:val="both"/>
        <w:rPr>
          <w:rFonts w:ascii="標楷體" w:eastAsia="標楷體" w:hAnsi="標楷體"/>
          <w:sz w:val="20"/>
        </w:rPr>
      </w:pPr>
    </w:p>
    <w:p w:rsidR="006A077C" w:rsidRDefault="006A077C" w:rsidP="00C938C0">
      <w:pPr>
        <w:spacing w:line="240" w:lineRule="exact"/>
        <w:jc w:val="both"/>
        <w:rPr>
          <w:rFonts w:ascii="標楷體" w:eastAsia="標楷體" w:hAnsi="標楷體"/>
          <w:sz w:val="20"/>
        </w:rPr>
      </w:pPr>
    </w:p>
    <w:p w:rsidR="006A077C" w:rsidRDefault="006A077C" w:rsidP="00C938C0">
      <w:pPr>
        <w:spacing w:line="240" w:lineRule="exact"/>
        <w:jc w:val="both"/>
        <w:rPr>
          <w:rFonts w:ascii="標楷體" w:eastAsia="標楷體" w:hAnsi="標楷體"/>
          <w:sz w:val="20"/>
        </w:rPr>
      </w:pPr>
    </w:p>
    <w:p w:rsidR="006A077C" w:rsidRDefault="006A077C" w:rsidP="00C938C0">
      <w:pPr>
        <w:spacing w:line="240" w:lineRule="exact"/>
        <w:jc w:val="both"/>
        <w:rPr>
          <w:rFonts w:ascii="標楷體" w:eastAsia="標楷體" w:hAnsi="標楷體"/>
          <w:sz w:val="20"/>
        </w:rPr>
      </w:pPr>
    </w:p>
    <w:p w:rsidR="006A077C" w:rsidRDefault="006A077C" w:rsidP="00C938C0">
      <w:pPr>
        <w:spacing w:line="240" w:lineRule="exact"/>
        <w:jc w:val="both"/>
        <w:rPr>
          <w:rFonts w:ascii="標楷體" w:eastAsia="標楷體" w:hAnsi="標楷體"/>
          <w:sz w:val="20"/>
        </w:rPr>
      </w:pPr>
    </w:p>
    <w:p w:rsidR="007D6244" w:rsidRDefault="007D6244" w:rsidP="00C938C0">
      <w:pPr>
        <w:spacing w:line="240" w:lineRule="exact"/>
        <w:jc w:val="both"/>
        <w:rPr>
          <w:rFonts w:ascii="標楷體" w:eastAsia="標楷體" w:hAnsi="標楷體"/>
          <w:sz w:val="20"/>
        </w:rPr>
      </w:pPr>
    </w:p>
    <w:p w:rsidR="006A077C" w:rsidRDefault="006A077C" w:rsidP="00C938C0">
      <w:pPr>
        <w:spacing w:line="240" w:lineRule="exact"/>
        <w:jc w:val="both"/>
        <w:rPr>
          <w:rFonts w:ascii="標楷體" w:eastAsia="標楷體" w:hAnsi="標楷體"/>
          <w:sz w:val="20"/>
        </w:rPr>
      </w:pPr>
    </w:p>
    <w:p w:rsidR="003A71DC" w:rsidRDefault="003A71DC" w:rsidP="00C938C0">
      <w:pPr>
        <w:spacing w:line="240" w:lineRule="exact"/>
        <w:jc w:val="both"/>
        <w:rPr>
          <w:rFonts w:ascii="標楷體" w:eastAsia="標楷體" w:hAnsi="標楷體"/>
          <w:sz w:val="20"/>
        </w:rPr>
      </w:pPr>
    </w:p>
    <w:p w:rsidR="006A077C" w:rsidRDefault="006A077C" w:rsidP="00C938C0">
      <w:pPr>
        <w:spacing w:line="240" w:lineRule="exact"/>
        <w:jc w:val="both"/>
        <w:rPr>
          <w:rFonts w:ascii="標楷體" w:eastAsia="標楷體" w:hAnsi="標楷體"/>
          <w:sz w:val="20"/>
        </w:rPr>
      </w:pPr>
    </w:p>
    <w:p w:rsidR="00247127" w:rsidRDefault="00247127" w:rsidP="00C938C0">
      <w:pPr>
        <w:spacing w:line="240" w:lineRule="exact"/>
        <w:jc w:val="both"/>
        <w:rPr>
          <w:rFonts w:ascii="標楷體" w:eastAsia="標楷體" w:hAnsi="標楷體"/>
          <w:sz w:val="20"/>
        </w:rPr>
      </w:pPr>
    </w:p>
    <w:p w:rsidR="00247127" w:rsidRPr="00614D2C" w:rsidRDefault="00247127" w:rsidP="00C938C0">
      <w:pPr>
        <w:spacing w:line="240" w:lineRule="exact"/>
        <w:jc w:val="both"/>
        <w:rPr>
          <w:rFonts w:ascii="標楷體" w:eastAsia="標楷體" w:hAnsi="標楷體"/>
          <w:sz w:val="20"/>
        </w:rPr>
      </w:pPr>
    </w:p>
    <w:p w:rsidR="008D6DD6" w:rsidRPr="003C0160" w:rsidRDefault="008D6DD6" w:rsidP="008D6DD6">
      <w:pPr>
        <w:rPr>
          <w:rFonts w:ascii="標楷體" w:eastAsia="標楷體" w:hAnsi="標楷體"/>
          <w:sz w:val="28"/>
          <w:szCs w:val="28"/>
        </w:rPr>
      </w:pPr>
      <w:r w:rsidRPr="003C0160"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:rsidR="008D6DD6" w:rsidRPr="003C0160" w:rsidRDefault="003C0160" w:rsidP="008D6DD6">
      <w:pPr>
        <w:widowControl/>
        <w:autoSpaceDE w:val="0"/>
        <w:autoSpaceDN w:val="0"/>
        <w:spacing w:after="120" w:line="0" w:lineRule="atLeast"/>
        <w:jc w:val="both"/>
        <w:textAlignment w:val="bottom"/>
        <w:rPr>
          <w:rFonts w:ascii="標楷體" w:eastAsia="標楷體" w:hAnsi="標楷體"/>
          <w:b/>
          <w:sz w:val="32"/>
          <w:szCs w:val="32"/>
        </w:rPr>
      </w:pPr>
      <w:r w:rsidRPr="00DB4C48">
        <w:rPr>
          <w:rFonts w:ascii="標楷體" w:eastAsia="標楷體" w:hint="eastAsia"/>
          <w:b/>
          <w:sz w:val="32"/>
          <w:szCs w:val="32"/>
        </w:rPr>
        <w:t>「</w:t>
      </w:r>
      <w:r>
        <w:rPr>
          <w:rFonts w:ascii="標楷體" w:eastAsia="標楷體" w:hint="eastAsia"/>
          <w:b/>
          <w:sz w:val="32"/>
          <w:szCs w:val="32"/>
        </w:rPr>
        <w:t>201</w:t>
      </w:r>
      <w:r w:rsidR="000163E8">
        <w:rPr>
          <w:rFonts w:ascii="標楷體" w:eastAsia="標楷體" w:hint="eastAsia"/>
          <w:b/>
          <w:sz w:val="32"/>
          <w:szCs w:val="32"/>
        </w:rPr>
        <w:t>7</w:t>
      </w:r>
      <w:r w:rsidRPr="00DB4C48">
        <w:rPr>
          <w:rFonts w:ascii="標楷體" w:eastAsia="標楷體" w:hint="eastAsia"/>
          <w:b/>
          <w:sz w:val="32"/>
          <w:szCs w:val="32"/>
        </w:rPr>
        <w:t>胡麻產業文化</w:t>
      </w:r>
      <w:r>
        <w:rPr>
          <w:rFonts w:ascii="標楷體" w:eastAsia="標楷體" w:hint="eastAsia"/>
          <w:b/>
          <w:sz w:val="32"/>
          <w:szCs w:val="32"/>
        </w:rPr>
        <w:t>活動</w:t>
      </w:r>
      <w:r w:rsidRPr="00DB4C48">
        <w:rPr>
          <w:rFonts w:ascii="標楷體" w:eastAsia="標楷體" w:hint="eastAsia"/>
          <w:b/>
          <w:sz w:val="32"/>
          <w:szCs w:val="32"/>
        </w:rPr>
        <w:t>-胡麻田園路跑活動」</w:t>
      </w:r>
      <w:r w:rsidR="008D6DD6" w:rsidRPr="003C0160">
        <w:rPr>
          <w:rFonts w:ascii="標楷體" w:eastAsia="標楷體" w:hAnsi="標楷體" w:hint="eastAsia"/>
          <w:b/>
          <w:sz w:val="32"/>
          <w:szCs w:val="32"/>
        </w:rPr>
        <w:t>路線圖</w:t>
      </w:r>
    </w:p>
    <w:p w:rsidR="008D6DD6" w:rsidRDefault="008D6DD6" w:rsidP="0086058B">
      <w:pPr>
        <w:widowControl/>
        <w:autoSpaceDE w:val="0"/>
        <w:autoSpaceDN w:val="0"/>
        <w:spacing w:after="120" w:line="0" w:lineRule="atLeast"/>
        <w:jc w:val="center"/>
        <w:textAlignment w:val="bottom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                 </w:t>
      </w:r>
    </w:p>
    <w:p w:rsidR="008D6DD6" w:rsidRDefault="00C75ACB" w:rsidP="008D6DD6">
      <w:pPr>
        <w:widowControl/>
        <w:autoSpaceDE w:val="0"/>
        <w:autoSpaceDN w:val="0"/>
        <w:spacing w:after="120" w:line="0" w:lineRule="atLeast"/>
        <w:textAlignment w:val="bottom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pict>
          <v:oval id="_x0000_s1194" style="position:absolute;margin-left:198.9pt;margin-top:5.3pt;width:33.7pt;height:36.1pt;z-index:251661824" stroked="f">
            <v:textbox style="layout-flow:vertical-ideographic"/>
          </v:oval>
        </w:pict>
      </w:r>
      <w:r>
        <w:rPr>
          <w:rFonts w:ascii="標楷體" w:eastAsia="標楷體" w:hAnsi="標楷體"/>
          <w:b/>
          <w:noProof/>
          <w:sz w:val="36"/>
          <w:szCs w:val="36"/>
        </w:rPr>
        <w:pict>
          <v:group id="_x0000_s1155" style="position:absolute;margin-left:44.4pt;margin-top:12.9pt;width:365.7pt;height:314.55pt;z-index:251660800" coordorigin="2346,1578" coordsize="5824,4797">
            <v:shape id="_x0000_s1156" style="position:absolute;left:6151;top:1578;width:837;height:71" coordsize="1641,1" path="m,hdc547,,1094,,1641,e" filled="f">
              <v:path arrowok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57" type="#_x0000_t32" style="position:absolute;left:6151;top:1578;width:312;height:4137" o:connectortype="straight"/>
            <v:shape id="_x0000_s1158" type="#_x0000_t32" style="position:absolute;left:5175;top:4318;width:820;height:1082;flip:x" o:connectortype="straight"/>
            <v:shape id="_x0000_s1159" type="#_x0000_t32" style="position:absolute;left:4878;top:4801;width:1172;height:1574;flip:x" o:connectortype="straight"/>
            <v:shape id="_x0000_s1160" type="#_x0000_t32" style="position:absolute;left:6050;top:4801;width:101;height:914" o:connectortype="straight"/>
            <v:shape id="_x0000_s1161" type="#_x0000_t32" style="position:absolute;left:2801;top:5236;width:2374;height:164;flip:x y" o:connectortype="straight"/>
            <v:shape id="_x0000_s1162" type="#_x0000_t32" style="position:absolute;left:2802;top:3728;width:1;height:1494;flip:y" o:connectortype="straight"/>
            <v:shape id="_x0000_s1163" type="#_x0000_t32" style="position:absolute;left:2801;top:1578;width:2959;height:2150;flip:y" o:connectortype="straight"/>
            <v:oval id="_x0000_s1164" style="position:absolute;left:7210;top:1598;width:960;height:476;v-text-anchor:middle">
              <v:textbox style="mso-next-textbox:#_x0000_s1164" inset=".5mm,.3mm,.5mm,.3mm">
                <w:txbxContent>
                  <w:p w:rsidR="004A6E59" w:rsidRPr="00F43409" w:rsidRDefault="004A6E59" w:rsidP="004A6E59">
                    <w:pPr>
                      <w:rPr>
                        <w:rFonts w:ascii="標楷體" w:eastAsia="標楷體" w:hAnsi="標楷體"/>
                        <w:b/>
                        <w:sz w:val="12"/>
                        <w:szCs w:val="12"/>
                      </w:rPr>
                    </w:pPr>
                    <w:r w:rsidRPr="00F43409">
                      <w:rPr>
                        <w:rFonts w:ascii="標楷體" w:eastAsia="標楷體" w:hAnsi="標楷體" w:hint="eastAsia"/>
                        <w:b/>
                        <w:sz w:val="12"/>
                        <w:szCs w:val="12"/>
                      </w:rPr>
                      <w:t>安定區公所</w:t>
                    </w:r>
                  </w:p>
                </w:txbxContent>
              </v:textbox>
            </v:oval>
            <v:oval id="_x0000_s1165" style="position:absolute;left:5348;top:1808;width:469;height:435;v-text-anchor:middle">
              <v:textbox style="mso-next-textbox:#_x0000_s1165" inset=".5mm,.3mm,.5mm,.3mm">
                <w:txbxContent>
                  <w:p w:rsidR="004A6E59" w:rsidRPr="00F43409" w:rsidRDefault="004A6E59" w:rsidP="004A6E59">
                    <w:pPr>
                      <w:rPr>
                        <w:rFonts w:ascii="標楷體" w:eastAsia="標楷體" w:hAnsi="標楷體"/>
                        <w:b/>
                        <w:sz w:val="12"/>
                        <w:szCs w:val="12"/>
                      </w:rPr>
                    </w:pPr>
                    <w:r w:rsidRPr="00F43409">
                      <w:rPr>
                        <w:rFonts w:ascii="標楷體" w:eastAsia="標楷體" w:hAnsi="標楷體" w:hint="eastAsia"/>
                        <w:b/>
                        <w:sz w:val="12"/>
                        <w:szCs w:val="12"/>
                      </w:rPr>
                      <w:t>郵局</w:t>
                    </w:r>
                  </w:p>
                </w:txbxContent>
              </v:textbox>
            </v:oval>
            <v:oval id="_x0000_s1166" style="position:absolute;left:5175;top:4186;width:642;height:536;v-text-anchor:middle">
              <v:textbox style="mso-next-textbox:#_x0000_s1166" inset=".5mm,.3mm,.5mm,.3mm">
                <w:txbxContent>
                  <w:p w:rsidR="004A6E59" w:rsidRPr="00F43409" w:rsidRDefault="004A6E59" w:rsidP="004A6E59">
                    <w:pPr>
                      <w:rPr>
                        <w:rFonts w:ascii="標楷體" w:eastAsia="標楷體" w:hAnsi="標楷體"/>
                        <w:b/>
                        <w:sz w:val="12"/>
                        <w:szCs w:val="12"/>
                      </w:rPr>
                    </w:pPr>
                    <w:r w:rsidRPr="00F43409">
                      <w:rPr>
                        <w:rFonts w:ascii="標楷體" w:eastAsia="標楷體" w:hAnsi="標楷體" w:hint="eastAsia"/>
                        <w:b/>
                        <w:sz w:val="12"/>
                        <w:szCs w:val="12"/>
                      </w:rPr>
                      <w:t>圖書館</w:t>
                    </w:r>
                  </w:p>
                </w:txbxContent>
              </v:textbox>
            </v:oval>
            <v:oval id="_x0000_s1167" style="position:absolute;left:5036;top:2367;width:781;height:476;v-text-anchor:middle">
              <v:textbox style="mso-next-textbox:#_x0000_s1167" inset=".5mm,.3mm,.5mm,.3mm">
                <w:txbxContent>
                  <w:p w:rsidR="004A6E59" w:rsidRPr="00F43409" w:rsidRDefault="004A6E59" w:rsidP="004A6E59">
                    <w:pPr>
                      <w:rPr>
                        <w:rFonts w:ascii="標楷體" w:eastAsia="標楷體" w:hAnsi="標楷體"/>
                        <w:b/>
                        <w:sz w:val="12"/>
                        <w:szCs w:val="12"/>
                      </w:rPr>
                    </w:pPr>
                    <w:r w:rsidRPr="00F43409">
                      <w:rPr>
                        <w:rFonts w:ascii="標楷體" w:eastAsia="標楷體" w:hAnsi="標楷體" w:hint="eastAsia"/>
                        <w:b/>
                        <w:sz w:val="12"/>
                        <w:szCs w:val="12"/>
                      </w:rPr>
                      <w:t>王姓宗祠</w:t>
                    </w:r>
                  </w:p>
                </w:txbxContent>
              </v:textbox>
            </v:oval>
            <v:oval id="_x0000_s1168" style="position:absolute;left:6381;top:2133;width:737;height:1852" stroked="f">
              <v:textbox style="layout-flow:vertical-ideographic;mso-next-textbox:#_x0000_s1168">
                <w:txbxContent>
                  <w:p w:rsidR="004A6E59" w:rsidRPr="00F43409" w:rsidRDefault="004A6E59" w:rsidP="004A6E59">
                    <w:pPr>
                      <w:rPr>
                        <w:rFonts w:ascii="標楷體" w:eastAsia="標楷體" w:hAnsi="標楷體"/>
                        <w:b/>
                      </w:rPr>
                    </w:pPr>
                    <w:r w:rsidRPr="00F43409">
                      <w:rPr>
                        <w:rFonts w:ascii="標楷體" w:eastAsia="標楷體" w:hAnsi="標楷體" w:hint="eastAsia"/>
                        <w:b/>
                      </w:rPr>
                      <w:t>胡麻節會場</w:t>
                    </w:r>
                  </w:p>
                </w:txbxContent>
              </v:textbox>
            </v:oval>
            <v:shape id="_x0000_s1169" type="#_x0000_t32" style="position:absolute;left:6151;top:3906;width:0;height:309" o:connectortype="straight">
              <v:stroke endarrow="block"/>
            </v:shape>
            <v:shapetype id="_x0000_t90" coordsize="21600,21600" o:spt="90" adj="9257,18514,7200" path="m@4,l@0@2@5@2@5@12,0@12,,21600@1,21600@1@2,21600@2xe">
              <v:stroke joinstyle="miter"/>
              <v:formulas>
                <v:f eqn="val #0"/>
                <v:f eqn="val #1"/>
                <v:f eqn="val #2"/>
                <v:f eqn="prod #0 1 2"/>
                <v:f eqn="sum @3 10800 0"/>
                <v:f eqn="sum 21600 #0 #1"/>
                <v:f eqn="sum #1 #2 0"/>
                <v:f eqn="prod @6 1 2"/>
                <v:f eqn="prod #1 2 1"/>
                <v:f eqn="sum @8 0 21600"/>
                <v:f eqn="prod 21600 @0 @1"/>
                <v:f eqn="prod 21600 @4 @1"/>
                <v:f eqn="prod 21600 @5 @1"/>
                <v:f eqn="prod 21600 @7 @1"/>
                <v:f eqn="prod #1 1 2"/>
                <v:f eqn="sum @5 0 @4"/>
                <v:f eqn="sum @0 0 @4"/>
                <v:f eqn="prod @2 @15 @16"/>
              </v:formulas>
              <v:path o:connecttype="custom" o:connectlocs="@4,0;@0,@2;0,@11;@14,21600;@1,@13;21600,@2" o:connectangles="270,180,180,90,0,0" textboxrect="0,@12,@1,21600;@5,@17,@1,21600"/>
              <v:handles>
                <v:h position="#0,topLeft" xrange="@2,@9"/>
                <v:h position="#1,#2" xrange="@4,21600" yrange="0,@0"/>
              </v:handles>
            </v:shapetype>
            <v:shape id="_x0000_s1170" type="#_x0000_t90" style="position:absolute;left:5919;top:2512;width:544;height:761;rotation:180" adj="7200" fillcolor="#92d050" strokeweight="1pt">
              <v:textbox style="mso-next-textbox:#_x0000_s1170" inset=".5mm,0,.5mm,0">
                <w:txbxContent>
                  <w:p w:rsidR="004A6E59" w:rsidRPr="00F43409" w:rsidRDefault="004A6E59" w:rsidP="004A6E59">
                    <w:pPr>
                      <w:rPr>
                        <w:rFonts w:ascii="標楷體" w:eastAsia="標楷體" w:hAnsi="標楷體"/>
                        <w:b/>
                        <w:sz w:val="16"/>
                        <w:szCs w:val="16"/>
                      </w:rPr>
                    </w:pPr>
                    <w:r w:rsidRPr="00F43409">
                      <w:rPr>
                        <w:rFonts w:ascii="標楷體" w:eastAsia="標楷體" w:hAnsi="標楷體" w:hint="eastAsia"/>
                        <w:b/>
                        <w:sz w:val="16"/>
                        <w:szCs w:val="16"/>
                      </w:rPr>
                      <w:t>起點</w:t>
                    </w:r>
                  </w:p>
                </w:txbxContent>
              </v:textbox>
            </v:shape>
            <v:rect id="_x0000_s1171" style="position:absolute;left:5939;top:3452;width:357;height:387">
              <v:textbox style="mso-next-textbox:#_x0000_s1171" inset=".5mm,0,.5mm,1mm">
                <w:txbxContent>
                  <w:p w:rsidR="004A6E59" w:rsidRPr="00F43409" w:rsidRDefault="004A6E59" w:rsidP="004A6E59">
                    <w:pPr>
                      <w:rPr>
                        <w:b/>
                        <w:sz w:val="16"/>
                        <w:szCs w:val="16"/>
                      </w:rPr>
                    </w:pPr>
                    <w:r w:rsidRPr="00F43409">
                      <w:rPr>
                        <w:rFonts w:hint="eastAsia"/>
                        <w:b/>
                        <w:sz w:val="16"/>
                        <w:szCs w:val="16"/>
                      </w:rPr>
                      <w:t>178</w:t>
                    </w:r>
                  </w:p>
                </w:txbxContent>
              </v:textbox>
            </v:rect>
            <v:rect id="_x0000_s1172" style="position:absolute;left:5241;top:2757;width:429;height:387" fillcolor="#ff7c80" strokeweight="1pt">
              <v:textbox style="mso-next-textbox:#_x0000_s1172" inset=".5mm,0,.5mm,1mm">
                <w:txbxContent>
                  <w:p w:rsidR="004A6E59" w:rsidRPr="00F43409" w:rsidRDefault="004A6E59" w:rsidP="004A6E59">
                    <w:pPr>
                      <w:rPr>
                        <w:rFonts w:ascii="標楷體" w:eastAsia="標楷體" w:hAnsi="標楷體"/>
                        <w:b/>
                        <w:sz w:val="16"/>
                        <w:szCs w:val="16"/>
                      </w:rPr>
                    </w:pPr>
                    <w:r w:rsidRPr="00F43409">
                      <w:rPr>
                        <w:rFonts w:ascii="標楷體" w:eastAsia="標楷體" w:hAnsi="標楷體" w:hint="eastAsia"/>
                        <w:b/>
                        <w:sz w:val="16"/>
                        <w:szCs w:val="16"/>
                      </w:rPr>
                      <w:t>終點</w:t>
                    </w:r>
                  </w:p>
                </w:txbxContent>
              </v:textbox>
            </v:rect>
            <v:rect id="_x0000_s1173" style="position:absolute;left:5403;top:4934;width:357;height:387">
              <v:textbox style="mso-next-textbox:#_x0000_s1173" inset=".5mm,0,.5mm,1mm">
                <w:txbxContent>
                  <w:p w:rsidR="004A6E59" w:rsidRPr="00F43409" w:rsidRDefault="004A6E59" w:rsidP="004A6E59">
                    <w:pPr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b/>
                        <w:sz w:val="16"/>
                        <w:szCs w:val="16"/>
                      </w:rPr>
                      <w:t>132</w:t>
                    </w:r>
                  </w:p>
                </w:txbxContent>
              </v:textbox>
            </v:rect>
            <v:shape id="_x0000_s1174" type="#_x0000_t32" style="position:absolute;left:5817;top:4588;width:178;height:213;flip:x" o:connectortype="straight">
              <v:stroke endarrow="block"/>
            </v:shape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_x0000_s1175" type="#_x0000_t66" style="position:absolute;left:3640;top:5559;width:931;height:455;rotation:247061fd;v-text-anchor:middle" adj="5536,4479">
              <v:textbox style="mso-next-textbox:#_x0000_s1175" inset="0,0,0,0">
                <w:txbxContent>
                  <w:p w:rsidR="004A6E59" w:rsidRPr="0052320B" w:rsidRDefault="004A6E59" w:rsidP="004A6E59">
                    <w:pPr>
                      <w:ind w:firstLineChars="100" w:firstLine="120"/>
                      <w:rPr>
                        <w:b/>
                        <w:sz w:val="12"/>
                        <w:szCs w:val="12"/>
                      </w:rPr>
                    </w:pPr>
                    <w:r w:rsidRPr="0052320B">
                      <w:rPr>
                        <w:rFonts w:hint="eastAsia"/>
                        <w:b/>
                        <w:sz w:val="12"/>
                        <w:szCs w:val="12"/>
                      </w:rPr>
                      <w:t>往</w:t>
                    </w:r>
                    <w:r>
                      <w:rPr>
                        <w:rFonts w:hint="eastAsia"/>
                        <w:b/>
                        <w:sz w:val="12"/>
                        <w:szCs w:val="12"/>
                      </w:rPr>
                      <w:t xml:space="preserve"> </w:t>
                    </w:r>
                    <w:r w:rsidRPr="0052320B">
                      <w:rPr>
                        <w:rFonts w:hint="eastAsia"/>
                        <w:b/>
                        <w:sz w:val="12"/>
                        <w:szCs w:val="12"/>
                      </w:rPr>
                      <w:t>管</w:t>
                    </w:r>
                    <w:r>
                      <w:rPr>
                        <w:rFonts w:hint="eastAsia"/>
                        <w:b/>
                        <w:sz w:val="12"/>
                        <w:szCs w:val="12"/>
                      </w:rPr>
                      <w:t xml:space="preserve"> </w:t>
                    </w:r>
                    <w:proofErr w:type="gramStart"/>
                    <w:r w:rsidRPr="0052320B">
                      <w:rPr>
                        <w:rFonts w:hint="eastAsia"/>
                        <w:b/>
                        <w:sz w:val="12"/>
                        <w:szCs w:val="12"/>
                      </w:rPr>
                      <w:t>寮</w:t>
                    </w:r>
                    <w:proofErr w:type="gramEnd"/>
                  </w:p>
                </w:txbxContent>
              </v:textbox>
            </v:shape>
            <v:rect id="_x0000_s1176" style="position:absolute;left:3954;top:5236;width:488;height:387">
              <v:textbox style="mso-next-textbox:#_x0000_s1176" inset=".5mm,0,.5mm,1mm">
                <w:txbxContent>
                  <w:p w:rsidR="004A6E59" w:rsidRPr="00F43409" w:rsidRDefault="004A6E59" w:rsidP="004A6E59">
                    <w:pPr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b/>
                        <w:sz w:val="16"/>
                        <w:szCs w:val="16"/>
                      </w:rPr>
                      <w:t>132-1</w:t>
                    </w:r>
                  </w:p>
                </w:txbxContent>
              </v:textbox>
            </v:rect>
            <v:shape id="_x0000_s1177" type="#_x0000_t32" style="position:absolute;left:3148;top:5113;width:1888;height:109;flip:x y" o:connectortype="straight">
              <v:stroke endarrow="block"/>
            </v:shape>
            <v:shape id="_x0000_s1178" type="#_x0000_t32" style="position:absolute;left:3148;top:3985;width:0;height:882;flip:y" o:connectortype="straight">
              <v:stroke endarrow="block"/>
            </v:shape>
            <v:shape id="_x0000_s1179" type="#_x0000_t32" style="position:absolute;left:3215;top:3273;width:603;height:455;flip:y" o:connectortype="straight">
              <v:stroke endarrow="block"/>
            </v:shape>
            <v:shape id="_x0000_s1180" type="#_x0000_t32" style="position:absolute;left:4074;top:2367;width:962;height:777;flip:y" o:connectortype="straight">
              <v:stroke endarrow="block"/>
            </v:shape>
            <v:shape id="_x0000_s1181" type="#_x0000_t32" style="position:absolute;left:6050;top:1931;width:0;height:312" o:connectortype="straight">
              <v:stroke endarrow="block"/>
            </v:shape>
            <v:shape id="_x0000_s1182" type="#_x0000_t66" style="position:absolute;left:2108;top:4174;width:931;height:455;rotation:90;v-text-anchor:middle" adj="5536,4479">
              <v:textbox style="layout-flow:vertical-ideographic;mso-next-textbox:#_x0000_s1182" inset="0,0,0,0">
                <w:txbxContent>
                  <w:p w:rsidR="004A6E59" w:rsidRPr="0052320B" w:rsidRDefault="004A6E59" w:rsidP="004A6E59">
                    <w:pPr>
                      <w:ind w:firstLineChars="100" w:firstLine="120"/>
                      <w:rPr>
                        <w:b/>
                        <w:sz w:val="12"/>
                        <w:szCs w:val="12"/>
                      </w:rPr>
                    </w:pPr>
                    <w:r w:rsidRPr="0052320B">
                      <w:rPr>
                        <w:rFonts w:hint="eastAsia"/>
                        <w:b/>
                        <w:sz w:val="12"/>
                        <w:szCs w:val="12"/>
                      </w:rPr>
                      <w:t>往</w:t>
                    </w:r>
                    <w:r>
                      <w:rPr>
                        <w:rFonts w:hint="eastAsia"/>
                        <w:b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hint="eastAsia"/>
                        <w:b/>
                        <w:sz w:val="12"/>
                        <w:szCs w:val="12"/>
                      </w:rPr>
                      <w:t>堤防</w:t>
                    </w:r>
                  </w:p>
                </w:txbxContent>
              </v:textbox>
            </v:shape>
            <v:oval id="_x0000_s1183" style="position:absolute;left:2803;top:2902;width:597;height:476;v-text-anchor:middle">
              <v:textbox style="mso-next-textbox:#_x0000_s1183" inset=".5mm,.3mm,.5mm,.3mm">
                <w:txbxContent>
                  <w:p w:rsidR="004A6E59" w:rsidRPr="005C73E7" w:rsidRDefault="004A6E59" w:rsidP="004A6E59">
                    <w:pPr>
                      <w:rPr>
                        <w:rFonts w:ascii="標楷體" w:eastAsia="標楷體" w:hAnsi="標楷體"/>
                        <w:b/>
                        <w:sz w:val="16"/>
                        <w:szCs w:val="16"/>
                      </w:rPr>
                    </w:pPr>
                    <w:r w:rsidRPr="005C73E7">
                      <w:rPr>
                        <w:rFonts w:ascii="標楷體" w:eastAsia="標楷體" w:hAnsi="標楷體" w:hint="eastAsia"/>
                        <w:b/>
                        <w:sz w:val="16"/>
                        <w:szCs w:val="16"/>
                      </w:rPr>
                      <w:t>涼亭</w:t>
                    </w:r>
                  </w:p>
                </w:txbxContent>
              </v:textbox>
            </v:oval>
            <v:shapetype id="_x0000_t11" coordsize="21600,21600" o:spt="11" adj="5400" path="m@0,l@0@0,0@0,0@2@0@2@0,21600@1,21600@1@2,21600@2,21600@0@1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5400,5400,16200,16200;10800,10800,10800,10800"/>
              <v:handles>
                <v:h position="#0,topLeft" switch="" xrange="0,10800"/>
              </v:handles>
            </v:shapetype>
            <v:shape id="_x0000_s1184" type="#_x0000_t11" style="position:absolute;left:3663;top:2609;width:291;height:293" fillcolor="#c0504d" strokecolor="#b6e7bc" strokeweight="3pt">
              <v:shadow on="t" type="perspective" color="#622423" opacity=".5" offset="1pt" offset2="-1pt"/>
              <v:textbox style="layout-flow:vertical-ideographic"/>
            </v:shape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_x0000_s1185" type="#_x0000_t23" style="position:absolute;left:3076;top:2679;width:308;height:290;v-text-anchor:middle">
              <v:textbox style="mso-next-textbox:#_x0000_s1185" inset=".5mm,1mm,.5mm,1mm">
                <w:txbxContent>
                  <w:p w:rsidR="004A6E59" w:rsidRPr="005C73E7" w:rsidRDefault="004A6E59" w:rsidP="004A6E59"/>
                </w:txbxContent>
              </v:textbox>
            </v:shape>
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<v:stroke joinstyle="miter"/>
              <v:path gradientshapeok="t" o:connecttype="custom" o:connectlocs="10860,2187;2928,10800;10860,21600;18672,10800" o:connectangles="270,180,90,0" textboxrect="5037,2277,16557,13677"/>
            </v:shapetype>
            <v:shape id="_x0000_s1186" type="#_x0000_t74" style="position:absolute;left:3384;top:2719;width:256;height:183" fillcolor="red" strokecolor="red"/>
            <v:shape id="_x0000_s1187" type="#_x0000_t74" style="position:absolute;left:6381;top:2184;width:256;height:183" fillcolor="red" strokecolor="red"/>
            <v:shape id="_x0000_s1188" type="#_x0000_t11" style="position:absolute;left:6637;top:2074;width:291;height:293" fillcolor="#c0504d" strokecolor="#b6e7bc" strokeweight="3pt">
              <v:shadow on="t" type="perspective" color="#622423" opacity=".5" offset="1pt" offset2="-1pt"/>
              <v:textbox style="layout-flow:vertical-ideographic"/>
            </v:shape>
            <v:shape id="_x0000_s1189" type="#_x0000_t32" style="position:absolute;left:6988;top:1578;width:130;height:2407" o:connectortype="straight"/>
            <v:shape id="_x0000_s1190" type="#_x0000_t32" style="position:absolute;left:7200;top:1578;width:123;height:2358" o:connectortype="straight"/>
            <v:shape id="_x0000_s1191" type="#_x0000_t32" style="position:absolute;left:7200;top:1578;width:558;height:0" o:connectortype="straight"/>
            <v:shape id="_x0000_s1192" type="#_x0000_t23" style="position:absolute;left:4933;top:1649;width:308;height:290;flip:y;v-text-anchor:middle">
              <v:textbox style="mso-next-textbox:#_x0000_s1192" inset=".5mm,1mm,.5mm,1mm">
                <w:txbxContent>
                  <w:p w:rsidR="004A6E59" w:rsidRPr="005C73E7" w:rsidRDefault="004A6E59" w:rsidP="004A6E59"/>
                </w:txbxContent>
              </v:textbox>
            </v:shape>
          </v:group>
        </w:pict>
      </w:r>
    </w:p>
    <w:p w:rsidR="008D6DD6" w:rsidRDefault="008D6DD6" w:rsidP="008D6DD6">
      <w:pPr>
        <w:widowControl/>
        <w:autoSpaceDE w:val="0"/>
        <w:autoSpaceDN w:val="0"/>
        <w:spacing w:after="120" w:line="0" w:lineRule="atLeast"/>
        <w:textAlignment w:val="bottom"/>
        <w:rPr>
          <w:rFonts w:ascii="標楷體" w:eastAsia="標楷體" w:hAnsi="標楷體"/>
          <w:b/>
          <w:sz w:val="36"/>
          <w:szCs w:val="36"/>
        </w:rPr>
      </w:pPr>
    </w:p>
    <w:p w:rsidR="000D34CA" w:rsidRDefault="000D34CA" w:rsidP="008D6DD6">
      <w:pPr>
        <w:widowControl/>
        <w:autoSpaceDE w:val="0"/>
        <w:autoSpaceDN w:val="0"/>
        <w:spacing w:after="120" w:line="0" w:lineRule="atLeast"/>
        <w:jc w:val="center"/>
        <w:textAlignment w:val="bottom"/>
        <w:rPr>
          <w:rFonts w:ascii="標楷體" w:eastAsia="標楷體" w:hAnsi="標楷體"/>
          <w:b/>
          <w:sz w:val="40"/>
          <w:szCs w:val="40"/>
        </w:rPr>
      </w:pPr>
    </w:p>
    <w:p w:rsidR="000D34CA" w:rsidRDefault="000D34CA" w:rsidP="008D6DD6">
      <w:pPr>
        <w:widowControl/>
        <w:autoSpaceDE w:val="0"/>
        <w:autoSpaceDN w:val="0"/>
        <w:spacing w:after="120" w:line="0" w:lineRule="atLeast"/>
        <w:jc w:val="center"/>
        <w:textAlignment w:val="bottom"/>
        <w:rPr>
          <w:rFonts w:ascii="標楷體" w:eastAsia="標楷體" w:hAnsi="標楷體"/>
          <w:b/>
          <w:sz w:val="40"/>
          <w:szCs w:val="40"/>
        </w:rPr>
      </w:pPr>
    </w:p>
    <w:p w:rsidR="00EB6EDE" w:rsidRDefault="00EB6EDE">
      <w:pPr>
        <w:widowControl/>
        <w:autoSpaceDE w:val="0"/>
        <w:autoSpaceDN w:val="0"/>
        <w:spacing w:after="120" w:line="0" w:lineRule="atLeast"/>
        <w:jc w:val="center"/>
        <w:textAlignment w:val="bottom"/>
        <w:rPr>
          <w:rFonts w:ascii="標楷體" w:eastAsia="標楷體" w:hAnsi="標楷體"/>
          <w:b/>
          <w:sz w:val="28"/>
          <w:szCs w:val="28"/>
        </w:rPr>
      </w:pPr>
    </w:p>
    <w:p w:rsidR="003C0160" w:rsidRDefault="003C0160">
      <w:pPr>
        <w:widowControl/>
        <w:autoSpaceDE w:val="0"/>
        <w:autoSpaceDN w:val="0"/>
        <w:spacing w:after="120" w:line="0" w:lineRule="atLeast"/>
        <w:jc w:val="center"/>
        <w:textAlignment w:val="bottom"/>
        <w:rPr>
          <w:rFonts w:ascii="標楷體" w:eastAsia="標楷體" w:hAnsi="標楷體"/>
          <w:b/>
          <w:sz w:val="28"/>
          <w:szCs w:val="28"/>
        </w:rPr>
      </w:pPr>
    </w:p>
    <w:p w:rsidR="003C0160" w:rsidRDefault="003C0160">
      <w:pPr>
        <w:widowControl/>
        <w:autoSpaceDE w:val="0"/>
        <w:autoSpaceDN w:val="0"/>
        <w:spacing w:after="120" w:line="0" w:lineRule="atLeast"/>
        <w:jc w:val="center"/>
        <w:textAlignment w:val="bottom"/>
        <w:rPr>
          <w:rFonts w:ascii="標楷體" w:eastAsia="標楷體" w:hAnsi="標楷體"/>
          <w:b/>
          <w:sz w:val="28"/>
          <w:szCs w:val="28"/>
        </w:rPr>
      </w:pPr>
    </w:p>
    <w:p w:rsidR="003C0160" w:rsidRDefault="003C0160">
      <w:pPr>
        <w:widowControl/>
        <w:autoSpaceDE w:val="0"/>
        <w:autoSpaceDN w:val="0"/>
        <w:spacing w:after="120" w:line="0" w:lineRule="atLeast"/>
        <w:jc w:val="center"/>
        <w:textAlignment w:val="bottom"/>
        <w:rPr>
          <w:rFonts w:ascii="標楷體" w:eastAsia="標楷體" w:hAnsi="標楷體"/>
          <w:b/>
          <w:sz w:val="28"/>
          <w:szCs w:val="28"/>
        </w:rPr>
      </w:pPr>
    </w:p>
    <w:p w:rsidR="003C0160" w:rsidRDefault="003C0160">
      <w:pPr>
        <w:widowControl/>
        <w:autoSpaceDE w:val="0"/>
        <w:autoSpaceDN w:val="0"/>
        <w:spacing w:after="120" w:line="0" w:lineRule="atLeast"/>
        <w:jc w:val="center"/>
        <w:textAlignment w:val="bottom"/>
        <w:rPr>
          <w:rFonts w:ascii="標楷體" w:eastAsia="標楷體" w:hAnsi="標楷體"/>
          <w:b/>
          <w:sz w:val="28"/>
          <w:szCs w:val="28"/>
        </w:rPr>
      </w:pPr>
    </w:p>
    <w:p w:rsidR="003C0160" w:rsidRDefault="003C0160">
      <w:pPr>
        <w:widowControl/>
        <w:autoSpaceDE w:val="0"/>
        <w:autoSpaceDN w:val="0"/>
        <w:spacing w:after="120" w:line="0" w:lineRule="atLeast"/>
        <w:jc w:val="center"/>
        <w:textAlignment w:val="bottom"/>
        <w:rPr>
          <w:rFonts w:ascii="標楷體" w:eastAsia="標楷體" w:hAnsi="標楷體"/>
          <w:b/>
          <w:sz w:val="28"/>
          <w:szCs w:val="28"/>
        </w:rPr>
      </w:pPr>
    </w:p>
    <w:p w:rsidR="003C0160" w:rsidRDefault="00C75ACB">
      <w:pPr>
        <w:widowControl/>
        <w:autoSpaceDE w:val="0"/>
        <w:autoSpaceDN w:val="0"/>
        <w:spacing w:after="120" w:line="0" w:lineRule="atLeast"/>
        <w:jc w:val="center"/>
        <w:textAlignment w:val="bottom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rect id="_x0000_s1150" style="position:absolute;left:0;text-align:left;margin-left:409.05pt;margin-top:3.25pt;width:94.9pt;height:93.75pt;z-index:251656704" stroked="f">
            <v:textbox style="mso-next-textbox:#_x0000_s1150">
              <w:txbxContent>
                <w:p w:rsidR="0055600C" w:rsidRPr="00C5556A" w:rsidRDefault="0055600C" w:rsidP="0055600C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55600C" w:rsidRDefault="0055600C" w:rsidP="0055600C">
                  <w:pPr>
                    <w:ind w:firstLineChars="300" w:firstLine="720"/>
                    <w:rPr>
                      <w:rFonts w:ascii="標楷體" w:eastAsia="標楷體" w:hAnsi="標楷體"/>
                      <w:szCs w:val="24"/>
                    </w:rPr>
                  </w:pPr>
                  <w:r w:rsidRPr="00C5556A">
                    <w:rPr>
                      <w:rFonts w:ascii="標楷體" w:eastAsia="標楷體" w:hAnsi="標楷體" w:hint="eastAsia"/>
                      <w:szCs w:val="24"/>
                    </w:rPr>
                    <w:t>服務站</w:t>
                  </w:r>
                </w:p>
                <w:p w:rsidR="0055600C" w:rsidRDefault="0055600C" w:rsidP="0055600C">
                  <w:pPr>
                    <w:ind w:firstLineChars="300" w:firstLine="72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檢查站</w:t>
                  </w:r>
                </w:p>
                <w:p w:rsidR="0055600C" w:rsidRPr="00C5556A" w:rsidRDefault="0055600C" w:rsidP="0055600C">
                  <w:pPr>
                    <w:ind w:firstLineChars="250" w:firstLine="60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醫護站</w:t>
                  </w:r>
                </w:p>
              </w:txbxContent>
            </v:textbox>
          </v:rect>
        </w:pict>
      </w:r>
    </w:p>
    <w:p w:rsidR="003C0160" w:rsidRDefault="00C75ACB">
      <w:pPr>
        <w:widowControl/>
        <w:autoSpaceDE w:val="0"/>
        <w:autoSpaceDN w:val="0"/>
        <w:spacing w:after="120" w:line="0" w:lineRule="atLeast"/>
        <w:jc w:val="center"/>
        <w:textAlignment w:val="bottom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152" type="#_x0000_t23" style="position:absolute;left:0;text-align:left;margin-left:429.15pt;margin-top:17.6pt;width:15.4pt;height:14.5pt;z-index:251658752;v-text-anchor:middle">
            <v:textbox style="mso-next-textbox:#_x0000_s1152" inset=".5mm,1mm,.5mm,1mm">
              <w:txbxContent>
                <w:p w:rsidR="0055600C" w:rsidRPr="005C73E7" w:rsidRDefault="0055600C" w:rsidP="0055600C"/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151" type="#_x0000_t74" style="position:absolute;left:0;text-align:left;margin-left:429.15pt;margin-top:3.2pt;width:15.4pt;height:9.15pt;z-index:251657728" fillcolor="red" strokecolor="red"/>
        </w:pict>
      </w:r>
    </w:p>
    <w:p w:rsidR="003C0160" w:rsidRDefault="00C75ACB">
      <w:pPr>
        <w:widowControl/>
        <w:autoSpaceDE w:val="0"/>
        <w:autoSpaceDN w:val="0"/>
        <w:spacing w:after="120" w:line="0" w:lineRule="atLeast"/>
        <w:jc w:val="center"/>
        <w:textAlignment w:val="bottom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153" type="#_x0000_t11" style="position:absolute;left:0;text-align:left;margin-left:430.55pt;margin-top:15.4pt;width:14pt;height:12.5pt;z-index:251659776" fillcolor="#c0504d" strokecolor="#b6e7bc" strokeweight="3pt">
            <v:shadow on="t" type="perspective" color="#622423" opacity=".5" offset="1pt" offset2="-1pt"/>
            <v:textbox style="layout-flow:vertical-ideographic"/>
          </v:shape>
        </w:pict>
      </w:r>
    </w:p>
    <w:p w:rsidR="003C0160" w:rsidRDefault="003C0160">
      <w:pPr>
        <w:widowControl/>
        <w:autoSpaceDE w:val="0"/>
        <w:autoSpaceDN w:val="0"/>
        <w:spacing w:after="120" w:line="0" w:lineRule="atLeast"/>
        <w:jc w:val="center"/>
        <w:textAlignment w:val="bottom"/>
        <w:rPr>
          <w:rFonts w:ascii="標楷體" w:eastAsia="標楷體" w:hAnsi="標楷體"/>
          <w:b/>
          <w:sz w:val="28"/>
          <w:szCs w:val="28"/>
        </w:rPr>
      </w:pPr>
    </w:p>
    <w:p w:rsidR="003C0160" w:rsidRDefault="003C0160">
      <w:pPr>
        <w:widowControl/>
        <w:autoSpaceDE w:val="0"/>
        <w:autoSpaceDN w:val="0"/>
        <w:spacing w:after="120" w:line="0" w:lineRule="atLeast"/>
        <w:jc w:val="center"/>
        <w:textAlignment w:val="bottom"/>
        <w:rPr>
          <w:rFonts w:ascii="標楷體" w:eastAsia="標楷體" w:hAnsi="標楷體"/>
          <w:b/>
          <w:sz w:val="28"/>
          <w:szCs w:val="28"/>
        </w:rPr>
      </w:pPr>
    </w:p>
    <w:p w:rsidR="003C0160" w:rsidRDefault="003C0160">
      <w:pPr>
        <w:widowControl/>
        <w:autoSpaceDE w:val="0"/>
        <w:autoSpaceDN w:val="0"/>
        <w:spacing w:after="120" w:line="0" w:lineRule="atLeast"/>
        <w:jc w:val="center"/>
        <w:textAlignment w:val="bottom"/>
        <w:rPr>
          <w:rFonts w:ascii="標楷體" w:eastAsia="標楷體" w:hAnsi="標楷體"/>
          <w:b/>
          <w:sz w:val="28"/>
          <w:szCs w:val="28"/>
        </w:rPr>
      </w:pPr>
    </w:p>
    <w:p w:rsidR="003C0160" w:rsidRDefault="003C0160">
      <w:pPr>
        <w:widowControl/>
        <w:autoSpaceDE w:val="0"/>
        <w:autoSpaceDN w:val="0"/>
        <w:spacing w:after="120" w:line="0" w:lineRule="atLeast"/>
        <w:jc w:val="center"/>
        <w:textAlignment w:val="bottom"/>
        <w:rPr>
          <w:rFonts w:ascii="標楷體" w:eastAsia="標楷體" w:hAnsi="標楷體"/>
          <w:b/>
          <w:sz w:val="28"/>
          <w:szCs w:val="28"/>
        </w:rPr>
      </w:pPr>
    </w:p>
    <w:p w:rsidR="003C0160" w:rsidRDefault="003C0160">
      <w:pPr>
        <w:widowControl/>
        <w:autoSpaceDE w:val="0"/>
        <w:autoSpaceDN w:val="0"/>
        <w:spacing w:after="120" w:line="0" w:lineRule="atLeast"/>
        <w:jc w:val="center"/>
        <w:textAlignment w:val="bottom"/>
        <w:rPr>
          <w:rFonts w:ascii="標楷體" w:eastAsia="標楷體" w:hAnsi="標楷體"/>
          <w:b/>
          <w:sz w:val="28"/>
          <w:szCs w:val="28"/>
        </w:rPr>
      </w:pPr>
    </w:p>
    <w:p w:rsidR="00FA2598" w:rsidRDefault="00FA2598">
      <w:pPr>
        <w:widowControl/>
        <w:autoSpaceDE w:val="0"/>
        <w:autoSpaceDN w:val="0"/>
        <w:spacing w:after="120" w:line="0" w:lineRule="atLeast"/>
        <w:jc w:val="center"/>
        <w:textAlignment w:val="bottom"/>
        <w:rPr>
          <w:rFonts w:ascii="標楷體" w:eastAsia="標楷體" w:hAnsi="標楷體"/>
          <w:b/>
          <w:sz w:val="28"/>
          <w:szCs w:val="28"/>
        </w:rPr>
      </w:pPr>
    </w:p>
    <w:p w:rsidR="00FA2598" w:rsidRDefault="00FA2598">
      <w:pPr>
        <w:widowControl/>
        <w:autoSpaceDE w:val="0"/>
        <w:autoSpaceDN w:val="0"/>
        <w:spacing w:after="120" w:line="0" w:lineRule="atLeast"/>
        <w:jc w:val="center"/>
        <w:textAlignment w:val="bottom"/>
        <w:rPr>
          <w:rFonts w:ascii="標楷體" w:eastAsia="標楷體" w:hAnsi="標楷體"/>
          <w:b/>
          <w:sz w:val="28"/>
          <w:szCs w:val="28"/>
        </w:rPr>
      </w:pPr>
    </w:p>
    <w:p w:rsidR="00FA2598" w:rsidRDefault="00FA2598">
      <w:pPr>
        <w:widowControl/>
        <w:autoSpaceDE w:val="0"/>
        <w:autoSpaceDN w:val="0"/>
        <w:spacing w:after="120" w:line="0" w:lineRule="atLeast"/>
        <w:jc w:val="center"/>
        <w:textAlignment w:val="bottom"/>
        <w:rPr>
          <w:rFonts w:ascii="標楷體" w:eastAsia="標楷體" w:hAnsi="標楷體"/>
          <w:b/>
          <w:sz w:val="28"/>
          <w:szCs w:val="28"/>
        </w:rPr>
      </w:pPr>
    </w:p>
    <w:p w:rsidR="00FA2598" w:rsidRDefault="00FA2598">
      <w:pPr>
        <w:widowControl/>
        <w:autoSpaceDE w:val="0"/>
        <w:autoSpaceDN w:val="0"/>
        <w:spacing w:after="120" w:line="0" w:lineRule="atLeast"/>
        <w:jc w:val="center"/>
        <w:textAlignment w:val="bottom"/>
        <w:rPr>
          <w:rFonts w:ascii="標楷體" w:eastAsia="標楷體" w:hAnsi="標楷體"/>
          <w:b/>
          <w:sz w:val="28"/>
          <w:szCs w:val="28"/>
        </w:rPr>
      </w:pPr>
    </w:p>
    <w:p w:rsidR="00FA2598" w:rsidRDefault="00FA2598">
      <w:pPr>
        <w:widowControl/>
        <w:autoSpaceDE w:val="0"/>
        <w:autoSpaceDN w:val="0"/>
        <w:spacing w:after="120" w:line="0" w:lineRule="atLeast"/>
        <w:jc w:val="center"/>
        <w:textAlignment w:val="bottom"/>
        <w:rPr>
          <w:rFonts w:ascii="標楷體" w:eastAsia="標楷體" w:hAnsi="標楷體"/>
          <w:b/>
          <w:sz w:val="28"/>
          <w:szCs w:val="28"/>
        </w:rPr>
      </w:pPr>
    </w:p>
    <w:p w:rsidR="00FA2598" w:rsidRDefault="00FA2598">
      <w:pPr>
        <w:widowControl/>
        <w:autoSpaceDE w:val="0"/>
        <w:autoSpaceDN w:val="0"/>
        <w:spacing w:after="120" w:line="0" w:lineRule="atLeast"/>
        <w:jc w:val="center"/>
        <w:textAlignment w:val="bottom"/>
        <w:rPr>
          <w:rFonts w:ascii="標楷體" w:eastAsia="標楷體" w:hAnsi="標楷體"/>
          <w:b/>
          <w:sz w:val="28"/>
          <w:szCs w:val="28"/>
        </w:rPr>
      </w:pPr>
    </w:p>
    <w:p w:rsidR="005A3CD4" w:rsidRDefault="005A3CD4">
      <w:pPr>
        <w:widowControl/>
        <w:autoSpaceDE w:val="0"/>
        <w:autoSpaceDN w:val="0"/>
        <w:spacing w:after="120" w:line="0" w:lineRule="atLeast"/>
        <w:jc w:val="center"/>
        <w:textAlignment w:val="bottom"/>
        <w:rPr>
          <w:rFonts w:ascii="標楷體" w:eastAsia="標楷體" w:hAnsi="標楷體"/>
          <w:b/>
          <w:sz w:val="28"/>
          <w:szCs w:val="28"/>
        </w:rPr>
      </w:pPr>
    </w:p>
    <w:p w:rsidR="005A3CD4" w:rsidRDefault="005A3CD4">
      <w:pPr>
        <w:widowControl/>
        <w:autoSpaceDE w:val="0"/>
        <w:autoSpaceDN w:val="0"/>
        <w:spacing w:after="120" w:line="0" w:lineRule="atLeast"/>
        <w:jc w:val="center"/>
        <w:textAlignment w:val="bottom"/>
        <w:rPr>
          <w:rFonts w:ascii="標楷體" w:eastAsia="標楷體" w:hAnsi="標楷體"/>
          <w:b/>
          <w:sz w:val="28"/>
          <w:szCs w:val="28"/>
        </w:rPr>
      </w:pPr>
    </w:p>
    <w:p w:rsidR="005A3CD4" w:rsidRDefault="005A3CD4">
      <w:pPr>
        <w:widowControl/>
        <w:autoSpaceDE w:val="0"/>
        <w:autoSpaceDN w:val="0"/>
        <w:spacing w:after="120" w:line="0" w:lineRule="atLeast"/>
        <w:jc w:val="center"/>
        <w:textAlignment w:val="bottom"/>
        <w:rPr>
          <w:rFonts w:ascii="標楷體" w:eastAsia="標楷體" w:hAnsi="標楷體"/>
          <w:b/>
          <w:sz w:val="28"/>
          <w:szCs w:val="28"/>
        </w:rPr>
      </w:pPr>
    </w:p>
    <w:p w:rsidR="003C0160" w:rsidRPr="003C0160" w:rsidRDefault="003C0160" w:rsidP="003C0160">
      <w:pPr>
        <w:rPr>
          <w:rFonts w:ascii="標楷體" w:eastAsia="標楷體" w:hAnsi="標楷體"/>
          <w:sz w:val="28"/>
          <w:szCs w:val="28"/>
        </w:rPr>
      </w:pPr>
      <w:r w:rsidRPr="003C0160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sz w:val="28"/>
          <w:szCs w:val="28"/>
        </w:rPr>
        <w:t>二</w:t>
      </w:r>
    </w:p>
    <w:p w:rsidR="00167C48" w:rsidRPr="003C0160" w:rsidRDefault="00EB6EDE">
      <w:pPr>
        <w:widowControl/>
        <w:autoSpaceDE w:val="0"/>
        <w:autoSpaceDN w:val="0"/>
        <w:spacing w:after="120" w:line="0" w:lineRule="atLeast"/>
        <w:jc w:val="center"/>
        <w:textAlignment w:val="bottom"/>
        <w:rPr>
          <w:rFonts w:ascii="標楷體" w:eastAsia="標楷體"/>
          <w:sz w:val="32"/>
          <w:szCs w:val="32"/>
        </w:rPr>
      </w:pPr>
      <w:proofErr w:type="gramStart"/>
      <w:r w:rsidRPr="00DB4C48">
        <w:rPr>
          <w:rFonts w:ascii="標楷體" w:eastAsia="標楷體" w:hint="eastAsia"/>
          <w:b/>
          <w:sz w:val="32"/>
          <w:szCs w:val="32"/>
        </w:rPr>
        <w:t>臺</w:t>
      </w:r>
      <w:proofErr w:type="gramEnd"/>
      <w:r w:rsidRPr="00DB4C48">
        <w:rPr>
          <w:rFonts w:ascii="標楷體" w:eastAsia="標楷體" w:hint="eastAsia"/>
          <w:b/>
          <w:sz w:val="32"/>
          <w:szCs w:val="32"/>
        </w:rPr>
        <w:t>南市安定區</w:t>
      </w:r>
      <w:r w:rsidR="003C0160" w:rsidRPr="00DB4C48">
        <w:rPr>
          <w:rFonts w:ascii="標楷體" w:eastAsia="標楷體" w:hint="eastAsia"/>
          <w:b/>
          <w:sz w:val="32"/>
          <w:szCs w:val="32"/>
        </w:rPr>
        <w:t>「</w:t>
      </w:r>
      <w:r w:rsidR="00F65FC2">
        <w:rPr>
          <w:rFonts w:ascii="標楷體" w:eastAsia="標楷體" w:hint="eastAsia"/>
          <w:b/>
          <w:sz w:val="32"/>
          <w:szCs w:val="32"/>
        </w:rPr>
        <w:t>2017</w:t>
      </w:r>
      <w:r w:rsidR="003C0160" w:rsidRPr="00DB4C48">
        <w:rPr>
          <w:rFonts w:ascii="標楷體" w:eastAsia="標楷體" w:hint="eastAsia"/>
          <w:b/>
          <w:sz w:val="32"/>
          <w:szCs w:val="32"/>
        </w:rPr>
        <w:t>胡麻產業文化</w:t>
      </w:r>
      <w:r w:rsidR="003C0160">
        <w:rPr>
          <w:rFonts w:ascii="標楷體" w:eastAsia="標楷體" w:hint="eastAsia"/>
          <w:b/>
          <w:sz w:val="32"/>
          <w:szCs w:val="32"/>
        </w:rPr>
        <w:t>活動</w:t>
      </w:r>
      <w:r w:rsidR="003C0160" w:rsidRPr="00DB4C48">
        <w:rPr>
          <w:rFonts w:ascii="標楷體" w:eastAsia="標楷體" w:hint="eastAsia"/>
          <w:b/>
          <w:sz w:val="32"/>
          <w:szCs w:val="32"/>
        </w:rPr>
        <w:t>-胡麻田園路跑活動」</w:t>
      </w:r>
      <w:r w:rsidR="00167C48" w:rsidRPr="003C0160">
        <w:rPr>
          <w:rFonts w:ascii="標楷體" w:eastAsia="標楷體" w:hint="eastAsia"/>
          <w:b/>
          <w:sz w:val="32"/>
          <w:szCs w:val="32"/>
        </w:rPr>
        <w:t>報名表</w:t>
      </w:r>
    </w:p>
    <w:p w:rsidR="00B64045" w:rsidRPr="00682941" w:rsidRDefault="00C076AF" w:rsidP="003C0160">
      <w:pPr>
        <w:widowControl/>
        <w:tabs>
          <w:tab w:val="left" w:pos="709"/>
          <w:tab w:val="left" w:pos="4678"/>
          <w:tab w:val="left" w:pos="5103"/>
          <w:tab w:val="right" w:pos="9356"/>
        </w:tabs>
        <w:autoSpaceDE w:val="0"/>
        <w:autoSpaceDN w:val="0"/>
        <w:spacing w:line="240" w:lineRule="atLeast"/>
        <w:ind w:left="1400" w:hangingChars="500" w:hanging="1400"/>
        <w:textAlignment w:val="bottom"/>
        <w:rPr>
          <w:rFonts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活動</w:t>
      </w:r>
      <w:r w:rsidR="00167C48" w:rsidRPr="00682941">
        <w:rPr>
          <w:rFonts w:ascii="標楷體" w:eastAsia="標楷體" w:hint="eastAsia"/>
          <w:sz w:val="28"/>
          <w:szCs w:val="28"/>
        </w:rPr>
        <w:t>時間：</w:t>
      </w:r>
      <w:r w:rsidR="0039608D" w:rsidRPr="00682941">
        <w:rPr>
          <w:rFonts w:eastAsia="標楷體"/>
          <w:sz w:val="28"/>
          <w:szCs w:val="28"/>
        </w:rPr>
        <w:t>10</w:t>
      </w:r>
      <w:r w:rsidR="00F65FC2">
        <w:rPr>
          <w:rFonts w:eastAsia="標楷體" w:hint="eastAsia"/>
          <w:sz w:val="28"/>
          <w:szCs w:val="28"/>
        </w:rPr>
        <w:t>6</w:t>
      </w:r>
      <w:r w:rsidR="00167C48" w:rsidRPr="00682941">
        <w:rPr>
          <w:rFonts w:eastAsia="標楷體" w:hint="eastAsia"/>
          <w:sz w:val="28"/>
          <w:szCs w:val="28"/>
        </w:rPr>
        <w:t>年</w:t>
      </w:r>
      <w:r w:rsidR="004232B1">
        <w:rPr>
          <w:rFonts w:eastAsia="標楷體" w:hint="eastAsia"/>
          <w:sz w:val="28"/>
          <w:szCs w:val="28"/>
        </w:rPr>
        <w:t>12</w:t>
      </w:r>
      <w:r w:rsidR="00167C48" w:rsidRPr="00682941">
        <w:rPr>
          <w:rFonts w:eastAsia="標楷體" w:hint="eastAsia"/>
          <w:sz w:val="28"/>
          <w:szCs w:val="28"/>
        </w:rPr>
        <w:t>月</w:t>
      </w:r>
      <w:r w:rsidR="00F65FC2">
        <w:rPr>
          <w:rFonts w:eastAsia="標楷體" w:hint="eastAsia"/>
          <w:sz w:val="28"/>
          <w:szCs w:val="28"/>
        </w:rPr>
        <w:t>2</w:t>
      </w:r>
      <w:r w:rsidR="002C5C1B" w:rsidRPr="00682941">
        <w:rPr>
          <w:rFonts w:eastAsia="標楷體" w:hint="eastAsia"/>
          <w:sz w:val="28"/>
          <w:szCs w:val="28"/>
        </w:rPr>
        <w:t>日（星期六</w:t>
      </w:r>
      <w:r w:rsidR="00167C48" w:rsidRPr="00682941">
        <w:rPr>
          <w:rFonts w:eastAsia="標楷體" w:hint="eastAsia"/>
          <w:sz w:val="28"/>
          <w:szCs w:val="28"/>
        </w:rPr>
        <w:t>）</w:t>
      </w:r>
      <w:r w:rsidR="009A612A" w:rsidRPr="00682941">
        <w:rPr>
          <w:rFonts w:eastAsia="標楷體" w:hint="eastAsia"/>
          <w:sz w:val="28"/>
          <w:szCs w:val="28"/>
        </w:rPr>
        <w:t>上午</w:t>
      </w:r>
      <w:r w:rsidR="009A612A" w:rsidRPr="00682941">
        <w:rPr>
          <w:rFonts w:eastAsia="標楷體" w:hint="eastAsia"/>
          <w:sz w:val="28"/>
          <w:szCs w:val="28"/>
        </w:rPr>
        <w:t>8</w:t>
      </w:r>
      <w:r w:rsidR="009A612A" w:rsidRPr="00682941">
        <w:rPr>
          <w:rFonts w:eastAsia="標楷體" w:hint="eastAsia"/>
          <w:sz w:val="28"/>
          <w:szCs w:val="28"/>
        </w:rPr>
        <w:t>時於</w:t>
      </w:r>
      <w:proofErr w:type="gramStart"/>
      <w:r w:rsidR="003C0160" w:rsidRPr="003C016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3C0160" w:rsidRPr="003C0160">
        <w:rPr>
          <w:rFonts w:ascii="標楷體" w:eastAsia="標楷體" w:hAnsi="標楷體" w:hint="eastAsia"/>
          <w:sz w:val="28"/>
          <w:szCs w:val="28"/>
        </w:rPr>
        <w:t>南市安定區公所</w:t>
      </w:r>
      <w:r w:rsidR="00C12136">
        <w:rPr>
          <w:rFonts w:ascii="標楷體" w:eastAsia="標楷體" w:hAnsi="標楷體" w:hint="eastAsia"/>
          <w:sz w:val="28"/>
          <w:szCs w:val="28"/>
        </w:rPr>
        <w:t>西側</w:t>
      </w:r>
      <w:r w:rsidR="003C0160" w:rsidRPr="003C0160">
        <w:rPr>
          <w:rFonts w:ascii="標楷體" w:eastAsia="標楷體" w:hAnsi="標楷體" w:hint="eastAsia"/>
          <w:sz w:val="28"/>
          <w:szCs w:val="28"/>
        </w:rPr>
        <w:t>停車場(胡麻產業文化活動會場)</w:t>
      </w:r>
      <w:r w:rsidR="009A612A" w:rsidRPr="00682941">
        <w:rPr>
          <w:rFonts w:eastAsia="標楷體" w:hint="eastAsia"/>
          <w:sz w:val="28"/>
          <w:szCs w:val="28"/>
        </w:rPr>
        <w:t>準時開跑。</w:t>
      </w:r>
    </w:p>
    <w:p w:rsidR="00CA092B" w:rsidRPr="00682941" w:rsidRDefault="009A612A" w:rsidP="003C0160">
      <w:pPr>
        <w:widowControl/>
        <w:tabs>
          <w:tab w:val="left" w:pos="709"/>
          <w:tab w:val="left" w:pos="4678"/>
          <w:tab w:val="left" w:pos="5103"/>
          <w:tab w:val="right" w:pos="9356"/>
        </w:tabs>
        <w:autoSpaceDE w:val="0"/>
        <w:autoSpaceDN w:val="0"/>
        <w:spacing w:line="240" w:lineRule="atLeast"/>
        <w:ind w:left="1400" w:hangingChars="500" w:hanging="1400"/>
        <w:textAlignment w:val="bottom"/>
        <w:rPr>
          <w:rFonts w:eastAsia="標楷體"/>
          <w:sz w:val="28"/>
          <w:szCs w:val="28"/>
        </w:rPr>
      </w:pPr>
      <w:r w:rsidRPr="00682941">
        <w:rPr>
          <w:rFonts w:eastAsia="標楷體" w:hint="eastAsia"/>
          <w:sz w:val="28"/>
          <w:szCs w:val="28"/>
        </w:rPr>
        <w:t>報到時間：</w:t>
      </w:r>
      <w:r w:rsidR="004B3DAF">
        <w:rPr>
          <w:rFonts w:eastAsia="標楷體" w:hint="eastAsia"/>
          <w:sz w:val="28"/>
          <w:szCs w:val="28"/>
        </w:rPr>
        <w:t>10</w:t>
      </w:r>
      <w:r w:rsidR="00F65FC2">
        <w:rPr>
          <w:rFonts w:eastAsia="標楷體" w:hint="eastAsia"/>
          <w:sz w:val="28"/>
          <w:szCs w:val="28"/>
        </w:rPr>
        <w:t>6</w:t>
      </w:r>
      <w:r w:rsidR="00CA092B" w:rsidRPr="00682941">
        <w:rPr>
          <w:rFonts w:eastAsia="標楷體" w:hint="eastAsia"/>
          <w:sz w:val="28"/>
          <w:szCs w:val="28"/>
        </w:rPr>
        <w:t>年</w:t>
      </w:r>
      <w:r w:rsidR="00C076AF">
        <w:rPr>
          <w:rFonts w:eastAsia="標楷體" w:hint="eastAsia"/>
          <w:sz w:val="28"/>
          <w:szCs w:val="28"/>
        </w:rPr>
        <w:t>12</w:t>
      </w:r>
      <w:r w:rsidR="00CA092B" w:rsidRPr="00682941">
        <w:rPr>
          <w:rFonts w:eastAsia="標楷體" w:hint="eastAsia"/>
          <w:sz w:val="28"/>
          <w:szCs w:val="28"/>
        </w:rPr>
        <w:t>月</w:t>
      </w:r>
      <w:r w:rsidR="00F65FC2">
        <w:rPr>
          <w:rFonts w:eastAsia="標楷體" w:hint="eastAsia"/>
          <w:sz w:val="28"/>
          <w:szCs w:val="28"/>
        </w:rPr>
        <w:t>2</w:t>
      </w:r>
      <w:r w:rsidR="00CA092B" w:rsidRPr="00682941">
        <w:rPr>
          <w:rFonts w:eastAsia="標楷體" w:hint="eastAsia"/>
          <w:sz w:val="28"/>
          <w:szCs w:val="28"/>
        </w:rPr>
        <w:t>日</w:t>
      </w:r>
      <w:r w:rsidR="00CA092B" w:rsidRPr="00682941">
        <w:rPr>
          <w:rFonts w:eastAsia="標楷體" w:hint="eastAsia"/>
          <w:sz w:val="28"/>
          <w:szCs w:val="28"/>
        </w:rPr>
        <w:t xml:space="preserve"> (</w:t>
      </w:r>
      <w:r w:rsidR="00CA092B" w:rsidRPr="00682941">
        <w:rPr>
          <w:rFonts w:eastAsia="標楷體" w:hint="eastAsia"/>
          <w:sz w:val="28"/>
          <w:szCs w:val="28"/>
        </w:rPr>
        <w:t>星期六</w:t>
      </w:r>
      <w:r w:rsidR="00CA092B" w:rsidRPr="00682941">
        <w:rPr>
          <w:rFonts w:eastAsia="標楷體" w:hint="eastAsia"/>
          <w:sz w:val="28"/>
          <w:szCs w:val="28"/>
        </w:rPr>
        <w:t>)</w:t>
      </w:r>
      <w:r w:rsidR="00CA092B" w:rsidRPr="00682941">
        <w:rPr>
          <w:rFonts w:eastAsia="標楷體" w:hint="eastAsia"/>
          <w:sz w:val="28"/>
          <w:szCs w:val="28"/>
        </w:rPr>
        <w:t>上午</w:t>
      </w:r>
      <w:r w:rsidR="00CA092B" w:rsidRPr="00682941">
        <w:rPr>
          <w:rFonts w:eastAsia="標楷體" w:hint="eastAsia"/>
          <w:sz w:val="28"/>
          <w:szCs w:val="28"/>
        </w:rPr>
        <w:t>7</w:t>
      </w:r>
      <w:r w:rsidR="00CA092B" w:rsidRPr="00682941">
        <w:rPr>
          <w:rFonts w:eastAsia="標楷體" w:hint="eastAsia"/>
          <w:sz w:val="28"/>
          <w:szCs w:val="28"/>
        </w:rPr>
        <w:t>時</w:t>
      </w:r>
      <w:r w:rsidR="00CA092B" w:rsidRPr="00682941">
        <w:rPr>
          <w:rFonts w:eastAsia="標楷體" w:hint="eastAsia"/>
          <w:sz w:val="28"/>
          <w:szCs w:val="28"/>
        </w:rPr>
        <w:t>30</w:t>
      </w:r>
      <w:r w:rsidR="00CA092B" w:rsidRPr="00682941">
        <w:rPr>
          <w:rFonts w:eastAsia="標楷體" w:hint="eastAsia"/>
          <w:sz w:val="28"/>
          <w:szCs w:val="28"/>
        </w:rPr>
        <w:t>分於</w:t>
      </w:r>
      <w:proofErr w:type="gramStart"/>
      <w:r w:rsidR="003C0160" w:rsidRPr="003C016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3C0160" w:rsidRPr="003C0160">
        <w:rPr>
          <w:rFonts w:ascii="標楷體" w:eastAsia="標楷體" w:hAnsi="標楷體" w:hint="eastAsia"/>
          <w:sz w:val="28"/>
          <w:szCs w:val="28"/>
        </w:rPr>
        <w:t>南市安定區公所</w:t>
      </w:r>
      <w:r w:rsidR="00C12136">
        <w:rPr>
          <w:rFonts w:ascii="標楷體" w:eastAsia="標楷體" w:hAnsi="標楷體" w:hint="eastAsia"/>
          <w:sz w:val="28"/>
          <w:szCs w:val="28"/>
        </w:rPr>
        <w:t>西側</w:t>
      </w:r>
      <w:r w:rsidR="003C0160" w:rsidRPr="003C0160">
        <w:rPr>
          <w:rFonts w:ascii="標楷體" w:eastAsia="標楷體" w:hAnsi="標楷體" w:hint="eastAsia"/>
          <w:sz w:val="28"/>
          <w:szCs w:val="28"/>
        </w:rPr>
        <w:t>停車場(胡麻產業文化活動會場)</w:t>
      </w:r>
      <w:r w:rsidR="00CA092B" w:rsidRPr="00682941">
        <w:rPr>
          <w:rFonts w:eastAsia="標楷體" w:hint="eastAsia"/>
          <w:sz w:val="28"/>
          <w:szCs w:val="28"/>
        </w:rPr>
        <w:t>報到。</w:t>
      </w:r>
    </w:p>
    <w:p w:rsidR="00167C48" w:rsidRPr="00682941" w:rsidRDefault="00CA092B" w:rsidP="00D30AF1">
      <w:pPr>
        <w:widowControl/>
        <w:tabs>
          <w:tab w:val="left" w:pos="709"/>
          <w:tab w:val="left" w:pos="4678"/>
          <w:tab w:val="left" w:pos="5103"/>
          <w:tab w:val="right" w:pos="9356"/>
        </w:tabs>
        <w:autoSpaceDE w:val="0"/>
        <w:autoSpaceDN w:val="0"/>
        <w:spacing w:line="240" w:lineRule="atLeast"/>
        <w:ind w:left="1417" w:hangingChars="506" w:hanging="1417"/>
        <w:textAlignment w:val="bottom"/>
        <w:rPr>
          <w:rFonts w:eastAsia="標楷體"/>
          <w:sz w:val="28"/>
          <w:szCs w:val="28"/>
        </w:rPr>
      </w:pPr>
      <w:r w:rsidRPr="00682941">
        <w:rPr>
          <w:rFonts w:eastAsia="標楷體" w:hint="eastAsia"/>
          <w:sz w:val="28"/>
          <w:szCs w:val="28"/>
        </w:rPr>
        <w:t>報名時間：自即日起開始受理報名，至</w:t>
      </w:r>
      <w:r w:rsidR="004B3DAF">
        <w:rPr>
          <w:rFonts w:eastAsia="標楷體" w:hint="eastAsia"/>
          <w:sz w:val="28"/>
          <w:szCs w:val="28"/>
        </w:rPr>
        <w:t>10</w:t>
      </w:r>
      <w:r w:rsidR="00F65FC2">
        <w:rPr>
          <w:rFonts w:eastAsia="標楷體" w:hint="eastAsia"/>
          <w:sz w:val="28"/>
          <w:szCs w:val="28"/>
        </w:rPr>
        <w:t>6</w:t>
      </w:r>
      <w:r w:rsidRPr="00682941">
        <w:rPr>
          <w:rFonts w:eastAsia="標楷體" w:hint="eastAsia"/>
          <w:sz w:val="28"/>
          <w:szCs w:val="28"/>
        </w:rPr>
        <w:t>年</w:t>
      </w:r>
      <w:r w:rsidR="00C076AF">
        <w:rPr>
          <w:rFonts w:eastAsia="標楷體" w:hint="eastAsia"/>
          <w:sz w:val="28"/>
          <w:szCs w:val="28"/>
        </w:rPr>
        <w:t>11</w:t>
      </w:r>
      <w:r w:rsidR="00C076AF">
        <w:rPr>
          <w:rFonts w:eastAsia="標楷體" w:hint="eastAsia"/>
          <w:sz w:val="28"/>
          <w:szCs w:val="28"/>
        </w:rPr>
        <w:t>月</w:t>
      </w:r>
      <w:r w:rsidR="00BF3E31">
        <w:rPr>
          <w:rFonts w:eastAsia="標楷體" w:hint="eastAsia"/>
          <w:sz w:val="28"/>
          <w:szCs w:val="28"/>
        </w:rPr>
        <w:t>22</w:t>
      </w:r>
      <w:r w:rsidR="00B64045" w:rsidRPr="00682941">
        <w:rPr>
          <w:rFonts w:eastAsia="標楷體" w:hint="eastAsia"/>
          <w:sz w:val="28"/>
          <w:szCs w:val="28"/>
        </w:rPr>
        <w:t>日</w:t>
      </w:r>
      <w:r w:rsidRPr="00682941">
        <w:rPr>
          <w:rFonts w:eastAsia="標楷體" w:hint="eastAsia"/>
          <w:sz w:val="28"/>
          <w:szCs w:val="28"/>
        </w:rPr>
        <w:t>(</w:t>
      </w:r>
      <w:r w:rsidRPr="00682941">
        <w:rPr>
          <w:rFonts w:eastAsia="標楷體" w:hint="eastAsia"/>
          <w:sz w:val="28"/>
          <w:szCs w:val="28"/>
        </w:rPr>
        <w:t>星期</w:t>
      </w:r>
      <w:r w:rsidR="00BF3E31">
        <w:rPr>
          <w:rFonts w:eastAsia="標楷體" w:hint="eastAsia"/>
          <w:sz w:val="28"/>
          <w:szCs w:val="28"/>
        </w:rPr>
        <w:t>三</w:t>
      </w:r>
      <w:r w:rsidRPr="00682941">
        <w:rPr>
          <w:rFonts w:eastAsia="標楷體" w:hint="eastAsia"/>
          <w:sz w:val="28"/>
          <w:szCs w:val="28"/>
        </w:rPr>
        <w:t xml:space="preserve">) </w:t>
      </w:r>
      <w:r w:rsidRPr="00682941">
        <w:rPr>
          <w:rFonts w:eastAsia="標楷體" w:hint="eastAsia"/>
          <w:sz w:val="28"/>
          <w:szCs w:val="28"/>
        </w:rPr>
        <w:t>報名截止</w:t>
      </w:r>
      <w:r w:rsidR="00A2245B">
        <w:rPr>
          <w:rFonts w:eastAsia="標楷體" w:hint="eastAsia"/>
          <w:sz w:val="28"/>
          <w:szCs w:val="28"/>
        </w:rPr>
        <w:t>或額滿截止</w:t>
      </w:r>
      <w:r w:rsidR="00017ED7">
        <w:rPr>
          <w:rFonts w:eastAsia="標楷體" w:hint="eastAsia"/>
          <w:sz w:val="28"/>
          <w:szCs w:val="28"/>
        </w:rPr>
        <w:t>，</w:t>
      </w:r>
      <w:r w:rsidR="00D30AF1">
        <w:rPr>
          <w:rFonts w:eastAsia="標楷體" w:hint="eastAsia"/>
          <w:sz w:val="28"/>
          <w:szCs w:val="28"/>
        </w:rPr>
        <w:t>本活動</w:t>
      </w:r>
      <w:r w:rsidR="00017ED7">
        <w:rPr>
          <w:rFonts w:eastAsia="標楷體" w:hint="eastAsia"/>
          <w:sz w:val="28"/>
          <w:szCs w:val="28"/>
        </w:rPr>
        <w:t>不接受現場報名</w:t>
      </w:r>
      <w:r w:rsidR="00B64045" w:rsidRPr="00682941">
        <w:rPr>
          <w:rFonts w:eastAsia="標楷體" w:hint="eastAsia"/>
          <w:sz w:val="28"/>
          <w:szCs w:val="28"/>
        </w:rPr>
        <w:t>。</w:t>
      </w:r>
    </w:p>
    <w:p w:rsidR="00167C48" w:rsidRPr="00682941" w:rsidRDefault="00167C48">
      <w:pPr>
        <w:widowControl/>
        <w:tabs>
          <w:tab w:val="left" w:pos="709"/>
          <w:tab w:val="left" w:pos="4678"/>
          <w:tab w:val="left" w:pos="5103"/>
          <w:tab w:val="right" w:pos="9356"/>
        </w:tabs>
        <w:autoSpaceDE w:val="0"/>
        <w:autoSpaceDN w:val="0"/>
        <w:spacing w:line="240" w:lineRule="atLeast"/>
        <w:textAlignment w:val="bottom"/>
        <w:rPr>
          <w:rFonts w:ascii="標楷體" w:eastAsia="標楷體"/>
          <w:b/>
          <w:color w:val="000000"/>
          <w:sz w:val="28"/>
          <w:szCs w:val="28"/>
        </w:rPr>
      </w:pPr>
      <w:r w:rsidRPr="00682941">
        <w:rPr>
          <w:rFonts w:ascii="標楷體" w:eastAsia="標楷體" w:hint="eastAsia"/>
          <w:b/>
          <w:color w:val="000000"/>
          <w:sz w:val="28"/>
          <w:szCs w:val="28"/>
        </w:rPr>
        <w:t>參賽者個人資料：</w:t>
      </w:r>
    </w:p>
    <w:tbl>
      <w:tblPr>
        <w:tblW w:w="1091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60"/>
        <w:gridCol w:w="2268"/>
        <w:gridCol w:w="850"/>
        <w:gridCol w:w="1559"/>
        <w:gridCol w:w="4678"/>
      </w:tblGrid>
      <w:tr w:rsidR="003C6284" w:rsidRPr="00682941" w:rsidTr="003C6284">
        <w:trPr>
          <w:cantSplit/>
        </w:trPr>
        <w:tc>
          <w:tcPr>
            <w:tcW w:w="1560" w:type="dxa"/>
          </w:tcPr>
          <w:p w:rsidR="003C6284" w:rsidRPr="00682941" w:rsidRDefault="003C6284">
            <w:pPr>
              <w:widowControl/>
              <w:autoSpaceDE w:val="0"/>
              <w:autoSpaceDN w:val="0"/>
              <w:spacing w:before="108" w:line="0" w:lineRule="atLeast"/>
              <w:jc w:val="center"/>
              <w:textAlignment w:val="bottom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82941">
              <w:rPr>
                <w:rFonts w:ascii="標楷體" w:eastAsia="標楷體" w:hint="eastAsia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2268" w:type="dxa"/>
          </w:tcPr>
          <w:p w:rsidR="003C6284" w:rsidRPr="00682941" w:rsidRDefault="003C6284">
            <w:pPr>
              <w:widowControl/>
              <w:autoSpaceDE w:val="0"/>
              <w:autoSpaceDN w:val="0"/>
              <w:spacing w:before="108" w:line="0" w:lineRule="atLeast"/>
              <w:jc w:val="center"/>
              <w:textAlignment w:val="bottom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82941">
              <w:rPr>
                <w:rFonts w:ascii="標楷體" w:eastAsia="標楷體" w:hint="eastAsia"/>
                <w:color w:val="000000"/>
                <w:sz w:val="28"/>
                <w:szCs w:val="28"/>
              </w:rPr>
              <w:t>身份證字號</w:t>
            </w:r>
          </w:p>
        </w:tc>
        <w:tc>
          <w:tcPr>
            <w:tcW w:w="850" w:type="dxa"/>
          </w:tcPr>
          <w:p w:rsidR="003C6284" w:rsidRPr="00682941" w:rsidRDefault="003C6284">
            <w:pPr>
              <w:widowControl/>
              <w:autoSpaceDE w:val="0"/>
              <w:autoSpaceDN w:val="0"/>
              <w:spacing w:before="108" w:line="0" w:lineRule="atLeast"/>
              <w:jc w:val="center"/>
              <w:textAlignment w:val="bottom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82941">
              <w:rPr>
                <w:rFonts w:ascii="標楷體" w:eastAsia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559" w:type="dxa"/>
          </w:tcPr>
          <w:p w:rsidR="003C6284" w:rsidRPr="00682941" w:rsidRDefault="003C6284">
            <w:pPr>
              <w:widowControl/>
              <w:autoSpaceDE w:val="0"/>
              <w:autoSpaceDN w:val="0"/>
              <w:spacing w:before="108" w:line="0" w:lineRule="atLeast"/>
              <w:jc w:val="center"/>
              <w:textAlignment w:val="bottom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82941">
              <w:rPr>
                <w:rFonts w:ascii="標楷體" w:eastAsia="標楷體"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4678" w:type="dxa"/>
          </w:tcPr>
          <w:p w:rsidR="003C6284" w:rsidRPr="00682941" w:rsidRDefault="003C6284">
            <w:pPr>
              <w:widowControl/>
              <w:autoSpaceDE w:val="0"/>
              <w:autoSpaceDN w:val="0"/>
              <w:spacing w:before="108" w:line="0" w:lineRule="atLeast"/>
              <w:jc w:val="center"/>
              <w:textAlignment w:val="bottom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82941">
              <w:rPr>
                <w:rFonts w:ascii="標楷體" w:eastAsia="標楷體" w:hint="eastAsia"/>
                <w:color w:val="000000"/>
                <w:sz w:val="28"/>
                <w:szCs w:val="28"/>
              </w:rPr>
              <w:t>戶籍地址</w:t>
            </w:r>
          </w:p>
        </w:tc>
      </w:tr>
      <w:tr w:rsidR="003C6284" w:rsidRPr="00682941" w:rsidTr="003C6284">
        <w:trPr>
          <w:cantSplit/>
          <w:trHeight w:val="483"/>
        </w:trPr>
        <w:tc>
          <w:tcPr>
            <w:tcW w:w="1560" w:type="dxa"/>
          </w:tcPr>
          <w:p w:rsidR="003C6284" w:rsidRPr="00682941" w:rsidRDefault="003C6284">
            <w:pPr>
              <w:widowControl/>
              <w:autoSpaceDE w:val="0"/>
              <w:autoSpaceDN w:val="0"/>
              <w:spacing w:before="108" w:line="0" w:lineRule="atLeast"/>
              <w:textAlignment w:val="bottom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C6284" w:rsidRPr="00682941" w:rsidRDefault="003C6284">
            <w:pPr>
              <w:widowControl/>
              <w:autoSpaceDE w:val="0"/>
              <w:autoSpaceDN w:val="0"/>
              <w:spacing w:before="108" w:line="0" w:lineRule="atLeast"/>
              <w:textAlignment w:val="bottom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3C6284" w:rsidRPr="00682941" w:rsidRDefault="003C6284">
            <w:pPr>
              <w:widowControl/>
              <w:autoSpaceDE w:val="0"/>
              <w:autoSpaceDN w:val="0"/>
              <w:spacing w:before="108" w:line="0" w:lineRule="atLeast"/>
              <w:textAlignment w:val="bottom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C6284" w:rsidRPr="00682941" w:rsidRDefault="003C6284">
            <w:pPr>
              <w:widowControl/>
              <w:autoSpaceDE w:val="0"/>
              <w:autoSpaceDN w:val="0"/>
              <w:spacing w:before="108" w:line="0" w:lineRule="atLeast"/>
              <w:textAlignment w:val="bottom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3C6284" w:rsidRPr="00682941" w:rsidRDefault="003C6284">
            <w:pPr>
              <w:autoSpaceDE w:val="0"/>
              <w:autoSpaceDN w:val="0"/>
              <w:spacing w:before="108" w:line="0" w:lineRule="atLeast"/>
              <w:textAlignment w:val="bottom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</w:tbl>
    <w:p w:rsidR="00EC783B" w:rsidRDefault="00EC783B" w:rsidP="00EC783B">
      <w:pPr>
        <w:widowControl/>
        <w:autoSpaceDE w:val="0"/>
        <w:autoSpaceDN w:val="0"/>
        <w:spacing w:after="120" w:line="0" w:lineRule="atLeast"/>
        <w:textAlignment w:val="bottom"/>
        <w:rPr>
          <w:rFonts w:ascii="標楷體" w:eastAsia="標楷體"/>
          <w:b/>
          <w:sz w:val="40"/>
          <w:szCs w:val="40"/>
        </w:rPr>
      </w:pPr>
    </w:p>
    <w:p w:rsidR="00167C48" w:rsidRPr="00C076AF" w:rsidRDefault="008E62F0" w:rsidP="00EC783B">
      <w:pPr>
        <w:widowControl/>
        <w:autoSpaceDE w:val="0"/>
        <w:autoSpaceDN w:val="0"/>
        <w:spacing w:after="120" w:line="0" w:lineRule="atLeast"/>
        <w:textAlignment w:val="bottom"/>
        <w:rPr>
          <w:rFonts w:ascii="標楷體" w:eastAsia="標楷體"/>
          <w:b/>
          <w:color w:val="0070C0"/>
          <w:sz w:val="32"/>
          <w:szCs w:val="32"/>
        </w:rPr>
      </w:pPr>
      <w:proofErr w:type="gramStart"/>
      <w:r w:rsidRPr="00C076AF">
        <w:rPr>
          <w:rFonts w:ascii="標楷體" w:eastAsia="標楷體" w:hint="eastAsia"/>
          <w:b/>
          <w:sz w:val="32"/>
          <w:szCs w:val="32"/>
        </w:rPr>
        <w:t>臺</w:t>
      </w:r>
      <w:proofErr w:type="gramEnd"/>
      <w:r w:rsidRPr="00C076AF">
        <w:rPr>
          <w:rFonts w:ascii="標楷體" w:eastAsia="標楷體" w:hint="eastAsia"/>
          <w:b/>
          <w:sz w:val="32"/>
          <w:szCs w:val="32"/>
        </w:rPr>
        <w:t>南市安定區</w:t>
      </w:r>
      <w:r w:rsidR="003C0160" w:rsidRPr="00DB4C48">
        <w:rPr>
          <w:rFonts w:ascii="標楷體" w:eastAsia="標楷體" w:hint="eastAsia"/>
          <w:b/>
          <w:sz w:val="32"/>
          <w:szCs w:val="32"/>
        </w:rPr>
        <w:t>「</w:t>
      </w:r>
      <w:r w:rsidR="003C0160">
        <w:rPr>
          <w:rFonts w:ascii="標楷體" w:eastAsia="標楷體" w:hint="eastAsia"/>
          <w:b/>
          <w:sz w:val="32"/>
          <w:szCs w:val="32"/>
        </w:rPr>
        <w:t>201</w:t>
      </w:r>
      <w:r w:rsidR="00F65FC2">
        <w:rPr>
          <w:rFonts w:ascii="標楷體" w:eastAsia="標楷體" w:hint="eastAsia"/>
          <w:b/>
          <w:sz w:val="32"/>
          <w:szCs w:val="32"/>
        </w:rPr>
        <w:t>7</w:t>
      </w:r>
      <w:r w:rsidR="003C0160" w:rsidRPr="00DB4C48">
        <w:rPr>
          <w:rFonts w:ascii="標楷體" w:eastAsia="標楷體" w:hint="eastAsia"/>
          <w:b/>
          <w:sz w:val="32"/>
          <w:szCs w:val="32"/>
        </w:rPr>
        <w:t>胡麻產業文化</w:t>
      </w:r>
      <w:r w:rsidR="003C0160">
        <w:rPr>
          <w:rFonts w:ascii="標楷體" w:eastAsia="標楷體" w:hint="eastAsia"/>
          <w:b/>
          <w:sz w:val="32"/>
          <w:szCs w:val="32"/>
        </w:rPr>
        <w:t>活動</w:t>
      </w:r>
      <w:r w:rsidR="003C0160" w:rsidRPr="00DB4C48">
        <w:rPr>
          <w:rFonts w:ascii="標楷體" w:eastAsia="標楷體" w:hint="eastAsia"/>
          <w:b/>
          <w:sz w:val="32"/>
          <w:szCs w:val="32"/>
        </w:rPr>
        <w:t>-胡麻田園路跑活動」</w:t>
      </w:r>
      <w:r w:rsidR="006322BE" w:rsidRPr="003C0160">
        <w:rPr>
          <w:rFonts w:ascii="標楷體" w:eastAsia="標楷體" w:hint="eastAsia"/>
          <w:b/>
          <w:sz w:val="32"/>
          <w:szCs w:val="32"/>
        </w:rPr>
        <w:t>自</w:t>
      </w:r>
      <w:r w:rsidR="00167C48" w:rsidRPr="003C0160">
        <w:rPr>
          <w:rFonts w:ascii="標楷體" w:eastAsia="標楷體" w:hint="eastAsia"/>
          <w:b/>
          <w:sz w:val="32"/>
          <w:szCs w:val="32"/>
        </w:rPr>
        <w:t>願</w:t>
      </w:r>
      <w:r w:rsidR="006322BE" w:rsidRPr="003C0160">
        <w:rPr>
          <w:rFonts w:ascii="標楷體" w:eastAsia="標楷體" w:hint="eastAsia"/>
          <w:b/>
          <w:sz w:val="32"/>
          <w:szCs w:val="32"/>
        </w:rPr>
        <w:t>參與同意</w:t>
      </w:r>
      <w:r w:rsidR="00167C48" w:rsidRPr="003C0160">
        <w:rPr>
          <w:rFonts w:ascii="標楷體" w:eastAsia="標楷體" w:hint="eastAsia"/>
          <w:b/>
          <w:sz w:val="32"/>
          <w:szCs w:val="32"/>
        </w:rPr>
        <w:t>書</w:t>
      </w:r>
    </w:p>
    <w:p w:rsidR="00167C48" w:rsidRPr="00682941" w:rsidRDefault="00167C48">
      <w:pPr>
        <w:widowControl/>
        <w:autoSpaceDE w:val="0"/>
        <w:autoSpaceDN w:val="0"/>
        <w:spacing w:after="120" w:line="0" w:lineRule="atLeast"/>
        <w:jc w:val="both"/>
        <w:textAlignment w:val="bottom"/>
        <w:rPr>
          <w:rFonts w:ascii="標楷體" w:eastAsia="標楷體"/>
          <w:sz w:val="28"/>
          <w:szCs w:val="28"/>
        </w:rPr>
      </w:pPr>
      <w:r w:rsidRPr="00C076AF">
        <w:rPr>
          <w:rFonts w:ascii="標楷體" w:eastAsia="標楷體" w:hAnsi="新細明體" w:hint="eastAsia"/>
          <w:color w:val="000000"/>
          <w:sz w:val="28"/>
          <w:szCs w:val="28"/>
        </w:rPr>
        <w:t>本人報名參加</w:t>
      </w:r>
      <w:proofErr w:type="gramStart"/>
      <w:r w:rsidR="00E5331B" w:rsidRPr="00C076AF">
        <w:rPr>
          <w:rFonts w:ascii="標楷體" w:eastAsia="標楷體" w:hint="eastAsia"/>
          <w:sz w:val="28"/>
          <w:szCs w:val="28"/>
        </w:rPr>
        <w:t>臺</w:t>
      </w:r>
      <w:proofErr w:type="gramEnd"/>
      <w:r w:rsidR="00E5331B" w:rsidRPr="00C076AF">
        <w:rPr>
          <w:rFonts w:ascii="標楷體" w:eastAsia="標楷體" w:hint="eastAsia"/>
          <w:sz w:val="28"/>
          <w:szCs w:val="28"/>
        </w:rPr>
        <w:t>南市安定區</w:t>
      </w:r>
      <w:r w:rsidR="003C0160" w:rsidRPr="003C0160">
        <w:rPr>
          <w:rFonts w:ascii="標楷體" w:eastAsia="標楷體" w:hint="eastAsia"/>
          <w:sz w:val="28"/>
          <w:szCs w:val="28"/>
        </w:rPr>
        <w:t>「201</w:t>
      </w:r>
      <w:r w:rsidR="00BF0042">
        <w:rPr>
          <w:rFonts w:ascii="標楷體" w:eastAsia="標楷體" w:hint="eastAsia"/>
          <w:sz w:val="28"/>
          <w:szCs w:val="28"/>
        </w:rPr>
        <w:t>7</w:t>
      </w:r>
      <w:r w:rsidR="003C0160" w:rsidRPr="003C0160">
        <w:rPr>
          <w:rFonts w:ascii="標楷體" w:eastAsia="標楷體" w:hint="eastAsia"/>
          <w:sz w:val="28"/>
          <w:szCs w:val="28"/>
        </w:rPr>
        <w:t>胡麻產業文化活動-胡麻田園路跑活動」</w:t>
      </w:r>
      <w:r w:rsidR="00E5331B" w:rsidRPr="00682941">
        <w:rPr>
          <w:rFonts w:ascii="標楷體" w:eastAsia="標楷體" w:hint="eastAsia"/>
          <w:sz w:val="28"/>
          <w:szCs w:val="28"/>
        </w:rPr>
        <w:t>，保證本人身心健康，自</w:t>
      </w:r>
      <w:r w:rsidRPr="00682941">
        <w:rPr>
          <w:rFonts w:ascii="標楷體" w:eastAsia="標楷體" w:hint="eastAsia"/>
          <w:sz w:val="28"/>
          <w:szCs w:val="28"/>
        </w:rPr>
        <w:t>願參加比賽，也明白運動具有已認可之危險性，大會將負責緊急應變處理，競賽中若發生任何意外事件，願意自行負責，一切責任與主辦單位無關。</w:t>
      </w:r>
      <w:r w:rsidR="001B4DA4" w:rsidRPr="00682941">
        <w:rPr>
          <w:rFonts w:ascii="標楷體" w:eastAsia="標楷體" w:hAnsi="新細明體" w:hint="eastAsia"/>
          <w:b/>
          <w:i/>
          <w:color w:val="000000"/>
          <w:sz w:val="28"/>
          <w:szCs w:val="28"/>
          <w:u w:val="single"/>
        </w:rPr>
        <w:t>報名表及志願書，請詳細填寫正確。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5400"/>
        <w:gridCol w:w="1800"/>
      </w:tblGrid>
      <w:tr w:rsidR="00167C48" w:rsidRPr="00682941" w:rsidTr="00A558A8">
        <w:trPr>
          <w:trHeight w:val="375"/>
        </w:trPr>
        <w:tc>
          <w:tcPr>
            <w:tcW w:w="3600" w:type="dxa"/>
            <w:vAlign w:val="center"/>
          </w:tcPr>
          <w:p w:rsidR="00167C48" w:rsidRPr="00682941" w:rsidRDefault="00E5331B" w:rsidP="0086451A">
            <w:pPr>
              <w:widowControl/>
              <w:autoSpaceDE w:val="0"/>
              <w:autoSpaceDN w:val="0"/>
              <w:spacing w:after="120" w:line="0" w:lineRule="atLeast"/>
              <w:jc w:val="center"/>
              <w:textAlignment w:val="bottom"/>
              <w:rPr>
                <w:rFonts w:ascii="標楷體" w:eastAsia="標楷體" w:hAnsi="新細明體"/>
                <w:color w:val="000000"/>
                <w:sz w:val="28"/>
                <w:szCs w:val="28"/>
              </w:rPr>
            </w:pPr>
            <w:r w:rsidRPr="00682941">
              <w:rPr>
                <w:rFonts w:ascii="標楷體" w:eastAsia="標楷體" w:hAnsi="新細明體" w:hint="eastAsia"/>
                <w:color w:val="000000"/>
                <w:sz w:val="28"/>
                <w:szCs w:val="28"/>
              </w:rPr>
              <w:t>立自</w:t>
            </w:r>
            <w:r w:rsidR="00167C48" w:rsidRPr="00682941">
              <w:rPr>
                <w:rFonts w:ascii="標楷體" w:eastAsia="標楷體" w:hAnsi="新細明體" w:hint="eastAsia"/>
                <w:color w:val="000000"/>
                <w:sz w:val="28"/>
                <w:szCs w:val="28"/>
              </w:rPr>
              <w:t>願書人</w:t>
            </w:r>
          </w:p>
        </w:tc>
        <w:tc>
          <w:tcPr>
            <w:tcW w:w="5400" w:type="dxa"/>
            <w:vAlign w:val="center"/>
          </w:tcPr>
          <w:p w:rsidR="00167C48" w:rsidRPr="00682941" w:rsidRDefault="00167C48" w:rsidP="0086451A">
            <w:pPr>
              <w:widowControl/>
              <w:autoSpaceDE w:val="0"/>
              <w:autoSpaceDN w:val="0"/>
              <w:spacing w:after="120" w:line="0" w:lineRule="atLeast"/>
              <w:jc w:val="center"/>
              <w:textAlignment w:val="bottom"/>
              <w:rPr>
                <w:rFonts w:ascii="標楷體" w:eastAsia="標楷體" w:hAnsi="新細明體"/>
                <w:color w:val="000000"/>
                <w:sz w:val="28"/>
                <w:szCs w:val="28"/>
              </w:rPr>
            </w:pPr>
            <w:r w:rsidRPr="00682941">
              <w:rPr>
                <w:rFonts w:ascii="標楷體" w:eastAsia="標楷體" w:hAnsi="新細明體" w:hint="eastAsia"/>
                <w:color w:val="000000"/>
                <w:sz w:val="28"/>
                <w:szCs w:val="28"/>
              </w:rPr>
              <w:t>住          址</w:t>
            </w:r>
          </w:p>
        </w:tc>
        <w:tc>
          <w:tcPr>
            <w:tcW w:w="1800" w:type="dxa"/>
            <w:vAlign w:val="center"/>
          </w:tcPr>
          <w:p w:rsidR="00167C48" w:rsidRPr="00682941" w:rsidRDefault="00167C48" w:rsidP="0086451A">
            <w:pPr>
              <w:widowControl/>
              <w:autoSpaceDE w:val="0"/>
              <w:autoSpaceDN w:val="0"/>
              <w:spacing w:after="120" w:line="0" w:lineRule="atLeast"/>
              <w:jc w:val="center"/>
              <w:textAlignment w:val="bottom"/>
              <w:rPr>
                <w:rFonts w:ascii="標楷體" w:eastAsia="標楷體" w:hAnsi="新細明體"/>
                <w:color w:val="000000"/>
                <w:sz w:val="28"/>
                <w:szCs w:val="28"/>
              </w:rPr>
            </w:pPr>
            <w:r w:rsidRPr="00682941">
              <w:rPr>
                <w:rFonts w:ascii="標楷體" w:eastAsia="標楷體" w:hAnsi="新細明體" w:hint="eastAsia"/>
                <w:color w:val="000000"/>
                <w:sz w:val="28"/>
                <w:szCs w:val="28"/>
              </w:rPr>
              <w:t>電      話</w:t>
            </w:r>
          </w:p>
        </w:tc>
      </w:tr>
      <w:tr w:rsidR="00167C48" w:rsidRPr="00682941" w:rsidTr="00A558A8">
        <w:trPr>
          <w:trHeight w:val="507"/>
        </w:trPr>
        <w:tc>
          <w:tcPr>
            <w:tcW w:w="3600" w:type="dxa"/>
            <w:vAlign w:val="center"/>
          </w:tcPr>
          <w:p w:rsidR="00167C48" w:rsidRPr="00682941" w:rsidRDefault="00167C48" w:rsidP="0086451A">
            <w:pPr>
              <w:widowControl/>
              <w:autoSpaceDE w:val="0"/>
              <w:autoSpaceDN w:val="0"/>
              <w:spacing w:after="120" w:line="0" w:lineRule="atLeast"/>
              <w:jc w:val="center"/>
              <w:textAlignment w:val="bottom"/>
              <w:rPr>
                <w:rFonts w:ascii="標楷體" w:eastAsia="標楷體" w:hAnsi="新細明體"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167C48" w:rsidRPr="00682941" w:rsidRDefault="00167C48" w:rsidP="0086451A">
            <w:pPr>
              <w:widowControl/>
              <w:autoSpaceDE w:val="0"/>
              <w:autoSpaceDN w:val="0"/>
              <w:spacing w:after="120" w:line="0" w:lineRule="atLeast"/>
              <w:jc w:val="center"/>
              <w:textAlignment w:val="bottom"/>
              <w:rPr>
                <w:rFonts w:ascii="標楷體" w:eastAsia="標楷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67C48" w:rsidRPr="00682941" w:rsidRDefault="00167C48" w:rsidP="0086451A">
            <w:pPr>
              <w:widowControl/>
              <w:autoSpaceDE w:val="0"/>
              <w:autoSpaceDN w:val="0"/>
              <w:spacing w:after="120" w:line="0" w:lineRule="atLeast"/>
              <w:jc w:val="center"/>
              <w:textAlignment w:val="bottom"/>
              <w:rPr>
                <w:rFonts w:ascii="標楷體" w:eastAsia="標楷體" w:hAnsi="新細明體"/>
                <w:color w:val="000000"/>
                <w:sz w:val="28"/>
                <w:szCs w:val="28"/>
              </w:rPr>
            </w:pPr>
          </w:p>
        </w:tc>
      </w:tr>
      <w:tr w:rsidR="00167C48" w:rsidRPr="00682941" w:rsidTr="00A558A8">
        <w:trPr>
          <w:trHeight w:val="349"/>
        </w:trPr>
        <w:tc>
          <w:tcPr>
            <w:tcW w:w="3600" w:type="dxa"/>
            <w:vAlign w:val="center"/>
          </w:tcPr>
          <w:p w:rsidR="00210FA7" w:rsidRDefault="00167C48" w:rsidP="0086451A">
            <w:pPr>
              <w:widowControl/>
              <w:autoSpaceDE w:val="0"/>
              <w:autoSpaceDN w:val="0"/>
              <w:spacing w:after="120" w:line="0" w:lineRule="atLeast"/>
              <w:jc w:val="center"/>
              <w:textAlignment w:val="bottom"/>
              <w:rPr>
                <w:rFonts w:ascii="標楷體" w:eastAsia="標楷體" w:hAnsi="新細明體"/>
                <w:color w:val="000000"/>
                <w:sz w:val="28"/>
                <w:szCs w:val="28"/>
              </w:rPr>
            </w:pPr>
            <w:r w:rsidRPr="00682941">
              <w:rPr>
                <w:rFonts w:ascii="標楷體" w:eastAsia="標楷體" w:hAnsi="新細明體" w:hint="eastAsia"/>
                <w:color w:val="000000"/>
                <w:sz w:val="28"/>
                <w:szCs w:val="28"/>
              </w:rPr>
              <w:t>緊急通知人</w:t>
            </w:r>
          </w:p>
          <w:p w:rsidR="00167C48" w:rsidRPr="00682941" w:rsidRDefault="00167C48" w:rsidP="0086451A">
            <w:pPr>
              <w:widowControl/>
              <w:autoSpaceDE w:val="0"/>
              <w:autoSpaceDN w:val="0"/>
              <w:spacing w:after="120" w:line="0" w:lineRule="atLeast"/>
              <w:jc w:val="center"/>
              <w:textAlignment w:val="bottom"/>
              <w:rPr>
                <w:rFonts w:ascii="標楷體" w:eastAsia="標楷體" w:hAnsi="新細明體"/>
                <w:color w:val="000000"/>
                <w:sz w:val="28"/>
                <w:szCs w:val="28"/>
              </w:rPr>
            </w:pPr>
            <w:r w:rsidRPr="00682941">
              <w:rPr>
                <w:rFonts w:ascii="標楷體" w:eastAsia="標楷體" w:hAnsi="新細明體" w:hint="eastAsia"/>
                <w:color w:val="000000"/>
                <w:sz w:val="28"/>
                <w:szCs w:val="28"/>
              </w:rPr>
              <w:t>（或未滿</w:t>
            </w:r>
            <w:r w:rsidRPr="00682941">
              <w:rPr>
                <w:rFonts w:ascii="標楷體" w:eastAsia="標楷體" w:hAnsi="新細明體"/>
                <w:color w:val="000000"/>
                <w:sz w:val="28"/>
                <w:szCs w:val="28"/>
              </w:rPr>
              <w:t>20</w:t>
            </w:r>
            <w:r w:rsidRPr="00682941">
              <w:rPr>
                <w:rFonts w:ascii="標楷體" w:eastAsia="標楷體" w:hAnsi="新細明體" w:hint="eastAsia"/>
                <w:color w:val="000000"/>
                <w:sz w:val="28"/>
                <w:szCs w:val="28"/>
              </w:rPr>
              <w:t>歲選手監護人）</w:t>
            </w:r>
          </w:p>
        </w:tc>
        <w:tc>
          <w:tcPr>
            <w:tcW w:w="5400" w:type="dxa"/>
            <w:vAlign w:val="center"/>
          </w:tcPr>
          <w:p w:rsidR="00167C48" w:rsidRPr="00682941" w:rsidRDefault="00E5331B" w:rsidP="0086451A">
            <w:pPr>
              <w:widowControl/>
              <w:autoSpaceDE w:val="0"/>
              <w:autoSpaceDN w:val="0"/>
              <w:spacing w:after="120" w:line="0" w:lineRule="atLeast"/>
              <w:jc w:val="center"/>
              <w:textAlignment w:val="bottom"/>
              <w:rPr>
                <w:rFonts w:ascii="標楷體" w:eastAsia="標楷體" w:hAnsi="新細明體"/>
                <w:color w:val="000000"/>
                <w:sz w:val="28"/>
                <w:szCs w:val="28"/>
              </w:rPr>
            </w:pPr>
            <w:r w:rsidRPr="00682941">
              <w:rPr>
                <w:rFonts w:ascii="標楷體" w:eastAsia="標楷體" w:hAnsi="新細明體" w:hint="eastAsia"/>
                <w:color w:val="000000"/>
                <w:sz w:val="28"/>
                <w:szCs w:val="28"/>
              </w:rPr>
              <w:t>與立自</w:t>
            </w:r>
            <w:r w:rsidR="00167C48" w:rsidRPr="00682941">
              <w:rPr>
                <w:rFonts w:ascii="標楷體" w:eastAsia="標楷體" w:hAnsi="新細明體" w:hint="eastAsia"/>
                <w:color w:val="000000"/>
                <w:sz w:val="28"/>
                <w:szCs w:val="28"/>
              </w:rPr>
              <w:t>願書人關係</w:t>
            </w:r>
          </w:p>
        </w:tc>
        <w:tc>
          <w:tcPr>
            <w:tcW w:w="1800" w:type="dxa"/>
            <w:vAlign w:val="center"/>
          </w:tcPr>
          <w:p w:rsidR="00167C48" w:rsidRPr="00682941" w:rsidRDefault="00167C48" w:rsidP="0086451A">
            <w:pPr>
              <w:widowControl/>
              <w:autoSpaceDE w:val="0"/>
              <w:autoSpaceDN w:val="0"/>
              <w:spacing w:after="120" w:line="0" w:lineRule="atLeast"/>
              <w:jc w:val="center"/>
              <w:textAlignment w:val="bottom"/>
              <w:rPr>
                <w:rFonts w:ascii="標楷體" w:eastAsia="標楷體" w:hAnsi="新細明體"/>
                <w:color w:val="000000"/>
                <w:sz w:val="28"/>
                <w:szCs w:val="28"/>
              </w:rPr>
            </w:pPr>
            <w:r w:rsidRPr="00682941">
              <w:rPr>
                <w:rFonts w:ascii="標楷體" w:eastAsia="標楷體" w:hAnsi="新細明體" w:hint="eastAsia"/>
                <w:color w:val="000000"/>
                <w:sz w:val="28"/>
                <w:szCs w:val="28"/>
              </w:rPr>
              <w:t>電      話</w:t>
            </w:r>
          </w:p>
        </w:tc>
      </w:tr>
      <w:tr w:rsidR="00167C48" w:rsidRPr="00682941" w:rsidTr="00A558A8">
        <w:trPr>
          <w:trHeight w:val="399"/>
        </w:trPr>
        <w:tc>
          <w:tcPr>
            <w:tcW w:w="3600" w:type="dxa"/>
          </w:tcPr>
          <w:p w:rsidR="00167C48" w:rsidRPr="00682941" w:rsidRDefault="00167C48">
            <w:pPr>
              <w:widowControl/>
              <w:autoSpaceDE w:val="0"/>
              <w:autoSpaceDN w:val="0"/>
              <w:spacing w:after="120" w:line="0" w:lineRule="atLeast"/>
              <w:jc w:val="center"/>
              <w:textAlignment w:val="bottom"/>
              <w:rPr>
                <w:rFonts w:ascii="標楷體" w:eastAsia="標楷體" w:hAnsi="新細明體"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</w:tcPr>
          <w:p w:rsidR="00167C48" w:rsidRPr="00682941" w:rsidRDefault="00167C48">
            <w:pPr>
              <w:widowControl/>
              <w:autoSpaceDE w:val="0"/>
              <w:autoSpaceDN w:val="0"/>
              <w:spacing w:after="120" w:line="0" w:lineRule="atLeast"/>
              <w:jc w:val="center"/>
              <w:textAlignment w:val="bottom"/>
              <w:rPr>
                <w:rFonts w:ascii="標楷體" w:eastAsia="標楷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167C48" w:rsidRPr="00682941" w:rsidRDefault="00167C48">
            <w:pPr>
              <w:widowControl/>
              <w:autoSpaceDE w:val="0"/>
              <w:autoSpaceDN w:val="0"/>
              <w:spacing w:after="120" w:line="0" w:lineRule="atLeast"/>
              <w:jc w:val="center"/>
              <w:textAlignment w:val="bottom"/>
              <w:rPr>
                <w:rFonts w:ascii="標楷體" w:eastAsia="標楷體" w:hAnsi="新細明體"/>
                <w:color w:val="000000"/>
                <w:sz w:val="28"/>
                <w:szCs w:val="28"/>
              </w:rPr>
            </w:pPr>
          </w:p>
        </w:tc>
      </w:tr>
    </w:tbl>
    <w:p w:rsidR="008D6DD6" w:rsidRDefault="00682941" w:rsidP="0068294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682941">
        <w:rPr>
          <w:rFonts w:ascii="標楷體" w:eastAsia="標楷體" w:cs="標楷體" w:hint="eastAsia"/>
          <w:color w:val="000000"/>
          <w:kern w:val="0"/>
          <w:sz w:val="28"/>
          <w:szCs w:val="28"/>
        </w:rPr>
        <w:t>備註</w:t>
      </w:r>
      <w:r w:rsidRPr="00682941">
        <w:rPr>
          <w:rFonts w:ascii="標楷體" w:eastAsia="標楷體" w:cs="標楷體"/>
          <w:color w:val="000000"/>
          <w:kern w:val="0"/>
          <w:sz w:val="28"/>
          <w:szCs w:val="28"/>
        </w:rPr>
        <w:t xml:space="preserve">: </w:t>
      </w:r>
    </w:p>
    <w:p w:rsidR="00682941" w:rsidRPr="007D6244" w:rsidRDefault="008D6DD6" w:rsidP="0068294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7D6244">
        <w:rPr>
          <w:rFonts w:ascii="標楷體" w:eastAsia="標楷體" w:cs="標楷體" w:hint="eastAsia"/>
          <w:color w:val="000000"/>
          <w:kern w:val="0"/>
          <w:szCs w:val="24"/>
        </w:rPr>
        <w:t>一、</w:t>
      </w:r>
      <w:r w:rsidR="00682941" w:rsidRPr="000F7E23">
        <w:rPr>
          <w:rFonts w:ascii="標楷體" w:eastAsia="標楷體" w:cs="標楷體" w:hint="eastAsia"/>
          <w:b/>
          <w:color w:val="000000"/>
          <w:kern w:val="0"/>
          <w:szCs w:val="24"/>
        </w:rPr>
        <w:t>報名表及自願參與</w:t>
      </w:r>
      <w:proofErr w:type="gramStart"/>
      <w:r w:rsidR="00682941" w:rsidRPr="000F7E23">
        <w:rPr>
          <w:rFonts w:ascii="標楷體" w:eastAsia="標楷體" w:cs="標楷體" w:hint="eastAsia"/>
          <w:b/>
          <w:color w:val="000000"/>
          <w:kern w:val="0"/>
          <w:szCs w:val="24"/>
        </w:rPr>
        <w:t>同意書請詳細</w:t>
      </w:r>
      <w:proofErr w:type="gramEnd"/>
      <w:r w:rsidR="00682941" w:rsidRPr="000F7E23">
        <w:rPr>
          <w:rFonts w:ascii="標楷體" w:eastAsia="標楷體" w:cs="標楷體" w:hint="eastAsia"/>
          <w:b/>
          <w:color w:val="000000"/>
          <w:kern w:val="0"/>
          <w:szCs w:val="24"/>
        </w:rPr>
        <w:t>填寫正確。</w:t>
      </w:r>
      <w:r w:rsidR="00682941" w:rsidRPr="000F7E23">
        <w:rPr>
          <w:rFonts w:ascii="標楷體" w:eastAsia="標楷體" w:cs="標楷體"/>
          <w:b/>
          <w:color w:val="000000"/>
          <w:kern w:val="0"/>
          <w:szCs w:val="24"/>
        </w:rPr>
        <w:t xml:space="preserve"> </w:t>
      </w:r>
    </w:p>
    <w:p w:rsidR="00746BFA" w:rsidRPr="007D6244" w:rsidRDefault="008D6DD6" w:rsidP="00746BFA">
      <w:pPr>
        <w:autoSpaceDE w:val="0"/>
        <w:autoSpaceDN w:val="0"/>
        <w:adjustRightInd w:val="0"/>
        <w:ind w:left="485" w:hangingChars="202" w:hanging="485"/>
        <w:rPr>
          <w:rFonts w:ascii="標楷體" w:eastAsia="標楷體" w:cs="標楷體"/>
          <w:color w:val="000000"/>
          <w:kern w:val="0"/>
          <w:szCs w:val="24"/>
        </w:rPr>
      </w:pPr>
      <w:r w:rsidRPr="007D6244">
        <w:rPr>
          <w:rFonts w:ascii="標楷體" w:eastAsia="標楷體" w:cs="標楷體" w:hint="eastAsia"/>
          <w:color w:val="000000"/>
          <w:kern w:val="0"/>
          <w:szCs w:val="24"/>
        </w:rPr>
        <w:t>二、</w:t>
      </w:r>
      <w:r w:rsidR="00746BFA" w:rsidRPr="007D6244">
        <w:rPr>
          <w:rFonts w:ascii="標楷體" w:eastAsia="標楷體" w:cs="標楷體" w:hint="eastAsia"/>
          <w:color w:val="000000"/>
          <w:kern w:val="0"/>
          <w:szCs w:val="24"/>
        </w:rPr>
        <w:t>報名方式：</w:t>
      </w:r>
    </w:p>
    <w:p w:rsidR="00F82BDB" w:rsidRPr="00F82BDB" w:rsidRDefault="00F82BDB" w:rsidP="00F82BDB">
      <w:pPr>
        <w:spacing w:line="240" w:lineRule="exact"/>
        <w:ind w:leftChars="126" w:left="1022" w:hangingChars="300" w:hanging="720"/>
        <w:jc w:val="both"/>
        <w:rPr>
          <w:rFonts w:ascii="標楷體" w:eastAsia="標楷體" w:hAnsi="標楷體"/>
          <w:szCs w:val="24"/>
        </w:rPr>
      </w:pPr>
      <w:r w:rsidRPr="00F82BDB">
        <w:rPr>
          <w:rFonts w:ascii="標楷體" w:eastAsia="標楷體" w:hAnsi="標楷體" w:hint="eastAsia"/>
          <w:szCs w:val="24"/>
        </w:rPr>
        <w:t>1、可至</w:t>
      </w:r>
      <w:proofErr w:type="gramStart"/>
      <w:r w:rsidRPr="00F82BDB">
        <w:rPr>
          <w:rFonts w:ascii="標楷體" w:eastAsia="標楷體" w:hAnsi="標楷體" w:hint="eastAsia"/>
          <w:szCs w:val="24"/>
        </w:rPr>
        <w:t>臺</w:t>
      </w:r>
      <w:proofErr w:type="gramEnd"/>
      <w:r w:rsidRPr="00F82BDB">
        <w:rPr>
          <w:rFonts w:ascii="標楷體" w:eastAsia="標楷體" w:hAnsi="標楷體" w:hint="eastAsia"/>
          <w:szCs w:val="24"/>
        </w:rPr>
        <w:t>南市安定區公所網站</w:t>
      </w:r>
    </w:p>
    <w:p w:rsidR="00F82BDB" w:rsidRPr="00F82BDB" w:rsidRDefault="00F82BDB" w:rsidP="00F82BDB">
      <w:pPr>
        <w:spacing w:line="240" w:lineRule="exact"/>
        <w:ind w:leftChars="250" w:left="600"/>
        <w:jc w:val="both"/>
        <w:rPr>
          <w:rFonts w:ascii="標楷體" w:eastAsia="標楷體" w:hAnsi="標楷體"/>
          <w:szCs w:val="24"/>
        </w:rPr>
      </w:pPr>
      <w:r w:rsidRPr="00F82BDB">
        <w:rPr>
          <w:rFonts w:ascii="標楷體" w:eastAsia="標楷體" w:hAnsi="標楷體" w:hint="eastAsia"/>
          <w:szCs w:val="24"/>
        </w:rPr>
        <w:t>(</w:t>
      </w:r>
      <w:hyperlink r:id="rId8" w:history="1">
        <w:r w:rsidRPr="00F82BDB">
          <w:rPr>
            <w:rStyle w:val="ac"/>
            <w:rFonts w:ascii="標楷體" w:eastAsia="標楷體" w:hAnsi="標楷體"/>
            <w:szCs w:val="24"/>
          </w:rPr>
          <w:t>http://anding.tainan.gov.tw/anding/)-</w:t>
        </w:r>
        <w:r w:rsidRPr="00F82BDB">
          <w:rPr>
            <w:rStyle w:val="ac"/>
            <w:rFonts w:ascii="標楷體" w:eastAsia="標楷體" w:hAnsi="標楷體" w:hint="eastAsia"/>
            <w:szCs w:val="24"/>
          </w:rPr>
          <w:t>最新消息-最新消息自行下載</w:t>
        </w:r>
      </w:hyperlink>
      <w:r w:rsidRPr="00F82BDB">
        <w:rPr>
          <w:rFonts w:ascii="標楷體" w:eastAsia="標楷體" w:hAnsi="標楷體" w:hint="eastAsia"/>
          <w:szCs w:val="24"/>
        </w:rPr>
        <w:t>，並郵寄至</w:t>
      </w:r>
      <w:proofErr w:type="gramStart"/>
      <w:r w:rsidRPr="00F82BDB">
        <w:rPr>
          <w:rFonts w:ascii="標楷體" w:eastAsia="標楷體" w:hAnsi="標楷體" w:hint="eastAsia"/>
          <w:szCs w:val="24"/>
        </w:rPr>
        <w:t>臺</w:t>
      </w:r>
      <w:proofErr w:type="gramEnd"/>
      <w:r w:rsidRPr="00F82BDB">
        <w:rPr>
          <w:rFonts w:ascii="標楷體" w:eastAsia="標楷體" w:hAnsi="標楷體" w:hint="eastAsia"/>
          <w:szCs w:val="24"/>
        </w:rPr>
        <w:t>南市安定區公所，</w:t>
      </w:r>
      <w:r w:rsidRPr="00F82BDB">
        <w:rPr>
          <w:rFonts w:ascii="標楷體" w:eastAsia="標楷體" w:hAnsi="標楷體" w:cs="Arial"/>
          <w:color w:val="000000"/>
          <w:spacing w:val="20"/>
          <w:szCs w:val="24"/>
        </w:rPr>
        <w:t>以郵戳為</w:t>
      </w:r>
      <w:proofErr w:type="gramStart"/>
      <w:r w:rsidRPr="00F82BDB">
        <w:rPr>
          <w:rFonts w:ascii="標楷體" w:eastAsia="標楷體" w:hAnsi="標楷體" w:cs="Arial" w:hint="eastAsia"/>
          <w:color w:val="000000"/>
          <w:spacing w:val="20"/>
          <w:szCs w:val="24"/>
        </w:rPr>
        <w:t>憑</w:t>
      </w:r>
      <w:proofErr w:type="gramEnd"/>
      <w:r w:rsidRPr="00F82BDB">
        <w:rPr>
          <w:rFonts w:ascii="標楷體" w:eastAsia="標楷體" w:hAnsi="標楷體" w:cs="Arial" w:hint="eastAsia"/>
          <w:color w:val="000000"/>
          <w:spacing w:val="20"/>
          <w:szCs w:val="24"/>
        </w:rPr>
        <w:t>，</w:t>
      </w:r>
      <w:r w:rsidRPr="00F82BDB">
        <w:rPr>
          <w:rFonts w:ascii="標楷體" w:eastAsia="標楷體" w:hAnsi="標楷體" w:cs="Arial"/>
          <w:color w:val="000000"/>
          <w:spacing w:val="20"/>
          <w:szCs w:val="24"/>
        </w:rPr>
        <w:t>逾期不受理。</w:t>
      </w:r>
    </w:p>
    <w:p w:rsidR="00F82BDB" w:rsidRPr="00F82BDB" w:rsidRDefault="00F82BDB" w:rsidP="00F82BDB">
      <w:pPr>
        <w:spacing w:line="240" w:lineRule="exact"/>
        <w:ind w:firstLineChars="150" w:firstLine="360"/>
        <w:jc w:val="both"/>
        <w:rPr>
          <w:rFonts w:ascii="標楷體" w:eastAsia="標楷體" w:hAnsi="標楷體"/>
          <w:szCs w:val="24"/>
        </w:rPr>
      </w:pPr>
      <w:r w:rsidRPr="00F82BDB">
        <w:rPr>
          <w:rFonts w:ascii="標楷體" w:eastAsia="標楷體" w:hAnsi="標楷體" w:hint="eastAsia"/>
          <w:szCs w:val="24"/>
        </w:rPr>
        <w:t>2、可至</w:t>
      </w:r>
      <w:proofErr w:type="gramStart"/>
      <w:r w:rsidRPr="00F82BDB">
        <w:rPr>
          <w:rFonts w:ascii="標楷體" w:eastAsia="標楷體" w:hAnsi="標楷體" w:hint="eastAsia"/>
          <w:szCs w:val="24"/>
        </w:rPr>
        <w:t>臺</w:t>
      </w:r>
      <w:proofErr w:type="gramEnd"/>
      <w:r w:rsidRPr="00F82BDB">
        <w:rPr>
          <w:rFonts w:ascii="標楷體" w:eastAsia="標楷體" w:hAnsi="標楷體" w:hint="eastAsia"/>
          <w:szCs w:val="24"/>
        </w:rPr>
        <w:t>南市安定區公所服務台、安定區圖書館索取報名表並報名。</w:t>
      </w:r>
    </w:p>
    <w:p w:rsidR="00746BFA" w:rsidRPr="00F82BDB" w:rsidRDefault="00746BFA" w:rsidP="008E28C8">
      <w:pPr>
        <w:autoSpaceDE w:val="0"/>
        <w:autoSpaceDN w:val="0"/>
        <w:adjustRightInd w:val="0"/>
        <w:rPr>
          <w:rFonts w:ascii="標楷體" w:eastAsia="標楷體"/>
          <w:b/>
          <w:sz w:val="40"/>
          <w:szCs w:val="40"/>
        </w:rPr>
      </w:pPr>
    </w:p>
    <w:p w:rsidR="003C0160" w:rsidRDefault="003C0160" w:rsidP="007D6244">
      <w:pPr>
        <w:autoSpaceDE w:val="0"/>
        <w:autoSpaceDN w:val="0"/>
        <w:adjustRightInd w:val="0"/>
        <w:jc w:val="center"/>
        <w:rPr>
          <w:rFonts w:ascii="標楷體" w:eastAsia="標楷體"/>
          <w:b/>
          <w:sz w:val="32"/>
          <w:szCs w:val="32"/>
        </w:rPr>
      </w:pPr>
      <w:r w:rsidRPr="00DB4C48">
        <w:rPr>
          <w:rFonts w:ascii="標楷體" w:eastAsia="標楷體" w:hint="eastAsia"/>
          <w:b/>
          <w:sz w:val="32"/>
          <w:szCs w:val="32"/>
        </w:rPr>
        <w:lastRenderedPageBreak/>
        <w:t>「</w:t>
      </w:r>
      <w:r>
        <w:rPr>
          <w:rFonts w:ascii="標楷體" w:eastAsia="標楷體" w:hint="eastAsia"/>
          <w:b/>
          <w:sz w:val="32"/>
          <w:szCs w:val="32"/>
        </w:rPr>
        <w:t>201</w:t>
      </w:r>
      <w:r w:rsidR="00F65FC2">
        <w:rPr>
          <w:rFonts w:ascii="標楷體" w:eastAsia="標楷體" w:hint="eastAsia"/>
          <w:b/>
          <w:sz w:val="32"/>
          <w:szCs w:val="32"/>
        </w:rPr>
        <w:t>7</w:t>
      </w:r>
      <w:r w:rsidRPr="00DB4C48">
        <w:rPr>
          <w:rFonts w:ascii="標楷體" w:eastAsia="標楷體" w:hint="eastAsia"/>
          <w:b/>
          <w:sz w:val="32"/>
          <w:szCs w:val="32"/>
        </w:rPr>
        <w:t>胡麻產業文化</w:t>
      </w:r>
      <w:r>
        <w:rPr>
          <w:rFonts w:ascii="標楷體" w:eastAsia="標楷體" w:hint="eastAsia"/>
          <w:b/>
          <w:sz w:val="32"/>
          <w:szCs w:val="32"/>
        </w:rPr>
        <w:t>活動</w:t>
      </w:r>
      <w:r w:rsidRPr="00DB4C48">
        <w:rPr>
          <w:rFonts w:ascii="標楷體" w:eastAsia="標楷體" w:hint="eastAsia"/>
          <w:b/>
          <w:sz w:val="32"/>
          <w:szCs w:val="32"/>
        </w:rPr>
        <w:t>-胡麻田園路跑活動」</w:t>
      </w:r>
    </w:p>
    <w:p w:rsidR="00E633CD" w:rsidRPr="003C0160" w:rsidRDefault="00E633CD" w:rsidP="007D6244">
      <w:pPr>
        <w:autoSpaceDE w:val="0"/>
        <w:autoSpaceDN w:val="0"/>
        <w:adjustRightInd w:val="0"/>
        <w:jc w:val="center"/>
        <w:rPr>
          <w:rFonts w:ascii="標楷體" w:eastAsia="標楷體" w:hAnsi="Calibri" w:cs="標楷體"/>
          <w:b/>
          <w:kern w:val="0"/>
          <w:sz w:val="32"/>
          <w:szCs w:val="32"/>
        </w:rPr>
      </w:pPr>
      <w:r w:rsidRPr="003C0160">
        <w:rPr>
          <w:rFonts w:ascii="標楷體" w:eastAsia="標楷體" w:hAnsi="Calibri" w:cs="標楷體"/>
          <w:b/>
          <w:kern w:val="0"/>
          <w:sz w:val="32"/>
          <w:szCs w:val="32"/>
        </w:rPr>
        <w:t>PAR-Q</w:t>
      </w:r>
      <w:r w:rsidR="00B9474A" w:rsidRPr="003C0160">
        <w:rPr>
          <w:rFonts w:ascii="標楷體" w:eastAsia="標楷體" w:hAnsi="Calibri" w:cs="標楷體" w:hint="eastAsia"/>
          <w:b/>
          <w:kern w:val="0"/>
          <w:sz w:val="32"/>
          <w:szCs w:val="32"/>
        </w:rPr>
        <w:t>身體活動準備問卷</w:t>
      </w:r>
    </w:p>
    <w:p w:rsidR="00E633CD" w:rsidRPr="00682941" w:rsidRDefault="00E633CD" w:rsidP="008E28C8">
      <w:pPr>
        <w:adjustRightInd w:val="0"/>
        <w:snapToGrid w:val="0"/>
        <w:spacing w:line="300" w:lineRule="auto"/>
        <w:ind w:leftChars="5" w:left="12"/>
        <w:rPr>
          <w:rFonts w:ascii="標楷體" w:eastAsia="標楷體" w:hAnsi="Calibri" w:cs="標楷體"/>
          <w:color w:val="000000"/>
          <w:kern w:val="0"/>
          <w:sz w:val="32"/>
          <w:szCs w:val="32"/>
        </w:rPr>
      </w:pPr>
      <w:r w:rsidRPr="00682941">
        <w:rPr>
          <w:rFonts w:ascii="標楷體" w:eastAsia="標楷體" w:hAnsi="Calibri" w:cs="標楷體" w:hint="eastAsia"/>
          <w:color w:val="000000"/>
          <w:kern w:val="0"/>
          <w:sz w:val="32"/>
          <w:szCs w:val="32"/>
        </w:rPr>
        <w:t>說明：為確保</w:t>
      </w:r>
      <w:r w:rsidR="008E28C8" w:rsidRPr="00682941">
        <w:rPr>
          <w:rFonts w:ascii="標楷體" w:eastAsia="標楷體" w:hAnsi="Calibri" w:cs="標楷體" w:hint="eastAsia"/>
          <w:color w:val="000000"/>
          <w:kern w:val="0"/>
          <w:sz w:val="32"/>
          <w:szCs w:val="32"/>
        </w:rPr>
        <w:t>參</w:t>
      </w:r>
      <w:r w:rsidR="007B7505">
        <w:rPr>
          <w:rFonts w:ascii="標楷體" w:eastAsia="標楷體" w:hAnsi="Calibri" w:cs="標楷體" w:hint="eastAsia"/>
          <w:color w:val="000000"/>
          <w:kern w:val="0"/>
          <w:sz w:val="32"/>
          <w:szCs w:val="32"/>
        </w:rPr>
        <w:t>加</w:t>
      </w:r>
      <w:r w:rsidR="008E28C8" w:rsidRPr="00682941">
        <w:rPr>
          <w:rFonts w:ascii="標楷體" w:eastAsia="標楷體" w:hAnsi="Calibri" w:cs="標楷體" w:hint="eastAsia"/>
          <w:color w:val="000000"/>
          <w:kern w:val="0"/>
          <w:sz w:val="32"/>
          <w:szCs w:val="32"/>
        </w:rPr>
        <w:t>者身</w:t>
      </w:r>
      <w:r w:rsidR="006009C5" w:rsidRPr="00682941">
        <w:rPr>
          <w:rFonts w:ascii="標楷體" w:eastAsia="標楷體" w:hAnsi="Calibri" w:cs="標楷體" w:hint="eastAsia"/>
          <w:color w:val="000000"/>
          <w:kern w:val="0"/>
          <w:sz w:val="32"/>
          <w:szCs w:val="32"/>
        </w:rPr>
        <w:t>體適能狀況</w:t>
      </w:r>
      <w:r w:rsidR="007D107D" w:rsidRPr="00682941">
        <w:rPr>
          <w:rFonts w:ascii="標楷體" w:eastAsia="標楷體" w:hAnsi="Calibri" w:cs="標楷體" w:hint="eastAsia"/>
          <w:color w:val="000000"/>
          <w:kern w:val="0"/>
          <w:sz w:val="32"/>
          <w:szCs w:val="32"/>
        </w:rPr>
        <w:t>之安全，請您於參賽</w:t>
      </w:r>
      <w:r w:rsidRPr="00682941">
        <w:rPr>
          <w:rFonts w:ascii="標楷體" w:eastAsia="標楷體" w:hAnsi="Calibri" w:cs="標楷體" w:hint="eastAsia"/>
          <w:color w:val="000000"/>
          <w:kern w:val="0"/>
          <w:sz w:val="32"/>
          <w:szCs w:val="32"/>
        </w:rPr>
        <w:t>前先回答下列問題，並依您</w:t>
      </w:r>
      <w:proofErr w:type="gramStart"/>
      <w:r w:rsidRPr="00682941">
        <w:rPr>
          <w:rFonts w:ascii="標楷體" w:eastAsia="標楷體" w:hAnsi="Calibri" w:cs="標楷體" w:hint="eastAsia"/>
          <w:color w:val="000000"/>
          <w:kern w:val="0"/>
          <w:sz w:val="32"/>
          <w:szCs w:val="32"/>
        </w:rPr>
        <w:t>之</w:t>
      </w:r>
      <w:proofErr w:type="gramEnd"/>
      <w:r w:rsidRPr="00682941">
        <w:rPr>
          <w:rFonts w:ascii="標楷體" w:eastAsia="標楷體" w:hAnsi="Calibri" w:cs="標楷體" w:hint="eastAsia"/>
          <w:color w:val="000000"/>
          <w:kern w:val="0"/>
          <w:sz w:val="32"/>
          <w:szCs w:val="32"/>
        </w:rPr>
        <w:t>實際狀況於每項題目之空格□內打</w:t>
      </w:r>
      <w:r w:rsidRPr="00682941">
        <w:rPr>
          <w:rFonts w:ascii="Wingdings 2" w:eastAsia="標楷體" w:hAnsi="Wingdings 2" w:cs="Wingdings 2"/>
          <w:color w:val="000000"/>
          <w:kern w:val="0"/>
          <w:sz w:val="32"/>
          <w:szCs w:val="32"/>
        </w:rPr>
        <w:t></w:t>
      </w:r>
      <w:r w:rsidRPr="00682941">
        <w:rPr>
          <w:rFonts w:ascii="標楷體" w:eastAsia="標楷體" w:hAnsi="Wingdings 2" w:cs="標楷體" w:hint="eastAsia"/>
          <w:color w:val="000000"/>
          <w:kern w:val="0"/>
          <w:sz w:val="32"/>
          <w:szCs w:val="32"/>
        </w:rPr>
        <w:t>。</w:t>
      </w:r>
    </w:p>
    <w:tbl>
      <w:tblPr>
        <w:tblW w:w="95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8"/>
        <w:gridCol w:w="1096"/>
        <w:gridCol w:w="1216"/>
      </w:tblGrid>
      <w:tr w:rsidR="00E633CD" w:rsidRPr="00682941" w:rsidTr="00A558A8">
        <w:trPr>
          <w:trHeight w:val="139"/>
        </w:trPr>
        <w:tc>
          <w:tcPr>
            <w:tcW w:w="7208" w:type="dxa"/>
          </w:tcPr>
          <w:p w:rsidR="00E633CD" w:rsidRPr="00682941" w:rsidRDefault="00E633CD" w:rsidP="003540B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color w:val="000000"/>
                <w:kern w:val="0"/>
                <w:sz w:val="32"/>
                <w:szCs w:val="32"/>
              </w:rPr>
            </w:pPr>
            <w:r w:rsidRPr="00682941">
              <w:rPr>
                <w:rFonts w:ascii="標楷體" w:eastAsia="標楷體" w:hAnsi="Calibri" w:cs="標楷體" w:hint="eastAsia"/>
                <w:color w:val="000000"/>
                <w:kern w:val="0"/>
                <w:sz w:val="32"/>
                <w:szCs w:val="32"/>
              </w:rPr>
              <w:t>自我評估項目</w:t>
            </w:r>
          </w:p>
        </w:tc>
        <w:tc>
          <w:tcPr>
            <w:tcW w:w="2312" w:type="dxa"/>
            <w:gridSpan w:val="2"/>
          </w:tcPr>
          <w:p w:rsidR="00E633CD" w:rsidRPr="00682941" w:rsidRDefault="00E633CD" w:rsidP="003540B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color w:val="000000"/>
                <w:kern w:val="0"/>
                <w:sz w:val="32"/>
                <w:szCs w:val="32"/>
              </w:rPr>
            </w:pPr>
            <w:r w:rsidRPr="00682941">
              <w:rPr>
                <w:rFonts w:ascii="標楷體" w:eastAsia="標楷體" w:hAnsi="Calibri" w:cs="標楷體" w:hint="eastAsia"/>
                <w:color w:val="000000"/>
                <w:kern w:val="0"/>
                <w:sz w:val="32"/>
                <w:szCs w:val="32"/>
              </w:rPr>
              <w:t>評估結果</w:t>
            </w:r>
          </w:p>
        </w:tc>
      </w:tr>
      <w:tr w:rsidR="00E633CD" w:rsidRPr="00682941" w:rsidTr="00A558A8">
        <w:trPr>
          <w:trHeight w:val="479"/>
        </w:trPr>
        <w:tc>
          <w:tcPr>
            <w:tcW w:w="7208" w:type="dxa"/>
            <w:vAlign w:val="center"/>
          </w:tcPr>
          <w:p w:rsidR="00E633CD" w:rsidRPr="00682941" w:rsidRDefault="00E633CD" w:rsidP="00682941">
            <w:pPr>
              <w:autoSpaceDE w:val="0"/>
              <w:autoSpaceDN w:val="0"/>
              <w:adjustRightInd w:val="0"/>
              <w:ind w:left="349" w:hangingChars="109" w:hanging="349"/>
              <w:jc w:val="both"/>
              <w:rPr>
                <w:rFonts w:ascii="標楷體" w:eastAsia="標楷體" w:hAnsi="Calibri" w:cs="標楷體"/>
                <w:color w:val="000000"/>
                <w:kern w:val="0"/>
                <w:sz w:val="32"/>
                <w:szCs w:val="32"/>
              </w:rPr>
            </w:pPr>
            <w:r w:rsidRPr="00682941">
              <w:rPr>
                <w:rFonts w:ascii="標楷體" w:eastAsia="標楷體" w:hAnsi="Calibri" w:cs="標楷體"/>
                <w:color w:val="000000"/>
                <w:kern w:val="0"/>
                <w:sz w:val="32"/>
                <w:szCs w:val="32"/>
              </w:rPr>
              <w:t>1.</w:t>
            </w:r>
            <w:r w:rsidRPr="00682941">
              <w:rPr>
                <w:rFonts w:ascii="標楷體" w:eastAsia="標楷體" w:hAnsi="Calibri" w:cs="標楷體" w:hint="eastAsia"/>
                <w:color w:val="000000"/>
                <w:kern w:val="0"/>
                <w:sz w:val="32"/>
                <w:szCs w:val="32"/>
              </w:rPr>
              <w:t>醫師是否告訴您，您的心臟有些問題，您只能做醫師建議的運動？</w:t>
            </w:r>
          </w:p>
        </w:tc>
        <w:tc>
          <w:tcPr>
            <w:tcW w:w="1096" w:type="dxa"/>
            <w:vAlign w:val="center"/>
          </w:tcPr>
          <w:p w:rsidR="00E633CD" w:rsidRPr="00682941" w:rsidRDefault="00E633CD" w:rsidP="003540B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color w:val="000000"/>
                <w:kern w:val="0"/>
                <w:sz w:val="32"/>
                <w:szCs w:val="32"/>
              </w:rPr>
            </w:pPr>
            <w:r w:rsidRPr="00682941">
              <w:rPr>
                <w:rFonts w:ascii="標楷體" w:eastAsia="標楷體" w:hAnsi="Calibri" w:cs="標楷體" w:hint="eastAsia"/>
                <w:color w:val="000000"/>
                <w:kern w:val="0"/>
                <w:sz w:val="32"/>
                <w:szCs w:val="32"/>
              </w:rPr>
              <w:t>□是</w:t>
            </w:r>
          </w:p>
        </w:tc>
        <w:tc>
          <w:tcPr>
            <w:tcW w:w="1216" w:type="dxa"/>
            <w:vAlign w:val="center"/>
          </w:tcPr>
          <w:p w:rsidR="00E633CD" w:rsidRPr="00682941" w:rsidRDefault="00E633CD" w:rsidP="003540B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color w:val="000000"/>
                <w:kern w:val="0"/>
                <w:sz w:val="32"/>
                <w:szCs w:val="32"/>
              </w:rPr>
            </w:pPr>
            <w:proofErr w:type="gramStart"/>
            <w:r w:rsidRPr="00682941">
              <w:rPr>
                <w:rFonts w:ascii="標楷體" w:eastAsia="標楷體" w:hAnsi="Calibri" w:cs="標楷體" w:hint="eastAsia"/>
                <w:color w:val="000000"/>
                <w:kern w:val="0"/>
                <w:sz w:val="32"/>
                <w:szCs w:val="32"/>
              </w:rPr>
              <w:t>□否</w:t>
            </w:r>
            <w:proofErr w:type="gramEnd"/>
          </w:p>
        </w:tc>
      </w:tr>
      <w:tr w:rsidR="00E633CD" w:rsidRPr="00682941" w:rsidTr="00A558A8">
        <w:trPr>
          <w:trHeight w:val="361"/>
        </w:trPr>
        <w:tc>
          <w:tcPr>
            <w:tcW w:w="7208" w:type="dxa"/>
            <w:vAlign w:val="center"/>
          </w:tcPr>
          <w:p w:rsidR="00E633CD" w:rsidRPr="00682941" w:rsidRDefault="00E633CD" w:rsidP="003540B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Calibri" w:cs="標楷體"/>
                <w:color w:val="000000"/>
                <w:kern w:val="0"/>
                <w:sz w:val="32"/>
                <w:szCs w:val="32"/>
              </w:rPr>
            </w:pPr>
            <w:r w:rsidRPr="00682941">
              <w:rPr>
                <w:rFonts w:ascii="標楷體" w:eastAsia="標楷體" w:hAnsi="Calibri" w:cs="標楷體"/>
                <w:color w:val="000000"/>
                <w:kern w:val="0"/>
                <w:sz w:val="32"/>
                <w:szCs w:val="32"/>
              </w:rPr>
              <w:t>2.</w:t>
            </w:r>
            <w:r w:rsidRPr="00682941">
              <w:rPr>
                <w:rFonts w:ascii="標楷體" w:eastAsia="標楷體" w:hAnsi="Calibri" w:cs="標楷體" w:hint="eastAsia"/>
                <w:color w:val="000000"/>
                <w:kern w:val="0"/>
                <w:sz w:val="32"/>
                <w:szCs w:val="32"/>
              </w:rPr>
              <w:t>當您活動時，是否會有胸痛的感覺？</w:t>
            </w:r>
          </w:p>
        </w:tc>
        <w:tc>
          <w:tcPr>
            <w:tcW w:w="1096" w:type="dxa"/>
            <w:vAlign w:val="center"/>
          </w:tcPr>
          <w:p w:rsidR="00E633CD" w:rsidRPr="00682941" w:rsidRDefault="00E633CD" w:rsidP="003540B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color w:val="000000"/>
                <w:kern w:val="0"/>
                <w:sz w:val="32"/>
                <w:szCs w:val="32"/>
              </w:rPr>
            </w:pPr>
            <w:r w:rsidRPr="00682941">
              <w:rPr>
                <w:rFonts w:ascii="標楷體" w:eastAsia="標楷體" w:hAnsi="Calibri" w:cs="標楷體" w:hint="eastAsia"/>
                <w:color w:val="000000"/>
                <w:kern w:val="0"/>
                <w:sz w:val="32"/>
                <w:szCs w:val="32"/>
              </w:rPr>
              <w:t>□是</w:t>
            </w:r>
          </w:p>
        </w:tc>
        <w:tc>
          <w:tcPr>
            <w:tcW w:w="1216" w:type="dxa"/>
            <w:vAlign w:val="center"/>
          </w:tcPr>
          <w:p w:rsidR="00E633CD" w:rsidRPr="00682941" w:rsidRDefault="00E633CD" w:rsidP="003540B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color w:val="000000"/>
                <w:kern w:val="0"/>
                <w:sz w:val="32"/>
                <w:szCs w:val="32"/>
              </w:rPr>
            </w:pPr>
            <w:proofErr w:type="gramStart"/>
            <w:r w:rsidRPr="00682941">
              <w:rPr>
                <w:rFonts w:ascii="標楷體" w:eastAsia="標楷體" w:hAnsi="Calibri" w:cs="標楷體" w:hint="eastAsia"/>
                <w:color w:val="000000"/>
                <w:kern w:val="0"/>
                <w:sz w:val="32"/>
                <w:szCs w:val="32"/>
              </w:rPr>
              <w:t>□否</w:t>
            </w:r>
            <w:proofErr w:type="gramEnd"/>
          </w:p>
        </w:tc>
      </w:tr>
      <w:tr w:rsidR="00E633CD" w:rsidRPr="00682941" w:rsidTr="00A558A8">
        <w:trPr>
          <w:trHeight w:val="525"/>
        </w:trPr>
        <w:tc>
          <w:tcPr>
            <w:tcW w:w="7208" w:type="dxa"/>
            <w:vAlign w:val="center"/>
          </w:tcPr>
          <w:p w:rsidR="00E633CD" w:rsidRPr="00682941" w:rsidRDefault="00E633CD" w:rsidP="00682941">
            <w:pPr>
              <w:autoSpaceDE w:val="0"/>
              <w:autoSpaceDN w:val="0"/>
              <w:adjustRightInd w:val="0"/>
              <w:ind w:left="349" w:hangingChars="109" w:hanging="349"/>
              <w:jc w:val="both"/>
              <w:rPr>
                <w:rFonts w:ascii="標楷體" w:eastAsia="標楷體" w:hAnsi="Calibri" w:cs="標楷體"/>
                <w:color w:val="000000"/>
                <w:kern w:val="0"/>
                <w:sz w:val="32"/>
                <w:szCs w:val="32"/>
              </w:rPr>
            </w:pPr>
            <w:r w:rsidRPr="00682941">
              <w:rPr>
                <w:rFonts w:ascii="標楷體" w:eastAsia="標楷體" w:hAnsi="Calibri" w:cs="標楷體"/>
                <w:color w:val="000000"/>
                <w:kern w:val="0"/>
                <w:sz w:val="32"/>
                <w:szCs w:val="32"/>
              </w:rPr>
              <w:t>3.</w:t>
            </w:r>
            <w:r w:rsidRPr="00682941">
              <w:rPr>
                <w:rFonts w:ascii="標楷體" w:eastAsia="標楷體" w:hAnsi="Calibri" w:cs="標楷體" w:hint="eastAsia"/>
                <w:color w:val="000000"/>
                <w:kern w:val="0"/>
                <w:sz w:val="32"/>
                <w:szCs w:val="32"/>
              </w:rPr>
              <w:t>過去幾個月以來，您是否有在未活動的情形下出現胸痛的情況？</w:t>
            </w:r>
          </w:p>
        </w:tc>
        <w:tc>
          <w:tcPr>
            <w:tcW w:w="1096" w:type="dxa"/>
            <w:vAlign w:val="center"/>
          </w:tcPr>
          <w:p w:rsidR="00E633CD" w:rsidRPr="00682941" w:rsidRDefault="00E633CD" w:rsidP="003540B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color w:val="000000"/>
                <w:kern w:val="0"/>
                <w:sz w:val="32"/>
                <w:szCs w:val="32"/>
              </w:rPr>
            </w:pPr>
            <w:r w:rsidRPr="00682941">
              <w:rPr>
                <w:rFonts w:ascii="標楷體" w:eastAsia="標楷體" w:hAnsi="Calibri" w:cs="標楷體" w:hint="eastAsia"/>
                <w:color w:val="000000"/>
                <w:kern w:val="0"/>
                <w:sz w:val="32"/>
                <w:szCs w:val="32"/>
              </w:rPr>
              <w:t>□是</w:t>
            </w:r>
          </w:p>
        </w:tc>
        <w:tc>
          <w:tcPr>
            <w:tcW w:w="1216" w:type="dxa"/>
            <w:vAlign w:val="center"/>
          </w:tcPr>
          <w:p w:rsidR="00E633CD" w:rsidRPr="00682941" w:rsidRDefault="00E633CD" w:rsidP="003540B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color w:val="000000"/>
                <w:kern w:val="0"/>
                <w:sz w:val="32"/>
                <w:szCs w:val="32"/>
              </w:rPr>
            </w:pPr>
            <w:proofErr w:type="gramStart"/>
            <w:r w:rsidRPr="00682941">
              <w:rPr>
                <w:rFonts w:ascii="標楷體" w:eastAsia="標楷體" w:hAnsi="Calibri" w:cs="標楷體" w:hint="eastAsia"/>
                <w:color w:val="000000"/>
                <w:kern w:val="0"/>
                <w:sz w:val="32"/>
                <w:szCs w:val="32"/>
              </w:rPr>
              <w:t>□否</w:t>
            </w:r>
            <w:proofErr w:type="gramEnd"/>
          </w:p>
        </w:tc>
      </w:tr>
      <w:tr w:rsidR="00E633CD" w:rsidRPr="00682941" w:rsidTr="00A558A8">
        <w:trPr>
          <w:trHeight w:val="340"/>
        </w:trPr>
        <w:tc>
          <w:tcPr>
            <w:tcW w:w="7208" w:type="dxa"/>
            <w:vAlign w:val="center"/>
          </w:tcPr>
          <w:p w:rsidR="00E633CD" w:rsidRPr="00682941" w:rsidRDefault="00E633CD" w:rsidP="003540B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Calibri" w:cs="標楷體"/>
                <w:color w:val="000000"/>
                <w:kern w:val="0"/>
                <w:sz w:val="32"/>
                <w:szCs w:val="32"/>
              </w:rPr>
            </w:pPr>
            <w:r w:rsidRPr="00682941">
              <w:rPr>
                <w:rFonts w:ascii="標楷體" w:eastAsia="標楷體" w:hAnsi="Calibri" w:cs="標楷體"/>
                <w:color w:val="000000"/>
                <w:kern w:val="0"/>
                <w:sz w:val="32"/>
                <w:szCs w:val="32"/>
              </w:rPr>
              <w:t>4.</w:t>
            </w:r>
            <w:r w:rsidRPr="00682941">
              <w:rPr>
                <w:rFonts w:ascii="標楷體" w:eastAsia="標楷體" w:hAnsi="Calibri" w:cs="標楷體" w:hint="eastAsia"/>
                <w:color w:val="000000"/>
                <w:kern w:val="0"/>
                <w:sz w:val="32"/>
                <w:szCs w:val="32"/>
              </w:rPr>
              <w:t>您是否曾因暈眩而失去平衡或失去意識的情況？</w:t>
            </w:r>
          </w:p>
        </w:tc>
        <w:tc>
          <w:tcPr>
            <w:tcW w:w="1096" w:type="dxa"/>
            <w:vAlign w:val="center"/>
          </w:tcPr>
          <w:p w:rsidR="00E633CD" w:rsidRPr="00682941" w:rsidRDefault="00E633CD" w:rsidP="003540B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color w:val="000000"/>
                <w:kern w:val="0"/>
                <w:sz w:val="32"/>
                <w:szCs w:val="32"/>
              </w:rPr>
            </w:pPr>
            <w:r w:rsidRPr="00682941">
              <w:rPr>
                <w:rFonts w:ascii="標楷體" w:eastAsia="標楷體" w:hAnsi="Calibri" w:cs="標楷體" w:hint="eastAsia"/>
                <w:color w:val="000000"/>
                <w:kern w:val="0"/>
                <w:sz w:val="32"/>
                <w:szCs w:val="32"/>
              </w:rPr>
              <w:t>□是</w:t>
            </w:r>
          </w:p>
        </w:tc>
        <w:tc>
          <w:tcPr>
            <w:tcW w:w="1216" w:type="dxa"/>
            <w:vAlign w:val="center"/>
          </w:tcPr>
          <w:p w:rsidR="00E633CD" w:rsidRPr="00682941" w:rsidRDefault="00E633CD" w:rsidP="003540B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color w:val="000000"/>
                <w:kern w:val="0"/>
                <w:sz w:val="32"/>
                <w:szCs w:val="32"/>
              </w:rPr>
            </w:pPr>
            <w:proofErr w:type="gramStart"/>
            <w:r w:rsidRPr="00682941">
              <w:rPr>
                <w:rFonts w:ascii="標楷體" w:eastAsia="標楷體" w:hAnsi="Calibri" w:cs="標楷體" w:hint="eastAsia"/>
                <w:color w:val="000000"/>
                <w:kern w:val="0"/>
                <w:sz w:val="32"/>
                <w:szCs w:val="32"/>
              </w:rPr>
              <w:t>□否</w:t>
            </w:r>
            <w:proofErr w:type="gramEnd"/>
          </w:p>
        </w:tc>
      </w:tr>
      <w:tr w:rsidR="00E633CD" w:rsidRPr="00682941" w:rsidTr="00A558A8">
        <w:trPr>
          <w:trHeight w:val="363"/>
        </w:trPr>
        <w:tc>
          <w:tcPr>
            <w:tcW w:w="7208" w:type="dxa"/>
            <w:vAlign w:val="center"/>
          </w:tcPr>
          <w:p w:rsidR="00E633CD" w:rsidRPr="00682941" w:rsidRDefault="00E633CD" w:rsidP="003540B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Calibri" w:cs="標楷體"/>
                <w:color w:val="000000"/>
                <w:kern w:val="0"/>
                <w:sz w:val="32"/>
                <w:szCs w:val="32"/>
              </w:rPr>
            </w:pPr>
            <w:r w:rsidRPr="00682941">
              <w:rPr>
                <w:rFonts w:ascii="標楷體" w:eastAsia="標楷體" w:hAnsi="Calibri" w:cs="標楷體"/>
                <w:color w:val="000000"/>
                <w:kern w:val="0"/>
                <w:sz w:val="32"/>
                <w:szCs w:val="32"/>
              </w:rPr>
              <w:t>5.</w:t>
            </w:r>
            <w:r w:rsidRPr="00682941">
              <w:rPr>
                <w:rFonts w:ascii="標楷體" w:eastAsia="標楷體" w:hAnsi="Calibri" w:cs="標楷體" w:hint="eastAsia"/>
                <w:color w:val="000000"/>
                <w:kern w:val="0"/>
                <w:sz w:val="32"/>
                <w:szCs w:val="32"/>
              </w:rPr>
              <w:t>您是否有骨骼或關節的問題，且可能因活動而更惡化？</w:t>
            </w:r>
          </w:p>
        </w:tc>
        <w:tc>
          <w:tcPr>
            <w:tcW w:w="1096" w:type="dxa"/>
            <w:vAlign w:val="center"/>
          </w:tcPr>
          <w:p w:rsidR="00E633CD" w:rsidRPr="00682941" w:rsidRDefault="00E633CD" w:rsidP="003540B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color w:val="000000"/>
                <w:kern w:val="0"/>
                <w:sz w:val="32"/>
                <w:szCs w:val="32"/>
              </w:rPr>
            </w:pPr>
            <w:r w:rsidRPr="00682941">
              <w:rPr>
                <w:rFonts w:ascii="標楷體" w:eastAsia="標楷體" w:hAnsi="Calibri" w:cs="標楷體" w:hint="eastAsia"/>
                <w:color w:val="000000"/>
                <w:kern w:val="0"/>
                <w:sz w:val="32"/>
                <w:szCs w:val="32"/>
              </w:rPr>
              <w:t>□是</w:t>
            </w:r>
          </w:p>
        </w:tc>
        <w:tc>
          <w:tcPr>
            <w:tcW w:w="1216" w:type="dxa"/>
            <w:vAlign w:val="center"/>
          </w:tcPr>
          <w:p w:rsidR="00E633CD" w:rsidRPr="00682941" w:rsidRDefault="00E633CD" w:rsidP="003540B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color w:val="000000"/>
                <w:kern w:val="0"/>
                <w:sz w:val="32"/>
                <w:szCs w:val="32"/>
              </w:rPr>
            </w:pPr>
            <w:proofErr w:type="gramStart"/>
            <w:r w:rsidRPr="00682941">
              <w:rPr>
                <w:rFonts w:ascii="標楷體" w:eastAsia="標楷體" w:hAnsi="Calibri" w:cs="標楷體" w:hint="eastAsia"/>
                <w:color w:val="000000"/>
                <w:kern w:val="0"/>
                <w:sz w:val="32"/>
                <w:szCs w:val="32"/>
              </w:rPr>
              <w:t>□否</w:t>
            </w:r>
            <w:proofErr w:type="gramEnd"/>
          </w:p>
        </w:tc>
      </w:tr>
      <w:tr w:rsidR="00E633CD" w:rsidRPr="00682941" w:rsidTr="00A558A8">
        <w:trPr>
          <w:trHeight w:val="345"/>
        </w:trPr>
        <w:tc>
          <w:tcPr>
            <w:tcW w:w="7208" w:type="dxa"/>
            <w:vAlign w:val="center"/>
          </w:tcPr>
          <w:p w:rsidR="00E633CD" w:rsidRPr="00682941" w:rsidRDefault="00E633CD" w:rsidP="003540B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Calibri" w:cs="標楷體"/>
                <w:color w:val="000000"/>
                <w:kern w:val="0"/>
                <w:sz w:val="32"/>
                <w:szCs w:val="32"/>
              </w:rPr>
            </w:pPr>
            <w:r w:rsidRPr="00682941">
              <w:rPr>
                <w:rFonts w:ascii="標楷體" w:eastAsia="標楷體" w:hAnsi="Calibri" w:cs="標楷體"/>
                <w:color w:val="000000"/>
                <w:kern w:val="0"/>
                <w:sz w:val="32"/>
                <w:szCs w:val="32"/>
              </w:rPr>
              <w:t>6.</w:t>
            </w:r>
            <w:r w:rsidRPr="00682941">
              <w:rPr>
                <w:rFonts w:ascii="標楷體" w:eastAsia="標楷體" w:hAnsi="Calibri" w:cs="標楷體" w:hint="eastAsia"/>
                <w:color w:val="000000"/>
                <w:kern w:val="0"/>
                <w:sz w:val="32"/>
                <w:szCs w:val="32"/>
              </w:rPr>
              <w:t>您是否有因高血壓或心臟疾病而必須服藥（醫師處方）？</w:t>
            </w:r>
          </w:p>
        </w:tc>
        <w:tc>
          <w:tcPr>
            <w:tcW w:w="1096" w:type="dxa"/>
            <w:vAlign w:val="center"/>
          </w:tcPr>
          <w:p w:rsidR="00E633CD" w:rsidRPr="00682941" w:rsidRDefault="00E633CD" w:rsidP="003540B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color w:val="000000"/>
                <w:kern w:val="0"/>
                <w:sz w:val="32"/>
                <w:szCs w:val="32"/>
              </w:rPr>
            </w:pPr>
            <w:r w:rsidRPr="00682941">
              <w:rPr>
                <w:rFonts w:ascii="標楷體" w:eastAsia="標楷體" w:hAnsi="Calibri" w:cs="標楷體" w:hint="eastAsia"/>
                <w:color w:val="000000"/>
                <w:kern w:val="0"/>
                <w:sz w:val="32"/>
                <w:szCs w:val="32"/>
              </w:rPr>
              <w:t>□是</w:t>
            </w:r>
          </w:p>
        </w:tc>
        <w:tc>
          <w:tcPr>
            <w:tcW w:w="1216" w:type="dxa"/>
            <w:vAlign w:val="center"/>
          </w:tcPr>
          <w:p w:rsidR="00E633CD" w:rsidRPr="00682941" w:rsidRDefault="00E633CD" w:rsidP="003540B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color w:val="000000"/>
                <w:kern w:val="0"/>
                <w:sz w:val="32"/>
                <w:szCs w:val="32"/>
              </w:rPr>
            </w:pPr>
            <w:proofErr w:type="gramStart"/>
            <w:r w:rsidRPr="00682941">
              <w:rPr>
                <w:rFonts w:ascii="標楷體" w:eastAsia="標楷體" w:hAnsi="Calibri" w:cs="標楷體" w:hint="eastAsia"/>
                <w:color w:val="000000"/>
                <w:kern w:val="0"/>
                <w:sz w:val="32"/>
                <w:szCs w:val="32"/>
              </w:rPr>
              <w:t>□否</w:t>
            </w:r>
            <w:proofErr w:type="gramEnd"/>
          </w:p>
        </w:tc>
      </w:tr>
      <w:tr w:rsidR="00E633CD" w:rsidRPr="00682941" w:rsidTr="00A558A8">
        <w:trPr>
          <w:trHeight w:val="714"/>
        </w:trPr>
        <w:tc>
          <w:tcPr>
            <w:tcW w:w="7208" w:type="dxa"/>
            <w:vAlign w:val="center"/>
          </w:tcPr>
          <w:p w:rsidR="00E633CD" w:rsidRPr="00682941" w:rsidRDefault="00E633CD" w:rsidP="003540B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Calibri" w:cs="標楷體"/>
                <w:color w:val="000000"/>
                <w:kern w:val="0"/>
                <w:sz w:val="32"/>
                <w:szCs w:val="32"/>
              </w:rPr>
            </w:pPr>
            <w:r w:rsidRPr="00682941">
              <w:rPr>
                <w:rFonts w:ascii="標楷體" w:eastAsia="標楷體" w:hAnsi="Calibri" w:cs="標楷體"/>
                <w:color w:val="000000"/>
                <w:kern w:val="0"/>
                <w:sz w:val="32"/>
                <w:szCs w:val="32"/>
              </w:rPr>
              <w:t>7.</w:t>
            </w:r>
            <w:r w:rsidRPr="00682941">
              <w:rPr>
                <w:rFonts w:ascii="標楷體" w:eastAsia="標楷體" w:hAnsi="Calibri" w:cs="標楷體" w:hint="eastAsia"/>
                <w:color w:val="000000"/>
                <w:kern w:val="0"/>
                <w:sz w:val="32"/>
                <w:szCs w:val="32"/>
              </w:rPr>
              <w:t>您是否知道您有任何不適合運動的原因？</w:t>
            </w:r>
          </w:p>
          <w:p w:rsidR="00E633CD" w:rsidRPr="00682941" w:rsidRDefault="00E633CD" w:rsidP="003540BE">
            <w:pPr>
              <w:autoSpaceDE w:val="0"/>
              <w:autoSpaceDN w:val="0"/>
              <w:adjustRightInd w:val="0"/>
              <w:ind w:leftChars="117" w:left="281"/>
              <w:jc w:val="both"/>
              <w:rPr>
                <w:rFonts w:ascii="標楷體" w:eastAsia="標楷體" w:hAnsi="Calibri" w:cs="標楷體"/>
                <w:color w:val="000000"/>
                <w:kern w:val="0"/>
                <w:sz w:val="32"/>
                <w:szCs w:val="32"/>
              </w:rPr>
            </w:pPr>
            <w:r w:rsidRPr="00682941">
              <w:rPr>
                <w:rFonts w:ascii="標楷體" w:eastAsia="標楷體" w:hAnsi="Calibri" w:cs="標楷體" w:hint="eastAsia"/>
                <w:color w:val="000000"/>
                <w:kern w:val="0"/>
                <w:sz w:val="32"/>
                <w:szCs w:val="32"/>
              </w:rPr>
              <w:t>理由：</w:t>
            </w:r>
            <w:r w:rsidRPr="00682941">
              <w:rPr>
                <w:rFonts w:ascii="標楷體" w:eastAsia="標楷體" w:hAnsi="Calibri" w:cs="標楷體"/>
                <w:color w:val="000000"/>
                <w:kern w:val="0"/>
                <w:sz w:val="32"/>
                <w:szCs w:val="32"/>
              </w:rPr>
              <w:t>___________________________________</w:t>
            </w:r>
          </w:p>
        </w:tc>
        <w:tc>
          <w:tcPr>
            <w:tcW w:w="1096" w:type="dxa"/>
            <w:vAlign w:val="center"/>
          </w:tcPr>
          <w:p w:rsidR="00E633CD" w:rsidRPr="00682941" w:rsidRDefault="00E633CD" w:rsidP="003540B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color w:val="000000"/>
                <w:kern w:val="0"/>
                <w:sz w:val="32"/>
                <w:szCs w:val="32"/>
              </w:rPr>
            </w:pPr>
            <w:r w:rsidRPr="00682941">
              <w:rPr>
                <w:rFonts w:ascii="標楷體" w:eastAsia="標楷體" w:hAnsi="Calibri" w:cs="標楷體" w:hint="eastAsia"/>
                <w:color w:val="000000"/>
                <w:kern w:val="0"/>
                <w:sz w:val="32"/>
                <w:szCs w:val="32"/>
              </w:rPr>
              <w:t>□是</w:t>
            </w:r>
          </w:p>
        </w:tc>
        <w:tc>
          <w:tcPr>
            <w:tcW w:w="1216" w:type="dxa"/>
            <w:vAlign w:val="center"/>
          </w:tcPr>
          <w:p w:rsidR="00E633CD" w:rsidRPr="00682941" w:rsidRDefault="00E633CD" w:rsidP="003540B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color w:val="000000"/>
                <w:kern w:val="0"/>
                <w:sz w:val="32"/>
                <w:szCs w:val="32"/>
              </w:rPr>
            </w:pPr>
            <w:proofErr w:type="gramStart"/>
            <w:r w:rsidRPr="00682941">
              <w:rPr>
                <w:rFonts w:ascii="標楷體" w:eastAsia="標楷體" w:hAnsi="Calibri" w:cs="標楷體" w:hint="eastAsia"/>
                <w:color w:val="000000"/>
                <w:kern w:val="0"/>
                <w:sz w:val="32"/>
                <w:szCs w:val="32"/>
              </w:rPr>
              <w:t>□否</w:t>
            </w:r>
            <w:proofErr w:type="gramEnd"/>
          </w:p>
        </w:tc>
      </w:tr>
    </w:tbl>
    <w:p w:rsidR="00E633CD" w:rsidRPr="00682941" w:rsidRDefault="00E633CD" w:rsidP="00E633CD">
      <w:pPr>
        <w:snapToGrid w:val="0"/>
        <w:spacing w:line="300" w:lineRule="auto"/>
        <w:rPr>
          <w:rFonts w:ascii="標楷體" w:eastAsia="標楷體" w:hAnsi="標楷體"/>
          <w:sz w:val="32"/>
          <w:szCs w:val="32"/>
        </w:rPr>
      </w:pPr>
      <w:proofErr w:type="gramStart"/>
      <w:r w:rsidRPr="00682941">
        <w:rPr>
          <w:rFonts w:ascii="標楷體" w:eastAsia="標楷體" w:hAnsi="標楷體" w:hint="eastAsia"/>
          <w:sz w:val="32"/>
          <w:szCs w:val="32"/>
        </w:rPr>
        <w:t>註</w:t>
      </w:r>
      <w:proofErr w:type="gramEnd"/>
      <w:r w:rsidRPr="00682941">
        <w:rPr>
          <w:rFonts w:ascii="標楷體" w:eastAsia="標楷體" w:hAnsi="標楷體" w:hint="eastAsia"/>
          <w:sz w:val="32"/>
          <w:szCs w:val="32"/>
        </w:rPr>
        <w:t>：上述問題中，如有一個以上的問題答</w:t>
      </w:r>
      <w:r w:rsidRPr="00682941">
        <w:rPr>
          <w:rFonts w:ascii="標楷體" w:eastAsia="標楷體" w:hAnsi="標楷體"/>
          <w:sz w:val="32"/>
          <w:szCs w:val="32"/>
        </w:rPr>
        <w:t>"</w:t>
      </w:r>
      <w:r w:rsidRPr="00682941">
        <w:rPr>
          <w:rFonts w:ascii="標楷體" w:eastAsia="標楷體" w:hAnsi="標楷體" w:hint="eastAsia"/>
          <w:sz w:val="32"/>
          <w:szCs w:val="32"/>
        </w:rPr>
        <w:t>是</w:t>
      </w:r>
      <w:r w:rsidRPr="00682941">
        <w:rPr>
          <w:rFonts w:ascii="標楷體" w:eastAsia="標楷體" w:hAnsi="標楷體"/>
          <w:sz w:val="32"/>
          <w:szCs w:val="32"/>
        </w:rPr>
        <w:t>"</w:t>
      </w:r>
      <w:r w:rsidR="00A26EDE" w:rsidRPr="00682941">
        <w:rPr>
          <w:rFonts w:ascii="標楷體" w:eastAsia="標楷體" w:hAnsi="標楷體" w:hint="eastAsia"/>
          <w:sz w:val="32"/>
          <w:szCs w:val="32"/>
        </w:rPr>
        <w:t>時，在參賽</w:t>
      </w:r>
      <w:r w:rsidRPr="00682941">
        <w:rPr>
          <w:rFonts w:ascii="標楷體" w:eastAsia="標楷體" w:hAnsi="標楷體" w:hint="eastAsia"/>
          <w:sz w:val="32"/>
          <w:szCs w:val="32"/>
        </w:rPr>
        <w:t>之前，應先詢問醫師的意見。</w:t>
      </w:r>
    </w:p>
    <w:p w:rsidR="00A558A8" w:rsidRDefault="00A558A8" w:rsidP="00A26EDE">
      <w:pPr>
        <w:snapToGrid w:val="0"/>
        <w:spacing w:line="300" w:lineRule="auto"/>
        <w:rPr>
          <w:rFonts w:ascii="標楷體" w:eastAsia="標楷體" w:hAnsi="標楷體"/>
          <w:sz w:val="32"/>
          <w:szCs w:val="32"/>
        </w:rPr>
      </w:pPr>
    </w:p>
    <w:p w:rsidR="00247127" w:rsidRPr="00682941" w:rsidRDefault="00247127" w:rsidP="00A26EDE">
      <w:pPr>
        <w:snapToGrid w:val="0"/>
        <w:spacing w:line="300" w:lineRule="auto"/>
        <w:rPr>
          <w:rFonts w:ascii="標楷體" w:eastAsia="標楷體" w:hAnsi="標楷體"/>
          <w:sz w:val="32"/>
          <w:szCs w:val="32"/>
        </w:rPr>
      </w:pPr>
    </w:p>
    <w:p w:rsidR="008A08CC" w:rsidRPr="00682941" w:rsidRDefault="00A26EDE" w:rsidP="00A26EDE">
      <w:pPr>
        <w:snapToGrid w:val="0"/>
        <w:spacing w:line="300" w:lineRule="auto"/>
        <w:rPr>
          <w:rFonts w:ascii="標楷體" w:eastAsia="標楷體" w:hAnsi="標楷體"/>
          <w:sz w:val="32"/>
          <w:szCs w:val="32"/>
          <w:u w:val="single"/>
        </w:rPr>
      </w:pPr>
      <w:r w:rsidRPr="00682941">
        <w:rPr>
          <w:rFonts w:ascii="標楷體" w:eastAsia="標楷體" w:hAnsi="標楷體" w:hint="eastAsia"/>
          <w:sz w:val="32"/>
          <w:szCs w:val="32"/>
        </w:rPr>
        <w:t>參</w:t>
      </w:r>
      <w:r w:rsidR="007B7505">
        <w:rPr>
          <w:rFonts w:ascii="標楷體" w:eastAsia="標楷體" w:hAnsi="標楷體" w:hint="eastAsia"/>
          <w:sz w:val="32"/>
          <w:szCs w:val="32"/>
        </w:rPr>
        <w:t>加</w:t>
      </w:r>
      <w:r w:rsidR="00E633CD" w:rsidRPr="00682941">
        <w:rPr>
          <w:rFonts w:ascii="標楷體" w:eastAsia="標楷體" w:hAnsi="標楷體" w:hint="eastAsia"/>
          <w:sz w:val="32"/>
          <w:szCs w:val="32"/>
        </w:rPr>
        <w:t>者簽名：</w:t>
      </w:r>
      <w:r w:rsidRPr="00682941">
        <w:rPr>
          <w:rFonts w:ascii="標楷體" w:eastAsia="標楷體" w:hAnsi="標楷體" w:hint="eastAsia"/>
          <w:sz w:val="32"/>
          <w:szCs w:val="32"/>
        </w:rPr>
        <w:t>_______________</w:t>
      </w:r>
    </w:p>
    <w:p w:rsidR="008A08CC" w:rsidRPr="00682941" w:rsidRDefault="00A26EDE" w:rsidP="00A26EDE">
      <w:pPr>
        <w:snapToGrid w:val="0"/>
        <w:spacing w:line="300" w:lineRule="auto"/>
        <w:rPr>
          <w:rFonts w:ascii="標楷體" w:eastAsia="標楷體" w:hAnsi="標楷體"/>
          <w:sz w:val="32"/>
          <w:szCs w:val="32"/>
          <w:u w:val="single"/>
        </w:rPr>
      </w:pPr>
      <w:r w:rsidRPr="00682941">
        <w:rPr>
          <w:rFonts w:ascii="標楷體" w:eastAsia="標楷體" w:hAnsi="標楷體" w:hint="eastAsia"/>
          <w:sz w:val="32"/>
          <w:szCs w:val="32"/>
        </w:rPr>
        <w:t>(</w:t>
      </w:r>
      <w:r w:rsidRPr="00682941">
        <w:rPr>
          <w:rFonts w:ascii="標楷體" w:eastAsia="標楷體" w:hAnsi="標楷體" w:hint="eastAsia"/>
          <w:color w:val="000000"/>
          <w:sz w:val="32"/>
          <w:szCs w:val="32"/>
        </w:rPr>
        <w:t>未滿</w:t>
      </w:r>
      <w:r w:rsidRPr="00682941">
        <w:rPr>
          <w:rFonts w:ascii="標楷體" w:eastAsia="標楷體" w:hAnsi="標楷體"/>
          <w:color w:val="000000"/>
          <w:sz w:val="32"/>
          <w:szCs w:val="32"/>
        </w:rPr>
        <w:t>20</w:t>
      </w:r>
      <w:r w:rsidRPr="00682941">
        <w:rPr>
          <w:rFonts w:ascii="標楷體" w:eastAsia="標楷體" w:hAnsi="標楷體" w:hint="eastAsia"/>
          <w:color w:val="000000"/>
          <w:sz w:val="32"/>
          <w:szCs w:val="32"/>
        </w:rPr>
        <w:t>歲選手監護人)</w:t>
      </w:r>
      <w:r w:rsidRPr="00682941">
        <w:rPr>
          <w:rFonts w:ascii="標楷體" w:eastAsia="標楷體" w:hAnsi="標楷體" w:hint="eastAsia"/>
          <w:sz w:val="32"/>
          <w:szCs w:val="32"/>
        </w:rPr>
        <w:t>簽名：_______________</w:t>
      </w:r>
    </w:p>
    <w:p w:rsidR="00E633CD" w:rsidRPr="00682941" w:rsidRDefault="00E633CD" w:rsidP="008A08CC">
      <w:pPr>
        <w:snapToGrid w:val="0"/>
        <w:spacing w:line="300" w:lineRule="auto"/>
        <w:rPr>
          <w:rFonts w:ascii="標楷體" w:eastAsia="標楷體" w:hAnsi="標楷體"/>
          <w:sz w:val="32"/>
          <w:szCs w:val="32"/>
        </w:rPr>
      </w:pPr>
      <w:r w:rsidRPr="00682941">
        <w:rPr>
          <w:rFonts w:ascii="標楷體" w:eastAsia="標楷體" w:hAnsi="標楷體" w:hint="eastAsia"/>
          <w:sz w:val="32"/>
          <w:szCs w:val="32"/>
        </w:rPr>
        <w:t>日期：</w:t>
      </w:r>
      <w:r w:rsidR="00A26EDE" w:rsidRPr="00682941">
        <w:rPr>
          <w:rFonts w:ascii="標楷體" w:eastAsia="標楷體" w:hAnsi="標楷體" w:hint="eastAsia"/>
          <w:sz w:val="32"/>
          <w:szCs w:val="32"/>
        </w:rPr>
        <w:t>_____</w:t>
      </w:r>
      <w:r w:rsidR="008A08CC" w:rsidRPr="00682941">
        <w:rPr>
          <w:rFonts w:ascii="標楷體" w:eastAsia="標楷體" w:hAnsi="標楷體" w:hint="eastAsia"/>
          <w:sz w:val="32"/>
          <w:szCs w:val="32"/>
        </w:rPr>
        <w:t>年</w:t>
      </w:r>
      <w:r w:rsidR="00A26EDE" w:rsidRPr="00682941">
        <w:rPr>
          <w:rFonts w:ascii="標楷體" w:eastAsia="標楷體" w:hAnsi="標楷體" w:hint="eastAsia"/>
          <w:sz w:val="32"/>
          <w:szCs w:val="32"/>
        </w:rPr>
        <w:t>____</w:t>
      </w:r>
      <w:r w:rsidR="008A08CC" w:rsidRPr="00682941">
        <w:rPr>
          <w:rFonts w:ascii="標楷體" w:eastAsia="標楷體" w:hAnsi="標楷體" w:hint="eastAsia"/>
          <w:sz w:val="32"/>
          <w:szCs w:val="32"/>
        </w:rPr>
        <w:t>月</w:t>
      </w:r>
      <w:r w:rsidR="00A26EDE" w:rsidRPr="00682941">
        <w:rPr>
          <w:rFonts w:ascii="標楷體" w:eastAsia="標楷體" w:hAnsi="標楷體" w:hint="eastAsia"/>
          <w:sz w:val="32"/>
          <w:szCs w:val="32"/>
        </w:rPr>
        <w:t>_____</w:t>
      </w:r>
      <w:r w:rsidR="008A08CC" w:rsidRPr="00682941">
        <w:rPr>
          <w:rFonts w:ascii="標楷體" w:eastAsia="標楷體" w:hAnsi="標楷體" w:hint="eastAsia"/>
          <w:sz w:val="32"/>
          <w:szCs w:val="32"/>
        </w:rPr>
        <w:t>日</w:t>
      </w:r>
    </w:p>
    <w:p w:rsidR="006B5BCD" w:rsidRPr="00682941" w:rsidRDefault="006B5BCD" w:rsidP="001B4DA4">
      <w:pPr>
        <w:widowControl/>
        <w:autoSpaceDE w:val="0"/>
        <w:autoSpaceDN w:val="0"/>
        <w:spacing w:after="120" w:line="0" w:lineRule="atLeast"/>
        <w:jc w:val="both"/>
        <w:textAlignment w:val="bottom"/>
        <w:rPr>
          <w:rFonts w:ascii="標楷體" w:eastAsia="標楷體" w:hAnsi="新細明體"/>
          <w:color w:val="000000"/>
          <w:sz w:val="32"/>
          <w:szCs w:val="32"/>
        </w:rPr>
      </w:pPr>
    </w:p>
    <w:p w:rsidR="006B5BCD" w:rsidRPr="00682941" w:rsidRDefault="006B5BCD" w:rsidP="001B4DA4">
      <w:pPr>
        <w:widowControl/>
        <w:autoSpaceDE w:val="0"/>
        <w:autoSpaceDN w:val="0"/>
        <w:spacing w:after="120" w:line="0" w:lineRule="atLeast"/>
        <w:jc w:val="both"/>
        <w:textAlignment w:val="bottom"/>
        <w:rPr>
          <w:rFonts w:ascii="標楷體" w:eastAsia="標楷體" w:hAnsi="新細明體"/>
          <w:color w:val="000000"/>
          <w:sz w:val="32"/>
          <w:szCs w:val="32"/>
        </w:rPr>
      </w:pPr>
    </w:p>
    <w:p w:rsidR="00280053" w:rsidRDefault="00280053" w:rsidP="004058D7">
      <w:pPr>
        <w:widowControl/>
        <w:autoSpaceDE w:val="0"/>
        <w:autoSpaceDN w:val="0"/>
        <w:spacing w:after="120" w:line="0" w:lineRule="atLeast"/>
        <w:jc w:val="both"/>
        <w:textAlignment w:val="bottom"/>
        <w:rPr>
          <w:rFonts w:ascii="標楷體" w:eastAsia="標楷體"/>
          <w:b/>
          <w:color w:val="0000FF"/>
          <w:sz w:val="28"/>
          <w:szCs w:val="28"/>
        </w:rPr>
      </w:pPr>
    </w:p>
    <w:sectPr w:rsidR="00280053" w:rsidSect="00DD046F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B4D" w:rsidRDefault="00A06B4D" w:rsidP="0039608D">
      <w:r>
        <w:separator/>
      </w:r>
    </w:p>
  </w:endnote>
  <w:endnote w:type="continuationSeparator" w:id="0">
    <w:p w:rsidR="00A06B4D" w:rsidRDefault="00A06B4D" w:rsidP="00396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B4D" w:rsidRDefault="00A06B4D" w:rsidP="0039608D">
      <w:r>
        <w:separator/>
      </w:r>
    </w:p>
  </w:footnote>
  <w:footnote w:type="continuationSeparator" w:id="0">
    <w:p w:rsidR="00A06B4D" w:rsidRDefault="00A06B4D" w:rsidP="003960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33CA4"/>
    <w:multiLevelType w:val="hybridMultilevel"/>
    <w:tmpl w:val="8A1014AA"/>
    <w:lvl w:ilvl="0" w:tplc="1A022CB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407C370A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C3FE6CFE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EB5608D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8C0F3E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252C61C4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546A6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415E26F2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8CF875DC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E8C52FF"/>
    <w:multiLevelType w:val="singleLevel"/>
    <w:tmpl w:val="9BC8F446"/>
    <w:lvl w:ilvl="0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960"/>
      </w:pPr>
      <w:rPr>
        <w:rFonts w:hint="eastAsia"/>
      </w:rPr>
    </w:lvl>
  </w:abstractNum>
  <w:abstractNum w:abstractNumId="2">
    <w:nsid w:val="1ADD338B"/>
    <w:multiLevelType w:val="singleLevel"/>
    <w:tmpl w:val="572E053A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3">
    <w:nsid w:val="20AE62F5"/>
    <w:multiLevelType w:val="hybridMultilevel"/>
    <w:tmpl w:val="F02E990C"/>
    <w:lvl w:ilvl="0" w:tplc="F38AABB4">
      <w:start w:val="1"/>
      <w:numFmt w:val="taiwaneseCountingThousand"/>
      <w:lvlText w:val="（%1）"/>
      <w:lvlJc w:val="left"/>
      <w:pPr>
        <w:ind w:left="720" w:hanging="72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8930D7"/>
    <w:multiLevelType w:val="singleLevel"/>
    <w:tmpl w:val="EBDAA36A"/>
    <w:lvl w:ilvl="0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960"/>
      </w:pPr>
      <w:rPr>
        <w:rFonts w:hint="eastAsia"/>
      </w:rPr>
    </w:lvl>
  </w:abstractNum>
  <w:abstractNum w:abstractNumId="5">
    <w:nsid w:val="22710041"/>
    <w:multiLevelType w:val="singleLevel"/>
    <w:tmpl w:val="EC7E2CC2"/>
    <w:lvl w:ilvl="0">
      <w:start w:val="4"/>
      <w:numFmt w:val="taiwaneseCountingThousand"/>
      <w:lvlText w:val="（%1）"/>
      <w:lvlJc w:val="left"/>
      <w:pPr>
        <w:tabs>
          <w:tab w:val="num" w:pos="1560"/>
        </w:tabs>
        <w:ind w:left="1560" w:hanging="1080"/>
      </w:pPr>
      <w:rPr>
        <w:rFonts w:hint="eastAsia"/>
      </w:rPr>
    </w:lvl>
  </w:abstractNum>
  <w:abstractNum w:abstractNumId="6">
    <w:nsid w:val="2BB50D14"/>
    <w:multiLevelType w:val="hybridMultilevel"/>
    <w:tmpl w:val="4E0CAAF0"/>
    <w:lvl w:ilvl="0" w:tplc="6616C2F8">
      <w:numFmt w:val="bullet"/>
      <w:lvlText w:val="◎"/>
      <w:lvlJc w:val="left"/>
      <w:pPr>
        <w:ind w:left="6765" w:hanging="37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73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8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3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87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92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02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0710" w:hanging="480"/>
      </w:pPr>
      <w:rPr>
        <w:rFonts w:ascii="Wingdings" w:hAnsi="Wingdings" w:hint="default"/>
      </w:rPr>
    </w:lvl>
  </w:abstractNum>
  <w:abstractNum w:abstractNumId="7">
    <w:nsid w:val="2C502F4E"/>
    <w:multiLevelType w:val="hybridMultilevel"/>
    <w:tmpl w:val="3DAEBA98"/>
    <w:lvl w:ilvl="0" w:tplc="F9FA6F3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DEA327E"/>
    <w:multiLevelType w:val="singleLevel"/>
    <w:tmpl w:val="8818A008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Ansi="Times New Roman" w:hint="eastAsia"/>
        <w:u w:val="none"/>
      </w:rPr>
    </w:lvl>
  </w:abstractNum>
  <w:abstractNum w:abstractNumId="9">
    <w:nsid w:val="33613B08"/>
    <w:multiLevelType w:val="singleLevel"/>
    <w:tmpl w:val="E6389504"/>
    <w:lvl w:ilvl="0">
      <w:start w:val="1"/>
      <w:numFmt w:val="taiwaneseCountingThousand"/>
      <w:lvlText w:val="%1、"/>
      <w:lvlJc w:val="left"/>
      <w:pPr>
        <w:tabs>
          <w:tab w:val="num" w:pos="810"/>
        </w:tabs>
        <w:ind w:left="810" w:hanging="645"/>
      </w:pPr>
      <w:rPr>
        <w:rFonts w:hint="eastAsia"/>
      </w:rPr>
    </w:lvl>
  </w:abstractNum>
  <w:abstractNum w:abstractNumId="10">
    <w:nsid w:val="49592C82"/>
    <w:multiLevelType w:val="singleLevel"/>
    <w:tmpl w:val="3FAE8194"/>
    <w:lvl w:ilvl="0">
      <w:start w:val="4"/>
      <w:numFmt w:val="taiwaneseCountingThousand"/>
      <w:lvlText w:val="（%1）"/>
      <w:lvlJc w:val="left"/>
      <w:pPr>
        <w:tabs>
          <w:tab w:val="num" w:pos="1560"/>
        </w:tabs>
        <w:ind w:left="1560" w:hanging="1080"/>
      </w:pPr>
      <w:rPr>
        <w:rFonts w:hint="eastAsia"/>
      </w:rPr>
    </w:lvl>
  </w:abstractNum>
  <w:abstractNum w:abstractNumId="11">
    <w:nsid w:val="49767C3C"/>
    <w:multiLevelType w:val="hybridMultilevel"/>
    <w:tmpl w:val="E768444C"/>
    <w:lvl w:ilvl="0" w:tplc="A6127228">
      <w:start w:val="1"/>
      <w:numFmt w:val="taiwaneseCountingThousand"/>
      <w:lvlText w:val="(%1)"/>
      <w:lvlJc w:val="left"/>
      <w:pPr>
        <w:ind w:left="70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4A171061"/>
    <w:multiLevelType w:val="hybridMultilevel"/>
    <w:tmpl w:val="83A240EE"/>
    <w:lvl w:ilvl="0" w:tplc="43C44D50">
      <w:numFmt w:val="bullet"/>
      <w:lvlText w:val="◎"/>
      <w:lvlJc w:val="left"/>
      <w:pPr>
        <w:ind w:left="3495" w:hanging="37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440" w:hanging="480"/>
      </w:pPr>
      <w:rPr>
        <w:rFonts w:ascii="Wingdings" w:hAnsi="Wingdings" w:hint="default"/>
      </w:rPr>
    </w:lvl>
  </w:abstractNum>
  <w:abstractNum w:abstractNumId="13">
    <w:nsid w:val="4D1446C4"/>
    <w:multiLevelType w:val="singleLevel"/>
    <w:tmpl w:val="0BC83CBA"/>
    <w:lvl w:ilvl="0">
      <w:start w:val="4"/>
      <w:numFmt w:val="taiwaneseCountingThousand"/>
      <w:lvlText w:val="（%1）"/>
      <w:lvlJc w:val="left"/>
      <w:pPr>
        <w:tabs>
          <w:tab w:val="num" w:pos="1560"/>
        </w:tabs>
        <w:ind w:left="1560" w:hanging="1080"/>
      </w:pPr>
      <w:rPr>
        <w:rFonts w:hint="eastAsia"/>
      </w:rPr>
    </w:lvl>
  </w:abstractNum>
  <w:abstractNum w:abstractNumId="14">
    <w:nsid w:val="67370359"/>
    <w:multiLevelType w:val="hybridMultilevel"/>
    <w:tmpl w:val="6F64EDFE"/>
    <w:lvl w:ilvl="0" w:tplc="6570E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F764CF3"/>
    <w:multiLevelType w:val="singleLevel"/>
    <w:tmpl w:val="A478FB5C"/>
    <w:lvl w:ilvl="0">
      <w:start w:val="1"/>
      <w:numFmt w:val="taiwaneseCountingThousand"/>
      <w:lvlText w:val="%1.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16">
    <w:nsid w:val="77541B73"/>
    <w:multiLevelType w:val="singleLevel"/>
    <w:tmpl w:val="780841C8"/>
    <w:lvl w:ilvl="0">
      <w:start w:val="13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hAnsi="Times New Roman" w:hint="eastAsia"/>
        <w:u w:val="none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3"/>
  </w:num>
  <w:num w:numId="5">
    <w:abstractNumId w:val="1"/>
  </w:num>
  <w:num w:numId="6">
    <w:abstractNumId w:val="5"/>
  </w:num>
  <w:num w:numId="7">
    <w:abstractNumId w:val="9"/>
  </w:num>
  <w:num w:numId="8">
    <w:abstractNumId w:val="15"/>
  </w:num>
  <w:num w:numId="9">
    <w:abstractNumId w:val="0"/>
  </w:num>
  <w:num w:numId="10">
    <w:abstractNumId w:val="8"/>
  </w:num>
  <w:num w:numId="11">
    <w:abstractNumId w:val="16"/>
  </w:num>
  <w:num w:numId="12">
    <w:abstractNumId w:val="7"/>
  </w:num>
  <w:num w:numId="13">
    <w:abstractNumId w:val="12"/>
  </w:num>
  <w:num w:numId="14">
    <w:abstractNumId w:val="6"/>
  </w:num>
  <w:num w:numId="15">
    <w:abstractNumId w:val="3"/>
  </w:num>
  <w:num w:numId="16">
    <w:abstractNumId w:val="1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8" fillcolor="white">
      <v:fill color="white"/>
      <v:textbox style="layout-flow:vertical-ideographic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9608D"/>
    <w:rsid w:val="00001A47"/>
    <w:rsid w:val="00003FDA"/>
    <w:rsid w:val="00006FDD"/>
    <w:rsid w:val="000163E8"/>
    <w:rsid w:val="00017ED7"/>
    <w:rsid w:val="00023E8C"/>
    <w:rsid w:val="00026D36"/>
    <w:rsid w:val="00027540"/>
    <w:rsid w:val="0003750E"/>
    <w:rsid w:val="000421D9"/>
    <w:rsid w:val="00065509"/>
    <w:rsid w:val="000728D7"/>
    <w:rsid w:val="00081FCE"/>
    <w:rsid w:val="00085CAA"/>
    <w:rsid w:val="00093A20"/>
    <w:rsid w:val="000A0D29"/>
    <w:rsid w:val="000A74A3"/>
    <w:rsid w:val="000A7B1A"/>
    <w:rsid w:val="000B65C5"/>
    <w:rsid w:val="000C0E44"/>
    <w:rsid w:val="000C3D3C"/>
    <w:rsid w:val="000C70D6"/>
    <w:rsid w:val="000D34CA"/>
    <w:rsid w:val="000E57A6"/>
    <w:rsid w:val="000E5A2F"/>
    <w:rsid w:val="000F6CB9"/>
    <w:rsid w:val="000F7E23"/>
    <w:rsid w:val="00110549"/>
    <w:rsid w:val="001342B8"/>
    <w:rsid w:val="00136910"/>
    <w:rsid w:val="00137233"/>
    <w:rsid w:val="00140265"/>
    <w:rsid w:val="00145335"/>
    <w:rsid w:val="00167C48"/>
    <w:rsid w:val="00170042"/>
    <w:rsid w:val="00171804"/>
    <w:rsid w:val="00175814"/>
    <w:rsid w:val="001773E6"/>
    <w:rsid w:val="00182D7E"/>
    <w:rsid w:val="00194768"/>
    <w:rsid w:val="001B0463"/>
    <w:rsid w:val="001B4DA4"/>
    <w:rsid w:val="001B60DB"/>
    <w:rsid w:val="001B7022"/>
    <w:rsid w:val="001D5AE6"/>
    <w:rsid w:val="001E0C19"/>
    <w:rsid w:val="001F01D9"/>
    <w:rsid w:val="001F4314"/>
    <w:rsid w:val="00210FA7"/>
    <w:rsid w:val="0021194A"/>
    <w:rsid w:val="00233D80"/>
    <w:rsid w:val="00247127"/>
    <w:rsid w:val="00261B55"/>
    <w:rsid w:val="00261F27"/>
    <w:rsid w:val="002674C4"/>
    <w:rsid w:val="002750BF"/>
    <w:rsid w:val="00280053"/>
    <w:rsid w:val="002A1CB6"/>
    <w:rsid w:val="002A2058"/>
    <w:rsid w:val="002B6A8E"/>
    <w:rsid w:val="002C5C1B"/>
    <w:rsid w:val="002D5452"/>
    <w:rsid w:val="002E52F9"/>
    <w:rsid w:val="00317F1A"/>
    <w:rsid w:val="00323EB6"/>
    <w:rsid w:val="00330EEA"/>
    <w:rsid w:val="003365DC"/>
    <w:rsid w:val="003540BE"/>
    <w:rsid w:val="003542EE"/>
    <w:rsid w:val="00363B5D"/>
    <w:rsid w:val="00372AC6"/>
    <w:rsid w:val="0038398E"/>
    <w:rsid w:val="00385042"/>
    <w:rsid w:val="00386FA1"/>
    <w:rsid w:val="0039608D"/>
    <w:rsid w:val="003A0154"/>
    <w:rsid w:val="003A127B"/>
    <w:rsid w:val="003A71DC"/>
    <w:rsid w:val="003B0198"/>
    <w:rsid w:val="003C0160"/>
    <w:rsid w:val="003C2ABB"/>
    <w:rsid w:val="003C6284"/>
    <w:rsid w:val="003F29B8"/>
    <w:rsid w:val="00403804"/>
    <w:rsid w:val="004058D7"/>
    <w:rsid w:val="00411BCB"/>
    <w:rsid w:val="004206DC"/>
    <w:rsid w:val="00421128"/>
    <w:rsid w:val="004232B1"/>
    <w:rsid w:val="0043361B"/>
    <w:rsid w:val="00433CE3"/>
    <w:rsid w:val="00441411"/>
    <w:rsid w:val="00452150"/>
    <w:rsid w:val="00465440"/>
    <w:rsid w:val="00472DB5"/>
    <w:rsid w:val="00486143"/>
    <w:rsid w:val="00487C00"/>
    <w:rsid w:val="0049538E"/>
    <w:rsid w:val="004A6E59"/>
    <w:rsid w:val="004B06C7"/>
    <w:rsid w:val="004B3DAF"/>
    <w:rsid w:val="004B521E"/>
    <w:rsid w:val="004E20A4"/>
    <w:rsid w:val="004F2CC9"/>
    <w:rsid w:val="004F417C"/>
    <w:rsid w:val="00503669"/>
    <w:rsid w:val="005075B7"/>
    <w:rsid w:val="00513E7F"/>
    <w:rsid w:val="00514830"/>
    <w:rsid w:val="00520121"/>
    <w:rsid w:val="0052303F"/>
    <w:rsid w:val="00532A75"/>
    <w:rsid w:val="00553E6D"/>
    <w:rsid w:val="0055600C"/>
    <w:rsid w:val="0055667D"/>
    <w:rsid w:val="005730AE"/>
    <w:rsid w:val="00575CF8"/>
    <w:rsid w:val="0058620E"/>
    <w:rsid w:val="00586BDB"/>
    <w:rsid w:val="00595E40"/>
    <w:rsid w:val="005A0AB7"/>
    <w:rsid w:val="005A3CD4"/>
    <w:rsid w:val="005B1C3D"/>
    <w:rsid w:val="005B412C"/>
    <w:rsid w:val="006009C5"/>
    <w:rsid w:val="00614D2C"/>
    <w:rsid w:val="006221FE"/>
    <w:rsid w:val="00623FE9"/>
    <w:rsid w:val="006322BE"/>
    <w:rsid w:val="00633F8E"/>
    <w:rsid w:val="00646AB9"/>
    <w:rsid w:val="006557EB"/>
    <w:rsid w:val="00655B8F"/>
    <w:rsid w:val="006603F0"/>
    <w:rsid w:val="00672F52"/>
    <w:rsid w:val="00682164"/>
    <w:rsid w:val="00682941"/>
    <w:rsid w:val="006829DE"/>
    <w:rsid w:val="006873E2"/>
    <w:rsid w:val="006961D3"/>
    <w:rsid w:val="00696E92"/>
    <w:rsid w:val="006A077C"/>
    <w:rsid w:val="006A3FFB"/>
    <w:rsid w:val="006B5BCD"/>
    <w:rsid w:val="006F62EB"/>
    <w:rsid w:val="007037ED"/>
    <w:rsid w:val="007048BB"/>
    <w:rsid w:val="00713917"/>
    <w:rsid w:val="00721D28"/>
    <w:rsid w:val="00722650"/>
    <w:rsid w:val="00723C03"/>
    <w:rsid w:val="00746BFA"/>
    <w:rsid w:val="007634DC"/>
    <w:rsid w:val="007710BD"/>
    <w:rsid w:val="007719EA"/>
    <w:rsid w:val="00772406"/>
    <w:rsid w:val="007A178F"/>
    <w:rsid w:val="007A7979"/>
    <w:rsid w:val="007B7505"/>
    <w:rsid w:val="007C6A42"/>
    <w:rsid w:val="007D107D"/>
    <w:rsid w:val="007D49A2"/>
    <w:rsid w:val="007D6244"/>
    <w:rsid w:val="007F16A5"/>
    <w:rsid w:val="007F4765"/>
    <w:rsid w:val="007F72C7"/>
    <w:rsid w:val="0080098F"/>
    <w:rsid w:val="00802FB7"/>
    <w:rsid w:val="00815977"/>
    <w:rsid w:val="0082023E"/>
    <w:rsid w:val="00824525"/>
    <w:rsid w:val="00831F2B"/>
    <w:rsid w:val="008320EA"/>
    <w:rsid w:val="00851152"/>
    <w:rsid w:val="0086058B"/>
    <w:rsid w:val="0086451A"/>
    <w:rsid w:val="00871158"/>
    <w:rsid w:val="00895951"/>
    <w:rsid w:val="008A02FC"/>
    <w:rsid w:val="008A08CC"/>
    <w:rsid w:val="008A29B4"/>
    <w:rsid w:val="008A2F4E"/>
    <w:rsid w:val="008B3A7E"/>
    <w:rsid w:val="008C0821"/>
    <w:rsid w:val="008D6DD6"/>
    <w:rsid w:val="008D7DDD"/>
    <w:rsid w:val="008E28C8"/>
    <w:rsid w:val="008E62F0"/>
    <w:rsid w:val="008E764C"/>
    <w:rsid w:val="008E778D"/>
    <w:rsid w:val="009005DB"/>
    <w:rsid w:val="00932EB4"/>
    <w:rsid w:val="00935E32"/>
    <w:rsid w:val="00943573"/>
    <w:rsid w:val="00947D74"/>
    <w:rsid w:val="0095799B"/>
    <w:rsid w:val="009579BE"/>
    <w:rsid w:val="00972E20"/>
    <w:rsid w:val="00975185"/>
    <w:rsid w:val="00987507"/>
    <w:rsid w:val="009965D3"/>
    <w:rsid w:val="00997245"/>
    <w:rsid w:val="009A3A2D"/>
    <w:rsid w:val="009A3BED"/>
    <w:rsid w:val="009A612A"/>
    <w:rsid w:val="009C3657"/>
    <w:rsid w:val="009C79BA"/>
    <w:rsid w:val="009D4241"/>
    <w:rsid w:val="009D633F"/>
    <w:rsid w:val="009F2899"/>
    <w:rsid w:val="00A03A50"/>
    <w:rsid w:val="00A05927"/>
    <w:rsid w:val="00A06B4D"/>
    <w:rsid w:val="00A11D73"/>
    <w:rsid w:val="00A2245B"/>
    <w:rsid w:val="00A26EDE"/>
    <w:rsid w:val="00A27047"/>
    <w:rsid w:val="00A427BA"/>
    <w:rsid w:val="00A45A1E"/>
    <w:rsid w:val="00A558A8"/>
    <w:rsid w:val="00AA4D12"/>
    <w:rsid w:val="00AB5D96"/>
    <w:rsid w:val="00AD2206"/>
    <w:rsid w:val="00AD4B56"/>
    <w:rsid w:val="00AF0CDF"/>
    <w:rsid w:val="00AF75CD"/>
    <w:rsid w:val="00B04F1E"/>
    <w:rsid w:val="00B12C6B"/>
    <w:rsid w:val="00B14B1C"/>
    <w:rsid w:val="00B322D9"/>
    <w:rsid w:val="00B47DD6"/>
    <w:rsid w:val="00B64045"/>
    <w:rsid w:val="00B83651"/>
    <w:rsid w:val="00B9474A"/>
    <w:rsid w:val="00B957C6"/>
    <w:rsid w:val="00BB033C"/>
    <w:rsid w:val="00BB136C"/>
    <w:rsid w:val="00BB4201"/>
    <w:rsid w:val="00BB7191"/>
    <w:rsid w:val="00BD1288"/>
    <w:rsid w:val="00BD5742"/>
    <w:rsid w:val="00BE121B"/>
    <w:rsid w:val="00BF0042"/>
    <w:rsid w:val="00BF3E31"/>
    <w:rsid w:val="00C076AF"/>
    <w:rsid w:val="00C12136"/>
    <w:rsid w:val="00C64AB6"/>
    <w:rsid w:val="00C75ACB"/>
    <w:rsid w:val="00C7754A"/>
    <w:rsid w:val="00C938C0"/>
    <w:rsid w:val="00C94491"/>
    <w:rsid w:val="00CA092B"/>
    <w:rsid w:val="00CA2EFA"/>
    <w:rsid w:val="00CA5EAA"/>
    <w:rsid w:val="00CD3240"/>
    <w:rsid w:val="00CD56E4"/>
    <w:rsid w:val="00CD6D15"/>
    <w:rsid w:val="00D05E7E"/>
    <w:rsid w:val="00D06D00"/>
    <w:rsid w:val="00D06D0D"/>
    <w:rsid w:val="00D06E8C"/>
    <w:rsid w:val="00D07E09"/>
    <w:rsid w:val="00D30AF1"/>
    <w:rsid w:val="00D44FE3"/>
    <w:rsid w:val="00D54E9A"/>
    <w:rsid w:val="00D62082"/>
    <w:rsid w:val="00D63FF3"/>
    <w:rsid w:val="00D76DFF"/>
    <w:rsid w:val="00D825A8"/>
    <w:rsid w:val="00D87726"/>
    <w:rsid w:val="00D962E8"/>
    <w:rsid w:val="00DA5706"/>
    <w:rsid w:val="00DB14A8"/>
    <w:rsid w:val="00DB3E42"/>
    <w:rsid w:val="00DB4C48"/>
    <w:rsid w:val="00DB6D99"/>
    <w:rsid w:val="00DC2B19"/>
    <w:rsid w:val="00DC7B15"/>
    <w:rsid w:val="00DD046F"/>
    <w:rsid w:val="00DE3FF1"/>
    <w:rsid w:val="00DF4165"/>
    <w:rsid w:val="00DF6284"/>
    <w:rsid w:val="00E1043E"/>
    <w:rsid w:val="00E27B69"/>
    <w:rsid w:val="00E307E3"/>
    <w:rsid w:val="00E416BD"/>
    <w:rsid w:val="00E465D6"/>
    <w:rsid w:val="00E5331B"/>
    <w:rsid w:val="00E62AED"/>
    <w:rsid w:val="00E633CD"/>
    <w:rsid w:val="00E77A8D"/>
    <w:rsid w:val="00E77E03"/>
    <w:rsid w:val="00E877A5"/>
    <w:rsid w:val="00EB61D6"/>
    <w:rsid w:val="00EB6EDE"/>
    <w:rsid w:val="00EC60E7"/>
    <w:rsid w:val="00EC783B"/>
    <w:rsid w:val="00ED6CB2"/>
    <w:rsid w:val="00EF2CA3"/>
    <w:rsid w:val="00EF5EAB"/>
    <w:rsid w:val="00F111BD"/>
    <w:rsid w:val="00F2150F"/>
    <w:rsid w:val="00F268FC"/>
    <w:rsid w:val="00F32075"/>
    <w:rsid w:val="00F345DA"/>
    <w:rsid w:val="00F372AB"/>
    <w:rsid w:val="00F42426"/>
    <w:rsid w:val="00F532AE"/>
    <w:rsid w:val="00F611A6"/>
    <w:rsid w:val="00F65CDE"/>
    <w:rsid w:val="00F65FC2"/>
    <w:rsid w:val="00F704B4"/>
    <w:rsid w:val="00F77063"/>
    <w:rsid w:val="00F82BDB"/>
    <w:rsid w:val="00F9460C"/>
    <w:rsid w:val="00FA2598"/>
    <w:rsid w:val="00FA4D3E"/>
    <w:rsid w:val="00FB4125"/>
    <w:rsid w:val="00FB64AB"/>
    <w:rsid w:val="00FC279B"/>
    <w:rsid w:val="00FC49BE"/>
    <w:rsid w:val="00FC6779"/>
    <w:rsid w:val="00FE14A1"/>
    <w:rsid w:val="00FF3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fillcolor="white">
      <v:fill color="white"/>
      <v:textbox style="layout-flow:vertical-ideographic"/>
      <o:colormenu v:ext="edit" strokecolor="none"/>
    </o:shapedefaults>
    <o:shapelayout v:ext="edit">
      <o:idmap v:ext="edit" data="1"/>
      <o:rules v:ext="edit">
        <o:r id="V:Rule18" type="connector" idref="#_x0000_s1163"/>
        <o:r id="V:Rule19" type="connector" idref="#_x0000_s1180"/>
        <o:r id="V:Rule20" type="connector" idref="#_x0000_s1158"/>
        <o:r id="V:Rule21" type="connector" idref="#_x0000_s1157"/>
        <o:r id="V:Rule22" type="connector" idref="#_x0000_s1181"/>
        <o:r id="V:Rule23" type="connector" idref="#_x0000_s1191"/>
        <o:r id="V:Rule24" type="connector" idref="#_x0000_s1177"/>
        <o:r id="V:Rule25" type="connector" idref="#_x0000_s1159"/>
        <o:r id="V:Rule26" type="connector" idref="#_x0000_s1160"/>
        <o:r id="V:Rule27" type="connector" idref="#_x0000_s1178"/>
        <o:r id="V:Rule28" type="connector" idref="#_x0000_s1190"/>
        <o:r id="V:Rule29" type="connector" idref="#_x0000_s1169"/>
        <o:r id="V:Rule30" type="connector" idref="#_x0000_s1179"/>
        <o:r id="V:Rule31" type="connector" idref="#_x0000_s1161"/>
        <o:r id="V:Rule32" type="connector" idref="#_x0000_s1162"/>
        <o:r id="V:Rule33" type="connector" idref="#_x0000_s1174"/>
        <o:r id="V:Rule34" type="connector" idref="#_x0000_s118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6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DD046F"/>
    <w:pPr>
      <w:spacing w:line="480" w:lineRule="exact"/>
      <w:ind w:left="1440" w:hanging="960"/>
      <w:jc w:val="both"/>
    </w:pPr>
    <w:rPr>
      <w:rFonts w:ascii="標楷體" w:eastAsia="標楷體"/>
      <w:sz w:val="32"/>
    </w:rPr>
  </w:style>
  <w:style w:type="paragraph" w:styleId="a4">
    <w:name w:val="Document Map"/>
    <w:basedOn w:val="a"/>
    <w:semiHidden/>
    <w:rsid w:val="00DD046F"/>
    <w:pPr>
      <w:shd w:val="clear" w:color="auto" w:fill="000080"/>
    </w:pPr>
    <w:rPr>
      <w:rFonts w:ascii="Arial" w:hAnsi="Arial"/>
    </w:rPr>
  </w:style>
  <w:style w:type="paragraph" w:styleId="2">
    <w:name w:val="Body Text Indent 2"/>
    <w:basedOn w:val="a"/>
    <w:semiHidden/>
    <w:rsid w:val="00DD046F"/>
    <w:pPr>
      <w:spacing w:line="480" w:lineRule="exact"/>
      <w:ind w:leftChars="1330" w:left="3192"/>
    </w:pPr>
    <w:rPr>
      <w:rFonts w:eastAsia="標楷體"/>
      <w:sz w:val="32"/>
    </w:rPr>
  </w:style>
  <w:style w:type="paragraph" w:styleId="a5">
    <w:name w:val="Body Text"/>
    <w:basedOn w:val="a"/>
    <w:semiHidden/>
    <w:rsid w:val="00DD046F"/>
    <w:rPr>
      <w:b/>
      <w:bCs/>
      <w:sz w:val="28"/>
    </w:rPr>
  </w:style>
  <w:style w:type="paragraph" w:styleId="3">
    <w:name w:val="Body Text Indent 3"/>
    <w:basedOn w:val="a"/>
    <w:semiHidden/>
    <w:rsid w:val="00DD046F"/>
    <w:pPr>
      <w:spacing w:line="480" w:lineRule="exact"/>
      <w:ind w:left="1608" w:hangingChars="670" w:hanging="1608"/>
    </w:pPr>
    <w:rPr>
      <w:rFonts w:ascii="標楷體" w:eastAsia="標楷體"/>
    </w:rPr>
  </w:style>
  <w:style w:type="paragraph" w:styleId="a6">
    <w:name w:val="header"/>
    <w:basedOn w:val="a"/>
    <w:link w:val="a7"/>
    <w:uiPriority w:val="99"/>
    <w:unhideWhenUsed/>
    <w:rsid w:val="0039608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39608D"/>
    <w:rPr>
      <w:kern w:val="2"/>
    </w:rPr>
  </w:style>
  <w:style w:type="paragraph" w:styleId="a8">
    <w:name w:val="footer"/>
    <w:basedOn w:val="a"/>
    <w:link w:val="a9"/>
    <w:uiPriority w:val="99"/>
    <w:unhideWhenUsed/>
    <w:rsid w:val="0039608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39608D"/>
    <w:rPr>
      <w:kern w:val="2"/>
    </w:rPr>
  </w:style>
  <w:style w:type="paragraph" w:customStyle="1" w:styleId="Default">
    <w:name w:val="Default"/>
    <w:rsid w:val="00E633C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F62EB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6F62EB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Hyperlink"/>
    <w:uiPriority w:val="99"/>
    <w:unhideWhenUsed/>
    <w:rsid w:val="001B70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ding.tainan.gov.tw/anding/)-&#26368;&#26032;&#28040;&#24687;-&#26368;&#26032;&#28040;&#24687;&#33258;&#34892;&#19979;&#36617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nding.tainan.gov.tw/anding/)-&#26368;&#26032;&#28040;&#24687;-&#26368;&#26032;&#28040;&#24687;&#33258;&#34892;&#19979;&#3661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415</Words>
  <Characters>2371</Characters>
  <Application>Microsoft Office Word</Application>
  <DocSecurity>0</DocSecurity>
  <Lines>19</Lines>
  <Paragraphs>5</Paragraphs>
  <ScaleCrop>false</ScaleCrop>
  <Company>南科國中</Company>
  <LinksUpToDate>false</LinksUpToDate>
  <CharactersWithSpaces>2781</CharactersWithSpaces>
  <SharedDoc>false</SharedDoc>
  <HLinks>
    <vt:vector size="12" baseType="variant">
      <vt:variant>
        <vt:i4>137609426</vt:i4>
      </vt:variant>
      <vt:variant>
        <vt:i4>3</vt:i4>
      </vt:variant>
      <vt:variant>
        <vt:i4>0</vt:i4>
      </vt:variant>
      <vt:variant>
        <vt:i4>5</vt:i4>
      </vt:variant>
      <vt:variant>
        <vt:lpwstr>http://anding.tainan.gov.tw/anding/)-最新消息-最新消息自行下載</vt:lpwstr>
      </vt:variant>
      <vt:variant>
        <vt:lpwstr/>
      </vt:variant>
      <vt:variant>
        <vt:i4>137609426</vt:i4>
      </vt:variant>
      <vt:variant>
        <vt:i4>0</vt:i4>
      </vt:variant>
      <vt:variant>
        <vt:i4>0</vt:i4>
      </vt:variant>
      <vt:variant>
        <vt:i4>5</vt:i4>
      </vt:variant>
      <vt:variant>
        <vt:lpwstr>http://anding.tainan.gov.tw/anding/)-最新消息-最新消息自行下載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台南縣九十二年度「運動人口倍增計畫」社區</dc:title>
  <dc:creator>bedlamite</dc:creator>
  <cp:lastModifiedBy>MIHC</cp:lastModifiedBy>
  <cp:revision>16</cp:revision>
  <cp:lastPrinted>2016-10-26T08:07:00Z</cp:lastPrinted>
  <dcterms:created xsi:type="dcterms:W3CDTF">2017-10-16T00:03:00Z</dcterms:created>
  <dcterms:modified xsi:type="dcterms:W3CDTF">2017-10-20T06:11:00Z</dcterms:modified>
</cp:coreProperties>
</file>