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61" w:rsidRDefault="009F2861" w:rsidP="009F2861">
      <w:pPr>
        <w:widowControl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</w:p>
    <w:p w:rsidR="000A5345" w:rsidRPr="000A6A48" w:rsidRDefault="000A5345" w:rsidP="009F2861">
      <w:pPr>
        <w:widowControl/>
        <w:ind w:firstLineChars="200" w:firstLine="641"/>
        <w:rPr>
          <w:rFonts w:ascii="Arial" w:hAnsi="Arial" w:cs="Arial"/>
          <w:kern w:val="0"/>
          <w:sz w:val="20"/>
          <w:szCs w:val="20"/>
        </w:rPr>
      </w:pPr>
      <w:r w:rsidRPr="000A6A4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台南市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立安南國民中學</w:t>
      </w:r>
      <w:r w:rsidRPr="000A6A4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生活榮譽競賽實施辦法</w:t>
      </w:r>
      <w:r w:rsidRPr="000A6A48"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</w:t>
      </w:r>
    </w:p>
    <w:p w:rsidR="000A5345" w:rsidRPr="000A6A48" w:rsidRDefault="000A5345" w:rsidP="000A6A48">
      <w:pPr>
        <w:widowControl/>
        <w:rPr>
          <w:rFonts w:ascii="Arial" w:hAnsi="Arial" w:cs="Arial"/>
          <w:kern w:val="0"/>
          <w:sz w:val="20"/>
          <w:szCs w:val="20"/>
        </w:rPr>
      </w:pPr>
      <w:r w:rsidRPr="000A6A48">
        <w:rPr>
          <w:rFonts w:ascii="Arial" w:hAnsi="Arial" w:cs="Arial"/>
          <w:kern w:val="0"/>
          <w:sz w:val="20"/>
          <w:szCs w:val="20"/>
        </w:rPr>
        <w:t> </w:t>
      </w:r>
      <w:r>
        <w:rPr>
          <w:rFonts w:ascii="Arial" w:hAnsi="Arial" w:cs="Arial"/>
          <w:kern w:val="0"/>
          <w:sz w:val="20"/>
          <w:szCs w:val="20"/>
        </w:rPr>
        <w:t xml:space="preserve">                                 </w:t>
      </w:r>
      <w:r w:rsidR="00865823">
        <w:rPr>
          <w:rFonts w:ascii="Arial" w:hAnsi="Arial" w:cs="Arial"/>
          <w:kern w:val="0"/>
          <w:sz w:val="20"/>
          <w:szCs w:val="20"/>
        </w:rPr>
        <w:t xml:space="preserve">                             </w:t>
      </w:r>
      <w:bookmarkStart w:id="0" w:name="_GoBack"/>
      <w:bookmarkEnd w:id="0"/>
      <w:r>
        <w:rPr>
          <w:rFonts w:ascii="Arial" w:hAnsi="Arial" w:cs="Arial"/>
          <w:kern w:val="0"/>
          <w:sz w:val="20"/>
          <w:szCs w:val="20"/>
        </w:rPr>
        <w:t>10</w:t>
      </w:r>
      <w:r w:rsidR="00865823">
        <w:rPr>
          <w:rFonts w:ascii="Arial" w:hAnsi="Arial" w:cs="Arial" w:hint="eastAsia"/>
          <w:kern w:val="0"/>
          <w:sz w:val="20"/>
          <w:szCs w:val="20"/>
        </w:rPr>
        <w:t>3</w:t>
      </w:r>
      <w:r>
        <w:rPr>
          <w:rFonts w:ascii="Arial" w:hAnsi="Arial" w:cs="Arial"/>
          <w:kern w:val="0"/>
          <w:sz w:val="20"/>
          <w:szCs w:val="20"/>
        </w:rPr>
        <w:t>.2.</w:t>
      </w:r>
      <w:r w:rsidR="00865823">
        <w:rPr>
          <w:rFonts w:ascii="Arial" w:hAnsi="Arial" w:cs="Arial" w:hint="eastAsia"/>
          <w:kern w:val="0"/>
          <w:sz w:val="20"/>
          <w:szCs w:val="20"/>
        </w:rPr>
        <w:t>10</w:t>
      </w:r>
      <w:r w:rsidR="00865823">
        <w:rPr>
          <w:rFonts w:ascii="Arial" w:hAnsi="Arial" w:cs="新細明體" w:hint="eastAsia"/>
          <w:kern w:val="0"/>
          <w:sz w:val="20"/>
          <w:szCs w:val="20"/>
        </w:rPr>
        <w:t>校務會議通過</w:t>
      </w:r>
    </w:p>
    <w:p w:rsidR="000A5345" w:rsidRDefault="000A5345" w:rsidP="000A6A48">
      <w:pPr>
        <w:widowControl/>
        <w:rPr>
          <w:rFonts w:ascii="標楷體" w:eastAsia="標楷體" w:hAnsi="標楷體" w:cs="Times New Roman"/>
          <w:color w:val="000000"/>
          <w:kern w:val="0"/>
        </w:rPr>
      </w:pPr>
      <w:r w:rsidRPr="000A6A48">
        <w:rPr>
          <w:rFonts w:ascii="標楷體" w:eastAsia="標楷體" w:hAnsi="標楷體" w:cs="標楷體" w:hint="eastAsia"/>
          <w:color w:val="000000"/>
          <w:kern w:val="0"/>
        </w:rPr>
        <w:t>壹、</w:t>
      </w:r>
      <w:r w:rsidRPr="000A6A48">
        <w:rPr>
          <w:rFonts w:ascii="標楷體" w:eastAsia="標楷體" w:hAnsi="標楷體" w:cs="Times New Roman"/>
          <w:color w:val="000000"/>
          <w:kern w:val="0"/>
          <w:sz w:val="14"/>
          <w:szCs w:val="14"/>
        </w:rPr>
        <w:t> </w:t>
      </w:r>
      <w:r w:rsidRPr="000A6A48">
        <w:rPr>
          <w:rFonts w:ascii="標楷體" w:eastAsia="標楷體" w:hAnsi="標楷體" w:cs="標楷體"/>
          <w:color w:val="000000"/>
          <w:kern w:val="0"/>
          <w:sz w:val="14"/>
          <w:szCs w:val="14"/>
        </w:rPr>
        <w:t xml:space="preserve"> </w:t>
      </w:r>
      <w:r w:rsidRPr="000A6A48">
        <w:rPr>
          <w:rFonts w:ascii="標楷體" w:eastAsia="標楷體" w:hAnsi="標楷體" w:cs="標楷體" w:hint="eastAsia"/>
          <w:color w:val="000000"/>
          <w:kern w:val="0"/>
        </w:rPr>
        <w:t>依據教育部生活教育實施方案，加強生活教育，養成學生良好生活習慣，</w:t>
      </w:r>
    </w:p>
    <w:p w:rsidR="000A5345" w:rsidRPr="000A6A48" w:rsidRDefault="000A5345" w:rsidP="000A6A48">
      <w:pPr>
        <w:widowControl/>
        <w:rPr>
          <w:rFonts w:ascii="標楷體" w:eastAsia="標楷體" w:hAnsi="標楷體" w:cs="Times New Roman"/>
          <w:kern w:val="0"/>
          <w:sz w:val="20"/>
          <w:szCs w:val="20"/>
        </w:rPr>
      </w:pPr>
      <w:r>
        <w:rPr>
          <w:rFonts w:ascii="標楷體" w:eastAsia="標楷體" w:hAnsi="標楷體" w:cs="標楷體"/>
          <w:color w:val="000000"/>
          <w:kern w:val="0"/>
        </w:rPr>
        <w:t xml:space="preserve">     </w:t>
      </w:r>
      <w:r w:rsidRPr="000A6A48">
        <w:rPr>
          <w:rFonts w:ascii="標楷體" w:eastAsia="標楷體" w:hAnsi="標楷體" w:cs="標楷體"/>
          <w:kern w:val="0"/>
          <w:sz w:val="20"/>
          <w:szCs w:val="20"/>
        </w:rPr>
        <w:t xml:space="preserve"> </w:t>
      </w:r>
      <w:r w:rsidRPr="000A6A48">
        <w:rPr>
          <w:rFonts w:ascii="標楷體" w:eastAsia="標楷體" w:hAnsi="標楷體" w:cs="標楷體" w:hint="eastAsia"/>
          <w:color w:val="000000"/>
          <w:kern w:val="0"/>
        </w:rPr>
        <w:t>特訂定本辦法。</w:t>
      </w:r>
    </w:p>
    <w:p w:rsidR="000A5345" w:rsidRPr="000A6A48" w:rsidRDefault="000A5345" w:rsidP="000A6A48">
      <w:pPr>
        <w:widowControl/>
        <w:rPr>
          <w:rFonts w:ascii="標楷體" w:eastAsia="標楷體" w:hAnsi="標楷體" w:cs="Times New Roman"/>
          <w:kern w:val="0"/>
          <w:sz w:val="20"/>
          <w:szCs w:val="20"/>
        </w:rPr>
      </w:pPr>
      <w:r w:rsidRPr="000A6A48">
        <w:rPr>
          <w:rFonts w:ascii="標楷體" w:eastAsia="標楷體" w:hAnsi="標楷體" w:cs="標楷體" w:hint="eastAsia"/>
          <w:color w:val="000000"/>
          <w:kern w:val="0"/>
        </w:rPr>
        <w:t>貳、</w:t>
      </w:r>
      <w:r w:rsidRPr="000A6A48">
        <w:rPr>
          <w:rFonts w:ascii="標楷體" w:eastAsia="標楷體" w:hAnsi="標楷體" w:cs="Times New Roman"/>
          <w:color w:val="000000"/>
          <w:kern w:val="0"/>
          <w:sz w:val="14"/>
          <w:szCs w:val="14"/>
        </w:rPr>
        <w:t> </w:t>
      </w:r>
      <w:r w:rsidRPr="000A6A48">
        <w:rPr>
          <w:rFonts w:ascii="標楷體" w:eastAsia="標楷體" w:hAnsi="標楷體" w:cs="標楷體"/>
          <w:color w:val="000000"/>
          <w:kern w:val="0"/>
          <w:sz w:val="14"/>
          <w:szCs w:val="14"/>
        </w:rPr>
        <w:t xml:space="preserve"> </w:t>
      </w:r>
      <w:r w:rsidRPr="000A6A48">
        <w:rPr>
          <w:rFonts w:ascii="標楷體" w:eastAsia="標楷體" w:hAnsi="標楷體" w:cs="標楷體" w:hint="eastAsia"/>
          <w:color w:val="000000"/>
          <w:kern w:val="0"/>
        </w:rPr>
        <w:t>目的：</w:t>
      </w:r>
    </w:p>
    <w:p w:rsidR="000A5345" w:rsidRDefault="000A5345" w:rsidP="000A6A48">
      <w:pPr>
        <w:widowControl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Times New Roman"/>
          <w:color w:val="000000"/>
          <w:kern w:val="0"/>
        </w:rPr>
        <w:t>     </w:t>
      </w:r>
      <w:r w:rsidR="00C85D27">
        <w:rPr>
          <w:rFonts w:ascii="標楷體" w:eastAsia="標楷體" w:hAnsi="標楷體" w:cs="標楷體" w:hint="eastAsia"/>
          <w:color w:val="000000"/>
          <w:kern w:val="0"/>
        </w:rPr>
        <w:t>一、指導學生實踐國民生活教育，養成遵守秩序、愛整潔、有禮貌的好學</w:t>
      </w:r>
    </w:p>
    <w:p w:rsidR="000A5345" w:rsidRPr="000A6A48" w:rsidRDefault="00C85D27" w:rsidP="000A6A48">
      <w:pPr>
        <w:widowControl/>
        <w:rPr>
          <w:rFonts w:ascii="標楷體" w:eastAsia="標楷體" w:hAnsi="標楷體" w:cs="Times New Roman"/>
          <w:kern w:val="0"/>
          <w:sz w:val="20"/>
          <w:szCs w:val="20"/>
        </w:rPr>
      </w:pPr>
      <w:r>
        <w:rPr>
          <w:rFonts w:ascii="標楷體" w:eastAsia="標楷體" w:hAnsi="標楷體" w:cs="標楷體"/>
          <w:color w:val="000000"/>
          <w:kern w:val="0"/>
        </w:rPr>
        <w:t xml:space="preserve">        </w:t>
      </w:r>
      <w:r>
        <w:rPr>
          <w:rFonts w:ascii="標楷體" w:eastAsia="標楷體" w:hAnsi="標楷體" w:cs="標楷體" w:hint="eastAsia"/>
          <w:color w:val="000000"/>
          <w:kern w:val="0"/>
        </w:rPr>
        <w:t xml:space="preserve"> 生</w:t>
      </w:r>
      <w:r w:rsidR="000A5345" w:rsidRPr="000A6A48"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0A5345" w:rsidRPr="000A6A48" w:rsidRDefault="000A5345" w:rsidP="000A6A48">
      <w:pPr>
        <w:widowControl/>
        <w:rPr>
          <w:rFonts w:ascii="標楷體" w:eastAsia="標楷體" w:hAnsi="標楷體" w:cs="Times New Roman"/>
          <w:kern w:val="0"/>
          <w:sz w:val="20"/>
          <w:szCs w:val="20"/>
        </w:rPr>
      </w:pPr>
      <w:r>
        <w:rPr>
          <w:rFonts w:ascii="標楷體" w:eastAsia="標楷體" w:hAnsi="標楷體" w:cs="Times New Roman"/>
          <w:color w:val="000000"/>
          <w:kern w:val="0"/>
        </w:rPr>
        <w:t>     </w:t>
      </w:r>
      <w:r w:rsidRPr="000A6A48">
        <w:rPr>
          <w:rFonts w:ascii="標楷體" w:eastAsia="標楷體" w:hAnsi="標楷體" w:cs="標楷體" w:hint="eastAsia"/>
          <w:color w:val="000000"/>
          <w:kern w:val="0"/>
        </w:rPr>
        <w:t>二、指導學生重視環境衛生，培養學生愛護學校，維護公共衛生的公德心。</w:t>
      </w:r>
      <w:r>
        <w:rPr>
          <w:rFonts w:ascii="標楷體" w:eastAsia="標楷體" w:hAnsi="標楷體" w:cs="Times New Roman"/>
          <w:color w:val="000000"/>
          <w:kern w:val="0"/>
        </w:rPr>
        <w:t>  </w:t>
      </w:r>
      <w:r>
        <w:rPr>
          <w:rFonts w:ascii="標楷體" w:eastAsia="標楷體" w:hAnsi="標楷體" w:cs="標楷體"/>
          <w:color w:val="000000"/>
          <w:kern w:val="0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</w:rPr>
        <w:br/>
        <w:t>     </w:t>
      </w:r>
      <w:r w:rsidRPr="000A6A48">
        <w:rPr>
          <w:rFonts w:ascii="標楷體" w:eastAsia="標楷體" w:hAnsi="標楷體" w:cs="標楷體" w:hint="eastAsia"/>
          <w:color w:val="000000"/>
          <w:kern w:val="0"/>
        </w:rPr>
        <w:t>三、指導學生群性教育，養成互助合作的精神，與愛護團體的榮譽感。</w:t>
      </w:r>
    </w:p>
    <w:p w:rsidR="000A5345" w:rsidRPr="000A6A48" w:rsidRDefault="000A5345" w:rsidP="000A6A48">
      <w:pPr>
        <w:widowControl/>
        <w:rPr>
          <w:rFonts w:ascii="標楷體" w:eastAsia="標楷體" w:hAnsi="標楷體" w:cs="Times New Roman"/>
          <w:kern w:val="0"/>
          <w:sz w:val="20"/>
          <w:szCs w:val="20"/>
        </w:rPr>
      </w:pPr>
      <w:r w:rsidRPr="000A6A48">
        <w:rPr>
          <w:rFonts w:ascii="標楷體" w:eastAsia="標楷體" w:hAnsi="標楷體" w:cs="標楷體" w:hint="eastAsia"/>
          <w:color w:val="000000"/>
          <w:kern w:val="0"/>
        </w:rPr>
        <w:t>參、實施方式：</w:t>
      </w:r>
    </w:p>
    <w:p w:rsidR="000A5345" w:rsidRPr="000A6A48" w:rsidRDefault="000A5345" w:rsidP="000A6A48">
      <w:pPr>
        <w:widowControl/>
        <w:ind w:left="240"/>
        <w:rPr>
          <w:rFonts w:ascii="標楷體" w:eastAsia="標楷體" w:hAnsi="標楷體" w:cs="Times New Roman"/>
          <w:kern w:val="0"/>
          <w:sz w:val="20"/>
          <w:szCs w:val="20"/>
        </w:rPr>
      </w:pPr>
      <w:r>
        <w:rPr>
          <w:rFonts w:ascii="標楷體" w:eastAsia="標楷體" w:hAnsi="標楷體" w:cs="Times New Roman"/>
          <w:color w:val="000000"/>
          <w:kern w:val="0"/>
        </w:rPr>
        <w:t>   </w:t>
      </w:r>
      <w:r w:rsidRPr="000A6A48">
        <w:rPr>
          <w:rFonts w:ascii="標楷體" w:eastAsia="標楷體" w:hAnsi="標楷體" w:cs="標楷體" w:hint="eastAsia"/>
          <w:color w:val="000000"/>
          <w:kern w:val="0"/>
        </w:rPr>
        <w:t>一、落實每日生活教育，每週統計成績一次。</w:t>
      </w:r>
      <w:r w:rsidRPr="000A6A48">
        <w:rPr>
          <w:rFonts w:ascii="標楷體" w:eastAsia="標楷體" w:hAnsi="標楷體" w:cs="Times New Roman"/>
          <w:color w:val="000000"/>
          <w:kern w:val="0"/>
          <w:sz w:val="20"/>
          <w:szCs w:val="20"/>
        </w:rPr>
        <w:br/>
      </w:r>
      <w:r>
        <w:rPr>
          <w:rFonts w:ascii="標楷體" w:eastAsia="標楷體" w:hAnsi="標楷體" w:cs="Times New Roman"/>
          <w:color w:val="000000"/>
          <w:kern w:val="0"/>
        </w:rPr>
        <w:t>  </w:t>
      </w:r>
      <w:r w:rsidRPr="000A6A48">
        <w:rPr>
          <w:rFonts w:ascii="標楷體" w:eastAsia="標楷體" w:hAnsi="標楷體" w:cs="Times New Roman"/>
          <w:color w:val="000000"/>
          <w:kern w:val="0"/>
        </w:rPr>
        <w:t> </w:t>
      </w:r>
      <w:r w:rsidRPr="000A6A48">
        <w:rPr>
          <w:rFonts w:ascii="標楷體" w:eastAsia="標楷體" w:hAnsi="標楷體" w:cs="標楷體" w:hint="eastAsia"/>
          <w:color w:val="000000"/>
          <w:kern w:val="0"/>
        </w:rPr>
        <w:t>二、全校學生以班級為單位。</w:t>
      </w:r>
      <w:r w:rsidRPr="000A6A48">
        <w:rPr>
          <w:rFonts w:ascii="標楷體" w:eastAsia="標楷體" w:hAnsi="標楷體" w:cs="Times New Roman"/>
          <w:color w:val="000000"/>
          <w:kern w:val="0"/>
          <w:sz w:val="20"/>
          <w:szCs w:val="20"/>
        </w:rPr>
        <w:br/>
      </w:r>
      <w:r>
        <w:rPr>
          <w:rFonts w:ascii="標楷體" w:eastAsia="標楷體" w:hAnsi="標楷體" w:cs="Times New Roman"/>
          <w:color w:val="000000"/>
          <w:kern w:val="0"/>
        </w:rPr>
        <w:t>  </w:t>
      </w:r>
      <w:r w:rsidRPr="000A6A48">
        <w:rPr>
          <w:rFonts w:ascii="標楷體" w:eastAsia="標楷體" w:hAnsi="標楷體" w:cs="標楷體"/>
          <w:color w:val="000000"/>
          <w:kern w:val="0"/>
        </w:rPr>
        <w:t xml:space="preserve"> </w:t>
      </w:r>
      <w:r w:rsidRPr="000A6A48">
        <w:rPr>
          <w:rFonts w:ascii="標楷體" w:eastAsia="標楷體" w:hAnsi="標楷體" w:cs="標楷體" w:hint="eastAsia"/>
          <w:color w:val="000000"/>
          <w:kern w:val="0"/>
        </w:rPr>
        <w:t>三、項目：按下列項目，選擇項目評分。</w:t>
      </w:r>
      <w:r w:rsidRPr="000A6A48">
        <w:rPr>
          <w:rFonts w:ascii="標楷體" w:eastAsia="標楷體" w:hAnsi="標楷體" w:cs="Times New Roman"/>
          <w:color w:val="000000"/>
          <w:kern w:val="0"/>
          <w:sz w:val="20"/>
          <w:szCs w:val="20"/>
        </w:rPr>
        <w:br/>
      </w:r>
      <w:r>
        <w:rPr>
          <w:rFonts w:ascii="標楷體" w:eastAsia="標楷體" w:hAnsi="標楷體" w:cs="Times New Roman"/>
          <w:color w:val="000000"/>
          <w:kern w:val="0"/>
        </w:rPr>
        <w:t>       </w:t>
      </w:r>
      <w:r w:rsidRPr="000A6A48">
        <w:rPr>
          <w:rFonts w:ascii="標楷體" w:eastAsia="標楷體" w:hAnsi="標楷體" w:cs="標楷體" w:hint="eastAsia"/>
          <w:color w:val="000000"/>
          <w:kern w:val="0"/>
        </w:rPr>
        <w:t>（一）整潔（含衛生）方面：</w:t>
      </w:r>
      <w:r>
        <w:rPr>
          <w:rFonts w:ascii="標楷體" w:eastAsia="標楷體" w:hAnsi="標楷體" w:cs="標楷體"/>
          <w:color w:val="000000"/>
          <w:kern w:val="0"/>
        </w:rPr>
        <w:t>(</w:t>
      </w:r>
      <w:r>
        <w:rPr>
          <w:rFonts w:ascii="標楷體" w:eastAsia="標楷體" w:hAnsi="標楷體" w:cs="標楷體" w:hint="eastAsia"/>
          <w:color w:val="000000"/>
          <w:kern w:val="0"/>
        </w:rPr>
        <w:t>佔成績</w:t>
      </w:r>
      <w:r>
        <w:rPr>
          <w:rFonts w:ascii="標楷體" w:eastAsia="標楷體" w:hAnsi="標楷體" w:cs="標楷體"/>
          <w:color w:val="000000"/>
          <w:kern w:val="0"/>
        </w:rPr>
        <w:t>50</w:t>
      </w:r>
      <w:r>
        <w:rPr>
          <w:rFonts w:ascii="標楷體" w:eastAsia="標楷體" w:hAnsi="標楷體" w:cs="標楷體" w:hint="eastAsia"/>
          <w:color w:val="000000"/>
          <w:kern w:val="0"/>
        </w:rPr>
        <w:t>％</w:t>
      </w:r>
      <w:r>
        <w:rPr>
          <w:rFonts w:ascii="標楷體" w:eastAsia="標楷體" w:hAnsi="標楷體" w:cs="標楷體"/>
          <w:color w:val="000000"/>
          <w:kern w:val="0"/>
        </w:rPr>
        <w:t>)</w:t>
      </w:r>
      <w:r w:rsidRPr="000A6A48">
        <w:rPr>
          <w:rFonts w:ascii="標楷體" w:eastAsia="標楷體" w:hAnsi="標楷體" w:cs="Times New Roman"/>
          <w:color w:val="000000"/>
          <w:kern w:val="0"/>
          <w:sz w:val="20"/>
          <w:szCs w:val="20"/>
        </w:rPr>
        <w:br/>
      </w:r>
      <w:r w:rsidRPr="000A6A48">
        <w:rPr>
          <w:rFonts w:ascii="標楷體" w:eastAsia="標楷體" w:hAnsi="標楷體" w:cs="標楷體" w:hint="eastAsia"/>
          <w:color w:val="000000"/>
          <w:kern w:val="0"/>
        </w:rPr>
        <w:t xml:space="preserve">　</w:t>
      </w:r>
      <w:r>
        <w:rPr>
          <w:rFonts w:ascii="標楷體" w:eastAsia="標楷體" w:hAnsi="標楷體" w:cs="Times New Roman"/>
          <w:color w:val="000000"/>
          <w:kern w:val="0"/>
        </w:rPr>
        <w:t>       </w:t>
      </w:r>
      <w:r>
        <w:rPr>
          <w:rFonts w:ascii="標楷體" w:eastAsia="標楷體" w:hAnsi="標楷體" w:cs="標楷體"/>
          <w:color w:val="000000"/>
          <w:kern w:val="0"/>
        </w:rPr>
        <w:t xml:space="preserve">   1</w:t>
      </w:r>
      <w:r w:rsidRPr="000A6A48">
        <w:rPr>
          <w:rFonts w:ascii="標楷體" w:eastAsia="標楷體" w:hAnsi="標楷體" w:cs="標楷體" w:hint="eastAsia"/>
          <w:color w:val="000000"/>
          <w:kern w:val="0"/>
        </w:rPr>
        <w:t>、教室內外：室內整潔、垃圾處理、掃地用具擺放、走廊、</w:t>
      </w:r>
      <w:r w:rsidRPr="000A6A48">
        <w:rPr>
          <w:rFonts w:ascii="標楷體" w:eastAsia="標楷體" w:hAnsi="標楷體" w:cs="Times New Roman"/>
          <w:color w:val="000000"/>
          <w:kern w:val="0"/>
        </w:rPr>
        <w:t> </w:t>
      </w:r>
      <w:r w:rsidRPr="000A6A48">
        <w:rPr>
          <w:rFonts w:ascii="標楷體" w:eastAsia="標楷體" w:hAnsi="標楷體" w:cs="標楷體" w:hint="eastAsia"/>
          <w:color w:val="000000"/>
          <w:kern w:val="0"/>
        </w:rPr>
        <w:t>桌</w:t>
      </w:r>
      <w:r w:rsidRPr="000A6A48">
        <w:rPr>
          <w:rFonts w:ascii="標楷體" w:eastAsia="標楷體" w:hAnsi="標楷體" w:cs="Times New Roman"/>
          <w:color w:val="000000"/>
          <w:kern w:val="0"/>
        </w:rPr>
        <w:t>   </w:t>
      </w:r>
      <w:r w:rsidRPr="000A6A48">
        <w:rPr>
          <w:rFonts w:ascii="標楷體" w:eastAsia="標楷體" w:hAnsi="標楷體" w:cs="標楷體"/>
          <w:color w:val="000000"/>
          <w:kern w:val="0"/>
        </w:rPr>
        <w:t xml:space="preserve"> </w:t>
      </w:r>
    </w:p>
    <w:p w:rsidR="000A5345" w:rsidRPr="000A6A48" w:rsidRDefault="000A5345" w:rsidP="000A6A48">
      <w:pPr>
        <w:widowControl/>
        <w:ind w:left="240" w:firstLine="960"/>
        <w:rPr>
          <w:rFonts w:ascii="標楷體" w:eastAsia="標楷體" w:hAnsi="標楷體" w:cs="Times New Roman"/>
          <w:kern w:val="0"/>
          <w:sz w:val="20"/>
          <w:szCs w:val="20"/>
        </w:rPr>
      </w:pPr>
      <w:r>
        <w:rPr>
          <w:rFonts w:ascii="標楷體" w:eastAsia="標楷體" w:hAnsi="標楷體" w:cs="Times New Roman"/>
          <w:color w:val="000000"/>
          <w:kern w:val="0"/>
        </w:rPr>
        <w:t>       </w:t>
      </w:r>
      <w:r w:rsidRPr="000A6A48">
        <w:rPr>
          <w:rFonts w:ascii="標楷體" w:eastAsia="標楷體" w:hAnsi="標楷體" w:cs="標楷體"/>
          <w:color w:val="000000"/>
          <w:kern w:val="0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</w:rPr>
        <w:t>椅、洗手台</w:t>
      </w:r>
      <w:r w:rsidRPr="000A6A48">
        <w:rPr>
          <w:rFonts w:ascii="標楷體" w:eastAsia="標楷體" w:hAnsi="標楷體" w:cs="標楷體" w:hint="eastAsia"/>
          <w:color w:val="000000"/>
          <w:kern w:val="0"/>
        </w:rPr>
        <w:t>等。</w:t>
      </w:r>
      <w:r w:rsidRPr="000A6A48">
        <w:rPr>
          <w:rFonts w:ascii="標楷體" w:eastAsia="標楷體" w:hAnsi="標楷體" w:cs="Times New Roman"/>
          <w:color w:val="000000"/>
          <w:kern w:val="0"/>
          <w:sz w:val="20"/>
          <w:szCs w:val="20"/>
        </w:rPr>
        <w:br/>
      </w:r>
      <w:r w:rsidRPr="000A6A48">
        <w:rPr>
          <w:rFonts w:ascii="標楷體" w:eastAsia="標楷體" w:hAnsi="標楷體" w:cs="標楷體" w:hint="eastAsia"/>
          <w:color w:val="000000"/>
          <w:kern w:val="0"/>
        </w:rPr>
        <w:t xml:space="preserve">　　</w:t>
      </w:r>
      <w:r>
        <w:rPr>
          <w:rFonts w:ascii="標楷體" w:eastAsia="標楷體" w:hAnsi="標楷體" w:cs="Times New Roman"/>
          <w:color w:val="000000"/>
          <w:kern w:val="0"/>
        </w:rPr>
        <w:t>        </w:t>
      </w:r>
      <w:r>
        <w:rPr>
          <w:rFonts w:ascii="標楷體" w:eastAsia="標楷體" w:hAnsi="標楷體" w:cs="標楷體"/>
          <w:color w:val="000000"/>
          <w:kern w:val="0"/>
        </w:rPr>
        <w:t>2</w:t>
      </w:r>
      <w:r w:rsidRPr="000A6A48">
        <w:rPr>
          <w:rFonts w:ascii="標楷體" w:eastAsia="標楷體" w:hAnsi="標楷體" w:cs="標楷體" w:hint="eastAsia"/>
          <w:color w:val="000000"/>
          <w:kern w:val="0"/>
        </w:rPr>
        <w:t>、外掃區域：廁所、走廊、洗手台、花草樹木整理、</w:t>
      </w:r>
      <w:r>
        <w:rPr>
          <w:rFonts w:ascii="標楷體" w:eastAsia="標楷體" w:hAnsi="標楷體" w:cs="標楷體" w:hint="eastAsia"/>
          <w:color w:val="000000"/>
          <w:kern w:val="0"/>
        </w:rPr>
        <w:t>花圃</w:t>
      </w:r>
    </w:p>
    <w:p w:rsidR="000A5345" w:rsidRDefault="000A5345" w:rsidP="000A6A48">
      <w:pPr>
        <w:widowControl/>
        <w:ind w:left="240" w:firstLine="960"/>
        <w:rPr>
          <w:rFonts w:ascii="標楷體" w:eastAsia="標楷體" w:hAnsi="標楷體" w:cs="Times New Roman"/>
          <w:color w:val="000000"/>
          <w:kern w:val="0"/>
        </w:rPr>
      </w:pPr>
      <w:r w:rsidRPr="000A6A48">
        <w:rPr>
          <w:rFonts w:ascii="標楷體" w:eastAsia="標楷體" w:hAnsi="標楷體" w:cs="Times New Roman"/>
          <w:color w:val="000000"/>
          <w:kern w:val="0"/>
        </w:rPr>
        <w:t>          </w:t>
      </w:r>
      <w:r w:rsidRPr="000A6A48">
        <w:rPr>
          <w:rFonts w:ascii="標楷體" w:eastAsia="標楷體" w:hAnsi="標楷體" w:cs="標楷體"/>
          <w:color w:val="000000"/>
          <w:kern w:val="0"/>
        </w:rPr>
        <w:t xml:space="preserve"> </w:t>
      </w:r>
      <w:r w:rsidRPr="000A6A48">
        <w:rPr>
          <w:rFonts w:ascii="標楷體" w:eastAsia="標楷體" w:hAnsi="標楷體" w:cs="標楷體" w:hint="eastAsia"/>
          <w:color w:val="000000"/>
          <w:kern w:val="0"/>
        </w:rPr>
        <w:t>撿拾垃圾、紙屑等。</w:t>
      </w:r>
    </w:p>
    <w:p w:rsidR="000A5345" w:rsidRPr="000A6A48" w:rsidRDefault="000A5345" w:rsidP="000A6A48">
      <w:pPr>
        <w:widowControl/>
        <w:ind w:left="240" w:firstLine="960"/>
        <w:rPr>
          <w:rFonts w:ascii="標楷體" w:eastAsia="標楷體" w:hAnsi="標楷體" w:cs="Times New Roman"/>
          <w:kern w:val="0"/>
          <w:sz w:val="20"/>
          <w:szCs w:val="20"/>
        </w:rPr>
      </w:pPr>
      <w:r>
        <w:rPr>
          <w:rFonts w:ascii="標楷體" w:eastAsia="標楷體" w:hAnsi="標楷體" w:cs="標楷體"/>
          <w:color w:val="000000"/>
          <w:kern w:val="0"/>
        </w:rPr>
        <w:t xml:space="preserve">    3</w:t>
      </w:r>
      <w:r>
        <w:rPr>
          <w:rFonts w:ascii="標楷體" w:eastAsia="標楷體" w:hAnsi="標楷體" w:cs="標楷體" w:hint="eastAsia"/>
          <w:color w:val="000000"/>
          <w:kern w:val="0"/>
        </w:rPr>
        <w:t>、</w:t>
      </w:r>
      <w:r w:rsidRPr="000A6A48">
        <w:rPr>
          <w:rFonts w:ascii="標楷體" w:eastAsia="標楷體" w:hAnsi="標楷體" w:cs="標楷體" w:hint="eastAsia"/>
          <w:color w:val="000000"/>
          <w:kern w:val="0"/>
        </w:rPr>
        <w:t>生活教育其他重點方面。</w:t>
      </w:r>
    </w:p>
    <w:p w:rsidR="000A5345" w:rsidRPr="000A6A48" w:rsidRDefault="000A5345" w:rsidP="000A6A48">
      <w:pPr>
        <w:widowControl/>
        <w:ind w:firstLine="240"/>
        <w:rPr>
          <w:rFonts w:ascii="標楷體" w:eastAsia="標楷體" w:hAnsi="標楷體" w:cs="Times New Roman"/>
          <w:kern w:val="0"/>
          <w:sz w:val="20"/>
          <w:szCs w:val="20"/>
        </w:rPr>
      </w:pPr>
      <w:r>
        <w:rPr>
          <w:rFonts w:ascii="標楷體" w:eastAsia="標楷體" w:hAnsi="標楷體" w:cs="Times New Roman"/>
          <w:color w:val="000000"/>
          <w:kern w:val="0"/>
        </w:rPr>
        <w:t>       </w:t>
      </w:r>
      <w:r w:rsidRPr="000A6A48">
        <w:rPr>
          <w:rFonts w:ascii="標楷體" w:eastAsia="標楷體" w:hAnsi="標楷體" w:cs="標楷體" w:hint="eastAsia"/>
          <w:color w:val="000000"/>
          <w:kern w:val="0"/>
        </w:rPr>
        <w:t>（二）秩序（含禮貌、儀容）方面：</w:t>
      </w:r>
      <w:r>
        <w:rPr>
          <w:rFonts w:ascii="標楷體" w:eastAsia="標楷體" w:hAnsi="標楷體" w:cs="標楷體"/>
          <w:color w:val="000000"/>
          <w:kern w:val="0"/>
        </w:rPr>
        <w:t>(</w:t>
      </w:r>
      <w:r>
        <w:rPr>
          <w:rFonts w:ascii="標楷體" w:eastAsia="標楷體" w:hAnsi="標楷體" w:cs="標楷體" w:hint="eastAsia"/>
          <w:color w:val="000000"/>
          <w:kern w:val="0"/>
        </w:rPr>
        <w:t>佔成績</w:t>
      </w:r>
      <w:r>
        <w:rPr>
          <w:rFonts w:ascii="標楷體" w:eastAsia="標楷體" w:hAnsi="標楷體" w:cs="標楷體"/>
          <w:color w:val="000000"/>
          <w:kern w:val="0"/>
        </w:rPr>
        <w:t>50</w:t>
      </w:r>
      <w:r>
        <w:rPr>
          <w:rFonts w:ascii="標楷體" w:eastAsia="標楷體" w:hAnsi="標楷體" w:cs="標楷體" w:hint="eastAsia"/>
          <w:color w:val="000000"/>
          <w:kern w:val="0"/>
        </w:rPr>
        <w:t>％</w:t>
      </w:r>
      <w:r>
        <w:rPr>
          <w:rFonts w:ascii="標楷體" w:eastAsia="標楷體" w:hAnsi="標楷體" w:cs="標楷體"/>
          <w:color w:val="000000"/>
          <w:kern w:val="0"/>
        </w:rPr>
        <w:t>)</w:t>
      </w:r>
      <w:r w:rsidRPr="000A6A48">
        <w:rPr>
          <w:rFonts w:ascii="標楷體" w:eastAsia="標楷體" w:hAnsi="標楷體" w:cs="Times New Roman"/>
          <w:color w:val="000000"/>
          <w:kern w:val="0"/>
          <w:sz w:val="20"/>
          <w:szCs w:val="20"/>
        </w:rPr>
        <w:br/>
      </w:r>
      <w:r w:rsidRPr="000A6A48">
        <w:rPr>
          <w:rFonts w:ascii="標楷體" w:eastAsia="標楷體" w:hAnsi="標楷體" w:cs="Times New Roman"/>
          <w:color w:val="000000"/>
          <w:kern w:val="0"/>
        </w:rPr>
        <w:t>              </w:t>
      </w:r>
      <w:r>
        <w:rPr>
          <w:rFonts w:ascii="標楷體" w:eastAsia="標楷體" w:hAnsi="標楷體" w:cs="標楷體"/>
          <w:color w:val="000000"/>
          <w:kern w:val="0"/>
        </w:rPr>
        <w:t>1</w:t>
      </w:r>
      <w:r w:rsidRPr="000A6A48">
        <w:rPr>
          <w:rFonts w:ascii="標楷體" w:eastAsia="標楷體" w:hAnsi="標楷體" w:cs="標楷體" w:hint="eastAsia"/>
          <w:color w:val="000000"/>
          <w:kern w:val="0"/>
        </w:rPr>
        <w:t>、朝會：</w:t>
      </w:r>
      <w:r w:rsidR="009F2861">
        <w:rPr>
          <w:rFonts w:ascii="標楷體" w:eastAsia="標楷體" w:hAnsi="標楷體" w:cs="標楷體" w:hint="eastAsia"/>
          <w:color w:val="000000"/>
          <w:kern w:val="0"/>
        </w:rPr>
        <w:t>秩序</w:t>
      </w:r>
      <w:r w:rsidRPr="000A6A48"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0A5345" w:rsidRPr="000A6A48" w:rsidRDefault="000A5345" w:rsidP="000A6A48">
      <w:pPr>
        <w:widowControl/>
        <w:ind w:left="240" w:firstLine="480"/>
        <w:rPr>
          <w:rFonts w:ascii="標楷體" w:eastAsia="標楷體" w:hAnsi="標楷體" w:cs="Times New Roman"/>
          <w:kern w:val="0"/>
          <w:sz w:val="20"/>
          <w:szCs w:val="20"/>
        </w:rPr>
      </w:pPr>
      <w:r w:rsidRPr="000A6A48">
        <w:rPr>
          <w:rFonts w:ascii="標楷體" w:eastAsia="標楷體" w:hAnsi="標楷體" w:cs="Times New Roman"/>
          <w:color w:val="000000"/>
          <w:kern w:val="0"/>
        </w:rPr>
        <w:t>        </w:t>
      </w:r>
      <w:r>
        <w:rPr>
          <w:rFonts w:ascii="標楷體" w:eastAsia="標楷體" w:hAnsi="標楷體" w:cs="標楷體"/>
          <w:color w:val="000000"/>
          <w:kern w:val="0"/>
        </w:rPr>
        <w:t>2</w:t>
      </w:r>
      <w:r>
        <w:rPr>
          <w:rFonts w:ascii="標楷體" w:eastAsia="標楷體" w:hAnsi="標楷體" w:cs="標楷體" w:hint="eastAsia"/>
          <w:color w:val="000000"/>
          <w:kern w:val="0"/>
        </w:rPr>
        <w:t>、早自修、午休時間秩序。</w:t>
      </w:r>
    </w:p>
    <w:p w:rsidR="000A5345" w:rsidRPr="000A6A48" w:rsidRDefault="000A5345" w:rsidP="000A6A48">
      <w:pPr>
        <w:widowControl/>
        <w:ind w:firstLine="720"/>
        <w:rPr>
          <w:rFonts w:ascii="標楷體" w:eastAsia="標楷體" w:hAnsi="標楷體" w:cs="Times New Roman"/>
          <w:kern w:val="0"/>
          <w:sz w:val="20"/>
          <w:szCs w:val="20"/>
        </w:rPr>
      </w:pPr>
      <w:r>
        <w:rPr>
          <w:rFonts w:ascii="標楷體" w:eastAsia="標楷體" w:hAnsi="標楷體" w:cs="Times New Roman"/>
          <w:color w:val="000000"/>
          <w:kern w:val="0"/>
        </w:rPr>
        <w:t>        </w:t>
      </w:r>
      <w:r>
        <w:rPr>
          <w:rFonts w:ascii="標楷體" w:eastAsia="標楷體" w:hAnsi="標楷體" w:cs="標楷體"/>
          <w:color w:val="000000"/>
          <w:kern w:val="0"/>
        </w:rPr>
        <w:t>3</w:t>
      </w:r>
      <w:r w:rsidRPr="000A6A48">
        <w:rPr>
          <w:rFonts w:ascii="標楷體" w:eastAsia="標楷體" w:hAnsi="標楷體" w:cs="標楷體" w:hint="eastAsia"/>
          <w:color w:val="000000"/>
          <w:kern w:val="0"/>
        </w:rPr>
        <w:t>、服裝儀容抽檢。</w:t>
      </w:r>
    </w:p>
    <w:p w:rsidR="000A5345" w:rsidRPr="000A6A48" w:rsidRDefault="000A5345" w:rsidP="000A6A48">
      <w:pPr>
        <w:widowControl/>
        <w:ind w:firstLine="720"/>
        <w:rPr>
          <w:rFonts w:ascii="標楷體" w:eastAsia="標楷體" w:hAnsi="標楷體" w:cs="Times New Roman"/>
          <w:kern w:val="0"/>
          <w:sz w:val="20"/>
          <w:szCs w:val="20"/>
        </w:rPr>
      </w:pPr>
      <w:r>
        <w:rPr>
          <w:rFonts w:ascii="標楷體" w:eastAsia="標楷體" w:hAnsi="標楷體" w:cs="Times New Roman"/>
          <w:color w:val="000000"/>
          <w:kern w:val="0"/>
        </w:rPr>
        <w:t>        </w:t>
      </w:r>
      <w:r>
        <w:rPr>
          <w:rFonts w:ascii="標楷體" w:eastAsia="標楷體" w:hAnsi="標楷體" w:cs="標楷體"/>
          <w:color w:val="000000"/>
          <w:kern w:val="0"/>
        </w:rPr>
        <w:t>4</w:t>
      </w:r>
      <w:r w:rsidRPr="000A6A48">
        <w:rPr>
          <w:rFonts w:ascii="標楷體" w:eastAsia="標楷體" w:hAnsi="標楷體" w:cs="標楷體" w:hint="eastAsia"/>
          <w:color w:val="000000"/>
          <w:kern w:val="0"/>
        </w:rPr>
        <w:t>、生活教育其他重點方面。</w:t>
      </w:r>
    </w:p>
    <w:p w:rsidR="000A5345" w:rsidRPr="000A6A48" w:rsidRDefault="000A5345" w:rsidP="000A6A48">
      <w:pPr>
        <w:widowControl/>
        <w:ind w:left="240"/>
        <w:rPr>
          <w:rFonts w:ascii="標楷體" w:eastAsia="標楷體" w:hAnsi="標楷體" w:cs="Times New Roman"/>
          <w:kern w:val="0"/>
          <w:sz w:val="20"/>
          <w:szCs w:val="20"/>
        </w:rPr>
      </w:pPr>
      <w:r w:rsidRPr="000A6A48">
        <w:rPr>
          <w:rFonts w:ascii="標楷體" w:eastAsia="標楷體" w:hAnsi="標楷體" w:cs="Times New Roman"/>
          <w:color w:val="000000"/>
          <w:kern w:val="0"/>
        </w:rPr>
        <w:t>     </w:t>
      </w:r>
      <w:r w:rsidRPr="000A6A48">
        <w:rPr>
          <w:rFonts w:ascii="標楷體" w:eastAsia="標楷體" w:hAnsi="標楷體" w:cs="標楷體"/>
          <w:color w:val="000000"/>
          <w:kern w:val="0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</w:rPr>
        <w:t>四、評分人員：該週導護</w:t>
      </w:r>
      <w:r w:rsidRPr="000A6A48">
        <w:rPr>
          <w:rFonts w:ascii="標楷體" w:eastAsia="標楷體" w:hAnsi="標楷體" w:cs="標楷體" w:hint="eastAsia"/>
          <w:color w:val="000000"/>
          <w:kern w:val="0"/>
        </w:rPr>
        <w:t>、衛生組長、生教組長、小志工。</w:t>
      </w:r>
      <w:r w:rsidRPr="000A6A48">
        <w:rPr>
          <w:rFonts w:ascii="標楷體" w:eastAsia="標楷體" w:hAnsi="標楷體" w:cs="Times New Roman"/>
          <w:color w:val="000000"/>
          <w:kern w:val="0"/>
          <w:sz w:val="20"/>
          <w:szCs w:val="20"/>
        </w:rPr>
        <w:br/>
      </w:r>
      <w:r w:rsidRPr="000A6A48">
        <w:rPr>
          <w:rFonts w:ascii="標楷體" w:eastAsia="標楷體" w:hAnsi="標楷體" w:cs="Times New Roman"/>
          <w:color w:val="000000"/>
          <w:kern w:val="0"/>
        </w:rPr>
        <w:t>     </w:t>
      </w:r>
      <w:r w:rsidRPr="000A6A48">
        <w:rPr>
          <w:rFonts w:ascii="標楷體" w:eastAsia="標楷體" w:hAnsi="標楷體" w:cs="標楷體"/>
          <w:color w:val="000000"/>
          <w:kern w:val="0"/>
        </w:rPr>
        <w:t xml:space="preserve"> </w:t>
      </w:r>
      <w:r w:rsidRPr="000A6A48">
        <w:rPr>
          <w:rFonts w:ascii="標楷體" w:eastAsia="標楷體" w:hAnsi="標楷體" w:cs="標楷體" w:hint="eastAsia"/>
          <w:color w:val="000000"/>
          <w:kern w:val="0"/>
        </w:rPr>
        <w:t>五、評分標準：依「生活教育競賽評分表」評分。</w:t>
      </w:r>
    </w:p>
    <w:p w:rsidR="000A5345" w:rsidRDefault="000A5345" w:rsidP="000A6A48">
      <w:pPr>
        <w:widowControl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 xml:space="preserve">　每週統計時，加扣分相抵，教師學生評分各佔</w:t>
      </w:r>
      <w:r>
        <w:rPr>
          <w:rFonts w:ascii="標楷體" w:eastAsia="標楷體" w:hAnsi="標楷體" w:cs="標楷體"/>
          <w:color w:val="000000"/>
          <w:kern w:val="0"/>
        </w:rPr>
        <w:t>50</w:t>
      </w:r>
      <w:r>
        <w:rPr>
          <w:rFonts w:ascii="標楷體" w:eastAsia="標楷體" w:hAnsi="標楷體" w:cs="標楷體" w:hint="eastAsia"/>
          <w:color w:val="000000"/>
          <w:kern w:val="0"/>
        </w:rPr>
        <w:t>％，整潔及秩序成績加總各</w:t>
      </w:r>
      <w:r>
        <w:rPr>
          <w:rFonts w:ascii="標楷體" w:eastAsia="標楷體" w:hAnsi="標楷體" w:cs="標楷體"/>
          <w:color w:val="000000"/>
          <w:kern w:val="0"/>
        </w:rPr>
        <w:t xml:space="preserve"> </w:t>
      </w:r>
    </w:p>
    <w:p w:rsidR="000A5345" w:rsidRPr="000A6A48" w:rsidRDefault="000A5345" w:rsidP="000A6A48">
      <w:pPr>
        <w:widowControl/>
        <w:rPr>
          <w:rFonts w:ascii="標楷體" w:eastAsia="標楷體" w:hAnsi="標楷體" w:cs="Times New Roman"/>
          <w:kern w:val="0"/>
          <w:sz w:val="20"/>
          <w:szCs w:val="20"/>
        </w:rPr>
      </w:pPr>
      <w:r>
        <w:rPr>
          <w:rFonts w:ascii="標楷體" w:eastAsia="標楷體" w:hAnsi="標楷體" w:cs="標楷體"/>
          <w:color w:val="000000"/>
          <w:kern w:val="0"/>
        </w:rPr>
        <w:t xml:space="preserve">  </w:t>
      </w:r>
      <w:r>
        <w:rPr>
          <w:rFonts w:ascii="標楷體" w:eastAsia="標楷體" w:hAnsi="標楷體" w:cs="標楷體" w:hint="eastAsia"/>
          <w:color w:val="000000"/>
          <w:kern w:val="0"/>
        </w:rPr>
        <w:t>年級取</w:t>
      </w:r>
      <w:r>
        <w:rPr>
          <w:rFonts w:ascii="標楷體" w:eastAsia="標楷體" w:hAnsi="標楷體" w:cs="標楷體"/>
          <w:color w:val="000000"/>
          <w:kern w:val="0"/>
        </w:rPr>
        <w:t>3</w:t>
      </w:r>
      <w:r>
        <w:rPr>
          <w:rFonts w:ascii="標楷體" w:eastAsia="標楷體" w:hAnsi="標楷體" w:cs="標楷體" w:hint="eastAsia"/>
          <w:color w:val="000000"/>
          <w:kern w:val="0"/>
        </w:rPr>
        <w:t>名優等</w:t>
      </w:r>
      <w:r w:rsidRPr="000A6A48"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0A5345" w:rsidRPr="000A6A48" w:rsidRDefault="000A5345" w:rsidP="000A6A48">
      <w:pPr>
        <w:widowControl/>
        <w:rPr>
          <w:rFonts w:ascii="標楷體" w:eastAsia="標楷體" w:hAnsi="標楷體" w:cs="Times New Roman"/>
          <w:kern w:val="0"/>
          <w:sz w:val="20"/>
          <w:szCs w:val="20"/>
        </w:rPr>
      </w:pPr>
      <w:r w:rsidRPr="000A6A48">
        <w:rPr>
          <w:rFonts w:ascii="標楷體" w:eastAsia="標楷體" w:hAnsi="標楷體" w:cs="標楷體" w:hint="eastAsia"/>
          <w:color w:val="000000"/>
          <w:kern w:val="0"/>
        </w:rPr>
        <w:t>肆、獎勵：</w:t>
      </w:r>
    </w:p>
    <w:p w:rsidR="000A5345" w:rsidRDefault="000A5345" w:rsidP="000A6A48">
      <w:pPr>
        <w:widowControl/>
        <w:ind w:firstLine="240"/>
        <w:rPr>
          <w:rFonts w:ascii="標楷體" w:eastAsia="標楷體" w:hAnsi="標楷體" w:cs="Times New Roman"/>
          <w:color w:val="000000"/>
          <w:kern w:val="0"/>
        </w:rPr>
      </w:pPr>
      <w:r w:rsidRPr="000A6A48">
        <w:rPr>
          <w:rFonts w:ascii="標楷體" w:eastAsia="標楷體" w:hAnsi="標楷體" w:cs="標楷體" w:hint="eastAsia"/>
          <w:color w:val="000000"/>
          <w:kern w:val="0"/>
        </w:rPr>
        <w:t>〈一〉每週生活競賽結果優勝班級將頒發優勝獎牌，掛在班級一星期，</w:t>
      </w:r>
      <w:r>
        <w:rPr>
          <w:rFonts w:ascii="標楷體" w:eastAsia="標楷體" w:hAnsi="標楷體" w:cs="標楷體" w:hint="eastAsia"/>
          <w:color w:val="000000"/>
          <w:kern w:val="0"/>
        </w:rPr>
        <w:t>每星期</w:t>
      </w:r>
    </w:p>
    <w:p w:rsidR="000A5345" w:rsidRPr="000A6A48" w:rsidRDefault="000A5345" w:rsidP="000A6A48">
      <w:pPr>
        <w:widowControl/>
        <w:ind w:firstLine="240"/>
        <w:rPr>
          <w:rFonts w:ascii="標楷體" w:eastAsia="標楷體" w:hAnsi="標楷體" w:cs="Times New Roman"/>
          <w:kern w:val="0"/>
          <w:sz w:val="20"/>
          <w:szCs w:val="20"/>
        </w:rPr>
      </w:pPr>
      <w:r>
        <w:rPr>
          <w:rFonts w:ascii="標楷體" w:eastAsia="標楷體" w:hAnsi="標楷體" w:cs="標楷體"/>
          <w:color w:val="000000"/>
          <w:kern w:val="0"/>
        </w:rPr>
        <w:t xml:space="preserve">      </w:t>
      </w:r>
      <w:r>
        <w:rPr>
          <w:rFonts w:ascii="標楷體" w:eastAsia="標楷體" w:hAnsi="標楷體" w:cs="標楷體" w:hint="eastAsia"/>
          <w:color w:val="000000"/>
          <w:kern w:val="0"/>
        </w:rPr>
        <w:t>五中午</w:t>
      </w:r>
      <w:r w:rsidRPr="000A6A48">
        <w:rPr>
          <w:rFonts w:ascii="標楷體" w:eastAsia="標楷體" w:hAnsi="標楷體" w:cs="標楷體" w:hint="eastAsia"/>
          <w:color w:val="000000"/>
          <w:kern w:val="0"/>
        </w:rPr>
        <w:t>後收回</w:t>
      </w:r>
      <w:r>
        <w:rPr>
          <w:rFonts w:ascii="標楷體" w:eastAsia="標楷體" w:hAnsi="標楷體" w:cs="標楷體" w:hint="eastAsia"/>
          <w:color w:val="000000"/>
          <w:kern w:val="0"/>
        </w:rPr>
        <w:t>學務</w:t>
      </w:r>
      <w:r w:rsidRPr="000A6A48">
        <w:rPr>
          <w:rFonts w:ascii="標楷體" w:eastAsia="標楷體" w:hAnsi="標楷體" w:cs="標楷體" w:hint="eastAsia"/>
          <w:color w:val="000000"/>
          <w:kern w:val="0"/>
        </w:rPr>
        <w:t>處。</w:t>
      </w:r>
    </w:p>
    <w:p w:rsidR="000A5345" w:rsidRPr="000A6A48" w:rsidRDefault="00865823" w:rsidP="000A6A48">
      <w:pPr>
        <w:widowControl/>
        <w:ind w:firstLine="240"/>
        <w:rPr>
          <w:rFonts w:ascii="標楷體" w:eastAsia="標楷體" w:hAnsi="標楷體" w:cs="Times New Roman"/>
          <w:kern w:val="0"/>
          <w:sz w:val="20"/>
          <w:szCs w:val="2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〈二〉每學期統計各年級總分</w:t>
      </w:r>
      <w:r w:rsidR="000A5345">
        <w:rPr>
          <w:rFonts w:ascii="標楷體" w:eastAsia="標楷體" w:hAnsi="標楷體" w:cs="標楷體" w:hint="eastAsia"/>
          <w:color w:val="000000"/>
          <w:kern w:val="0"/>
        </w:rPr>
        <w:t>前二名的班級學生記嘉獎壹次及導師記嘉獎</w:t>
      </w:r>
    </w:p>
    <w:p w:rsidR="000A5345" w:rsidRPr="00151CC9" w:rsidRDefault="000A5345" w:rsidP="000A6A48">
      <w:pPr>
        <w:widowControl/>
        <w:rPr>
          <w:rFonts w:ascii="標楷體" w:eastAsia="標楷體" w:hAnsi="標楷體" w:cs="Times New Roman"/>
          <w:kern w:val="0"/>
        </w:rPr>
      </w:pPr>
      <w:r w:rsidRPr="000A6A48">
        <w:rPr>
          <w:rFonts w:ascii="標楷體" w:eastAsia="標楷體" w:hAnsi="標楷體" w:cs="Times New Roman"/>
          <w:kern w:val="0"/>
          <w:sz w:val="20"/>
          <w:szCs w:val="20"/>
        </w:rPr>
        <w:t> </w:t>
      </w:r>
      <w:r>
        <w:rPr>
          <w:rFonts w:ascii="標楷體" w:eastAsia="標楷體" w:hAnsi="標楷體" w:cs="標楷體"/>
          <w:kern w:val="0"/>
          <w:sz w:val="20"/>
          <w:szCs w:val="20"/>
        </w:rPr>
        <w:t xml:space="preserve">        </w:t>
      </w:r>
      <w:r w:rsidR="00865823">
        <w:rPr>
          <w:rFonts w:ascii="標楷體" w:eastAsia="標楷體" w:hAnsi="標楷體" w:cs="標楷體" w:hint="eastAsia"/>
          <w:kern w:val="0"/>
        </w:rPr>
        <w:t>壹</w:t>
      </w:r>
      <w:r w:rsidRPr="00151CC9">
        <w:rPr>
          <w:rFonts w:ascii="標楷體" w:eastAsia="標楷體" w:hAnsi="標楷體" w:cs="標楷體" w:hint="eastAsia"/>
          <w:kern w:val="0"/>
        </w:rPr>
        <w:t>次。</w:t>
      </w:r>
    </w:p>
    <w:p w:rsidR="000A5345" w:rsidRPr="000A6A48" w:rsidRDefault="000A5345" w:rsidP="000A6A48">
      <w:pPr>
        <w:widowControl/>
        <w:rPr>
          <w:rFonts w:ascii="標楷體" w:eastAsia="標楷體" w:hAnsi="標楷體" w:cs="Times New Roman"/>
          <w:kern w:val="0"/>
          <w:sz w:val="20"/>
          <w:szCs w:val="20"/>
        </w:rPr>
      </w:pPr>
      <w:r w:rsidRPr="000A6A48">
        <w:rPr>
          <w:rFonts w:ascii="標楷體" w:eastAsia="標楷體" w:hAnsi="標楷體" w:cs="標楷體" w:hint="eastAsia"/>
          <w:color w:val="000000"/>
          <w:kern w:val="0"/>
        </w:rPr>
        <w:t>伍、本辦法經校長核准後實施，修正時亦同。</w:t>
      </w:r>
    </w:p>
    <w:p w:rsidR="000A5345" w:rsidRPr="000A6A48" w:rsidRDefault="000A5345">
      <w:pPr>
        <w:rPr>
          <w:rFonts w:ascii="標楷體" w:eastAsia="標楷體" w:hAnsi="標楷體" w:cs="Times New Roman"/>
        </w:rPr>
      </w:pPr>
    </w:p>
    <w:sectPr w:rsidR="000A5345" w:rsidRPr="000A6A48" w:rsidSect="0020025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C3F" w:rsidRDefault="00D32C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2C3F" w:rsidRDefault="00D32C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C3F" w:rsidRDefault="00D32C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2C3F" w:rsidRDefault="00D32C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345" w:rsidRDefault="000A5345">
    <w:pPr>
      <w:pStyle w:val="a6"/>
      <w:rPr>
        <w:rFonts w:cs="Times New Roman"/>
      </w:rPr>
    </w:pPr>
    <w:r>
      <w:t xml:space="preserve">                                                                            </w:t>
    </w:r>
    <w:r>
      <w:rPr>
        <w:rFonts w:cs="新細明體" w:hint="eastAsia"/>
      </w:rPr>
      <w:t>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A48"/>
    <w:rsid w:val="00011165"/>
    <w:rsid w:val="0007333B"/>
    <w:rsid w:val="000A5345"/>
    <w:rsid w:val="000A6A48"/>
    <w:rsid w:val="00151CC9"/>
    <w:rsid w:val="001747CD"/>
    <w:rsid w:val="0018707C"/>
    <w:rsid w:val="001B6772"/>
    <w:rsid w:val="0020025D"/>
    <w:rsid w:val="003A50BB"/>
    <w:rsid w:val="004B1FBD"/>
    <w:rsid w:val="007915D5"/>
    <w:rsid w:val="00865823"/>
    <w:rsid w:val="009F2861"/>
    <w:rsid w:val="00B92A7E"/>
    <w:rsid w:val="00BA5A50"/>
    <w:rsid w:val="00C31D69"/>
    <w:rsid w:val="00C34C05"/>
    <w:rsid w:val="00C85D27"/>
    <w:rsid w:val="00CD0011"/>
    <w:rsid w:val="00D32C3F"/>
    <w:rsid w:val="00DF5D08"/>
    <w:rsid w:val="00EA4CB8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D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A6A48"/>
    <w:rPr>
      <w:b/>
      <w:bCs/>
    </w:rPr>
  </w:style>
  <w:style w:type="paragraph" w:styleId="Web">
    <w:name w:val="Normal (Web)"/>
    <w:basedOn w:val="a"/>
    <w:uiPriority w:val="99"/>
    <w:semiHidden/>
    <w:rsid w:val="000A6A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alloon Text"/>
    <w:basedOn w:val="a"/>
    <w:link w:val="a5"/>
    <w:uiPriority w:val="99"/>
    <w:semiHidden/>
    <w:rsid w:val="00151CC9"/>
    <w:rPr>
      <w:rFonts w:ascii="Arial" w:hAnsi="Arial" w:cs="Arial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FF328C"/>
    <w:rPr>
      <w:rFonts w:ascii="Cambria" w:eastAsia="新細明體" w:hAnsi="Cambria" w:cs="Cambria"/>
      <w:sz w:val="2"/>
      <w:szCs w:val="2"/>
    </w:rPr>
  </w:style>
  <w:style w:type="paragraph" w:styleId="a6">
    <w:name w:val="header"/>
    <w:basedOn w:val="a"/>
    <w:link w:val="a7"/>
    <w:uiPriority w:val="99"/>
    <w:rsid w:val="00BA5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056B86"/>
    <w:rPr>
      <w:rFonts w:cs="Calibri"/>
      <w:sz w:val="20"/>
      <w:szCs w:val="20"/>
    </w:rPr>
  </w:style>
  <w:style w:type="paragraph" w:styleId="a8">
    <w:name w:val="footer"/>
    <w:basedOn w:val="a"/>
    <w:link w:val="a9"/>
    <w:uiPriority w:val="99"/>
    <w:rsid w:val="00BA5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056B86"/>
    <w:rPr>
      <w:rFonts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8955">
              <w:marLeft w:val="0"/>
              <w:marRight w:val="0"/>
              <w:marTop w:val="0"/>
              <w:marBottom w:val="0"/>
              <w:divBdr>
                <w:top w:val="single" w:sz="12" w:space="12" w:color="FFFFFF"/>
                <w:left w:val="none" w:sz="0" w:space="0" w:color="auto"/>
                <w:bottom w:val="single" w:sz="12" w:space="12" w:color="FFFFFF"/>
                <w:right w:val="none" w:sz="0" w:space="0" w:color="auto"/>
              </w:divBdr>
              <w:divsChild>
                <w:div w:id="866598963">
                  <w:marLeft w:val="0"/>
                  <w:marRight w:val="0"/>
                  <w:marTop w:val="100"/>
                  <w:marBottom w:val="100"/>
                  <w:divBdr>
                    <w:top w:val="single" w:sz="24" w:space="0" w:color="251D1C"/>
                    <w:left w:val="single" w:sz="24" w:space="0" w:color="251D1C"/>
                    <w:bottom w:val="single" w:sz="24" w:space="0" w:color="251D1C"/>
                    <w:right w:val="single" w:sz="24" w:space="0" w:color="251D1C"/>
                  </w:divBdr>
                  <w:divsChild>
                    <w:div w:id="8665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9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9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9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9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59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598951">
                                                  <w:marLeft w:val="5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598952">
                                                  <w:marLeft w:val="9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59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598954">
                                                  <w:marLeft w:val="9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598957">
                                                  <w:marLeft w:val="5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598959">
                                                  <w:marLeft w:val="5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59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59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59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59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598970">
                                                  <w:marLeft w:val="5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59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598974">
                                                  <w:marLeft w:val="5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</Words>
  <Characters>748</Characters>
  <Application>Microsoft Office Word</Application>
  <DocSecurity>0</DocSecurity>
  <Lines>6</Lines>
  <Paragraphs>1</Paragraphs>
  <ScaleCrop>false</ScaleCrop>
  <Company>Microsoft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</cp:lastModifiedBy>
  <cp:revision>7</cp:revision>
  <cp:lastPrinted>2014-01-19T06:48:00Z</cp:lastPrinted>
  <dcterms:created xsi:type="dcterms:W3CDTF">2013-12-15T13:20:00Z</dcterms:created>
  <dcterms:modified xsi:type="dcterms:W3CDTF">2014-02-10T08:17:00Z</dcterms:modified>
</cp:coreProperties>
</file>