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42" w:rsidRPr="00292533" w:rsidRDefault="00147F42" w:rsidP="007818F1">
      <w:pPr>
        <w:spacing w:line="520" w:lineRule="exact"/>
        <w:jc w:val="center"/>
        <w:rPr>
          <w:rFonts w:eastAsia="標楷體"/>
          <w:b/>
          <w:bCs/>
          <w:color w:val="000000"/>
          <w:sz w:val="32"/>
          <w:szCs w:val="32"/>
        </w:rPr>
      </w:pPr>
      <w:r w:rsidRPr="00292533">
        <w:rPr>
          <w:rFonts w:eastAsia="標楷體" w:hint="eastAsia"/>
          <w:b/>
          <w:bCs/>
          <w:color w:val="000000"/>
          <w:sz w:val="32"/>
          <w:szCs w:val="32"/>
        </w:rPr>
        <w:t>臺南市﹝歸仁區體育會﹞辦理運動</w:t>
      </w:r>
      <w:r w:rsidRPr="00292533">
        <w:rPr>
          <w:rFonts w:eastAsia="標楷體"/>
          <w:b/>
          <w:bCs/>
          <w:color w:val="000000"/>
          <w:sz w:val="32"/>
          <w:szCs w:val="32"/>
        </w:rPr>
        <w:t>i</w:t>
      </w:r>
      <w:r w:rsidRPr="00292533">
        <w:rPr>
          <w:rFonts w:eastAsia="標楷體" w:hint="eastAsia"/>
          <w:b/>
          <w:bCs/>
          <w:color w:val="000000"/>
          <w:sz w:val="32"/>
          <w:szCs w:val="32"/>
        </w:rPr>
        <w:t>臺灣計畫﹝單車運動樂活計畫﹞</w:t>
      </w:r>
    </w:p>
    <w:p w:rsidR="00147F42" w:rsidRPr="00292533" w:rsidRDefault="00147F42" w:rsidP="00F6534A">
      <w:pPr>
        <w:spacing w:afterLines="50" w:line="520" w:lineRule="exact"/>
        <w:jc w:val="center"/>
        <w:rPr>
          <w:rFonts w:eastAsia="標楷體"/>
          <w:b/>
          <w:bCs/>
          <w:color w:val="000000"/>
          <w:sz w:val="32"/>
          <w:szCs w:val="32"/>
        </w:rPr>
      </w:pPr>
      <w:r w:rsidRPr="00292533">
        <w:rPr>
          <w:rFonts w:eastAsia="標楷體" w:hint="eastAsia"/>
          <w:b/>
          <w:bCs/>
          <w:color w:val="000000"/>
          <w:sz w:val="32"/>
          <w:szCs w:val="32"/>
        </w:rPr>
        <w:t>﹝單車</w:t>
      </w:r>
      <w:r>
        <w:rPr>
          <w:rFonts w:eastAsia="標楷體" w:hint="eastAsia"/>
          <w:b/>
          <w:bCs/>
          <w:color w:val="000000"/>
          <w:sz w:val="32"/>
          <w:szCs w:val="32"/>
        </w:rPr>
        <w:t>成年禮</w:t>
      </w:r>
      <w:r>
        <w:rPr>
          <w:rFonts w:eastAsia="標楷體"/>
          <w:b/>
          <w:bCs/>
          <w:color w:val="000000"/>
          <w:sz w:val="32"/>
          <w:szCs w:val="32"/>
        </w:rPr>
        <w:t>100</w:t>
      </w:r>
      <w:r>
        <w:rPr>
          <w:rFonts w:eastAsia="標楷體" w:hint="eastAsia"/>
          <w:b/>
          <w:bCs/>
          <w:color w:val="000000"/>
          <w:sz w:val="32"/>
          <w:szCs w:val="32"/>
        </w:rPr>
        <w:t>公里</w:t>
      </w:r>
      <w:r w:rsidRPr="00292533">
        <w:rPr>
          <w:rFonts w:eastAsia="標楷體" w:hint="eastAsia"/>
          <w:b/>
          <w:bCs/>
          <w:color w:val="000000"/>
          <w:sz w:val="32"/>
          <w:szCs w:val="32"/>
        </w:rPr>
        <w:t>﹞申請計畫書</w:t>
      </w:r>
    </w:p>
    <w:p w:rsidR="00147F42" w:rsidRPr="00535364" w:rsidRDefault="00147F42" w:rsidP="005D0620">
      <w:pPr>
        <w:tabs>
          <w:tab w:val="left" w:pos="1665"/>
        </w:tabs>
        <w:spacing w:line="440" w:lineRule="exact"/>
        <w:ind w:leftChars="200" w:left="1040" w:hangingChars="200" w:hanging="560"/>
        <w:jc w:val="both"/>
        <w:rPr>
          <w:rFonts w:eastAsia="標楷體"/>
          <w:color w:val="000000"/>
          <w:sz w:val="28"/>
          <w:szCs w:val="28"/>
        </w:rPr>
      </w:pPr>
      <w:r>
        <w:rPr>
          <w:rFonts w:eastAsia="標楷體" w:hint="eastAsia"/>
          <w:color w:val="000000"/>
          <w:sz w:val="28"/>
        </w:rPr>
        <w:t>一、</w:t>
      </w:r>
      <w:r w:rsidRPr="00161854">
        <w:rPr>
          <w:rFonts w:eastAsia="標楷體" w:hint="eastAsia"/>
          <w:color w:val="000000"/>
          <w:sz w:val="28"/>
        </w:rPr>
        <w:t>目的：</w:t>
      </w:r>
      <w:r>
        <w:rPr>
          <w:rFonts w:eastAsia="標楷體" w:hint="eastAsia"/>
          <w:color w:val="000000"/>
          <w:sz w:val="28"/>
        </w:rPr>
        <w:t>藉由運動</w:t>
      </w:r>
      <w:r>
        <w:rPr>
          <w:rFonts w:eastAsia="標楷體"/>
          <w:color w:val="000000"/>
          <w:sz w:val="28"/>
        </w:rPr>
        <w:t>i</w:t>
      </w:r>
      <w:r>
        <w:rPr>
          <w:rFonts w:eastAsia="標楷體" w:hint="eastAsia"/>
          <w:color w:val="000000"/>
          <w:sz w:val="28"/>
        </w:rPr>
        <w:t>臺灣活動，結合臺南市府城古都的文化特色，</w:t>
      </w:r>
      <w:r w:rsidRPr="00535364">
        <w:rPr>
          <w:rFonts w:eastAsia="標楷體" w:hint="eastAsia"/>
          <w:sz w:val="28"/>
          <w:szCs w:val="28"/>
        </w:rPr>
        <w:t>透過古蹟單車的巡禮來</w:t>
      </w:r>
      <w:r w:rsidRPr="00535364">
        <w:rPr>
          <w:rFonts w:eastAsia="標楷體" w:hint="eastAsia"/>
          <w:color w:val="000000"/>
          <w:sz w:val="28"/>
          <w:szCs w:val="28"/>
        </w:rPr>
        <w:t>認識臺南市歷史、</w:t>
      </w:r>
      <w:r>
        <w:rPr>
          <w:rFonts w:eastAsia="標楷體" w:hint="eastAsia"/>
          <w:color w:val="000000"/>
          <w:sz w:val="28"/>
          <w:szCs w:val="28"/>
        </w:rPr>
        <w:t>民俗</w:t>
      </w:r>
      <w:r w:rsidRPr="00535364">
        <w:rPr>
          <w:rFonts w:eastAsia="標楷體" w:hint="eastAsia"/>
          <w:color w:val="000000"/>
          <w:sz w:val="28"/>
          <w:szCs w:val="28"/>
        </w:rPr>
        <w:t>與風情，</w:t>
      </w:r>
      <w:r>
        <w:rPr>
          <w:rFonts w:eastAsia="標楷體" w:hint="eastAsia"/>
          <w:color w:val="000000"/>
          <w:sz w:val="28"/>
          <w:szCs w:val="28"/>
        </w:rPr>
        <w:t>讓我們未來的主人翁透過</w:t>
      </w:r>
      <w:r w:rsidRPr="00535364">
        <w:rPr>
          <w:rFonts w:eastAsia="標楷體" w:hint="eastAsia"/>
          <w:color w:val="000000"/>
          <w:sz w:val="28"/>
          <w:szCs w:val="28"/>
        </w:rPr>
        <w:t>完成</w:t>
      </w:r>
      <w:r w:rsidRPr="00535364">
        <w:rPr>
          <w:rFonts w:eastAsia="標楷體"/>
          <w:color w:val="000000"/>
          <w:sz w:val="28"/>
          <w:szCs w:val="28"/>
        </w:rPr>
        <w:t>100</w:t>
      </w:r>
      <w:r w:rsidRPr="00535364">
        <w:rPr>
          <w:rFonts w:eastAsia="標楷體" w:hint="eastAsia"/>
          <w:color w:val="000000"/>
          <w:sz w:val="28"/>
          <w:szCs w:val="28"/>
        </w:rPr>
        <w:t>公里</w:t>
      </w:r>
      <w:r>
        <w:rPr>
          <w:rFonts w:eastAsia="標楷體" w:hint="eastAsia"/>
          <w:color w:val="000000"/>
          <w:sz w:val="28"/>
          <w:szCs w:val="28"/>
        </w:rPr>
        <w:t>的單車</w:t>
      </w:r>
      <w:r w:rsidRPr="00535364">
        <w:rPr>
          <w:rFonts w:eastAsia="標楷體" w:hint="eastAsia"/>
          <w:color w:val="000000"/>
          <w:sz w:val="28"/>
          <w:szCs w:val="28"/>
        </w:rPr>
        <w:t>騎乘自我認同之目標。通過這隆重儀式後，才會被認定為足堪大任的成年人。</w:t>
      </w:r>
    </w:p>
    <w:p w:rsidR="00147F42" w:rsidRPr="00161854" w:rsidRDefault="00147F42" w:rsidP="005D0620">
      <w:pPr>
        <w:tabs>
          <w:tab w:val="left" w:pos="1665"/>
        </w:tabs>
        <w:spacing w:line="440" w:lineRule="exact"/>
        <w:ind w:leftChars="200" w:left="480"/>
        <w:jc w:val="both"/>
        <w:rPr>
          <w:rFonts w:eastAsia="標楷體"/>
          <w:color w:val="000000"/>
          <w:sz w:val="28"/>
        </w:rPr>
      </w:pPr>
      <w:r>
        <w:rPr>
          <w:rFonts w:eastAsia="標楷體" w:hint="eastAsia"/>
          <w:color w:val="000000"/>
          <w:sz w:val="28"/>
        </w:rPr>
        <w:t>二、</w:t>
      </w:r>
      <w:r w:rsidRPr="00161854">
        <w:rPr>
          <w:rFonts w:eastAsia="標楷體" w:hint="eastAsia"/>
          <w:color w:val="000000"/>
          <w:sz w:val="28"/>
        </w:rPr>
        <w:t>指導單位：</w:t>
      </w:r>
      <w:r>
        <w:rPr>
          <w:rFonts w:eastAsia="標楷體" w:hint="eastAsia"/>
          <w:color w:val="000000"/>
          <w:sz w:val="28"/>
        </w:rPr>
        <w:t>教育部體育署</w:t>
      </w:r>
    </w:p>
    <w:p w:rsidR="00147F42" w:rsidRPr="00161854" w:rsidRDefault="00147F42" w:rsidP="005D0620">
      <w:pPr>
        <w:tabs>
          <w:tab w:val="left" w:pos="1665"/>
        </w:tabs>
        <w:spacing w:line="440" w:lineRule="exact"/>
        <w:ind w:leftChars="200" w:left="480"/>
        <w:jc w:val="both"/>
        <w:rPr>
          <w:rFonts w:eastAsia="標楷體"/>
          <w:color w:val="000000"/>
          <w:sz w:val="28"/>
        </w:rPr>
      </w:pPr>
      <w:r>
        <w:rPr>
          <w:rFonts w:eastAsia="標楷體" w:hint="eastAsia"/>
          <w:color w:val="000000"/>
          <w:sz w:val="28"/>
        </w:rPr>
        <w:t>三、</w:t>
      </w:r>
      <w:r w:rsidRPr="00161854">
        <w:rPr>
          <w:rFonts w:eastAsia="標楷體" w:hint="eastAsia"/>
          <w:color w:val="000000"/>
          <w:sz w:val="28"/>
        </w:rPr>
        <w:t>主辦單位：</w:t>
      </w:r>
      <w:r>
        <w:rPr>
          <w:rFonts w:eastAsia="標楷體" w:hint="eastAsia"/>
          <w:color w:val="000000"/>
          <w:sz w:val="28"/>
        </w:rPr>
        <w:t>台南市政府</w:t>
      </w:r>
    </w:p>
    <w:p w:rsidR="00147F42" w:rsidRDefault="00147F42" w:rsidP="005D0620">
      <w:pPr>
        <w:tabs>
          <w:tab w:val="left" w:pos="1665"/>
        </w:tabs>
        <w:spacing w:line="440" w:lineRule="exact"/>
        <w:ind w:leftChars="200" w:left="480"/>
        <w:jc w:val="both"/>
        <w:rPr>
          <w:rFonts w:eastAsia="標楷體"/>
          <w:color w:val="000000"/>
          <w:sz w:val="28"/>
        </w:rPr>
      </w:pPr>
      <w:r>
        <w:rPr>
          <w:rFonts w:eastAsia="標楷體" w:hint="eastAsia"/>
          <w:color w:val="000000"/>
          <w:sz w:val="28"/>
        </w:rPr>
        <w:t>四、</w:t>
      </w:r>
      <w:r w:rsidRPr="00161854">
        <w:rPr>
          <w:rFonts w:eastAsia="標楷體" w:hint="eastAsia"/>
          <w:color w:val="000000"/>
          <w:sz w:val="28"/>
        </w:rPr>
        <w:t>承辦單位：</w:t>
      </w:r>
      <w:r>
        <w:rPr>
          <w:rFonts w:eastAsia="標楷體" w:hint="eastAsia"/>
          <w:color w:val="000000"/>
          <w:sz w:val="28"/>
        </w:rPr>
        <w:t>臺南市歸</w:t>
      </w:r>
      <w:bookmarkStart w:id="0" w:name="_GoBack"/>
      <w:bookmarkEnd w:id="0"/>
      <w:r>
        <w:rPr>
          <w:rFonts w:eastAsia="標楷體" w:hint="eastAsia"/>
          <w:color w:val="000000"/>
          <w:sz w:val="28"/>
        </w:rPr>
        <w:t>仁區體育會</w:t>
      </w:r>
    </w:p>
    <w:p w:rsidR="00147F42" w:rsidRPr="00535364" w:rsidRDefault="00147F42" w:rsidP="005D0620">
      <w:pPr>
        <w:tabs>
          <w:tab w:val="left" w:pos="1665"/>
        </w:tabs>
        <w:spacing w:line="440" w:lineRule="exact"/>
        <w:ind w:leftChars="200" w:left="1040" w:hangingChars="200" w:hanging="560"/>
        <w:jc w:val="both"/>
        <w:rPr>
          <w:rFonts w:eastAsia="標楷體"/>
          <w:sz w:val="28"/>
        </w:rPr>
      </w:pPr>
      <w:r>
        <w:rPr>
          <w:rFonts w:eastAsia="標楷體" w:hint="eastAsia"/>
          <w:color w:val="000000"/>
          <w:sz w:val="28"/>
        </w:rPr>
        <w:t>五、</w:t>
      </w:r>
      <w:r w:rsidRPr="00535364">
        <w:rPr>
          <w:rFonts w:eastAsia="標楷體" w:hint="eastAsia"/>
          <w:sz w:val="28"/>
        </w:rPr>
        <w:t>活動時間：</w:t>
      </w:r>
      <w:r w:rsidRPr="00535364">
        <w:rPr>
          <w:rFonts w:eastAsia="標楷體"/>
          <w:sz w:val="28"/>
        </w:rPr>
        <w:t>104</w:t>
      </w:r>
      <w:r w:rsidRPr="00535364">
        <w:rPr>
          <w:rFonts w:eastAsia="標楷體" w:hint="eastAsia"/>
          <w:sz w:val="28"/>
        </w:rPr>
        <w:t>年</w:t>
      </w:r>
      <w:r w:rsidRPr="00535364">
        <w:rPr>
          <w:rFonts w:eastAsia="標楷體"/>
          <w:sz w:val="28"/>
        </w:rPr>
        <w:t>0</w:t>
      </w:r>
      <w:r>
        <w:rPr>
          <w:rFonts w:eastAsia="標楷體"/>
          <w:sz w:val="28"/>
        </w:rPr>
        <w:t>6</w:t>
      </w:r>
      <w:r w:rsidRPr="00535364">
        <w:rPr>
          <w:rFonts w:eastAsia="標楷體" w:hint="eastAsia"/>
          <w:sz w:val="28"/>
        </w:rPr>
        <w:t>月</w:t>
      </w:r>
      <w:r w:rsidRPr="00535364">
        <w:rPr>
          <w:rFonts w:eastAsia="標楷體"/>
          <w:sz w:val="28"/>
        </w:rPr>
        <w:t>0</w:t>
      </w:r>
      <w:r>
        <w:rPr>
          <w:rFonts w:eastAsia="標楷體"/>
          <w:sz w:val="28"/>
        </w:rPr>
        <w:t>4</w:t>
      </w:r>
      <w:r w:rsidRPr="00535364">
        <w:rPr>
          <w:rFonts w:eastAsia="標楷體" w:hint="eastAsia"/>
          <w:sz w:val="28"/>
        </w:rPr>
        <w:t>日</w:t>
      </w:r>
      <w:r w:rsidRPr="00535364">
        <w:rPr>
          <w:rFonts w:eastAsia="標楷體"/>
          <w:sz w:val="28"/>
        </w:rPr>
        <w:t>(</w:t>
      </w:r>
      <w:r w:rsidRPr="00535364">
        <w:rPr>
          <w:rFonts w:eastAsia="標楷體" w:hint="eastAsia"/>
          <w:sz w:val="28"/>
        </w:rPr>
        <w:t>星期</w:t>
      </w:r>
      <w:r>
        <w:rPr>
          <w:rFonts w:eastAsia="標楷體" w:hint="eastAsia"/>
          <w:sz w:val="28"/>
        </w:rPr>
        <w:t>六</w:t>
      </w:r>
      <w:r w:rsidRPr="00535364">
        <w:rPr>
          <w:rFonts w:eastAsia="標楷體"/>
          <w:sz w:val="28"/>
        </w:rPr>
        <w:t xml:space="preserve">) </w:t>
      </w:r>
      <w:r w:rsidRPr="00535364">
        <w:rPr>
          <w:rFonts w:eastAsia="標楷體" w:hint="eastAsia"/>
          <w:sz w:val="28"/>
        </w:rPr>
        <w:t>上午</w:t>
      </w:r>
      <w:r>
        <w:rPr>
          <w:rFonts w:eastAsia="標楷體"/>
          <w:sz w:val="28"/>
        </w:rPr>
        <w:t>8</w:t>
      </w:r>
      <w:r w:rsidRPr="00535364">
        <w:rPr>
          <w:rFonts w:eastAsia="標楷體" w:hint="eastAsia"/>
          <w:sz w:val="28"/>
        </w:rPr>
        <w:t>：</w:t>
      </w:r>
      <w:r w:rsidRPr="00535364">
        <w:rPr>
          <w:rFonts w:eastAsia="標楷體"/>
          <w:sz w:val="28"/>
        </w:rPr>
        <w:t>00</w:t>
      </w:r>
      <w:r w:rsidRPr="00535364">
        <w:rPr>
          <w:rFonts w:eastAsia="標楷體" w:hint="eastAsia"/>
          <w:sz w:val="28"/>
        </w:rPr>
        <w:t>～</w:t>
      </w:r>
      <w:r w:rsidRPr="00535364">
        <w:rPr>
          <w:rFonts w:eastAsia="標楷體"/>
          <w:sz w:val="28"/>
        </w:rPr>
        <w:t>17</w:t>
      </w:r>
      <w:r w:rsidRPr="00535364">
        <w:rPr>
          <w:rFonts w:eastAsia="標楷體" w:hint="eastAsia"/>
          <w:sz w:val="28"/>
        </w:rPr>
        <w:t>：</w:t>
      </w:r>
      <w:r w:rsidRPr="00535364">
        <w:rPr>
          <w:rFonts w:eastAsia="標楷體"/>
          <w:sz w:val="28"/>
        </w:rPr>
        <w:t>00</w:t>
      </w:r>
      <w:r w:rsidRPr="00535364">
        <w:rPr>
          <w:rFonts w:eastAsia="標楷體" w:hint="eastAsia"/>
          <w:sz w:val="28"/>
        </w:rPr>
        <w:t>。</w:t>
      </w:r>
    </w:p>
    <w:p w:rsidR="00147F42" w:rsidRPr="00535364" w:rsidRDefault="00147F42" w:rsidP="005D0620">
      <w:pPr>
        <w:tabs>
          <w:tab w:val="left" w:pos="1665"/>
        </w:tabs>
        <w:spacing w:line="440" w:lineRule="exact"/>
        <w:ind w:leftChars="200" w:left="480"/>
        <w:jc w:val="both"/>
        <w:rPr>
          <w:rFonts w:eastAsia="標楷體"/>
          <w:color w:val="000000"/>
          <w:sz w:val="28"/>
        </w:rPr>
      </w:pPr>
      <w:r>
        <w:rPr>
          <w:rFonts w:eastAsia="標楷體" w:hint="eastAsia"/>
          <w:color w:val="000000"/>
          <w:sz w:val="28"/>
        </w:rPr>
        <w:t>六</w:t>
      </w:r>
      <w:r w:rsidRPr="00535364">
        <w:rPr>
          <w:rFonts w:eastAsia="標楷體" w:hint="eastAsia"/>
          <w:color w:val="000000"/>
          <w:sz w:val="28"/>
        </w:rPr>
        <w:t>、集合地點：臺南市</w:t>
      </w:r>
      <w:r>
        <w:rPr>
          <w:rFonts w:eastAsia="標楷體" w:hint="eastAsia"/>
          <w:color w:val="000000"/>
          <w:sz w:val="28"/>
        </w:rPr>
        <w:t>體育場</w:t>
      </w:r>
      <w:r w:rsidRPr="00535364">
        <w:rPr>
          <w:rFonts w:eastAsia="標楷體"/>
          <w:color w:val="000000"/>
          <w:sz w:val="28"/>
        </w:rPr>
        <w:t>(</w:t>
      </w:r>
      <w:r w:rsidRPr="00535364">
        <w:rPr>
          <w:rFonts w:eastAsia="標楷體" w:hint="eastAsia"/>
          <w:color w:val="000000"/>
          <w:sz w:val="28"/>
        </w:rPr>
        <w:t>臺南市</w:t>
      </w:r>
      <w:r>
        <w:rPr>
          <w:rFonts w:eastAsia="標楷體" w:hint="eastAsia"/>
          <w:color w:val="000000"/>
          <w:sz w:val="28"/>
        </w:rPr>
        <w:t>體育路</w:t>
      </w:r>
      <w:r>
        <w:rPr>
          <w:rFonts w:eastAsia="標楷體"/>
          <w:color w:val="000000"/>
          <w:sz w:val="28"/>
        </w:rPr>
        <w:t>10</w:t>
      </w:r>
      <w:r w:rsidRPr="00535364">
        <w:rPr>
          <w:rFonts w:eastAsia="標楷體" w:hint="eastAsia"/>
          <w:color w:val="000000"/>
          <w:sz w:val="28"/>
        </w:rPr>
        <w:t>號</w:t>
      </w:r>
      <w:r>
        <w:rPr>
          <w:rFonts w:eastAsia="標楷體" w:hint="eastAsia"/>
          <w:color w:val="000000"/>
          <w:sz w:val="28"/>
        </w:rPr>
        <w:t>體育處前廣場</w:t>
      </w:r>
      <w:r w:rsidRPr="00535364">
        <w:rPr>
          <w:rFonts w:eastAsia="標楷體"/>
          <w:color w:val="000000"/>
          <w:sz w:val="28"/>
        </w:rPr>
        <w:t>)</w:t>
      </w:r>
      <w:r w:rsidRPr="00535364">
        <w:rPr>
          <w:rFonts w:eastAsia="標楷體" w:hint="eastAsia"/>
          <w:color w:val="000000"/>
          <w:sz w:val="28"/>
        </w:rPr>
        <w:t>。</w:t>
      </w:r>
    </w:p>
    <w:p w:rsidR="00147F42" w:rsidRPr="00535364" w:rsidRDefault="00147F42" w:rsidP="005D0620">
      <w:pPr>
        <w:tabs>
          <w:tab w:val="left" w:pos="1665"/>
        </w:tabs>
        <w:spacing w:line="440" w:lineRule="exact"/>
        <w:ind w:leftChars="200" w:left="480"/>
        <w:jc w:val="both"/>
        <w:rPr>
          <w:rFonts w:eastAsia="標楷體"/>
          <w:color w:val="000000"/>
          <w:sz w:val="28"/>
        </w:rPr>
      </w:pPr>
      <w:r>
        <w:rPr>
          <w:rFonts w:eastAsia="標楷體" w:hint="eastAsia"/>
          <w:color w:val="000000"/>
          <w:sz w:val="28"/>
        </w:rPr>
        <w:t>七</w:t>
      </w:r>
      <w:r w:rsidRPr="00535364">
        <w:rPr>
          <w:rFonts w:eastAsia="標楷體" w:hint="eastAsia"/>
          <w:color w:val="000000"/>
          <w:sz w:val="28"/>
        </w:rPr>
        <w:t>、集合時間：上午</w:t>
      </w:r>
      <w:r w:rsidRPr="00535364">
        <w:rPr>
          <w:rFonts w:eastAsia="標楷體"/>
          <w:color w:val="000000"/>
          <w:sz w:val="28"/>
        </w:rPr>
        <w:t>8</w:t>
      </w:r>
      <w:r w:rsidRPr="00535364">
        <w:rPr>
          <w:rFonts w:eastAsia="標楷體" w:hint="eastAsia"/>
          <w:color w:val="000000"/>
          <w:sz w:val="28"/>
        </w:rPr>
        <w:t>點</w:t>
      </w:r>
      <w:r>
        <w:rPr>
          <w:rFonts w:eastAsia="標楷體" w:hint="eastAsia"/>
          <w:color w:val="000000"/>
          <w:sz w:val="28"/>
        </w:rPr>
        <w:t>前</w:t>
      </w:r>
      <w:r w:rsidRPr="00535364">
        <w:rPr>
          <w:rFonts w:eastAsia="標楷體" w:hint="eastAsia"/>
          <w:color w:val="000000"/>
          <w:sz w:val="28"/>
        </w:rPr>
        <w:t>。</w:t>
      </w:r>
    </w:p>
    <w:p w:rsidR="00147F42" w:rsidRPr="00535364" w:rsidRDefault="00147F42" w:rsidP="005D0620">
      <w:pPr>
        <w:tabs>
          <w:tab w:val="left" w:pos="1665"/>
        </w:tabs>
        <w:spacing w:line="440" w:lineRule="exact"/>
        <w:ind w:leftChars="200" w:left="2440" w:hangingChars="700" w:hanging="1960"/>
        <w:jc w:val="both"/>
        <w:rPr>
          <w:rFonts w:eastAsia="標楷體"/>
          <w:color w:val="000000"/>
          <w:sz w:val="28"/>
        </w:rPr>
      </w:pPr>
      <w:r>
        <w:rPr>
          <w:rFonts w:eastAsia="標楷體" w:hint="eastAsia"/>
          <w:color w:val="000000"/>
          <w:sz w:val="28"/>
        </w:rPr>
        <w:t>八</w:t>
      </w:r>
      <w:r w:rsidRPr="00535364">
        <w:rPr>
          <w:rFonts w:eastAsia="標楷體" w:hint="eastAsia"/>
          <w:color w:val="000000"/>
          <w:sz w:val="28"/>
        </w:rPr>
        <w:t>、騎乘路線：臺南市</w:t>
      </w:r>
      <w:r>
        <w:rPr>
          <w:rFonts w:eastAsia="標楷體" w:hint="eastAsia"/>
          <w:color w:val="000000"/>
          <w:sz w:val="28"/>
        </w:rPr>
        <w:t>體育場</w:t>
      </w:r>
      <w:r w:rsidRPr="00535364">
        <w:rPr>
          <w:rFonts w:eastAsia="標楷體" w:hint="eastAsia"/>
          <w:color w:val="000000"/>
          <w:sz w:val="28"/>
        </w:rPr>
        <w:t>→</w:t>
      </w:r>
      <w:r>
        <w:rPr>
          <w:rFonts w:eastAsia="標楷體" w:hint="eastAsia"/>
          <w:color w:val="000000"/>
          <w:sz w:val="28"/>
        </w:rPr>
        <w:t>億載金城</w:t>
      </w:r>
      <w:r w:rsidRPr="00535364">
        <w:rPr>
          <w:rFonts w:eastAsia="標楷體" w:hint="eastAsia"/>
          <w:color w:val="000000"/>
          <w:sz w:val="28"/>
        </w:rPr>
        <w:t>→</w:t>
      </w:r>
      <w:r w:rsidRPr="00535364">
        <w:rPr>
          <w:rFonts w:eastAsia="標楷體" w:hAnsi="標楷體" w:hint="eastAsia"/>
          <w:color w:val="000000"/>
          <w:sz w:val="28"/>
        </w:rPr>
        <w:t>安平古堡</w:t>
      </w:r>
      <w:r w:rsidRPr="00535364">
        <w:rPr>
          <w:rFonts w:eastAsia="標楷體" w:hint="eastAsia"/>
          <w:color w:val="000000"/>
          <w:sz w:val="28"/>
        </w:rPr>
        <w:t>→</w:t>
      </w:r>
      <w:r w:rsidRPr="00535364">
        <w:rPr>
          <w:rFonts w:eastAsia="標楷體" w:hAnsi="標楷體" w:hint="eastAsia"/>
          <w:color w:val="000000"/>
          <w:sz w:val="28"/>
        </w:rPr>
        <w:t>正統鹿耳門聖母廟</w:t>
      </w:r>
      <w:r w:rsidRPr="00535364">
        <w:rPr>
          <w:rFonts w:eastAsia="標楷體" w:hint="eastAsia"/>
          <w:color w:val="000000"/>
          <w:sz w:val="28"/>
        </w:rPr>
        <w:t>→</w:t>
      </w:r>
    </w:p>
    <w:p w:rsidR="00147F42" w:rsidRPr="00535364" w:rsidRDefault="00147F42" w:rsidP="005D0620">
      <w:pPr>
        <w:tabs>
          <w:tab w:val="left" w:pos="1665"/>
        </w:tabs>
        <w:spacing w:line="440" w:lineRule="exact"/>
        <w:ind w:leftChars="200" w:left="480" w:firstLineChars="250" w:firstLine="700"/>
        <w:jc w:val="both"/>
        <w:rPr>
          <w:rFonts w:eastAsia="標楷體"/>
          <w:color w:val="000000"/>
          <w:sz w:val="28"/>
        </w:rPr>
      </w:pPr>
      <w:r w:rsidRPr="00535364">
        <w:rPr>
          <w:rFonts w:eastAsia="標楷體" w:hAnsi="標楷體" w:hint="eastAsia"/>
          <w:color w:val="000000"/>
          <w:sz w:val="28"/>
        </w:rPr>
        <w:t>西港大橋</w:t>
      </w:r>
      <w:r w:rsidRPr="00535364">
        <w:rPr>
          <w:rFonts w:eastAsia="標楷體" w:hint="eastAsia"/>
          <w:color w:val="000000"/>
          <w:sz w:val="28"/>
        </w:rPr>
        <w:t>→</w:t>
      </w:r>
      <w:r w:rsidRPr="00535364">
        <w:rPr>
          <w:rFonts w:eastAsia="標楷體" w:hAnsi="標楷體" w:hint="eastAsia"/>
          <w:color w:val="000000"/>
          <w:sz w:val="28"/>
        </w:rPr>
        <w:t>總爺藝文中心</w:t>
      </w:r>
      <w:r w:rsidRPr="00535364">
        <w:rPr>
          <w:rFonts w:eastAsia="標楷體"/>
          <w:color w:val="000000"/>
          <w:sz w:val="28"/>
        </w:rPr>
        <w:t>(</w:t>
      </w:r>
      <w:r w:rsidRPr="00535364">
        <w:rPr>
          <w:rFonts w:eastAsia="標楷體" w:hAnsi="標楷體" w:hint="eastAsia"/>
          <w:color w:val="000000"/>
          <w:sz w:val="28"/>
        </w:rPr>
        <w:t>台南市麻豆區南勢里</w:t>
      </w:r>
      <w:r w:rsidRPr="00535364">
        <w:rPr>
          <w:rFonts w:eastAsia="標楷體"/>
          <w:color w:val="000000"/>
          <w:sz w:val="28"/>
        </w:rPr>
        <w:t>5</w:t>
      </w:r>
      <w:r w:rsidRPr="00535364">
        <w:rPr>
          <w:rFonts w:eastAsia="標楷體" w:hAnsi="標楷體" w:hint="eastAsia"/>
          <w:color w:val="000000"/>
          <w:sz w:val="28"/>
        </w:rPr>
        <w:t>號</w:t>
      </w:r>
      <w:r w:rsidRPr="00535364">
        <w:rPr>
          <w:rFonts w:eastAsia="標楷體"/>
          <w:color w:val="000000"/>
          <w:sz w:val="28"/>
        </w:rPr>
        <w:t>)</w:t>
      </w:r>
      <w:r w:rsidRPr="00535364">
        <w:rPr>
          <w:rFonts w:eastAsia="標楷體" w:hint="eastAsia"/>
          <w:color w:val="000000"/>
          <w:sz w:val="28"/>
        </w:rPr>
        <w:t>→</w:t>
      </w:r>
    </w:p>
    <w:p w:rsidR="00147F42" w:rsidRPr="00535364" w:rsidRDefault="00147F42" w:rsidP="005D0620">
      <w:pPr>
        <w:tabs>
          <w:tab w:val="left" w:pos="1665"/>
        </w:tabs>
        <w:spacing w:line="440" w:lineRule="exact"/>
        <w:ind w:leftChars="200" w:left="480" w:firstLineChars="250" w:firstLine="700"/>
        <w:jc w:val="both"/>
        <w:rPr>
          <w:rFonts w:eastAsia="標楷體"/>
          <w:color w:val="000000"/>
          <w:sz w:val="28"/>
        </w:rPr>
      </w:pPr>
      <w:r w:rsidRPr="00535364">
        <w:rPr>
          <w:rFonts w:eastAsia="標楷體" w:hAnsi="標楷體" w:hint="eastAsia"/>
          <w:color w:val="000000"/>
          <w:sz w:val="28"/>
        </w:rPr>
        <w:t>新化老街</w:t>
      </w:r>
      <w:r w:rsidRPr="00535364">
        <w:rPr>
          <w:rFonts w:eastAsia="標楷體" w:hint="eastAsia"/>
          <w:color w:val="000000"/>
          <w:sz w:val="28"/>
        </w:rPr>
        <w:t>→</w:t>
      </w:r>
      <w:r w:rsidRPr="00535364">
        <w:rPr>
          <w:rFonts w:eastAsia="標楷體" w:hAnsi="標楷體" w:hint="eastAsia"/>
          <w:color w:val="000000"/>
          <w:sz w:val="28"/>
        </w:rPr>
        <w:t>臺灣歷史博物館</w:t>
      </w:r>
      <w:r w:rsidRPr="00535364">
        <w:rPr>
          <w:rFonts w:eastAsia="標楷體" w:hint="eastAsia"/>
          <w:color w:val="000000"/>
          <w:sz w:val="28"/>
        </w:rPr>
        <w:t>→臺南市</w:t>
      </w:r>
      <w:r>
        <w:rPr>
          <w:rFonts w:eastAsia="標楷體" w:hint="eastAsia"/>
          <w:color w:val="000000"/>
          <w:sz w:val="28"/>
        </w:rPr>
        <w:t>體育場</w:t>
      </w:r>
    </w:p>
    <w:p w:rsidR="00147F42" w:rsidRPr="00535364" w:rsidRDefault="00147F42" w:rsidP="005D0620">
      <w:pPr>
        <w:tabs>
          <w:tab w:val="left" w:pos="1665"/>
        </w:tabs>
        <w:spacing w:line="440" w:lineRule="exact"/>
        <w:ind w:leftChars="200" w:left="480" w:firstLineChars="250" w:firstLine="700"/>
        <w:jc w:val="both"/>
        <w:rPr>
          <w:rFonts w:eastAsia="標楷體"/>
          <w:color w:val="000000"/>
          <w:sz w:val="28"/>
        </w:rPr>
      </w:pPr>
      <w:r w:rsidRPr="00535364">
        <w:rPr>
          <w:rFonts w:eastAsia="標楷體"/>
          <w:color w:val="000000"/>
          <w:sz w:val="28"/>
        </w:rPr>
        <w:t>(</w:t>
      </w:r>
      <w:r w:rsidRPr="00535364">
        <w:rPr>
          <w:rFonts w:eastAsia="標楷體" w:hint="eastAsia"/>
          <w:color w:val="000000"/>
          <w:sz w:val="28"/>
        </w:rPr>
        <w:t>全長</w:t>
      </w:r>
      <w:r w:rsidRPr="00535364">
        <w:rPr>
          <w:rFonts w:eastAsia="標楷體"/>
          <w:color w:val="000000"/>
          <w:sz w:val="28"/>
        </w:rPr>
        <w:t>100</w:t>
      </w:r>
      <w:r w:rsidRPr="00535364">
        <w:rPr>
          <w:rFonts w:eastAsia="標楷體" w:hint="eastAsia"/>
          <w:color w:val="000000"/>
          <w:sz w:val="28"/>
        </w:rPr>
        <w:t>公里</w:t>
      </w:r>
      <w:r w:rsidRPr="00535364">
        <w:rPr>
          <w:rFonts w:eastAsia="標楷體"/>
          <w:color w:val="000000"/>
          <w:sz w:val="28"/>
        </w:rPr>
        <w:t>)</w:t>
      </w:r>
      <w:r w:rsidRPr="00535364">
        <w:rPr>
          <w:rFonts w:eastAsia="標楷體" w:hint="eastAsia"/>
          <w:color w:val="000000"/>
          <w:sz w:val="28"/>
        </w:rPr>
        <w:t>。</w:t>
      </w:r>
    </w:p>
    <w:p w:rsidR="00147F42" w:rsidRPr="00535364" w:rsidRDefault="00147F42" w:rsidP="005D0620">
      <w:pPr>
        <w:tabs>
          <w:tab w:val="left" w:pos="1665"/>
        </w:tabs>
        <w:spacing w:line="440" w:lineRule="exact"/>
        <w:ind w:leftChars="200" w:left="1040" w:hangingChars="200" w:hanging="560"/>
        <w:jc w:val="both"/>
        <w:rPr>
          <w:rFonts w:eastAsia="標楷體"/>
          <w:sz w:val="28"/>
        </w:rPr>
      </w:pPr>
      <w:r>
        <w:rPr>
          <w:rFonts w:eastAsia="標楷體" w:hint="eastAsia"/>
          <w:sz w:val="28"/>
        </w:rPr>
        <w:t>九</w:t>
      </w:r>
      <w:r w:rsidRPr="00535364">
        <w:rPr>
          <w:rFonts w:eastAsia="標楷體" w:hint="eastAsia"/>
          <w:sz w:val="28"/>
        </w:rPr>
        <w:t>、參與對象：</w:t>
      </w:r>
      <w:r w:rsidRPr="00535364">
        <w:rPr>
          <w:rFonts w:eastAsia="標楷體" w:hint="eastAsia"/>
          <w:sz w:val="28"/>
          <w:u w:val="single"/>
        </w:rPr>
        <w:t>限</w:t>
      </w:r>
      <w:r w:rsidRPr="00535364">
        <w:rPr>
          <w:rFonts w:eastAsia="標楷體"/>
          <w:sz w:val="28"/>
          <w:u w:val="single"/>
        </w:rPr>
        <w:t>16~2</w:t>
      </w:r>
      <w:r>
        <w:rPr>
          <w:rFonts w:eastAsia="標楷體"/>
          <w:sz w:val="28"/>
          <w:u w:val="single"/>
        </w:rPr>
        <w:t>0</w:t>
      </w:r>
      <w:r w:rsidRPr="00535364">
        <w:rPr>
          <w:rFonts w:eastAsia="標楷體" w:hint="eastAsia"/>
          <w:sz w:val="28"/>
          <w:u w:val="single"/>
        </w:rPr>
        <w:t>歲（</w:t>
      </w:r>
      <w:r>
        <w:rPr>
          <w:rFonts w:eastAsia="標楷體" w:hint="eastAsia"/>
          <w:sz w:val="28"/>
          <w:u w:val="single"/>
        </w:rPr>
        <w:t>國</w:t>
      </w:r>
      <w:r w:rsidRPr="00535364">
        <w:rPr>
          <w:rFonts w:eastAsia="標楷體" w:hint="eastAsia"/>
          <w:sz w:val="28"/>
          <w:u w:val="single"/>
        </w:rPr>
        <w:t>中</w:t>
      </w:r>
      <w:r>
        <w:rPr>
          <w:rFonts w:eastAsia="標楷體" w:hint="eastAsia"/>
          <w:sz w:val="28"/>
          <w:u w:val="single"/>
        </w:rPr>
        <w:t>三</w:t>
      </w:r>
      <w:r w:rsidRPr="00535364">
        <w:rPr>
          <w:rFonts w:eastAsia="標楷體" w:hint="eastAsia"/>
          <w:sz w:val="28"/>
          <w:u w:val="single"/>
        </w:rPr>
        <w:t>年級～大專</w:t>
      </w:r>
      <w:r>
        <w:rPr>
          <w:rFonts w:eastAsia="標楷體" w:hint="eastAsia"/>
          <w:sz w:val="28"/>
          <w:u w:val="single"/>
        </w:rPr>
        <w:t>三</w:t>
      </w:r>
      <w:r w:rsidRPr="00535364">
        <w:rPr>
          <w:rFonts w:eastAsia="標楷體" w:hint="eastAsia"/>
          <w:sz w:val="28"/>
          <w:u w:val="single"/>
        </w:rPr>
        <w:t>年級在學學生），每隊次為</w:t>
      </w:r>
      <w:r w:rsidRPr="00535364">
        <w:rPr>
          <w:rFonts w:eastAsia="標楷體"/>
          <w:sz w:val="28"/>
          <w:u w:val="single"/>
        </w:rPr>
        <w:t>10</w:t>
      </w:r>
      <w:r w:rsidRPr="00535364">
        <w:rPr>
          <w:rFonts w:eastAsia="標楷體" w:hint="eastAsia"/>
          <w:sz w:val="28"/>
          <w:u w:val="single"/>
        </w:rPr>
        <w:t>人</w:t>
      </w:r>
      <w:r w:rsidRPr="00535364">
        <w:rPr>
          <w:rFonts w:eastAsia="標楷體" w:hint="eastAsia"/>
          <w:sz w:val="28"/>
        </w:rPr>
        <w:t>（各隊次若報名不足</w:t>
      </w:r>
      <w:r w:rsidRPr="00535364">
        <w:rPr>
          <w:rFonts w:eastAsia="標楷體"/>
          <w:sz w:val="28"/>
        </w:rPr>
        <w:t>10</w:t>
      </w:r>
      <w:r w:rsidRPr="00535364">
        <w:rPr>
          <w:rFonts w:eastAsia="標楷體" w:hint="eastAsia"/>
          <w:sz w:val="28"/>
        </w:rPr>
        <w:t>人，由大會安排併組）每隊次另需領隊教師</w:t>
      </w:r>
      <w:r w:rsidRPr="00535364">
        <w:rPr>
          <w:rFonts w:eastAsia="標楷體"/>
          <w:sz w:val="28"/>
        </w:rPr>
        <w:t>1</w:t>
      </w:r>
      <w:r w:rsidRPr="00535364">
        <w:rPr>
          <w:rFonts w:eastAsia="標楷體" w:hint="eastAsia"/>
          <w:sz w:val="28"/>
        </w:rPr>
        <w:t>名，作為該隊之領騎，並協助途中秩序與安全之維護。</w:t>
      </w:r>
    </w:p>
    <w:p w:rsidR="00147F42" w:rsidRPr="00535364" w:rsidRDefault="00147F42" w:rsidP="005D0620">
      <w:pPr>
        <w:tabs>
          <w:tab w:val="left" w:pos="1665"/>
        </w:tabs>
        <w:spacing w:line="440" w:lineRule="exact"/>
        <w:ind w:leftChars="200" w:left="1040" w:hangingChars="200" w:hanging="560"/>
        <w:jc w:val="both"/>
        <w:rPr>
          <w:rFonts w:eastAsia="標楷體"/>
          <w:color w:val="000000"/>
          <w:sz w:val="28"/>
        </w:rPr>
      </w:pPr>
      <w:r w:rsidRPr="00535364">
        <w:rPr>
          <w:rFonts w:eastAsia="標楷體" w:hint="eastAsia"/>
          <w:color w:val="000000"/>
          <w:sz w:val="28"/>
        </w:rPr>
        <w:t>十、參與人數：預估參與人數約</w:t>
      </w:r>
      <w:r w:rsidRPr="00535364">
        <w:rPr>
          <w:rFonts w:eastAsia="標楷體"/>
          <w:color w:val="000000"/>
          <w:sz w:val="28"/>
        </w:rPr>
        <w:t>200</w:t>
      </w:r>
      <w:r w:rsidRPr="00535364">
        <w:rPr>
          <w:rFonts w:eastAsia="標楷體" w:hint="eastAsia"/>
          <w:color w:val="000000"/>
          <w:sz w:val="28"/>
        </w:rPr>
        <w:t>人；現場觀賞人口</w:t>
      </w:r>
      <w:r w:rsidRPr="00535364">
        <w:rPr>
          <w:rFonts w:eastAsia="標楷體"/>
          <w:color w:val="000000"/>
          <w:sz w:val="28"/>
        </w:rPr>
        <w:t>300</w:t>
      </w:r>
      <w:r w:rsidRPr="00535364">
        <w:rPr>
          <w:rFonts w:eastAsia="標楷體" w:hint="eastAsia"/>
          <w:color w:val="000000"/>
          <w:sz w:val="28"/>
        </w:rPr>
        <w:t>人。</w:t>
      </w:r>
    </w:p>
    <w:p w:rsidR="00147F42" w:rsidRPr="00535364" w:rsidRDefault="00147F42" w:rsidP="005D0620">
      <w:pPr>
        <w:tabs>
          <w:tab w:val="left" w:pos="1665"/>
        </w:tabs>
        <w:spacing w:line="440" w:lineRule="exact"/>
        <w:ind w:leftChars="200" w:left="1040" w:hangingChars="200" w:hanging="560"/>
        <w:jc w:val="both"/>
        <w:rPr>
          <w:rFonts w:eastAsia="標楷體"/>
          <w:color w:val="000000"/>
          <w:sz w:val="28"/>
          <w:szCs w:val="28"/>
        </w:rPr>
      </w:pPr>
      <w:r w:rsidRPr="00535364">
        <w:rPr>
          <w:rFonts w:eastAsia="標楷體" w:hAnsi="標楷體" w:hint="eastAsia"/>
          <w:color w:val="000000"/>
          <w:sz w:val="28"/>
          <w:szCs w:val="28"/>
        </w:rPr>
        <w:t>十</w:t>
      </w:r>
      <w:r>
        <w:rPr>
          <w:rFonts w:eastAsia="標楷體" w:hAnsi="標楷體" w:hint="eastAsia"/>
          <w:color w:val="000000"/>
          <w:sz w:val="28"/>
          <w:szCs w:val="28"/>
        </w:rPr>
        <w:t>一</w:t>
      </w:r>
      <w:r w:rsidRPr="00535364">
        <w:rPr>
          <w:rFonts w:eastAsia="標楷體" w:hAnsi="標楷體" w:hint="eastAsia"/>
          <w:color w:val="000000"/>
          <w:sz w:val="28"/>
          <w:szCs w:val="28"/>
        </w:rPr>
        <w:t>、</w:t>
      </w:r>
      <w:r w:rsidRPr="00535364">
        <w:rPr>
          <w:rFonts w:eastAsia="標楷體" w:hAnsi="標楷體" w:hint="eastAsia"/>
          <w:sz w:val="28"/>
          <w:szCs w:val="28"/>
        </w:rPr>
        <w:t>活動行銷宣傳：透過</w:t>
      </w:r>
      <w:r>
        <w:rPr>
          <w:rFonts w:eastAsia="標楷體" w:hAnsi="標楷體" w:hint="eastAsia"/>
          <w:sz w:val="28"/>
          <w:szCs w:val="28"/>
        </w:rPr>
        <w:t>運動</w:t>
      </w:r>
      <w:r>
        <w:rPr>
          <w:rFonts w:eastAsia="標楷體" w:hAnsi="標楷體"/>
          <w:sz w:val="28"/>
          <w:szCs w:val="28"/>
        </w:rPr>
        <w:t>i</w:t>
      </w:r>
      <w:r>
        <w:rPr>
          <w:rFonts w:eastAsia="標楷體" w:hAnsi="標楷體" w:hint="eastAsia"/>
          <w:sz w:val="28"/>
          <w:szCs w:val="28"/>
        </w:rPr>
        <w:t>臺灣</w:t>
      </w:r>
      <w:r w:rsidRPr="00535364">
        <w:rPr>
          <w:rFonts w:eastAsia="標楷體" w:hAnsi="標楷體" w:hint="eastAsia"/>
          <w:sz w:val="28"/>
          <w:szCs w:val="28"/>
        </w:rPr>
        <w:t>地圖、平面媒體、網路等媒體，宣導「樂在運動、活得健康」理念，營造運動生活化有利條件。</w:t>
      </w:r>
    </w:p>
    <w:p w:rsidR="00147F42" w:rsidRPr="00535364" w:rsidRDefault="00147F42" w:rsidP="005D0620">
      <w:pPr>
        <w:tabs>
          <w:tab w:val="left" w:pos="1665"/>
        </w:tabs>
        <w:spacing w:line="440" w:lineRule="exact"/>
        <w:ind w:leftChars="200" w:left="480"/>
        <w:jc w:val="both"/>
        <w:rPr>
          <w:rFonts w:eastAsia="標楷體"/>
          <w:color w:val="000000"/>
          <w:sz w:val="28"/>
        </w:rPr>
      </w:pPr>
      <w:r w:rsidRPr="00535364">
        <w:rPr>
          <w:rFonts w:eastAsia="標楷體" w:hint="eastAsia"/>
          <w:color w:val="000000"/>
          <w:sz w:val="28"/>
        </w:rPr>
        <w:t>十</w:t>
      </w:r>
      <w:r>
        <w:rPr>
          <w:rFonts w:eastAsia="標楷體" w:hint="eastAsia"/>
          <w:color w:val="000000"/>
          <w:sz w:val="28"/>
        </w:rPr>
        <w:t>二</w:t>
      </w:r>
      <w:r w:rsidRPr="00535364">
        <w:rPr>
          <w:rFonts w:eastAsia="標楷體" w:hint="eastAsia"/>
          <w:color w:val="000000"/>
          <w:sz w:val="28"/>
        </w:rPr>
        <w:t>、辦理方式：</w:t>
      </w:r>
    </w:p>
    <w:p w:rsidR="00147F42" w:rsidRPr="00535364" w:rsidRDefault="00147F42" w:rsidP="005D0620">
      <w:pPr>
        <w:tabs>
          <w:tab w:val="left" w:pos="1665"/>
        </w:tabs>
        <w:spacing w:line="440" w:lineRule="exact"/>
        <w:ind w:leftChars="400" w:left="3200" w:hangingChars="800" w:hanging="2240"/>
        <w:jc w:val="both"/>
        <w:rPr>
          <w:rFonts w:eastAsia="標楷體"/>
          <w:color w:val="000000"/>
          <w:sz w:val="28"/>
        </w:rPr>
      </w:pPr>
      <w:r w:rsidRPr="00535364">
        <w:rPr>
          <w:rFonts w:eastAsia="標楷體" w:hint="eastAsia"/>
          <w:color w:val="000000"/>
          <w:sz w:val="28"/>
        </w:rPr>
        <w:t>（一）活動內容：規劃臺南市古蹟巡禮的方式經由：臺南市</w:t>
      </w:r>
      <w:r>
        <w:rPr>
          <w:rFonts w:eastAsia="標楷體" w:hint="eastAsia"/>
          <w:color w:val="000000"/>
          <w:sz w:val="28"/>
        </w:rPr>
        <w:t>體育場</w:t>
      </w:r>
      <w:r w:rsidRPr="00535364">
        <w:rPr>
          <w:rFonts w:eastAsia="標楷體"/>
          <w:color w:val="000000"/>
          <w:sz w:val="28"/>
        </w:rPr>
        <w:t>(</w:t>
      </w:r>
      <w:r w:rsidRPr="00535364">
        <w:rPr>
          <w:rFonts w:eastAsia="標楷體" w:hint="eastAsia"/>
          <w:color w:val="000000"/>
          <w:sz w:val="28"/>
        </w:rPr>
        <w:t>起啟典禮</w:t>
      </w:r>
      <w:r w:rsidRPr="00535364">
        <w:rPr>
          <w:rFonts w:eastAsia="標楷體"/>
          <w:color w:val="000000"/>
          <w:sz w:val="28"/>
        </w:rPr>
        <w:t>)</w:t>
      </w:r>
      <w:r w:rsidRPr="00535364">
        <w:rPr>
          <w:rFonts w:eastAsia="標楷體" w:hint="eastAsia"/>
          <w:color w:val="000000"/>
          <w:sz w:val="28"/>
        </w:rPr>
        <w:t>→</w:t>
      </w:r>
      <w:r>
        <w:rPr>
          <w:rFonts w:eastAsia="標楷體" w:hint="eastAsia"/>
          <w:color w:val="000000"/>
          <w:sz w:val="28"/>
        </w:rPr>
        <w:t>億載金城</w:t>
      </w:r>
      <w:r w:rsidRPr="00535364">
        <w:rPr>
          <w:rFonts w:eastAsia="標楷體" w:hint="eastAsia"/>
          <w:color w:val="000000"/>
          <w:sz w:val="28"/>
        </w:rPr>
        <w:t>→</w:t>
      </w:r>
      <w:r w:rsidRPr="00535364">
        <w:rPr>
          <w:rFonts w:eastAsia="標楷體" w:hAnsi="標楷體" w:hint="eastAsia"/>
          <w:color w:val="000000"/>
          <w:sz w:val="28"/>
        </w:rPr>
        <w:t>安平古堡</w:t>
      </w:r>
      <w:r w:rsidRPr="00535364">
        <w:rPr>
          <w:rFonts w:eastAsia="標楷體" w:hint="eastAsia"/>
          <w:color w:val="000000"/>
          <w:sz w:val="28"/>
        </w:rPr>
        <w:t>→</w:t>
      </w:r>
      <w:r w:rsidRPr="00535364">
        <w:rPr>
          <w:rFonts w:eastAsia="標楷體" w:hAnsi="標楷體" w:hint="eastAsia"/>
          <w:color w:val="000000"/>
          <w:sz w:val="28"/>
        </w:rPr>
        <w:t>正統鹿耳門聖母廟</w:t>
      </w:r>
      <w:r w:rsidRPr="00535364">
        <w:rPr>
          <w:rFonts w:eastAsia="標楷體" w:hint="eastAsia"/>
          <w:color w:val="000000"/>
          <w:sz w:val="28"/>
        </w:rPr>
        <w:t>→</w:t>
      </w:r>
      <w:r w:rsidRPr="00535364">
        <w:rPr>
          <w:rFonts w:eastAsia="標楷體" w:hAnsi="標楷體" w:hint="eastAsia"/>
          <w:color w:val="000000"/>
          <w:sz w:val="28"/>
        </w:rPr>
        <w:t>西港大橋</w:t>
      </w:r>
      <w:r w:rsidRPr="00535364">
        <w:rPr>
          <w:rFonts w:eastAsia="標楷體" w:hint="eastAsia"/>
          <w:color w:val="000000"/>
          <w:sz w:val="28"/>
        </w:rPr>
        <w:t>→</w:t>
      </w:r>
      <w:r w:rsidRPr="00535364">
        <w:rPr>
          <w:rFonts w:eastAsia="標楷體" w:hAnsi="標楷體" w:hint="eastAsia"/>
          <w:color w:val="000000"/>
          <w:sz w:val="28"/>
        </w:rPr>
        <w:t>總爺藝文中心</w:t>
      </w:r>
      <w:r w:rsidRPr="00535364">
        <w:rPr>
          <w:rFonts w:eastAsia="標楷體"/>
          <w:color w:val="000000"/>
          <w:sz w:val="28"/>
        </w:rPr>
        <w:t>(</w:t>
      </w:r>
      <w:r w:rsidRPr="00535364">
        <w:rPr>
          <w:rFonts w:eastAsia="標楷體" w:hAnsi="標楷體" w:hint="eastAsia"/>
          <w:color w:val="000000"/>
          <w:sz w:val="28"/>
        </w:rPr>
        <w:t>台南市麻豆區南勢里</w:t>
      </w:r>
      <w:r w:rsidRPr="00535364">
        <w:rPr>
          <w:rFonts w:eastAsia="標楷體"/>
          <w:color w:val="000000"/>
          <w:sz w:val="28"/>
        </w:rPr>
        <w:t>5</w:t>
      </w:r>
      <w:r w:rsidRPr="00535364">
        <w:rPr>
          <w:rFonts w:eastAsia="標楷體" w:hAnsi="標楷體" w:hint="eastAsia"/>
          <w:color w:val="000000"/>
          <w:sz w:val="28"/>
        </w:rPr>
        <w:t>號</w:t>
      </w:r>
      <w:r w:rsidRPr="00535364">
        <w:rPr>
          <w:rFonts w:eastAsia="標楷體"/>
          <w:color w:val="000000"/>
          <w:sz w:val="28"/>
        </w:rPr>
        <w:t>)</w:t>
      </w:r>
      <w:r w:rsidRPr="00535364">
        <w:rPr>
          <w:rFonts w:eastAsia="標楷體" w:hint="eastAsia"/>
          <w:color w:val="000000"/>
          <w:sz w:val="28"/>
        </w:rPr>
        <w:t>→</w:t>
      </w:r>
      <w:r w:rsidRPr="00535364">
        <w:rPr>
          <w:rFonts w:eastAsia="標楷體" w:hAnsi="標楷體" w:hint="eastAsia"/>
          <w:color w:val="000000"/>
          <w:sz w:val="28"/>
        </w:rPr>
        <w:t>新化老街</w:t>
      </w:r>
      <w:r w:rsidRPr="00535364">
        <w:rPr>
          <w:rFonts w:eastAsia="標楷體" w:hint="eastAsia"/>
          <w:color w:val="000000"/>
          <w:sz w:val="28"/>
        </w:rPr>
        <w:t>→</w:t>
      </w:r>
      <w:r w:rsidRPr="00535364">
        <w:rPr>
          <w:rFonts w:eastAsia="標楷體" w:hAnsi="標楷體" w:hint="eastAsia"/>
          <w:color w:val="000000"/>
          <w:sz w:val="28"/>
        </w:rPr>
        <w:t>臺灣歷史博物館</w:t>
      </w:r>
      <w:r w:rsidRPr="00535364">
        <w:rPr>
          <w:rFonts w:eastAsia="標楷體" w:hint="eastAsia"/>
          <w:color w:val="000000"/>
          <w:sz w:val="28"/>
        </w:rPr>
        <w:t>→臺南市</w:t>
      </w:r>
      <w:r>
        <w:rPr>
          <w:rFonts w:eastAsia="標楷體" w:hint="eastAsia"/>
          <w:color w:val="000000"/>
          <w:sz w:val="28"/>
        </w:rPr>
        <w:t>體育場</w:t>
      </w:r>
      <w:r w:rsidRPr="00535364">
        <w:rPr>
          <w:rFonts w:eastAsia="標楷體"/>
          <w:color w:val="000000"/>
          <w:sz w:val="28"/>
        </w:rPr>
        <w:t>(</w:t>
      </w:r>
      <w:r w:rsidRPr="00535364">
        <w:rPr>
          <w:rFonts w:eastAsia="標楷體" w:hint="eastAsia"/>
          <w:color w:val="000000"/>
          <w:sz w:val="28"/>
        </w:rPr>
        <w:t>領取完成證書，平安賦歸</w:t>
      </w:r>
      <w:r w:rsidRPr="00535364">
        <w:rPr>
          <w:rFonts w:eastAsia="標楷體"/>
          <w:color w:val="000000"/>
          <w:sz w:val="28"/>
        </w:rPr>
        <w:t>)</w:t>
      </w:r>
      <w:r w:rsidRPr="00535364">
        <w:rPr>
          <w:rFonts w:eastAsia="標楷體" w:hint="eastAsia"/>
          <w:color w:val="000000"/>
          <w:sz w:val="28"/>
        </w:rPr>
        <w:t>。</w:t>
      </w:r>
      <w:r w:rsidRPr="00535364">
        <w:rPr>
          <w:rFonts w:eastAsia="標楷體"/>
          <w:color w:val="000000"/>
          <w:sz w:val="28"/>
        </w:rPr>
        <w:t>(</w:t>
      </w:r>
      <w:r w:rsidRPr="00535364">
        <w:rPr>
          <w:rFonts w:eastAsia="標楷體" w:hint="eastAsia"/>
          <w:color w:val="000000"/>
          <w:sz w:val="28"/>
        </w:rPr>
        <w:t>全長</w:t>
      </w:r>
      <w:r w:rsidRPr="00535364">
        <w:rPr>
          <w:rFonts w:eastAsia="標楷體"/>
          <w:color w:val="000000"/>
          <w:sz w:val="28"/>
        </w:rPr>
        <w:t>100</w:t>
      </w:r>
      <w:r w:rsidRPr="00535364">
        <w:rPr>
          <w:rFonts w:eastAsia="標楷體" w:hint="eastAsia"/>
          <w:color w:val="000000"/>
          <w:sz w:val="28"/>
        </w:rPr>
        <w:t>公里</w:t>
      </w:r>
      <w:r w:rsidRPr="00535364">
        <w:rPr>
          <w:rFonts w:eastAsia="標楷體"/>
          <w:color w:val="000000"/>
          <w:sz w:val="28"/>
        </w:rPr>
        <w:t>)</w:t>
      </w:r>
      <w:r w:rsidRPr="00535364">
        <w:rPr>
          <w:rFonts w:eastAsia="標楷體" w:hint="eastAsia"/>
          <w:color w:val="000000"/>
          <w:sz w:val="28"/>
        </w:rPr>
        <w:t>。</w:t>
      </w:r>
    </w:p>
    <w:p w:rsidR="00147F42" w:rsidRPr="00535364" w:rsidRDefault="00147F42" w:rsidP="005D0620">
      <w:pPr>
        <w:tabs>
          <w:tab w:val="left" w:pos="1665"/>
        </w:tabs>
        <w:spacing w:line="440" w:lineRule="exact"/>
        <w:ind w:leftChars="400" w:left="3200" w:hangingChars="800" w:hanging="2240"/>
        <w:jc w:val="both"/>
        <w:rPr>
          <w:rFonts w:eastAsia="標楷體"/>
          <w:color w:val="000000"/>
          <w:sz w:val="28"/>
        </w:rPr>
      </w:pPr>
      <w:r w:rsidRPr="00535364">
        <w:rPr>
          <w:rFonts w:eastAsia="標楷體" w:hint="eastAsia"/>
          <w:color w:val="000000"/>
          <w:sz w:val="28"/>
        </w:rPr>
        <w:t>（二）活動特色：所有參加同學均需經過</w:t>
      </w:r>
      <w:r w:rsidRPr="00535364">
        <w:rPr>
          <w:rFonts w:eastAsia="標楷體"/>
          <w:color w:val="000000"/>
          <w:sz w:val="28"/>
        </w:rPr>
        <w:t>100</w:t>
      </w:r>
      <w:r w:rsidRPr="00535364">
        <w:rPr>
          <w:rFonts w:eastAsia="標楷體" w:hint="eastAsia"/>
          <w:color w:val="000000"/>
          <w:sz w:val="28"/>
        </w:rPr>
        <w:t>公里由單車騎乘運動洗禮，蛻變為羽翼豐美自信成熟的成年。</w:t>
      </w:r>
    </w:p>
    <w:p w:rsidR="00147F42" w:rsidRDefault="00147F42" w:rsidP="005D0620">
      <w:pPr>
        <w:tabs>
          <w:tab w:val="left" w:pos="1665"/>
        </w:tabs>
        <w:spacing w:line="440" w:lineRule="exact"/>
        <w:ind w:leftChars="400" w:left="3200" w:hangingChars="800" w:hanging="2240"/>
        <w:jc w:val="both"/>
        <w:rPr>
          <w:rFonts w:eastAsia="標楷體"/>
          <w:bCs/>
          <w:color w:val="000000"/>
          <w:sz w:val="28"/>
        </w:rPr>
      </w:pPr>
      <w:r w:rsidRPr="00535364">
        <w:rPr>
          <w:rFonts w:eastAsia="標楷體" w:hint="eastAsia"/>
          <w:bCs/>
          <w:color w:val="000000"/>
          <w:sz w:val="28"/>
        </w:rPr>
        <w:t>（三）活動宣傳：</w:t>
      </w:r>
      <w:r w:rsidRPr="00535364">
        <w:rPr>
          <w:rFonts w:eastAsia="標楷體" w:hAnsi="標楷體" w:hint="eastAsia"/>
          <w:sz w:val="28"/>
          <w:szCs w:val="28"/>
        </w:rPr>
        <w:t>透過平面、網路等媒體，</w:t>
      </w:r>
      <w:r w:rsidRPr="00535364">
        <w:rPr>
          <w:rFonts w:eastAsia="標楷體" w:hint="eastAsia"/>
          <w:bCs/>
          <w:color w:val="000000"/>
          <w:sz w:val="28"/>
        </w:rPr>
        <w:t>及登錄打造運動島地圖及行文臺南市各大專校院、高中、國中邀集同學報名參加，另發邀請函邀請地方首長蒞臨開幕鳴槍。</w:t>
      </w:r>
    </w:p>
    <w:p w:rsidR="00147F42" w:rsidRPr="00535364" w:rsidRDefault="00147F42" w:rsidP="005D0620">
      <w:pPr>
        <w:tabs>
          <w:tab w:val="left" w:pos="1665"/>
        </w:tabs>
        <w:spacing w:line="440" w:lineRule="exact"/>
        <w:ind w:leftChars="400" w:left="2920" w:hangingChars="700" w:hanging="1960"/>
        <w:jc w:val="both"/>
        <w:rPr>
          <w:rFonts w:eastAsia="標楷體"/>
          <w:bCs/>
          <w:color w:val="000000"/>
          <w:sz w:val="28"/>
        </w:rPr>
      </w:pPr>
      <w:r>
        <w:rPr>
          <w:rFonts w:eastAsia="標楷體"/>
          <w:bCs/>
          <w:color w:val="000000"/>
          <w:sz w:val="28"/>
        </w:rPr>
        <w:t>(</w:t>
      </w:r>
      <w:r>
        <w:rPr>
          <w:rFonts w:eastAsia="標楷體" w:hint="eastAsia"/>
          <w:bCs/>
          <w:color w:val="000000"/>
          <w:sz w:val="28"/>
        </w:rPr>
        <w:t>四</w:t>
      </w:r>
      <w:r>
        <w:rPr>
          <w:rFonts w:eastAsia="標楷體"/>
          <w:bCs/>
          <w:color w:val="000000"/>
          <w:sz w:val="28"/>
        </w:rPr>
        <w:t>)</w:t>
      </w:r>
      <w:r>
        <w:rPr>
          <w:rFonts w:eastAsia="標楷體" w:hint="eastAsia"/>
          <w:bCs/>
          <w:color w:val="000000"/>
          <w:sz w:val="28"/>
        </w:rPr>
        <w:t>安全講習：參加學員須全程參加行前安全講習始能參加單車活動</w:t>
      </w:r>
      <w:r>
        <w:rPr>
          <w:rFonts w:eastAsia="標楷體"/>
          <w:bCs/>
          <w:color w:val="000000"/>
          <w:sz w:val="28"/>
        </w:rPr>
        <w:t>(</w:t>
      </w:r>
      <w:r>
        <w:rPr>
          <w:rFonts w:eastAsia="標楷體" w:hint="eastAsia"/>
          <w:bCs/>
          <w:color w:val="000000"/>
          <w:sz w:val="28"/>
        </w:rPr>
        <w:t>於報名時提供講習證明</w:t>
      </w:r>
      <w:r>
        <w:rPr>
          <w:rFonts w:eastAsia="標楷體"/>
          <w:bCs/>
          <w:color w:val="000000"/>
          <w:sz w:val="28"/>
        </w:rPr>
        <w:t>)</w:t>
      </w:r>
      <w:r>
        <w:rPr>
          <w:rFonts w:eastAsia="標楷體" w:hint="eastAsia"/>
          <w:bCs/>
          <w:color w:val="000000"/>
          <w:sz w:val="28"/>
        </w:rPr>
        <w:t>，且須參加本會辦理單車相關活動之行前安全教育。</w:t>
      </w:r>
    </w:p>
    <w:p w:rsidR="00147F42" w:rsidRPr="00535364" w:rsidRDefault="00147F42" w:rsidP="005D0620">
      <w:pPr>
        <w:tabs>
          <w:tab w:val="left" w:pos="1665"/>
        </w:tabs>
        <w:spacing w:line="440" w:lineRule="exact"/>
        <w:ind w:leftChars="200" w:left="3280" w:hangingChars="1000" w:hanging="2800"/>
        <w:jc w:val="both"/>
        <w:rPr>
          <w:rFonts w:eastAsia="標楷體"/>
          <w:color w:val="000000"/>
          <w:sz w:val="28"/>
        </w:rPr>
      </w:pPr>
      <w:r w:rsidRPr="00535364">
        <w:rPr>
          <w:rFonts w:eastAsia="標楷體" w:hint="eastAsia"/>
          <w:color w:val="000000"/>
          <w:sz w:val="28"/>
        </w:rPr>
        <w:t>十</w:t>
      </w:r>
      <w:r>
        <w:rPr>
          <w:rFonts w:eastAsia="標楷體" w:hint="eastAsia"/>
          <w:color w:val="000000"/>
          <w:sz w:val="28"/>
        </w:rPr>
        <w:t>三</w:t>
      </w:r>
      <w:r w:rsidRPr="00535364">
        <w:rPr>
          <w:rFonts w:eastAsia="標楷體" w:hint="eastAsia"/>
          <w:color w:val="000000"/>
          <w:sz w:val="28"/>
        </w:rPr>
        <w:t>、經費來源：體育署補助款，預估經費概算表依詳細實支填列核銷。</w:t>
      </w:r>
    </w:p>
    <w:p w:rsidR="00147F42" w:rsidRPr="00535364" w:rsidRDefault="00147F42" w:rsidP="005D0620">
      <w:pPr>
        <w:tabs>
          <w:tab w:val="left" w:pos="1665"/>
        </w:tabs>
        <w:spacing w:line="440" w:lineRule="exact"/>
        <w:ind w:leftChars="200" w:left="480"/>
        <w:jc w:val="both"/>
        <w:rPr>
          <w:rFonts w:eastAsia="標楷體"/>
          <w:color w:val="000000"/>
          <w:sz w:val="28"/>
        </w:rPr>
      </w:pPr>
      <w:r w:rsidRPr="00535364">
        <w:rPr>
          <w:rFonts w:eastAsia="標楷體" w:hint="eastAsia"/>
          <w:color w:val="000000"/>
          <w:sz w:val="28"/>
        </w:rPr>
        <w:t>十</w:t>
      </w:r>
      <w:r>
        <w:rPr>
          <w:rFonts w:eastAsia="標楷體" w:hint="eastAsia"/>
          <w:color w:val="000000"/>
          <w:sz w:val="28"/>
        </w:rPr>
        <w:t>四</w:t>
      </w:r>
      <w:r w:rsidRPr="00535364">
        <w:rPr>
          <w:rFonts w:eastAsia="標楷體" w:hint="eastAsia"/>
          <w:color w:val="000000"/>
          <w:sz w:val="28"/>
        </w:rPr>
        <w:t>、預期效益：</w:t>
      </w:r>
    </w:p>
    <w:p w:rsidR="00147F42" w:rsidRPr="00535364" w:rsidRDefault="00147F42" w:rsidP="005D0620">
      <w:pPr>
        <w:tabs>
          <w:tab w:val="left" w:pos="1665"/>
        </w:tabs>
        <w:spacing w:line="440" w:lineRule="exact"/>
        <w:ind w:leftChars="400" w:left="1520" w:hangingChars="200" w:hanging="560"/>
        <w:jc w:val="both"/>
        <w:rPr>
          <w:rFonts w:eastAsia="標楷體"/>
          <w:color w:val="000000"/>
          <w:sz w:val="28"/>
        </w:rPr>
      </w:pPr>
      <w:r w:rsidRPr="00535364">
        <w:rPr>
          <w:rFonts w:eastAsia="標楷體"/>
          <w:color w:val="000000"/>
          <w:sz w:val="28"/>
        </w:rPr>
        <w:t>(</w:t>
      </w:r>
      <w:r w:rsidRPr="00535364">
        <w:rPr>
          <w:rFonts w:eastAsia="標楷體" w:hint="eastAsia"/>
          <w:color w:val="000000"/>
          <w:sz w:val="28"/>
        </w:rPr>
        <w:t>一</w:t>
      </w:r>
      <w:r w:rsidRPr="00535364">
        <w:rPr>
          <w:rFonts w:eastAsia="標楷體"/>
          <w:color w:val="000000"/>
          <w:sz w:val="28"/>
        </w:rPr>
        <w:t>)</w:t>
      </w:r>
      <w:r w:rsidRPr="00535364">
        <w:rPr>
          <w:rFonts w:eastAsia="標楷體" w:hint="eastAsia"/>
          <w:color w:val="000000"/>
          <w:sz w:val="28"/>
        </w:rPr>
        <w:t>預估參與人數達</w:t>
      </w:r>
      <w:r w:rsidRPr="00535364">
        <w:rPr>
          <w:rFonts w:eastAsia="標楷體"/>
          <w:color w:val="000000"/>
          <w:sz w:val="28"/>
        </w:rPr>
        <w:t>200</w:t>
      </w:r>
      <w:r w:rsidRPr="00535364">
        <w:rPr>
          <w:rFonts w:eastAsia="標楷體" w:hint="eastAsia"/>
          <w:color w:val="000000"/>
          <w:sz w:val="28"/>
        </w:rPr>
        <w:t>人，吸引觀賞性人口</w:t>
      </w:r>
      <w:r w:rsidRPr="00535364">
        <w:rPr>
          <w:rFonts w:eastAsia="標楷體"/>
          <w:color w:val="000000"/>
          <w:sz w:val="28"/>
        </w:rPr>
        <w:t>300</w:t>
      </w:r>
      <w:r w:rsidRPr="00535364">
        <w:rPr>
          <w:rFonts w:eastAsia="標楷體" w:hint="eastAsia"/>
          <w:color w:val="000000"/>
          <w:sz w:val="28"/>
        </w:rPr>
        <w:t>人，增加運動人口。</w:t>
      </w:r>
    </w:p>
    <w:p w:rsidR="00147F42" w:rsidRPr="00535364" w:rsidRDefault="00147F42" w:rsidP="005D0620">
      <w:pPr>
        <w:tabs>
          <w:tab w:val="left" w:pos="1665"/>
        </w:tabs>
        <w:spacing w:line="440" w:lineRule="exact"/>
        <w:ind w:leftChars="400" w:left="1520" w:hangingChars="200" w:hanging="560"/>
        <w:jc w:val="both"/>
        <w:rPr>
          <w:rFonts w:eastAsia="標楷體"/>
          <w:color w:val="000000"/>
          <w:sz w:val="28"/>
        </w:rPr>
      </w:pPr>
      <w:r w:rsidRPr="00535364">
        <w:rPr>
          <w:rFonts w:eastAsia="標楷體"/>
          <w:color w:val="000000"/>
          <w:sz w:val="28"/>
        </w:rPr>
        <w:t>(</w:t>
      </w:r>
      <w:r w:rsidRPr="00535364">
        <w:rPr>
          <w:rFonts w:eastAsia="標楷體" w:hint="eastAsia"/>
          <w:color w:val="000000"/>
          <w:sz w:val="28"/>
        </w:rPr>
        <w:t>二</w:t>
      </w:r>
      <w:r w:rsidRPr="00535364">
        <w:rPr>
          <w:rFonts w:eastAsia="標楷體"/>
          <w:color w:val="000000"/>
          <w:sz w:val="28"/>
        </w:rPr>
        <w:t>)</w:t>
      </w:r>
      <w:r w:rsidRPr="00535364">
        <w:rPr>
          <w:rFonts w:eastAsia="標楷體" w:hint="eastAsia"/>
          <w:color w:val="000000"/>
          <w:sz w:val="28"/>
        </w:rPr>
        <w:t>希望參加活動成員經過</w:t>
      </w:r>
      <w:r w:rsidRPr="00535364">
        <w:rPr>
          <w:rFonts w:eastAsia="標楷體"/>
          <w:color w:val="000000"/>
          <w:sz w:val="28"/>
          <w:szCs w:val="28"/>
        </w:rPr>
        <w:t>100</w:t>
      </w:r>
      <w:r w:rsidRPr="00535364">
        <w:rPr>
          <w:rFonts w:eastAsia="標楷體" w:hint="eastAsia"/>
          <w:color w:val="000000"/>
          <w:sz w:val="28"/>
          <w:szCs w:val="28"/>
        </w:rPr>
        <w:t>公里</w:t>
      </w:r>
      <w:r>
        <w:rPr>
          <w:rFonts w:eastAsia="標楷體" w:hint="eastAsia"/>
          <w:color w:val="000000"/>
          <w:sz w:val="28"/>
          <w:szCs w:val="28"/>
        </w:rPr>
        <w:t>的</w:t>
      </w:r>
      <w:r w:rsidRPr="00535364">
        <w:rPr>
          <w:rFonts w:eastAsia="標楷體" w:hint="eastAsia"/>
          <w:color w:val="000000"/>
          <w:sz w:val="28"/>
        </w:rPr>
        <w:t>單車騎乘後，</w:t>
      </w:r>
      <w:r>
        <w:rPr>
          <w:rFonts w:eastAsia="標楷體" w:hint="eastAsia"/>
          <w:color w:val="000000"/>
          <w:sz w:val="28"/>
        </w:rPr>
        <w:t>能提升個人的自我認同感，培</w:t>
      </w:r>
      <w:r w:rsidRPr="00535364">
        <w:rPr>
          <w:rFonts w:eastAsia="標楷體" w:hint="eastAsia"/>
          <w:color w:val="000000"/>
          <w:sz w:val="28"/>
        </w:rPr>
        <w:t>養</w:t>
      </w:r>
      <w:r>
        <w:rPr>
          <w:rFonts w:eastAsia="標楷體" w:hint="eastAsia"/>
          <w:color w:val="000000"/>
          <w:sz w:val="28"/>
        </w:rPr>
        <w:t>正當休閒</w:t>
      </w:r>
      <w:r w:rsidRPr="00535364">
        <w:rPr>
          <w:rFonts w:eastAsia="標楷體" w:hint="eastAsia"/>
          <w:color w:val="000000"/>
          <w:sz w:val="28"/>
        </w:rPr>
        <w:t>運動習慣，增</w:t>
      </w:r>
      <w:r>
        <w:rPr>
          <w:rFonts w:eastAsia="標楷體" w:hint="eastAsia"/>
          <w:color w:val="000000"/>
          <w:sz w:val="28"/>
        </w:rPr>
        <w:t>強強健體魄</w:t>
      </w:r>
      <w:r w:rsidRPr="00535364">
        <w:rPr>
          <w:rFonts w:eastAsia="標楷體" w:hint="eastAsia"/>
          <w:color w:val="000000"/>
          <w:sz w:val="28"/>
        </w:rPr>
        <w:t>，</w:t>
      </w:r>
      <w:r>
        <w:rPr>
          <w:rFonts w:eastAsia="標楷體" w:hint="eastAsia"/>
          <w:color w:val="000000"/>
          <w:sz w:val="28"/>
        </w:rPr>
        <w:t>正向迎接人生未來的挑戰</w:t>
      </w:r>
      <w:r w:rsidRPr="00535364">
        <w:rPr>
          <w:rFonts w:eastAsia="標楷體" w:hint="eastAsia"/>
          <w:color w:val="000000"/>
          <w:sz w:val="28"/>
        </w:rPr>
        <w:t>。</w:t>
      </w:r>
    </w:p>
    <w:p w:rsidR="00147F42" w:rsidRPr="00535364" w:rsidRDefault="00147F42" w:rsidP="005D0620">
      <w:pPr>
        <w:tabs>
          <w:tab w:val="left" w:pos="1665"/>
        </w:tabs>
        <w:spacing w:line="440" w:lineRule="exact"/>
        <w:ind w:leftChars="200" w:left="1037" w:hangingChars="199" w:hanging="557"/>
        <w:jc w:val="both"/>
        <w:rPr>
          <w:rFonts w:eastAsia="標楷體"/>
          <w:sz w:val="28"/>
          <w:szCs w:val="28"/>
        </w:rPr>
      </w:pPr>
      <w:r w:rsidRPr="00535364">
        <w:rPr>
          <w:rFonts w:eastAsia="標楷體" w:hint="eastAsia"/>
          <w:sz w:val="28"/>
          <w:szCs w:val="28"/>
        </w:rPr>
        <w:t>十</w:t>
      </w:r>
      <w:r>
        <w:rPr>
          <w:rFonts w:eastAsia="標楷體" w:hint="eastAsia"/>
          <w:sz w:val="28"/>
          <w:szCs w:val="28"/>
        </w:rPr>
        <w:t>五</w:t>
      </w:r>
      <w:r w:rsidRPr="00535364">
        <w:rPr>
          <w:rFonts w:eastAsia="標楷體" w:hint="eastAsia"/>
          <w:sz w:val="28"/>
          <w:szCs w:val="28"/>
        </w:rPr>
        <w:t>、報名方式：自即日起至</w:t>
      </w:r>
      <w:r>
        <w:rPr>
          <w:rFonts w:eastAsia="標楷體"/>
          <w:sz w:val="28"/>
          <w:szCs w:val="28"/>
        </w:rPr>
        <w:t>5</w:t>
      </w:r>
      <w:r w:rsidRPr="00535364">
        <w:rPr>
          <w:rFonts w:eastAsia="標楷體" w:hint="eastAsia"/>
          <w:sz w:val="28"/>
          <w:szCs w:val="28"/>
        </w:rPr>
        <w:t>月</w:t>
      </w:r>
      <w:r w:rsidRPr="00535364">
        <w:rPr>
          <w:rFonts w:eastAsia="標楷體"/>
          <w:sz w:val="28"/>
          <w:szCs w:val="28"/>
        </w:rPr>
        <w:t>2</w:t>
      </w:r>
      <w:r>
        <w:rPr>
          <w:rFonts w:eastAsia="標楷體"/>
          <w:sz w:val="28"/>
          <w:szCs w:val="28"/>
        </w:rPr>
        <w:t>7</w:t>
      </w:r>
      <w:r w:rsidRPr="00535364">
        <w:rPr>
          <w:rFonts w:eastAsia="標楷體" w:hint="eastAsia"/>
          <w:sz w:val="28"/>
          <w:szCs w:val="28"/>
        </w:rPr>
        <w:t>日</w:t>
      </w:r>
      <w:r w:rsidRPr="00535364">
        <w:rPr>
          <w:rFonts w:eastAsia="標楷體"/>
          <w:sz w:val="28"/>
          <w:szCs w:val="28"/>
        </w:rPr>
        <w:t>(</w:t>
      </w:r>
      <w:r w:rsidRPr="00535364">
        <w:rPr>
          <w:rFonts w:eastAsia="標楷體" w:hint="eastAsia"/>
          <w:sz w:val="28"/>
          <w:szCs w:val="28"/>
        </w:rPr>
        <w:t>五</w:t>
      </w:r>
      <w:r w:rsidRPr="00535364">
        <w:rPr>
          <w:rFonts w:eastAsia="標楷體"/>
          <w:sz w:val="28"/>
          <w:szCs w:val="28"/>
        </w:rPr>
        <w:t>)</w:t>
      </w:r>
      <w:r w:rsidRPr="00535364">
        <w:rPr>
          <w:rFonts w:eastAsia="標楷體" w:hint="eastAsia"/>
          <w:sz w:val="28"/>
          <w:szCs w:val="28"/>
        </w:rPr>
        <w:t>前或額滿為止。</w:t>
      </w:r>
    </w:p>
    <w:p w:rsidR="00147F42" w:rsidRPr="00535364" w:rsidRDefault="00147F42" w:rsidP="005D0620">
      <w:pPr>
        <w:spacing w:line="440" w:lineRule="exact"/>
        <w:ind w:leftChars="200" w:left="2684" w:hangingChars="787" w:hanging="2204"/>
        <w:rPr>
          <w:rFonts w:eastAsia="標楷體"/>
          <w:color w:val="000000"/>
          <w:sz w:val="28"/>
        </w:rPr>
      </w:pPr>
      <w:r w:rsidRPr="00535364">
        <w:rPr>
          <w:rFonts w:eastAsia="標楷體" w:hint="eastAsia"/>
          <w:color w:val="000000"/>
          <w:sz w:val="28"/>
        </w:rPr>
        <w:t>十</w:t>
      </w:r>
      <w:r>
        <w:rPr>
          <w:rFonts w:eastAsia="標楷體" w:hint="eastAsia"/>
          <w:color w:val="000000"/>
          <w:sz w:val="28"/>
        </w:rPr>
        <w:t>六</w:t>
      </w:r>
      <w:r w:rsidRPr="00535364">
        <w:rPr>
          <w:rFonts w:eastAsia="標楷體" w:hint="eastAsia"/>
          <w:color w:val="000000"/>
          <w:sz w:val="28"/>
        </w:rPr>
        <w:t>、報名費用：免報名費。大會提供</w:t>
      </w:r>
      <w:r w:rsidRPr="00535364">
        <w:rPr>
          <w:rFonts w:eastAsia="標楷體" w:hint="eastAsia"/>
          <w:color w:val="000000"/>
          <w:sz w:val="28"/>
          <w:u w:val="single"/>
        </w:rPr>
        <w:t>旅遊平安險</w:t>
      </w:r>
      <w:r w:rsidRPr="00535364">
        <w:rPr>
          <w:rFonts w:eastAsia="標楷體" w:hint="eastAsia"/>
          <w:color w:val="000000"/>
          <w:sz w:val="28"/>
        </w:rPr>
        <w:t>（</w:t>
      </w:r>
      <w:r w:rsidRPr="00535364">
        <w:rPr>
          <w:rFonts w:eastAsia="標楷體"/>
          <w:color w:val="000000"/>
          <w:sz w:val="28"/>
        </w:rPr>
        <w:t>300</w:t>
      </w:r>
      <w:r w:rsidRPr="00535364">
        <w:rPr>
          <w:rFonts w:eastAsia="標楷體" w:hint="eastAsia"/>
          <w:color w:val="000000"/>
          <w:sz w:val="28"/>
        </w:rPr>
        <w:t>萬額度）、</w:t>
      </w:r>
      <w:r w:rsidRPr="00535364">
        <w:rPr>
          <w:rFonts w:eastAsia="標楷體" w:hint="eastAsia"/>
          <w:color w:val="000000"/>
          <w:sz w:val="28"/>
          <w:u w:val="single"/>
        </w:rPr>
        <w:t>中餐</w:t>
      </w:r>
      <w:r w:rsidRPr="00535364">
        <w:rPr>
          <w:rFonts w:eastAsia="標楷體" w:hint="eastAsia"/>
          <w:color w:val="000000"/>
          <w:sz w:val="28"/>
        </w:rPr>
        <w:t>、</w:t>
      </w:r>
      <w:r w:rsidRPr="00535364">
        <w:rPr>
          <w:rFonts w:eastAsia="標楷體" w:hint="eastAsia"/>
          <w:color w:val="000000"/>
          <w:sz w:val="28"/>
          <w:u w:val="single"/>
        </w:rPr>
        <w:t>茶水</w:t>
      </w:r>
      <w:r w:rsidRPr="00535364">
        <w:rPr>
          <w:rFonts w:eastAsia="標楷體" w:hint="eastAsia"/>
          <w:color w:val="000000"/>
          <w:sz w:val="28"/>
        </w:rPr>
        <w:t>、</w:t>
      </w:r>
      <w:r w:rsidRPr="00AA2939">
        <w:rPr>
          <w:rFonts w:eastAsia="標楷體" w:hint="eastAsia"/>
          <w:color w:val="000000"/>
          <w:sz w:val="28"/>
          <w:u w:val="single"/>
        </w:rPr>
        <w:t>補給品</w:t>
      </w:r>
      <w:r>
        <w:rPr>
          <w:rFonts w:eastAsia="標楷體" w:hint="eastAsia"/>
          <w:color w:val="000000"/>
          <w:sz w:val="28"/>
        </w:rPr>
        <w:t>、</w:t>
      </w:r>
      <w:r w:rsidRPr="00535364">
        <w:rPr>
          <w:rFonts w:eastAsia="標楷體" w:hint="eastAsia"/>
          <w:color w:val="000000"/>
          <w:sz w:val="28"/>
          <w:u w:val="single"/>
        </w:rPr>
        <w:t>餐盒</w:t>
      </w:r>
      <w:r w:rsidRPr="00535364">
        <w:rPr>
          <w:rFonts w:eastAsia="標楷體" w:hint="eastAsia"/>
          <w:color w:val="000000"/>
          <w:sz w:val="28"/>
        </w:rPr>
        <w:t>、</w:t>
      </w:r>
      <w:r>
        <w:rPr>
          <w:rFonts w:eastAsia="標楷體" w:hint="eastAsia"/>
          <w:color w:val="000000"/>
          <w:sz w:val="28"/>
          <w:u w:val="single"/>
        </w:rPr>
        <w:t>完騎證明</w:t>
      </w:r>
      <w:r w:rsidRPr="00535364">
        <w:rPr>
          <w:rFonts w:eastAsia="標楷體" w:hint="eastAsia"/>
          <w:color w:val="000000"/>
          <w:sz w:val="28"/>
        </w:rPr>
        <w:t>。</w:t>
      </w:r>
    </w:p>
    <w:p w:rsidR="00147F42" w:rsidRPr="00F737F8" w:rsidRDefault="00147F42" w:rsidP="005D0620">
      <w:pPr>
        <w:autoSpaceDE w:val="0"/>
        <w:autoSpaceDN w:val="0"/>
        <w:adjustRightInd w:val="0"/>
        <w:spacing w:line="440" w:lineRule="exact"/>
        <w:ind w:leftChars="400" w:left="1240" w:hangingChars="100" w:hanging="280"/>
        <w:rPr>
          <w:rFonts w:ascii="標楷體" w:eastAsia="標楷體" w:hAnsi="標楷體"/>
          <w:sz w:val="28"/>
          <w:szCs w:val="28"/>
        </w:rPr>
      </w:pPr>
      <w:r w:rsidRPr="00F737F8">
        <w:rPr>
          <w:rFonts w:eastAsia="標楷體" w:hint="eastAsia"/>
          <w:sz w:val="28"/>
          <w:szCs w:val="28"/>
        </w:rPr>
        <w:t>＊備註：</w:t>
      </w:r>
      <w:r w:rsidRPr="00F737F8">
        <w:rPr>
          <w:rFonts w:ascii="標楷體" w:eastAsia="標楷體" w:hAnsi="標楷體" w:cs="DFKaiShu-SB-Estd-BF" w:hint="eastAsia"/>
          <w:kern w:val="0"/>
          <w:sz w:val="28"/>
          <w:szCs w:val="28"/>
        </w:rPr>
        <w:t>為確保本活動參與者安全，請於計畫內敘明非活動參與對象（如：眷屬、親友、師長及志工人員等），如隨行參與騎乘活動應事先自行投保保險或洽主辦單位協助代辦保險事宜。</w:t>
      </w:r>
    </w:p>
    <w:p w:rsidR="00147F42" w:rsidRDefault="00147F42" w:rsidP="005D0620">
      <w:pPr>
        <w:spacing w:line="440" w:lineRule="exact"/>
        <w:ind w:leftChars="400" w:left="1240" w:hangingChars="100" w:hanging="280"/>
        <w:rPr>
          <w:rFonts w:eastAsia="標楷體"/>
          <w:sz w:val="28"/>
        </w:rPr>
      </w:pPr>
      <w:r w:rsidRPr="00535364">
        <w:rPr>
          <w:rFonts w:eastAsia="標楷體" w:hint="eastAsia"/>
          <w:sz w:val="28"/>
        </w:rPr>
        <w:t>＊</w:t>
      </w:r>
      <w:r w:rsidRPr="00CD3D2A">
        <w:rPr>
          <w:rFonts w:eastAsia="標楷體" w:hint="eastAsia"/>
          <w:b/>
          <w:sz w:val="28"/>
        </w:rPr>
        <w:t>因考量每位學員的熟悉感，鼓勵參加同學盡量自備單車，如果需要本會代訂單車者，請報名時先告知代訂單車</w:t>
      </w:r>
      <w:r w:rsidRPr="004F738F">
        <w:rPr>
          <w:rFonts w:eastAsia="標楷體" w:hint="eastAsia"/>
          <w:b/>
          <w:sz w:val="28"/>
        </w:rPr>
        <w:t>，並先繳交租車費</w:t>
      </w:r>
      <w:r w:rsidRPr="004F738F">
        <w:rPr>
          <w:rFonts w:eastAsia="標楷體"/>
          <w:b/>
          <w:sz w:val="28"/>
        </w:rPr>
        <w:t>100</w:t>
      </w:r>
      <w:r w:rsidRPr="004F738F">
        <w:rPr>
          <w:rFonts w:eastAsia="標楷體" w:hint="eastAsia"/>
          <w:b/>
          <w:sz w:val="28"/>
        </w:rPr>
        <w:t>元</w:t>
      </w:r>
      <w:r w:rsidRPr="004F738F">
        <w:rPr>
          <w:rFonts w:eastAsia="標楷體"/>
          <w:b/>
          <w:sz w:val="28"/>
        </w:rPr>
        <w:t>(</w:t>
      </w:r>
      <w:r w:rsidRPr="004F738F">
        <w:rPr>
          <w:rFonts w:eastAsia="標楷體" w:hint="eastAsia"/>
          <w:b/>
          <w:sz w:val="28"/>
        </w:rPr>
        <w:t>本會負擔</w:t>
      </w:r>
      <w:r w:rsidRPr="004F738F">
        <w:rPr>
          <w:rFonts w:eastAsia="標楷體"/>
          <w:b/>
          <w:sz w:val="28"/>
        </w:rPr>
        <w:t>300</w:t>
      </w:r>
      <w:r w:rsidRPr="004F738F">
        <w:rPr>
          <w:rFonts w:eastAsia="標楷體" w:hint="eastAsia"/>
          <w:b/>
          <w:sz w:val="28"/>
        </w:rPr>
        <w:t>元</w:t>
      </w:r>
      <w:r w:rsidRPr="004F738F">
        <w:rPr>
          <w:rFonts w:eastAsia="標楷體"/>
          <w:b/>
          <w:sz w:val="28"/>
        </w:rPr>
        <w:t>)</w:t>
      </w:r>
      <w:r w:rsidRPr="004F738F">
        <w:rPr>
          <w:rFonts w:eastAsia="標楷體" w:hint="eastAsia"/>
          <w:b/>
          <w:sz w:val="28"/>
        </w:rPr>
        <w:t>，於報到地點提領與歸還腳踏車</w:t>
      </w:r>
      <w:r w:rsidRPr="00535364">
        <w:rPr>
          <w:rFonts w:eastAsia="標楷體" w:hint="eastAsia"/>
          <w:sz w:val="28"/>
        </w:rPr>
        <w:t>。</w:t>
      </w:r>
    </w:p>
    <w:p w:rsidR="00147F42" w:rsidRPr="00535364" w:rsidRDefault="00147F42" w:rsidP="005D0620">
      <w:pPr>
        <w:spacing w:line="360" w:lineRule="auto"/>
        <w:ind w:leftChars="200" w:left="480"/>
        <w:jc w:val="both"/>
        <w:rPr>
          <w:rFonts w:eastAsia="標楷體"/>
          <w:sz w:val="32"/>
          <w:szCs w:val="32"/>
        </w:rPr>
      </w:pPr>
      <w:r w:rsidRPr="00535364">
        <w:rPr>
          <w:rFonts w:eastAsia="標楷體" w:hint="eastAsia"/>
          <w:color w:val="000000"/>
          <w:sz w:val="28"/>
        </w:rPr>
        <w:t>十</w:t>
      </w:r>
      <w:r>
        <w:rPr>
          <w:rFonts w:eastAsia="標楷體" w:hint="eastAsia"/>
          <w:color w:val="000000"/>
          <w:sz w:val="28"/>
        </w:rPr>
        <w:t>七</w:t>
      </w:r>
      <w:r w:rsidRPr="00535364">
        <w:rPr>
          <w:rFonts w:eastAsia="標楷體" w:hint="eastAsia"/>
          <w:color w:val="000000"/>
          <w:sz w:val="28"/>
        </w:rPr>
        <w:t>、</w:t>
      </w:r>
      <w:r w:rsidRPr="00535364">
        <w:rPr>
          <w:rFonts w:eastAsia="標楷體" w:hint="eastAsia"/>
          <w:sz w:val="32"/>
          <w:szCs w:val="32"/>
        </w:rPr>
        <w:t>當日活動流程配當表</w:t>
      </w:r>
    </w:p>
    <w:tbl>
      <w:tblPr>
        <w:tblW w:w="0" w:type="auto"/>
        <w:tblInd w:w="6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83"/>
        <w:gridCol w:w="2637"/>
        <w:gridCol w:w="2757"/>
        <w:gridCol w:w="2507"/>
      </w:tblGrid>
      <w:tr w:rsidR="00147F42" w:rsidRPr="00535364" w:rsidTr="00BB3AB8">
        <w:trPr>
          <w:trHeight w:val="600"/>
        </w:trPr>
        <w:tc>
          <w:tcPr>
            <w:tcW w:w="883" w:type="dxa"/>
            <w:tcBorders>
              <w:top w:val="double" w:sz="4" w:space="0" w:color="auto"/>
              <w:bottom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hint="eastAsia"/>
                <w:color w:val="000000"/>
                <w:sz w:val="28"/>
                <w:szCs w:val="28"/>
              </w:rPr>
              <w:t>序</w:t>
            </w:r>
          </w:p>
        </w:tc>
        <w:tc>
          <w:tcPr>
            <w:tcW w:w="2637" w:type="dxa"/>
            <w:tcBorders>
              <w:top w:val="double" w:sz="4" w:space="0" w:color="auto"/>
              <w:bottom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hint="eastAsia"/>
                <w:color w:val="000000"/>
                <w:sz w:val="28"/>
                <w:szCs w:val="28"/>
              </w:rPr>
              <w:t>時間</w:t>
            </w:r>
          </w:p>
        </w:tc>
        <w:tc>
          <w:tcPr>
            <w:tcW w:w="2757" w:type="dxa"/>
            <w:tcBorders>
              <w:top w:val="double" w:sz="4" w:space="0" w:color="auto"/>
              <w:bottom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hint="eastAsia"/>
                <w:color w:val="000000"/>
                <w:sz w:val="28"/>
                <w:szCs w:val="28"/>
              </w:rPr>
              <w:t>實施內容</w:t>
            </w:r>
          </w:p>
        </w:tc>
        <w:tc>
          <w:tcPr>
            <w:tcW w:w="2507" w:type="dxa"/>
            <w:tcBorders>
              <w:top w:val="double" w:sz="4" w:space="0" w:color="auto"/>
              <w:bottom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hint="eastAsia"/>
                <w:color w:val="000000"/>
                <w:sz w:val="28"/>
                <w:szCs w:val="28"/>
              </w:rPr>
              <w:t>地點</w:t>
            </w:r>
          </w:p>
        </w:tc>
      </w:tr>
      <w:tr w:rsidR="00147F42" w:rsidRPr="00535364" w:rsidTr="00BB3AB8">
        <w:trPr>
          <w:trHeight w:val="600"/>
        </w:trPr>
        <w:tc>
          <w:tcPr>
            <w:tcW w:w="883" w:type="dxa"/>
            <w:tcBorders>
              <w:top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1</w:t>
            </w:r>
          </w:p>
        </w:tc>
        <w:tc>
          <w:tcPr>
            <w:tcW w:w="2637" w:type="dxa"/>
            <w:tcBorders>
              <w:top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8</w:t>
            </w:r>
            <w:r w:rsidRPr="00535364">
              <w:rPr>
                <w:rFonts w:eastAsia="標楷體" w:hint="eastAsia"/>
                <w:color w:val="000000"/>
                <w:sz w:val="28"/>
                <w:szCs w:val="28"/>
              </w:rPr>
              <w:t>：</w:t>
            </w:r>
            <w:r w:rsidRPr="00535364">
              <w:rPr>
                <w:rFonts w:eastAsia="標楷體"/>
                <w:color w:val="000000"/>
                <w:sz w:val="28"/>
                <w:szCs w:val="28"/>
              </w:rPr>
              <w:t>00</w:t>
            </w:r>
            <w:r w:rsidRPr="00535364">
              <w:rPr>
                <w:rFonts w:eastAsia="標楷體" w:hint="eastAsia"/>
                <w:color w:val="000000"/>
                <w:sz w:val="28"/>
                <w:szCs w:val="28"/>
              </w:rPr>
              <w:t>～</w:t>
            </w:r>
            <w:r w:rsidRPr="00535364">
              <w:rPr>
                <w:rFonts w:eastAsia="標楷體"/>
                <w:color w:val="000000"/>
                <w:sz w:val="28"/>
                <w:szCs w:val="28"/>
              </w:rPr>
              <w:t>8</w:t>
            </w:r>
            <w:r w:rsidRPr="00535364">
              <w:rPr>
                <w:rFonts w:eastAsia="標楷體" w:hint="eastAsia"/>
                <w:color w:val="000000"/>
                <w:sz w:val="28"/>
                <w:szCs w:val="28"/>
              </w:rPr>
              <w:t>：</w:t>
            </w:r>
            <w:r w:rsidRPr="00535364">
              <w:rPr>
                <w:rFonts w:eastAsia="標楷體"/>
                <w:color w:val="000000"/>
                <w:sz w:val="28"/>
                <w:szCs w:val="28"/>
              </w:rPr>
              <w:t>30</w:t>
            </w:r>
          </w:p>
        </w:tc>
        <w:tc>
          <w:tcPr>
            <w:tcW w:w="2757" w:type="dxa"/>
            <w:tcBorders>
              <w:top w:val="double" w:sz="4" w:space="0" w:color="auto"/>
            </w:tcBorders>
            <w:vAlign w:val="center"/>
          </w:tcPr>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辦理報到</w:t>
            </w:r>
          </w:p>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領取單車</w:t>
            </w:r>
          </w:p>
        </w:tc>
        <w:tc>
          <w:tcPr>
            <w:tcW w:w="2507" w:type="dxa"/>
            <w:tcBorders>
              <w:top w:val="double" w:sz="4" w:space="0" w:color="auto"/>
            </w:tcBorders>
            <w:vAlign w:val="center"/>
          </w:tcPr>
          <w:p w:rsidR="00147F42" w:rsidRPr="00535364" w:rsidRDefault="00147F42" w:rsidP="00F9088A">
            <w:pPr>
              <w:spacing w:line="360" w:lineRule="auto"/>
              <w:jc w:val="center"/>
              <w:rPr>
                <w:rFonts w:eastAsia="標楷體"/>
                <w:color w:val="000000"/>
                <w:sz w:val="28"/>
                <w:szCs w:val="28"/>
              </w:rPr>
            </w:pPr>
            <w:r>
              <w:rPr>
                <w:rFonts w:eastAsia="標楷體" w:hint="eastAsia"/>
                <w:color w:val="000000"/>
                <w:sz w:val="28"/>
                <w:szCs w:val="28"/>
              </w:rPr>
              <w:t>台南市體育場</w:t>
            </w:r>
          </w:p>
        </w:tc>
      </w:tr>
      <w:tr w:rsidR="00147F42" w:rsidRPr="00535364" w:rsidTr="00BB3AB8">
        <w:trPr>
          <w:trHeight w:val="600"/>
        </w:trPr>
        <w:tc>
          <w:tcPr>
            <w:tcW w:w="883" w:type="dxa"/>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2</w:t>
            </w:r>
          </w:p>
        </w:tc>
        <w:tc>
          <w:tcPr>
            <w:tcW w:w="2637" w:type="dxa"/>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8</w:t>
            </w:r>
            <w:r w:rsidRPr="00535364">
              <w:rPr>
                <w:rFonts w:eastAsia="標楷體" w:hint="eastAsia"/>
                <w:color w:val="000000"/>
                <w:sz w:val="28"/>
                <w:szCs w:val="28"/>
              </w:rPr>
              <w:t>：</w:t>
            </w:r>
            <w:r w:rsidRPr="00535364">
              <w:rPr>
                <w:rFonts w:eastAsia="標楷體"/>
                <w:color w:val="000000"/>
                <w:sz w:val="28"/>
                <w:szCs w:val="28"/>
              </w:rPr>
              <w:t>30</w:t>
            </w:r>
            <w:r w:rsidRPr="00535364">
              <w:rPr>
                <w:rFonts w:eastAsia="標楷體" w:hint="eastAsia"/>
                <w:color w:val="000000"/>
                <w:sz w:val="28"/>
                <w:szCs w:val="28"/>
              </w:rPr>
              <w:t>～</w:t>
            </w:r>
            <w:r w:rsidRPr="00535364">
              <w:rPr>
                <w:rFonts w:eastAsia="標楷體"/>
                <w:color w:val="000000"/>
                <w:sz w:val="28"/>
                <w:szCs w:val="28"/>
              </w:rPr>
              <w:t>9</w:t>
            </w:r>
            <w:r w:rsidRPr="00535364">
              <w:rPr>
                <w:rFonts w:eastAsia="標楷體" w:hint="eastAsia"/>
                <w:color w:val="000000"/>
                <w:sz w:val="28"/>
                <w:szCs w:val="28"/>
              </w:rPr>
              <w:t>：</w:t>
            </w:r>
            <w:r w:rsidRPr="00535364">
              <w:rPr>
                <w:rFonts w:eastAsia="標楷體"/>
                <w:color w:val="000000"/>
                <w:sz w:val="28"/>
                <w:szCs w:val="28"/>
              </w:rPr>
              <w:t>00</w:t>
            </w:r>
          </w:p>
        </w:tc>
        <w:tc>
          <w:tcPr>
            <w:tcW w:w="2757" w:type="dxa"/>
            <w:vAlign w:val="center"/>
          </w:tcPr>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行前安全解說</w:t>
            </w:r>
          </w:p>
        </w:tc>
        <w:tc>
          <w:tcPr>
            <w:tcW w:w="2507" w:type="dxa"/>
            <w:vAlign w:val="center"/>
          </w:tcPr>
          <w:p w:rsidR="00147F42" w:rsidRPr="00535364" w:rsidRDefault="00147F42" w:rsidP="00F9088A">
            <w:pPr>
              <w:spacing w:line="360" w:lineRule="auto"/>
              <w:jc w:val="center"/>
              <w:rPr>
                <w:rFonts w:eastAsia="標楷體"/>
                <w:color w:val="000000"/>
                <w:sz w:val="28"/>
                <w:szCs w:val="28"/>
              </w:rPr>
            </w:pPr>
            <w:r>
              <w:rPr>
                <w:rFonts w:eastAsia="標楷體" w:hint="eastAsia"/>
                <w:color w:val="000000"/>
                <w:sz w:val="28"/>
                <w:szCs w:val="28"/>
              </w:rPr>
              <w:t>台南市體育場</w:t>
            </w:r>
          </w:p>
        </w:tc>
      </w:tr>
      <w:tr w:rsidR="00147F42" w:rsidRPr="00535364" w:rsidTr="00BB3AB8">
        <w:trPr>
          <w:trHeight w:val="600"/>
        </w:trPr>
        <w:tc>
          <w:tcPr>
            <w:tcW w:w="883" w:type="dxa"/>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3</w:t>
            </w:r>
          </w:p>
        </w:tc>
        <w:tc>
          <w:tcPr>
            <w:tcW w:w="2637" w:type="dxa"/>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9</w:t>
            </w:r>
            <w:r w:rsidRPr="00535364">
              <w:rPr>
                <w:rFonts w:eastAsia="標楷體" w:hint="eastAsia"/>
                <w:color w:val="000000"/>
                <w:sz w:val="28"/>
                <w:szCs w:val="28"/>
              </w:rPr>
              <w:t>：</w:t>
            </w:r>
            <w:r w:rsidRPr="00535364">
              <w:rPr>
                <w:rFonts w:eastAsia="標楷體"/>
                <w:color w:val="000000"/>
                <w:sz w:val="28"/>
                <w:szCs w:val="28"/>
              </w:rPr>
              <w:t>00</w:t>
            </w:r>
            <w:r w:rsidRPr="00535364">
              <w:rPr>
                <w:rFonts w:eastAsia="標楷體" w:hint="eastAsia"/>
                <w:color w:val="000000"/>
                <w:sz w:val="28"/>
                <w:szCs w:val="28"/>
              </w:rPr>
              <w:t>～</w:t>
            </w:r>
            <w:r w:rsidRPr="00535364">
              <w:rPr>
                <w:rFonts w:eastAsia="標楷體"/>
                <w:color w:val="000000"/>
                <w:sz w:val="28"/>
                <w:szCs w:val="28"/>
              </w:rPr>
              <w:t>9</w:t>
            </w:r>
            <w:r w:rsidRPr="00535364">
              <w:rPr>
                <w:rFonts w:eastAsia="標楷體" w:hint="eastAsia"/>
                <w:color w:val="000000"/>
                <w:sz w:val="28"/>
                <w:szCs w:val="28"/>
              </w:rPr>
              <w:t>：</w:t>
            </w:r>
            <w:r w:rsidRPr="00535364">
              <w:rPr>
                <w:rFonts w:eastAsia="標楷體"/>
                <w:color w:val="000000"/>
                <w:sz w:val="28"/>
                <w:szCs w:val="28"/>
              </w:rPr>
              <w:t>20</w:t>
            </w:r>
          </w:p>
        </w:tc>
        <w:tc>
          <w:tcPr>
            <w:tcW w:w="2757" w:type="dxa"/>
            <w:vAlign w:val="center"/>
          </w:tcPr>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開幕典禮</w:t>
            </w:r>
            <w:r w:rsidRPr="00535364">
              <w:rPr>
                <w:rFonts w:eastAsia="標楷體"/>
                <w:color w:val="000000"/>
                <w:sz w:val="28"/>
                <w:szCs w:val="28"/>
              </w:rPr>
              <w:t>/</w:t>
            </w:r>
          </w:p>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鳴槍儀式</w:t>
            </w:r>
          </w:p>
        </w:tc>
        <w:tc>
          <w:tcPr>
            <w:tcW w:w="2507" w:type="dxa"/>
            <w:vAlign w:val="center"/>
          </w:tcPr>
          <w:p w:rsidR="00147F42" w:rsidRPr="00535364" w:rsidRDefault="00147F42" w:rsidP="00F9088A">
            <w:pPr>
              <w:spacing w:line="360" w:lineRule="auto"/>
              <w:jc w:val="center"/>
              <w:rPr>
                <w:rFonts w:eastAsia="標楷體"/>
                <w:color w:val="000000"/>
                <w:sz w:val="28"/>
                <w:szCs w:val="28"/>
              </w:rPr>
            </w:pPr>
            <w:r>
              <w:rPr>
                <w:rFonts w:eastAsia="標楷體" w:hint="eastAsia"/>
                <w:color w:val="000000"/>
                <w:sz w:val="28"/>
                <w:szCs w:val="28"/>
              </w:rPr>
              <w:t>台南市體育場</w:t>
            </w:r>
          </w:p>
        </w:tc>
      </w:tr>
      <w:tr w:rsidR="00147F42" w:rsidRPr="00535364" w:rsidTr="00BB3AB8">
        <w:trPr>
          <w:trHeight w:val="600"/>
        </w:trPr>
        <w:tc>
          <w:tcPr>
            <w:tcW w:w="883" w:type="dxa"/>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4</w:t>
            </w:r>
          </w:p>
        </w:tc>
        <w:tc>
          <w:tcPr>
            <w:tcW w:w="2637" w:type="dxa"/>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9</w:t>
            </w:r>
            <w:r w:rsidRPr="00535364">
              <w:rPr>
                <w:rFonts w:eastAsia="標楷體" w:hint="eastAsia"/>
                <w:color w:val="000000"/>
                <w:sz w:val="28"/>
                <w:szCs w:val="28"/>
              </w:rPr>
              <w:t>：</w:t>
            </w:r>
            <w:r w:rsidRPr="00535364">
              <w:rPr>
                <w:rFonts w:eastAsia="標楷體"/>
                <w:color w:val="000000"/>
                <w:sz w:val="28"/>
                <w:szCs w:val="28"/>
              </w:rPr>
              <w:t>20</w:t>
            </w:r>
            <w:r w:rsidRPr="00535364">
              <w:rPr>
                <w:rFonts w:eastAsia="標楷體" w:hint="eastAsia"/>
                <w:color w:val="000000"/>
                <w:sz w:val="28"/>
                <w:szCs w:val="28"/>
              </w:rPr>
              <w:t>～</w:t>
            </w:r>
            <w:r w:rsidRPr="00535364">
              <w:rPr>
                <w:rFonts w:eastAsia="標楷體"/>
                <w:color w:val="000000"/>
                <w:sz w:val="28"/>
                <w:szCs w:val="28"/>
              </w:rPr>
              <w:t>16</w:t>
            </w:r>
            <w:r w:rsidRPr="00535364">
              <w:rPr>
                <w:rFonts w:eastAsia="標楷體" w:hint="eastAsia"/>
                <w:color w:val="000000"/>
                <w:sz w:val="28"/>
                <w:szCs w:val="28"/>
              </w:rPr>
              <w:t>：</w:t>
            </w:r>
            <w:r w:rsidRPr="00535364">
              <w:rPr>
                <w:rFonts w:eastAsia="標楷體"/>
                <w:color w:val="000000"/>
                <w:sz w:val="28"/>
                <w:szCs w:val="28"/>
              </w:rPr>
              <w:t>30</w:t>
            </w:r>
          </w:p>
        </w:tc>
        <w:tc>
          <w:tcPr>
            <w:tcW w:w="2757" w:type="dxa"/>
            <w:vAlign w:val="center"/>
          </w:tcPr>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鳴槍出發</w:t>
            </w:r>
            <w:r w:rsidRPr="00535364">
              <w:rPr>
                <w:rFonts w:eastAsia="標楷體"/>
                <w:color w:val="000000"/>
                <w:sz w:val="28"/>
                <w:szCs w:val="28"/>
              </w:rPr>
              <w:t>/</w:t>
            </w:r>
          </w:p>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古蹟巡禮</w:t>
            </w:r>
          </w:p>
        </w:tc>
        <w:tc>
          <w:tcPr>
            <w:tcW w:w="2507" w:type="dxa"/>
            <w:vAlign w:val="center"/>
          </w:tcPr>
          <w:p w:rsidR="00147F42" w:rsidRPr="00535364" w:rsidRDefault="00147F42" w:rsidP="00BB3AB8">
            <w:pPr>
              <w:spacing w:line="360" w:lineRule="auto"/>
              <w:jc w:val="center"/>
              <w:rPr>
                <w:rFonts w:eastAsia="標楷體"/>
                <w:color w:val="000000"/>
                <w:sz w:val="28"/>
                <w:szCs w:val="28"/>
              </w:rPr>
            </w:pPr>
            <w:r>
              <w:rPr>
                <w:rFonts w:eastAsia="標楷體" w:hint="eastAsia"/>
                <w:color w:val="000000"/>
                <w:sz w:val="28"/>
                <w:szCs w:val="28"/>
              </w:rPr>
              <w:t>依</w:t>
            </w:r>
            <w:r w:rsidRPr="00535364">
              <w:rPr>
                <w:rFonts w:eastAsia="標楷體" w:hint="eastAsia"/>
                <w:color w:val="000000"/>
                <w:sz w:val="28"/>
                <w:szCs w:val="28"/>
              </w:rPr>
              <w:t>規劃路線</w:t>
            </w:r>
          </w:p>
        </w:tc>
      </w:tr>
      <w:tr w:rsidR="00147F42" w:rsidRPr="00535364" w:rsidTr="00BB3AB8">
        <w:trPr>
          <w:trHeight w:val="600"/>
        </w:trPr>
        <w:tc>
          <w:tcPr>
            <w:tcW w:w="883" w:type="dxa"/>
            <w:tcBorders>
              <w:bottom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5</w:t>
            </w:r>
          </w:p>
        </w:tc>
        <w:tc>
          <w:tcPr>
            <w:tcW w:w="2637" w:type="dxa"/>
            <w:tcBorders>
              <w:bottom w:val="double" w:sz="4" w:space="0" w:color="auto"/>
            </w:tcBorders>
            <w:vAlign w:val="center"/>
          </w:tcPr>
          <w:p w:rsidR="00147F42" w:rsidRPr="00535364" w:rsidRDefault="00147F42" w:rsidP="00BB3AB8">
            <w:pPr>
              <w:spacing w:line="360" w:lineRule="auto"/>
              <w:jc w:val="center"/>
              <w:rPr>
                <w:rFonts w:eastAsia="標楷體"/>
                <w:color w:val="000000"/>
                <w:sz w:val="28"/>
                <w:szCs w:val="28"/>
              </w:rPr>
            </w:pPr>
            <w:r w:rsidRPr="00535364">
              <w:rPr>
                <w:rFonts w:eastAsia="標楷體"/>
                <w:color w:val="000000"/>
                <w:sz w:val="28"/>
                <w:szCs w:val="28"/>
              </w:rPr>
              <w:t>16</w:t>
            </w:r>
            <w:r w:rsidRPr="00535364">
              <w:rPr>
                <w:rFonts w:eastAsia="標楷體" w:hint="eastAsia"/>
                <w:color w:val="000000"/>
                <w:sz w:val="28"/>
                <w:szCs w:val="28"/>
              </w:rPr>
              <w:t>：</w:t>
            </w:r>
            <w:r w:rsidRPr="00535364">
              <w:rPr>
                <w:rFonts w:eastAsia="標楷體"/>
                <w:color w:val="000000"/>
                <w:sz w:val="28"/>
                <w:szCs w:val="28"/>
              </w:rPr>
              <w:t>30</w:t>
            </w:r>
            <w:r w:rsidRPr="00535364">
              <w:rPr>
                <w:rFonts w:eastAsia="標楷體" w:hint="eastAsia"/>
                <w:color w:val="000000"/>
                <w:sz w:val="28"/>
                <w:szCs w:val="28"/>
              </w:rPr>
              <w:t>～</w:t>
            </w:r>
            <w:r w:rsidRPr="00535364">
              <w:rPr>
                <w:rFonts w:eastAsia="標楷體"/>
                <w:color w:val="000000"/>
                <w:sz w:val="28"/>
                <w:szCs w:val="28"/>
              </w:rPr>
              <w:t>17</w:t>
            </w:r>
            <w:r w:rsidRPr="00535364">
              <w:rPr>
                <w:rFonts w:eastAsia="標楷體" w:hint="eastAsia"/>
                <w:color w:val="000000"/>
                <w:sz w:val="28"/>
                <w:szCs w:val="28"/>
              </w:rPr>
              <w:t>：</w:t>
            </w:r>
            <w:r w:rsidRPr="00535364">
              <w:rPr>
                <w:rFonts w:eastAsia="標楷體"/>
                <w:color w:val="000000"/>
                <w:sz w:val="28"/>
                <w:szCs w:val="28"/>
              </w:rPr>
              <w:t>00</w:t>
            </w:r>
          </w:p>
        </w:tc>
        <w:tc>
          <w:tcPr>
            <w:tcW w:w="2757" w:type="dxa"/>
            <w:tcBorders>
              <w:bottom w:val="double" w:sz="4" w:space="0" w:color="auto"/>
            </w:tcBorders>
            <w:vAlign w:val="center"/>
          </w:tcPr>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閉幕典禮</w:t>
            </w:r>
            <w:r w:rsidRPr="00535364">
              <w:rPr>
                <w:rFonts w:eastAsia="標楷體"/>
                <w:color w:val="000000"/>
                <w:sz w:val="28"/>
                <w:szCs w:val="28"/>
              </w:rPr>
              <w:t>/</w:t>
            </w:r>
          </w:p>
          <w:p w:rsidR="00147F42" w:rsidRPr="00535364" w:rsidRDefault="00147F42" w:rsidP="00BB3AB8">
            <w:pPr>
              <w:spacing w:line="440" w:lineRule="exact"/>
              <w:jc w:val="center"/>
              <w:rPr>
                <w:rFonts w:eastAsia="標楷體"/>
                <w:color w:val="000000"/>
                <w:sz w:val="28"/>
                <w:szCs w:val="28"/>
              </w:rPr>
            </w:pPr>
            <w:r w:rsidRPr="00535364">
              <w:rPr>
                <w:rFonts w:eastAsia="標楷體" w:hint="eastAsia"/>
                <w:color w:val="000000"/>
                <w:sz w:val="28"/>
                <w:szCs w:val="28"/>
              </w:rPr>
              <w:t>領發證書</w:t>
            </w:r>
          </w:p>
        </w:tc>
        <w:tc>
          <w:tcPr>
            <w:tcW w:w="2507" w:type="dxa"/>
            <w:tcBorders>
              <w:bottom w:val="double" w:sz="4" w:space="0" w:color="auto"/>
            </w:tcBorders>
            <w:vAlign w:val="center"/>
          </w:tcPr>
          <w:p w:rsidR="00147F42" w:rsidRPr="00535364" w:rsidRDefault="00147F42" w:rsidP="00F9088A">
            <w:pPr>
              <w:spacing w:line="360" w:lineRule="auto"/>
              <w:jc w:val="center"/>
              <w:rPr>
                <w:rFonts w:eastAsia="標楷體"/>
                <w:color w:val="000000"/>
                <w:sz w:val="28"/>
                <w:szCs w:val="28"/>
              </w:rPr>
            </w:pPr>
            <w:r>
              <w:rPr>
                <w:rFonts w:eastAsia="標楷體" w:hint="eastAsia"/>
                <w:color w:val="000000"/>
                <w:sz w:val="28"/>
                <w:szCs w:val="28"/>
              </w:rPr>
              <w:t>台南市體育場</w:t>
            </w:r>
          </w:p>
        </w:tc>
      </w:tr>
    </w:tbl>
    <w:p w:rsidR="00147F42" w:rsidRDefault="00147F42" w:rsidP="005D0620">
      <w:pPr>
        <w:tabs>
          <w:tab w:val="left" w:pos="1665"/>
        </w:tabs>
        <w:spacing w:line="440" w:lineRule="exact"/>
        <w:ind w:leftChars="200" w:left="480"/>
        <w:jc w:val="both"/>
        <w:rPr>
          <w:rFonts w:eastAsia="標楷體"/>
          <w:sz w:val="28"/>
        </w:rPr>
      </w:pPr>
    </w:p>
    <w:p w:rsidR="00147F42" w:rsidRPr="00535364" w:rsidRDefault="00147F42" w:rsidP="005D0620">
      <w:pPr>
        <w:tabs>
          <w:tab w:val="left" w:pos="1665"/>
        </w:tabs>
        <w:spacing w:line="440" w:lineRule="exact"/>
        <w:ind w:leftChars="200" w:left="480"/>
        <w:jc w:val="both"/>
        <w:rPr>
          <w:rFonts w:eastAsia="標楷體"/>
          <w:sz w:val="28"/>
        </w:rPr>
      </w:pPr>
      <w:r w:rsidRPr="00535364">
        <w:rPr>
          <w:rFonts w:eastAsia="標楷體" w:hint="eastAsia"/>
          <w:sz w:val="28"/>
        </w:rPr>
        <w:t>十</w:t>
      </w:r>
      <w:r>
        <w:rPr>
          <w:rFonts w:eastAsia="標楷體" w:hint="eastAsia"/>
          <w:sz w:val="28"/>
        </w:rPr>
        <w:t>八</w:t>
      </w:r>
      <w:r w:rsidRPr="00535364">
        <w:rPr>
          <w:rFonts w:eastAsia="標楷體" w:hint="eastAsia"/>
          <w:sz w:val="28"/>
        </w:rPr>
        <w:t>、注意事項：</w:t>
      </w:r>
    </w:p>
    <w:p w:rsidR="00147F42" w:rsidRPr="00535364" w:rsidRDefault="00147F42" w:rsidP="00D662C9">
      <w:pPr>
        <w:numPr>
          <w:ilvl w:val="0"/>
          <w:numId w:val="4"/>
        </w:numPr>
        <w:spacing w:line="480" w:lineRule="exact"/>
        <w:ind w:leftChars="400" w:left="1240" w:hangingChars="100" w:hanging="280"/>
        <w:rPr>
          <w:rFonts w:eastAsia="標楷體"/>
          <w:sz w:val="28"/>
          <w:szCs w:val="28"/>
        </w:rPr>
      </w:pPr>
      <w:r w:rsidRPr="00535364">
        <w:rPr>
          <w:rFonts w:eastAsia="標楷體" w:hAnsi="標楷體" w:hint="eastAsia"/>
          <w:sz w:val="28"/>
          <w:szCs w:val="28"/>
        </w:rPr>
        <w:t>本活動不適合特殊疾病患者參加（如高血壓、心血管疾病、心臟病、糖尿病、癲癇症、氣喘等）有上列疾病者請勿參加。</w:t>
      </w:r>
    </w:p>
    <w:p w:rsidR="00147F42" w:rsidRPr="00535364" w:rsidRDefault="00147F42" w:rsidP="00D662C9">
      <w:pPr>
        <w:tabs>
          <w:tab w:val="left" w:pos="1665"/>
        </w:tabs>
        <w:spacing w:line="480" w:lineRule="exact"/>
        <w:ind w:leftChars="400" w:left="1240" w:hangingChars="100" w:hanging="280"/>
        <w:jc w:val="both"/>
        <w:rPr>
          <w:rFonts w:eastAsia="標楷體"/>
          <w:color w:val="000000"/>
          <w:sz w:val="28"/>
          <w:szCs w:val="28"/>
        </w:rPr>
      </w:pPr>
      <w:r w:rsidRPr="00535364">
        <w:rPr>
          <w:rFonts w:eastAsia="標楷體"/>
          <w:sz w:val="28"/>
          <w:szCs w:val="28"/>
        </w:rPr>
        <w:t>2.</w:t>
      </w:r>
      <w:r w:rsidRPr="00535364">
        <w:rPr>
          <w:rFonts w:eastAsia="標楷體" w:hAnsi="標楷體" w:hint="eastAsia"/>
          <w:sz w:val="28"/>
          <w:szCs w:val="28"/>
        </w:rPr>
        <w:t>騎乘自行車請</w:t>
      </w:r>
      <w:r w:rsidRPr="00535364">
        <w:rPr>
          <w:rFonts w:eastAsia="標楷體" w:hAnsi="標楷體" w:hint="eastAsia"/>
          <w:sz w:val="28"/>
          <w:szCs w:val="28"/>
          <w:u w:val="single"/>
        </w:rPr>
        <w:t>務必配戴安全帽</w:t>
      </w:r>
      <w:r w:rsidRPr="00535364">
        <w:rPr>
          <w:rFonts w:eastAsia="標楷體" w:hAnsi="標楷體" w:hint="eastAsia"/>
          <w:sz w:val="28"/>
          <w:szCs w:val="28"/>
        </w:rPr>
        <w:t>，並遵守交通規則，事先做好暖身運動，聽從大會之規定。</w:t>
      </w:r>
    </w:p>
    <w:p w:rsidR="00147F42" w:rsidRPr="00535364" w:rsidRDefault="00147F42" w:rsidP="00D662C9">
      <w:pPr>
        <w:tabs>
          <w:tab w:val="left" w:pos="1665"/>
        </w:tabs>
        <w:spacing w:line="480" w:lineRule="exact"/>
        <w:ind w:leftChars="400" w:left="1240" w:hangingChars="100" w:hanging="280"/>
        <w:jc w:val="both"/>
        <w:rPr>
          <w:rFonts w:eastAsia="標楷體"/>
          <w:sz w:val="28"/>
          <w:szCs w:val="28"/>
        </w:rPr>
      </w:pPr>
      <w:r w:rsidRPr="00535364">
        <w:rPr>
          <w:rFonts w:eastAsia="標楷體"/>
          <w:sz w:val="28"/>
          <w:szCs w:val="28"/>
        </w:rPr>
        <w:t>3.</w:t>
      </w:r>
      <w:r w:rsidRPr="00535364">
        <w:rPr>
          <w:rFonts w:eastAsia="標楷體" w:hAnsi="標楷體" w:hint="eastAsia"/>
          <w:sz w:val="28"/>
          <w:szCs w:val="28"/>
        </w:rPr>
        <w:t>活動當日若欲臨時身體不適，敬請停止繼續活動，勿勉強參與。</w:t>
      </w:r>
    </w:p>
    <w:p w:rsidR="00147F42" w:rsidRPr="00535364" w:rsidRDefault="00147F42" w:rsidP="00D662C9">
      <w:pPr>
        <w:tabs>
          <w:tab w:val="left" w:pos="1665"/>
        </w:tabs>
        <w:spacing w:line="480" w:lineRule="exact"/>
        <w:ind w:leftChars="400" w:left="1240" w:hangingChars="100" w:hanging="280"/>
        <w:jc w:val="both"/>
        <w:rPr>
          <w:rFonts w:eastAsia="標楷體"/>
          <w:sz w:val="28"/>
          <w:szCs w:val="28"/>
        </w:rPr>
      </w:pPr>
      <w:r w:rsidRPr="00535364">
        <w:rPr>
          <w:rFonts w:eastAsia="標楷體"/>
          <w:sz w:val="28"/>
          <w:szCs w:val="28"/>
        </w:rPr>
        <w:t>4.</w:t>
      </w:r>
      <w:r w:rsidRPr="00535364">
        <w:rPr>
          <w:rFonts w:eastAsia="標楷體" w:hAnsi="標楷體" w:hint="eastAsia"/>
          <w:sz w:val="28"/>
          <w:szCs w:val="28"/>
        </w:rPr>
        <w:t>遇天候狀況不良或不可抗拒之因素時，大會有權臨時變更行程或緊急終止活動，參加者必須遵從活動總指揮緊急應變措施及決定。</w:t>
      </w:r>
    </w:p>
    <w:p w:rsidR="00147F42" w:rsidRPr="00535364" w:rsidRDefault="00147F42" w:rsidP="00D662C9">
      <w:pPr>
        <w:tabs>
          <w:tab w:val="left" w:pos="1665"/>
        </w:tabs>
        <w:spacing w:line="480" w:lineRule="exact"/>
        <w:ind w:leftChars="400" w:left="1240" w:hangingChars="100" w:hanging="280"/>
        <w:jc w:val="both"/>
        <w:rPr>
          <w:rFonts w:eastAsia="標楷體"/>
          <w:color w:val="000000"/>
          <w:sz w:val="28"/>
          <w:szCs w:val="28"/>
        </w:rPr>
      </w:pPr>
      <w:r w:rsidRPr="00535364">
        <w:rPr>
          <w:rFonts w:eastAsia="標楷體"/>
          <w:color w:val="000000"/>
          <w:sz w:val="28"/>
          <w:szCs w:val="28"/>
        </w:rPr>
        <w:t>5.</w:t>
      </w:r>
      <w:r w:rsidRPr="00535364">
        <w:rPr>
          <w:rFonts w:eastAsia="標楷體" w:hint="eastAsia"/>
          <w:color w:val="000000"/>
          <w:sz w:val="28"/>
          <w:szCs w:val="28"/>
        </w:rPr>
        <w:t>本活動備有</w:t>
      </w:r>
      <w:r>
        <w:rPr>
          <w:rFonts w:eastAsia="標楷體" w:hint="eastAsia"/>
          <w:color w:val="000000"/>
          <w:sz w:val="28"/>
          <w:szCs w:val="28"/>
        </w:rPr>
        <w:t>救</w:t>
      </w:r>
      <w:r w:rsidRPr="00535364">
        <w:rPr>
          <w:rFonts w:eastAsia="標楷體" w:hint="eastAsia"/>
          <w:color w:val="000000"/>
          <w:sz w:val="28"/>
          <w:szCs w:val="28"/>
        </w:rPr>
        <w:t>護人員及救護車</w:t>
      </w:r>
      <w:r>
        <w:rPr>
          <w:rFonts w:eastAsia="標楷體" w:hint="eastAsia"/>
          <w:color w:val="000000"/>
          <w:sz w:val="28"/>
          <w:szCs w:val="28"/>
        </w:rPr>
        <w:t>隨行</w:t>
      </w:r>
      <w:r w:rsidRPr="00535364">
        <w:rPr>
          <w:rFonts w:eastAsia="標楷體" w:hint="eastAsia"/>
          <w:color w:val="000000"/>
          <w:sz w:val="28"/>
          <w:szCs w:val="28"/>
        </w:rPr>
        <w:t>，提供臨時傷害救援之服務。</w:t>
      </w:r>
    </w:p>
    <w:p w:rsidR="00147F42" w:rsidRPr="00535364" w:rsidRDefault="00147F42" w:rsidP="00D662C9">
      <w:pPr>
        <w:tabs>
          <w:tab w:val="left" w:pos="1665"/>
        </w:tabs>
        <w:spacing w:line="480" w:lineRule="exact"/>
        <w:ind w:leftChars="400" w:left="1240" w:hangingChars="100" w:hanging="280"/>
        <w:jc w:val="both"/>
        <w:rPr>
          <w:rFonts w:eastAsia="標楷體"/>
          <w:color w:val="000000"/>
          <w:sz w:val="28"/>
          <w:szCs w:val="28"/>
        </w:rPr>
      </w:pPr>
      <w:r w:rsidRPr="00535364">
        <w:rPr>
          <w:rFonts w:eastAsia="標楷體"/>
          <w:color w:val="000000"/>
          <w:sz w:val="28"/>
          <w:szCs w:val="28"/>
        </w:rPr>
        <w:t>6.</w:t>
      </w:r>
      <w:r w:rsidRPr="00535364">
        <w:rPr>
          <w:rFonts w:eastAsia="標楷體" w:hint="eastAsia"/>
          <w:color w:val="000000"/>
          <w:sz w:val="28"/>
          <w:szCs w:val="28"/>
        </w:rPr>
        <w:t>本活動備有車輛急修服務，尾隨車隊同行服務。</w:t>
      </w:r>
    </w:p>
    <w:p w:rsidR="00147F42" w:rsidRPr="00535364" w:rsidRDefault="00147F42" w:rsidP="00D662C9">
      <w:pPr>
        <w:tabs>
          <w:tab w:val="left" w:pos="1665"/>
        </w:tabs>
        <w:spacing w:line="480" w:lineRule="exact"/>
        <w:ind w:leftChars="400" w:left="1240" w:hangingChars="100" w:hanging="280"/>
        <w:jc w:val="both"/>
        <w:rPr>
          <w:rFonts w:eastAsia="標楷體"/>
          <w:sz w:val="28"/>
          <w:szCs w:val="28"/>
        </w:rPr>
      </w:pPr>
      <w:r w:rsidRPr="00535364">
        <w:rPr>
          <w:rFonts w:eastAsia="標楷體"/>
          <w:color w:val="000000"/>
          <w:sz w:val="28"/>
          <w:szCs w:val="28"/>
        </w:rPr>
        <w:t>7.</w:t>
      </w:r>
      <w:r w:rsidRPr="00535364">
        <w:rPr>
          <w:rFonts w:eastAsia="標楷體" w:hAnsi="標楷體" w:hint="eastAsia"/>
          <w:sz w:val="28"/>
          <w:szCs w:val="28"/>
        </w:rPr>
        <w:t>請自備單車、</w:t>
      </w:r>
      <w:r>
        <w:rPr>
          <w:rFonts w:eastAsia="標楷體" w:hAnsi="標楷體" w:hint="eastAsia"/>
          <w:sz w:val="28"/>
          <w:szCs w:val="28"/>
        </w:rPr>
        <w:t>著</w:t>
      </w:r>
      <w:r w:rsidRPr="00535364">
        <w:rPr>
          <w:rFonts w:eastAsia="標楷體" w:hAnsi="標楷體" w:hint="eastAsia"/>
          <w:sz w:val="28"/>
          <w:szCs w:val="28"/>
        </w:rPr>
        <w:t>運動服、安全帽、手套、袖套、小腰包</w:t>
      </w:r>
      <w:r w:rsidRPr="00535364">
        <w:rPr>
          <w:rFonts w:eastAsia="標楷體"/>
          <w:sz w:val="28"/>
          <w:szCs w:val="28"/>
        </w:rPr>
        <w:t>/</w:t>
      </w:r>
      <w:r w:rsidRPr="00535364">
        <w:rPr>
          <w:rFonts w:eastAsia="標楷體" w:hAnsi="標楷體" w:hint="eastAsia"/>
          <w:sz w:val="28"/>
          <w:szCs w:val="28"/>
        </w:rPr>
        <w:t>背包、雨衣、禦寒風衣、防曬油、自行車鞋或硬底運動鞋（騎乘單車請勿穿拖鞋與涼鞋），個人藥品、健保卡。</w:t>
      </w:r>
    </w:p>
    <w:p w:rsidR="00147F42" w:rsidRPr="00535364" w:rsidRDefault="00147F42" w:rsidP="00D662C9">
      <w:pPr>
        <w:tabs>
          <w:tab w:val="left" w:pos="1665"/>
        </w:tabs>
        <w:spacing w:line="480" w:lineRule="exact"/>
        <w:ind w:leftChars="400" w:left="1240" w:hangingChars="100" w:hanging="280"/>
        <w:jc w:val="both"/>
        <w:rPr>
          <w:rFonts w:eastAsia="標楷體"/>
          <w:color w:val="000000"/>
          <w:sz w:val="28"/>
          <w:szCs w:val="28"/>
        </w:rPr>
      </w:pPr>
      <w:r w:rsidRPr="00535364">
        <w:rPr>
          <w:rFonts w:eastAsia="標楷體"/>
          <w:color w:val="000000"/>
          <w:sz w:val="28"/>
          <w:szCs w:val="28"/>
        </w:rPr>
        <w:t>8.</w:t>
      </w:r>
      <w:r w:rsidRPr="00535364">
        <w:rPr>
          <w:rFonts w:eastAsia="標楷體" w:hAnsi="標楷體" w:hint="eastAsia"/>
          <w:sz w:val="28"/>
          <w:szCs w:val="28"/>
        </w:rPr>
        <w:t>凡報名參加本活動之人員，於活動前一週，請至臺南市體育總會網頁「最新消息」所公告之「單車成年禮報到須知」瞭解實施細則。</w:t>
      </w:r>
    </w:p>
    <w:p w:rsidR="00147F42" w:rsidRPr="00535364" w:rsidRDefault="00147F42" w:rsidP="00D662C9">
      <w:pPr>
        <w:tabs>
          <w:tab w:val="left" w:pos="1665"/>
        </w:tabs>
        <w:spacing w:line="480" w:lineRule="exact"/>
        <w:ind w:leftChars="400" w:left="1240" w:hangingChars="100" w:hanging="280"/>
        <w:jc w:val="both"/>
        <w:rPr>
          <w:rFonts w:eastAsia="標楷體"/>
          <w:color w:val="000000"/>
          <w:sz w:val="28"/>
          <w:szCs w:val="28"/>
        </w:rPr>
      </w:pPr>
      <w:r w:rsidRPr="00535364">
        <w:rPr>
          <w:rFonts w:eastAsia="標楷體"/>
          <w:color w:val="000000"/>
          <w:sz w:val="28"/>
          <w:szCs w:val="28"/>
        </w:rPr>
        <w:t>9.</w:t>
      </w:r>
      <w:r w:rsidRPr="00535364">
        <w:rPr>
          <w:rFonts w:eastAsia="標楷體" w:hAnsi="標楷體" w:hint="eastAsia"/>
          <w:sz w:val="28"/>
          <w:szCs w:val="28"/>
        </w:rPr>
        <w:t>對本活動如有疑問請洽詢承辦人：</w:t>
      </w:r>
    </w:p>
    <w:p w:rsidR="00147F42" w:rsidRPr="00535364" w:rsidRDefault="00147F42" w:rsidP="00D662C9">
      <w:pPr>
        <w:spacing w:line="480" w:lineRule="exact"/>
        <w:ind w:leftChars="400" w:left="1240" w:hangingChars="100" w:hanging="280"/>
        <w:rPr>
          <w:rFonts w:eastAsia="標楷體"/>
          <w:sz w:val="28"/>
          <w:szCs w:val="28"/>
        </w:rPr>
      </w:pPr>
      <w:r>
        <w:rPr>
          <w:rFonts w:eastAsia="標楷體" w:hAnsi="標楷體" w:hint="eastAsia"/>
          <w:sz w:val="28"/>
          <w:szCs w:val="28"/>
        </w:rPr>
        <w:t>臺南市</w:t>
      </w:r>
      <w:r w:rsidRPr="00535364">
        <w:rPr>
          <w:rFonts w:eastAsia="標楷體" w:hAnsi="標楷體" w:hint="eastAsia"/>
          <w:sz w:val="28"/>
          <w:szCs w:val="28"/>
        </w:rPr>
        <w:t>歸仁區體育會</w:t>
      </w:r>
      <w:r>
        <w:rPr>
          <w:rFonts w:eastAsia="標楷體" w:hAnsi="標楷體" w:hint="eastAsia"/>
          <w:sz w:val="28"/>
          <w:szCs w:val="28"/>
        </w:rPr>
        <w:t>承辦人陳肇芳小姐</w:t>
      </w:r>
      <w:r w:rsidRPr="00535364">
        <w:rPr>
          <w:rFonts w:eastAsia="標楷體"/>
          <w:sz w:val="28"/>
          <w:szCs w:val="28"/>
        </w:rPr>
        <w:t>09</w:t>
      </w:r>
      <w:r>
        <w:rPr>
          <w:rFonts w:eastAsia="標楷體"/>
          <w:sz w:val="28"/>
          <w:szCs w:val="28"/>
        </w:rPr>
        <w:t>36</w:t>
      </w:r>
      <w:r w:rsidRPr="00535364">
        <w:rPr>
          <w:rFonts w:eastAsia="標楷體"/>
          <w:sz w:val="28"/>
          <w:szCs w:val="28"/>
        </w:rPr>
        <w:t>-</w:t>
      </w:r>
      <w:r>
        <w:rPr>
          <w:rFonts w:eastAsia="標楷體"/>
          <w:sz w:val="28"/>
          <w:szCs w:val="28"/>
        </w:rPr>
        <w:t>252252</w:t>
      </w:r>
      <w:r>
        <w:rPr>
          <w:rFonts w:eastAsia="標楷體" w:hint="eastAsia"/>
          <w:sz w:val="28"/>
          <w:szCs w:val="28"/>
        </w:rPr>
        <w:t>。</w:t>
      </w:r>
    </w:p>
    <w:p w:rsidR="00147F42" w:rsidRPr="00535364" w:rsidRDefault="00147F42" w:rsidP="00D662C9">
      <w:pPr>
        <w:spacing w:line="480" w:lineRule="exact"/>
        <w:ind w:leftChars="400" w:left="1240" w:hangingChars="100" w:hanging="280"/>
        <w:rPr>
          <w:rFonts w:eastAsia="標楷體"/>
          <w:sz w:val="28"/>
          <w:szCs w:val="28"/>
        </w:rPr>
      </w:pPr>
      <w:r w:rsidRPr="00535364">
        <w:rPr>
          <w:rFonts w:eastAsia="標楷體"/>
          <w:sz w:val="28"/>
          <w:szCs w:val="28"/>
        </w:rPr>
        <w:t>10.</w:t>
      </w:r>
      <w:r w:rsidRPr="00535364">
        <w:rPr>
          <w:rFonts w:eastAsia="標楷體" w:hAnsi="標楷體" w:hint="eastAsia"/>
          <w:sz w:val="28"/>
          <w:szCs w:val="28"/>
        </w:rPr>
        <w:t>本活動辦法如有未盡事宜得隨時修正公布之。</w:t>
      </w:r>
    </w:p>
    <w:p w:rsidR="00147F42" w:rsidRDefault="00147F42" w:rsidP="00D662C9">
      <w:pPr>
        <w:tabs>
          <w:tab w:val="left" w:pos="1665"/>
        </w:tabs>
        <w:spacing w:line="480" w:lineRule="exact"/>
        <w:ind w:leftChars="200" w:left="480"/>
        <w:jc w:val="both"/>
        <w:rPr>
          <w:rFonts w:eastAsia="標楷體"/>
          <w:color w:val="000000"/>
          <w:sz w:val="28"/>
        </w:rPr>
      </w:pPr>
      <w:r w:rsidRPr="00535364">
        <w:rPr>
          <w:rFonts w:eastAsia="標楷體" w:hint="eastAsia"/>
          <w:color w:val="000000"/>
          <w:sz w:val="28"/>
        </w:rPr>
        <w:t>十</w:t>
      </w:r>
      <w:r>
        <w:rPr>
          <w:rFonts w:eastAsia="標楷體" w:hint="eastAsia"/>
          <w:color w:val="000000"/>
          <w:sz w:val="28"/>
        </w:rPr>
        <w:t>九</w:t>
      </w:r>
      <w:r w:rsidRPr="00535364">
        <w:rPr>
          <w:rFonts w:eastAsia="標楷體" w:hint="eastAsia"/>
          <w:color w:val="000000"/>
          <w:sz w:val="28"/>
        </w:rPr>
        <w:t>、其他：本活動計劃，經由「臺南市體育處」核審後執行。</w:t>
      </w: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924C73">
      <w:pPr>
        <w:pStyle w:val="yiv2054788495msonormal"/>
        <w:spacing w:before="0" w:beforeAutospacing="0" w:after="0" w:afterAutospacing="0" w:line="360" w:lineRule="auto"/>
        <w:ind w:left="1907" w:hangingChars="681" w:hanging="1907"/>
        <w:rPr>
          <w:rFonts w:ascii="Times New Roman" w:eastAsia="標楷體"/>
          <w:sz w:val="28"/>
          <w:szCs w:val="28"/>
        </w:rPr>
      </w:pPr>
    </w:p>
    <w:p w:rsidR="00147F42" w:rsidRDefault="00147F42" w:rsidP="00496278">
      <w:pPr>
        <w:spacing w:line="340" w:lineRule="exact"/>
        <w:jc w:val="center"/>
        <w:rPr>
          <w:rFonts w:eastAsia="標楷體"/>
          <w:b/>
          <w:bCs/>
          <w:color w:val="000000"/>
          <w:sz w:val="28"/>
          <w:szCs w:val="28"/>
        </w:rPr>
      </w:pPr>
    </w:p>
    <w:p w:rsidR="00147F42" w:rsidRPr="00496278" w:rsidRDefault="00147F42" w:rsidP="00496278">
      <w:pPr>
        <w:spacing w:line="340" w:lineRule="exact"/>
        <w:jc w:val="center"/>
        <w:rPr>
          <w:rFonts w:eastAsia="標楷體"/>
          <w:b/>
          <w:bCs/>
          <w:color w:val="000000"/>
          <w:sz w:val="28"/>
          <w:szCs w:val="28"/>
        </w:rPr>
      </w:pPr>
      <w:r w:rsidRPr="00496278">
        <w:rPr>
          <w:rFonts w:eastAsia="標楷體" w:hint="eastAsia"/>
          <w:b/>
          <w:bCs/>
          <w:color w:val="000000"/>
          <w:sz w:val="28"/>
          <w:szCs w:val="28"/>
        </w:rPr>
        <w:t>臺南市﹝歸仁區體育會﹞辦理運動</w:t>
      </w:r>
      <w:r w:rsidRPr="00496278">
        <w:rPr>
          <w:rFonts w:eastAsia="標楷體"/>
          <w:b/>
          <w:bCs/>
          <w:color w:val="000000"/>
          <w:sz w:val="28"/>
          <w:szCs w:val="28"/>
        </w:rPr>
        <w:t>i</w:t>
      </w:r>
      <w:r w:rsidRPr="00496278">
        <w:rPr>
          <w:rFonts w:eastAsia="標楷體" w:hint="eastAsia"/>
          <w:b/>
          <w:bCs/>
          <w:color w:val="000000"/>
          <w:sz w:val="28"/>
          <w:szCs w:val="28"/>
        </w:rPr>
        <w:t>臺灣計畫﹝單車運動樂活計畫﹞</w:t>
      </w:r>
    </w:p>
    <w:p w:rsidR="00147F42" w:rsidRPr="00496278" w:rsidRDefault="00147F42" w:rsidP="00496278">
      <w:pPr>
        <w:spacing w:line="340" w:lineRule="exact"/>
        <w:jc w:val="center"/>
        <w:rPr>
          <w:rFonts w:eastAsia="標楷體"/>
          <w:b/>
          <w:color w:val="000000"/>
          <w:sz w:val="28"/>
          <w:szCs w:val="28"/>
        </w:rPr>
      </w:pPr>
      <w:r w:rsidRPr="00496278">
        <w:rPr>
          <w:rFonts w:eastAsia="標楷體" w:hint="eastAsia"/>
          <w:b/>
          <w:bCs/>
          <w:color w:val="000000"/>
          <w:sz w:val="28"/>
          <w:szCs w:val="28"/>
        </w:rPr>
        <w:t>﹝單車成年禮</w:t>
      </w:r>
      <w:r w:rsidRPr="00496278">
        <w:rPr>
          <w:rFonts w:eastAsia="標楷體"/>
          <w:b/>
          <w:bCs/>
          <w:color w:val="000000"/>
          <w:sz w:val="28"/>
          <w:szCs w:val="28"/>
        </w:rPr>
        <w:t>100</w:t>
      </w:r>
      <w:r w:rsidRPr="00496278">
        <w:rPr>
          <w:rFonts w:eastAsia="標楷體" w:hint="eastAsia"/>
          <w:b/>
          <w:bCs/>
          <w:color w:val="000000"/>
          <w:sz w:val="28"/>
          <w:szCs w:val="28"/>
        </w:rPr>
        <w:t>公里﹞</w:t>
      </w:r>
      <w:r>
        <w:rPr>
          <w:noProof/>
        </w:rPr>
        <w:pict>
          <v:shapetype id="_x0000_t202" coordsize="21600,21600" o:spt="202" path="m,l,21600r21600,l21600,xe">
            <v:stroke joinstyle="miter"/>
            <v:path gradientshapeok="t" o:connecttype="rect"/>
          </v:shapetype>
          <v:shape id="文字方塊 14" o:spid="_x0000_s1026" type="#_x0000_t202" style="position:absolute;left:0;text-align:left;margin-left:450pt;margin-top:-729.4pt;width:63pt;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">
            <v:textbox>
              <w:txbxContent>
                <w:p w:rsidR="00147F42" w:rsidRDefault="00147F42" w:rsidP="000F4B44">
                  <w:pPr>
                    <w:rPr>
                      <w:rFonts w:ascii="標楷體" w:eastAsia="標楷體" w:hAnsi="標楷體"/>
                      <w:sz w:val="26"/>
                    </w:rPr>
                  </w:pPr>
                  <w:r>
                    <w:rPr>
                      <w:rFonts w:ascii="標楷體" w:eastAsia="標楷體" w:hAnsi="標楷體" w:hint="eastAsia"/>
                      <w:sz w:val="26"/>
                    </w:rPr>
                    <w:t>附件</w:t>
                  </w:r>
                  <w:r>
                    <w:rPr>
                      <w:rFonts w:eastAsia="標楷體"/>
                      <w:sz w:val="26"/>
                    </w:rPr>
                    <w:t>2</w:t>
                  </w:r>
                </w:p>
              </w:txbxContent>
            </v:textbox>
          </v:shape>
        </w:pict>
      </w:r>
      <w:r w:rsidRPr="00496278">
        <w:rPr>
          <w:rFonts w:eastAsia="標楷體" w:hint="eastAsia"/>
          <w:b/>
          <w:bCs/>
          <w:sz w:val="28"/>
          <w:szCs w:val="28"/>
        </w:rPr>
        <w:t>之單車成年禮報名表</w:t>
      </w:r>
    </w:p>
    <w:p w:rsidR="00147F42" w:rsidRPr="00535364" w:rsidRDefault="00147F42" w:rsidP="000F4B44">
      <w:pPr>
        <w:spacing w:line="520" w:lineRule="exact"/>
        <w:rPr>
          <w:rFonts w:eastAsia="標楷體"/>
          <w:b/>
          <w:color w:val="000000"/>
          <w:sz w:val="28"/>
          <w:szCs w:val="28"/>
          <w:u w:val="single"/>
        </w:rPr>
      </w:pPr>
      <w:r w:rsidRPr="00535364">
        <w:rPr>
          <w:rFonts w:eastAsia="標楷體" w:hint="eastAsia"/>
          <w:b/>
          <w:color w:val="000000"/>
          <w:sz w:val="28"/>
          <w:szCs w:val="28"/>
        </w:rPr>
        <w:t>學校單位：</w:t>
      </w:r>
      <w:r>
        <w:rPr>
          <w:rFonts w:eastAsia="標楷體"/>
          <w:b/>
          <w:color w:val="000000"/>
          <w:sz w:val="28"/>
          <w:szCs w:val="28"/>
        </w:rPr>
        <w:t xml:space="preserve">                     </w:t>
      </w:r>
      <w:r w:rsidRPr="00535364">
        <w:rPr>
          <w:rFonts w:eastAsia="標楷體" w:hint="eastAsia"/>
          <w:b/>
          <w:color w:val="000000"/>
          <w:sz w:val="28"/>
          <w:szCs w:val="28"/>
        </w:rPr>
        <w:t>聯絡地址：</w:t>
      </w:r>
    </w:p>
    <w:p w:rsidR="00147F42" w:rsidRPr="00535364" w:rsidRDefault="00147F42" w:rsidP="000F4B44">
      <w:pPr>
        <w:spacing w:line="520" w:lineRule="exact"/>
        <w:rPr>
          <w:rFonts w:eastAsia="標楷體"/>
          <w:b/>
          <w:color w:val="000000"/>
          <w:sz w:val="28"/>
          <w:szCs w:val="28"/>
          <w:u w:val="single"/>
        </w:rPr>
      </w:pPr>
      <w:r>
        <w:rPr>
          <w:rFonts w:eastAsia="標楷體" w:hint="eastAsia"/>
          <w:b/>
          <w:color w:val="000000"/>
          <w:sz w:val="28"/>
          <w:szCs w:val="28"/>
        </w:rPr>
        <w:t>聯絡</w:t>
      </w:r>
      <w:r w:rsidRPr="00535364">
        <w:rPr>
          <w:rFonts w:eastAsia="標楷體" w:hint="eastAsia"/>
          <w:b/>
          <w:color w:val="000000"/>
          <w:sz w:val="28"/>
          <w:szCs w:val="28"/>
        </w:rPr>
        <w:t>人：</w:t>
      </w:r>
      <w:r>
        <w:rPr>
          <w:rFonts w:eastAsia="標楷體"/>
          <w:b/>
          <w:color w:val="000000"/>
          <w:sz w:val="28"/>
          <w:szCs w:val="28"/>
        </w:rPr>
        <w:t xml:space="preserve">                       </w:t>
      </w:r>
      <w:r w:rsidRPr="00535364">
        <w:rPr>
          <w:rFonts w:eastAsia="標楷體" w:hint="eastAsia"/>
          <w:b/>
          <w:color w:val="000000"/>
          <w:sz w:val="28"/>
          <w:szCs w:val="28"/>
        </w:rPr>
        <w:t>聯絡電話：</w:t>
      </w:r>
    </w:p>
    <w:p w:rsidR="00147F42" w:rsidRPr="00535364" w:rsidRDefault="00147F42" w:rsidP="000F4B44">
      <w:pPr>
        <w:spacing w:line="520" w:lineRule="exact"/>
        <w:rPr>
          <w:rFonts w:eastAsia="標楷體"/>
          <w:b/>
          <w:color w:val="000000"/>
          <w:sz w:val="28"/>
          <w:szCs w:val="28"/>
          <w:u w:val="single"/>
        </w:rPr>
      </w:pPr>
      <w:r w:rsidRPr="00535364">
        <w:rPr>
          <w:rFonts w:eastAsia="標楷體" w:hint="eastAsia"/>
          <w:b/>
          <w:color w:val="000000"/>
          <w:sz w:val="28"/>
          <w:szCs w:val="28"/>
        </w:rPr>
        <w:t>行動電話：</w:t>
      </w:r>
      <w:r>
        <w:rPr>
          <w:rFonts w:eastAsia="標楷體"/>
          <w:b/>
          <w:color w:val="000000"/>
          <w:sz w:val="28"/>
          <w:szCs w:val="28"/>
        </w:rPr>
        <w:t xml:space="preserve">                     </w:t>
      </w:r>
      <w:r w:rsidRPr="00535364">
        <w:rPr>
          <w:rFonts w:eastAsia="標楷體" w:hint="eastAsia"/>
          <w:b/>
          <w:color w:val="000000"/>
          <w:sz w:val="28"/>
          <w:szCs w:val="28"/>
        </w:rPr>
        <w:t>傳真電話：</w:t>
      </w:r>
    </w:p>
    <w:p w:rsidR="00147F42" w:rsidRPr="00542B0D" w:rsidRDefault="00147F42" w:rsidP="000F4B44">
      <w:pPr>
        <w:spacing w:line="360" w:lineRule="exact"/>
        <w:ind w:left="280" w:hangingChars="100" w:hanging="280"/>
        <w:rPr>
          <w:rFonts w:eastAsia="標楷體"/>
          <w:b/>
          <w:color w:val="000000"/>
          <w:sz w:val="28"/>
          <w:szCs w:val="28"/>
          <w:u w:val="single"/>
        </w:rPr>
      </w:pPr>
      <w:r w:rsidRPr="00542B0D">
        <w:rPr>
          <w:rFonts w:eastAsia="標楷體" w:hint="eastAsia"/>
          <w:b/>
          <w:color w:val="000000"/>
          <w:sz w:val="28"/>
          <w:szCs w:val="28"/>
          <w:u w:val="single"/>
        </w:rPr>
        <w:t>＊一張報名表限填同一組別，每隊次</w:t>
      </w:r>
      <w:r w:rsidRPr="00542B0D">
        <w:rPr>
          <w:rFonts w:eastAsia="標楷體"/>
          <w:b/>
          <w:color w:val="000000"/>
          <w:sz w:val="28"/>
          <w:szCs w:val="28"/>
          <w:u w:val="single"/>
        </w:rPr>
        <w:t>1</w:t>
      </w:r>
      <w:r>
        <w:rPr>
          <w:rFonts w:eastAsia="標楷體"/>
          <w:b/>
          <w:color w:val="000000"/>
          <w:sz w:val="28"/>
          <w:szCs w:val="28"/>
          <w:u w:val="single"/>
        </w:rPr>
        <w:t>0</w:t>
      </w:r>
      <w:r w:rsidRPr="00542B0D">
        <w:rPr>
          <w:rFonts w:eastAsia="標楷體" w:hint="eastAsia"/>
          <w:b/>
          <w:color w:val="000000"/>
          <w:sz w:val="28"/>
          <w:szCs w:val="28"/>
          <w:u w:val="single"/>
        </w:rPr>
        <w:t>人</w:t>
      </w:r>
      <w:r>
        <w:rPr>
          <w:rFonts w:eastAsia="標楷體" w:hint="eastAsia"/>
          <w:b/>
          <w:color w:val="000000"/>
          <w:sz w:val="28"/>
          <w:szCs w:val="28"/>
          <w:u w:val="single"/>
        </w:rPr>
        <w:t>以上</w:t>
      </w:r>
      <w:r w:rsidRPr="00542B0D">
        <w:rPr>
          <w:rFonts w:eastAsia="標楷體" w:hint="eastAsia"/>
          <w:b/>
          <w:color w:val="000000"/>
          <w:sz w:val="28"/>
          <w:szCs w:val="28"/>
          <w:u w:val="single"/>
        </w:rPr>
        <w:t>（</w:t>
      </w:r>
      <w:r w:rsidRPr="00542B0D">
        <w:rPr>
          <w:rFonts w:eastAsia="標楷體" w:hint="eastAsia"/>
          <w:b/>
          <w:color w:val="000000"/>
          <w:sz w:val="28"/>
          <w:szCs w:val="28"/>
          <w:u w:val="single"/>
          <w:shd w:val="pct15" w:color="auto" w:fill="FFFFFF"/>
        </w:rPr>
        <w:t>領隊必須為領騎師長</w:t>
      </w:r>
      <w:r w:rsidRPr="00542B0D">
        <w:rPr>
          <w:rFonts w:eastAsia="標楷體" w:hint="eastAsia"/>
          <w:b/>
          <w:color w:val="000000"/>
          <w:sz w:val="28"/>
          <w:szCs w:val="28"/>
          <w:u w:val="single"/>
        </w:rPr>
        <w:t>）該隊次未滿</w:t>
      </w:r>
      <w:r w:rsidRPr="00542B0D">
        <w:rPr>
          <w:rFonts w:eastAsia="標楷體"/>
          <w:b/>
          <w:color w:val="000000"/>
          <w:sz w:val="28"/>
          <w:szCs w:val="28"/>
          <w:u w:val="single"/>
        </w:rPr>
        <w:t>1</w:t>
      </w:r>
      <w:r>
        <w:rPr>
          <w:rFonts w:eastAsia="標楷體"/>
          <w:b/>
          <w:color w:val="000000"/>
          <w:sz w:val="28"/>
          <w:szCs w:val="28"/>
          <w:u w:val="single"/>
        </w:rPr>
        <w:t>0</w:t>
      </w:r>
      <w:r w:rsidRPr="00542B0D">
        <w:rPr>
          <w:rFonts w:eastAsia="標楷體" w:hint="eastAsia"/>
          <w:b/>
          <w:color w:val="000000"/>
          <w:sz w:val="28"/>
          <w:szCs w:val="28"/>
          <w:u w:val="single"/>
        </w:rPr>
        <w:t>人者，由大會安排併組。</w:t>
      </w:r>
    </w:p>
    <w:p w:rsidR="00147F42" w:rsidRPr="00542B0D" w:rsidRDefault="00147F42" w:rsidP="000F4B44">
      <w:pPr>
        <w:spacing w:line="360" w:lineRule="exact"/>
        <w:rPr>
          <w:rFonts w:eastAsia="標楷體"/>
          <w:b/>
          <w:color w:val="000000"/>
          <w:sz w:val="28"/>
          <w:szCs w:val="28"/>
          <w:u w:val="single"/>
          <w:shd w:val="pct15" w:color="auto" w:fill="FFFFFF"/>
        </w:rPr>
      </w:pPr>
      <w:r w:rsidRPr="00542B0D">
        <w:rPr>
          <w:rFonts w:eastAsia="標楷體" w:hAnsi="標楷體" w:hint="eastAsia"/>
          <w:b/>
          <w:color w:val="000000"/>
          <w:sz w:val="28"/>
          <w:szCs w:val="28"/>
          <w:u w:val="single"/>
          <w:shd w:val="pct15" w:color="auto" w:fill="FFFFFF"/>
        </w:rPr>
        <w:t>＊有需代訂</w:t>
      </w:r>
      <w:r w:rsidRPr="00542B0D">
        <w:rPr>
          <w:rFonts w:eastAsia="標楷體" w:hAnsi="標楷體" w:hint="eastAsia"/>
          <w:b/>
          <w:color w:val="000000"/>
          <w:sz w:val="28"/>
          <w:szCs w:val="28"/>
          <w:bdr w:val="single" w:sz="4" w:space="0" w:color="auto"/>
          <w:shd w:val="pct15" w:color="auto" w:fill="FFFFFF"/>
        </w:rPr>
        <w:t>腳踏車</w:t>
      </w:r>
      <w:r w:rsidRPr="00542B0D">
        <w:rPr>
          <w:rFonts w:eastAsia="標楷體" w:hAnsi="標楷體" w:hint="eastAsia"/>
          <w:b/>
          <w:color w:val="000000"/>
          <w:sz w:val="28"/>
          <w:szCs w:val="28"/>
          <w:u w:val="single"/>
          <w:shd w:val="pct15" w:color="auto" w:fill="FFFFFF"/>
        </w:rPr>
        <w:t>（</w:t>
      </w:r>
      <w:r>
        <w:rPr>
          <w:rFonts w:eastAsia="標楷體" w:hAnsi="標楷體"/>
          <w:b/>
          <w:color w:val="000000"/>
          <w:sz w:val="28"/>
          <w:szCs w:val="28"/>
          <w:u w:val="single"/>
          <w:shd w:val="pct15" w:color="auto" w:fill="FFFFFF"/>
        </w:rPr>
        <w:t>1</w:t>
      </w:r>
      <w:r w:rsidRPr="00542B0D">
        <w:rPr>
          <w:rFonts w:eastAsia="標楷體"/>
          <w:b/>
          <w:color w:val="000000"/>
          <w:sz w:val="28"/>
          <w:szCs w:val="28"/>
          <w:u w:val="single"/>
          <w:shd w:val="pct15" w:color="auto" w:fill="FFFFFF"/>
        </w:rPr>
        <w:t>00</w:t>
      </w:r>
      <w:r w:rsidRPr="00542B0D">
        <w:rPr>
          <w:rFonts w:eastAsia="標楷體" w:hAnsi="標楷體" w:hint="eastAsia"/>
          <w:b/>
          <w:color w:val="000000"/>
          <w:sz w:val="28"/>
          <w:szCs w:val="28"/>
          <w:u w:val="single"/>
          <w:shd w:val="pct15" w:color="auto" w:fill="FFFFFF"/>
        </w:rPr>
        <w:t>元</w:t>
      </w:r>
      <w:r>
        <w:rPr>
          <w:rFonts w:eastAsia="標楷體" w:hAnsi="標楷體" w:hint="eastAsia"/>
          <w:b/>
          <w:color w:val="000000"/>
          <w:sz w:val="28"/>
          <w:szCs w:val="28"/>
          <w:u w:val="single"/>
          <w:shd w:val="pct15" w:color="auto" w:fill="FFFFFF"/>
        </w:rPr>
        <w:t>租金</w:t>
      </w:r>
      <w:r w:rsidRPr="00542B0D">
        <w:rPr>
          <w:rFonts w:eastAsia="標楷體"/>
          <w:b/>
          <w:color w:val="000000"/>
          <w:sz w:val="28"/>
          <w:szCs w:val="28"/>
          <w:u w:val="single"/>
          <w:shd w:val="pct15" w:color="auto" w:fill="FFFFFF"/>
        </w:rPr>
        <w:t>/</w:t>
      </w:r>
      <w:r w:rsidRPr="00542B0D">
        <w:rPr>
          <w:rFonts w:eastAsia="標楷體" w:hAnsi="標楷體" w:hint="eastAsia"/>
          <w:b/>
          <w:color w:val="000000"/>
          <w:sz w:val="28"/>
          <w:szCs w:val="28"/>
          <w:u w:val="single"/>
          <w:shd w:val="pct15" w:color="auto" w:fill="FFFFFF"/>
        </w:rPr>
        <w:t>部）及</w:t>
      </w:r>
      <w:r w:rsidRPr="00542B0D">
        <w:rPr>
          <w:rFonts w:eastAsia="標楷體" w:hAnsi="標楷體" w:hint="eastAsia"/>
          <w:b/>
          <w:color w:val="000000"/>
          <w:sz w:val="28"/>
          <w:szCs w:val="28"/>
          <w:bdr w:val="single" w:sz="4" w:space="0" w:color="auto"/>
          <w:shd w:val="pct15" w:color="auto" w:fill="FFFFFF"/>
        </w:rPr>
        <w:t>素食</w:t>
      </w:r>
      <w:r w:rsidRPr="00542B0D">
        <w:rPr>
          <w:rFonts w:eastAsia="標楷體" w:hAnsi="標楷體" w:hint="eastAsia"/>
          <w:b/>
          <w:color w:val="000000"/>
          <w:sz w:val="28"/>
          <w:szCs w:val="28"/>
          <w:u w:val="single"/>
          <w:shd w:val="pct15" w:color="auto" w:fill="FFFFFF"/>
        </w:rPr>
        <w:t>者，請於報名時一併</w:t>
      </w:r>
      <w:r>
        <w:rPr>
          <w:rFonts w:eastAsia="標楷體" w:hAnsi="標楷體" w:hint="eastAsia"/>
          <w:b/>
          <w:color w:val="000000"/>
          <w:sz w:val="28"/>
          <w:szCs w:val="28"/>
          <w:u w:val="single"/>
          <w:shd w:val="pct15" w:color="auto" w:fill="FFFFFF"/>
        </w:rPr>
        <w:t>繳交及</w:t>
      </w:r>
      <w:r w:rsidRPr="00542B0D">
        <w:rPr>
          <w:rFonts w:eastAsia="標楷體" w:hAnsi="標楷體" w:hint="eastAsia"/>
          <w:b/>
          <w:color w:val="000000"/>
          <w:sz w:val="28"/>
          <w:szCs w:val="28"/>
          <w:u w:val="single"/>
          <w:shd w:val="pct15" w:color="auto" w:fill="FFFFFF"/>
        </w:rPr>
        <w:t>註明。</w:t>
      </w:r>
    </w:p>
    <w:p w:rsidR="00147F42" w:rsidRPr="00542B0D" w:rsidRDefault="00147F42" w:rsidP="000F4B44">
      <w:pPr>
        <w:spacing w:line="360" w:lineRule="exact"/>
        <w:rPr>
          <w:rFonts w:eastAsia="標楷體"/>
          <w:b/>
          <w:color w:val="000000"/>
          <w:sz w:val="28"/>
          <w:szCs w:val="28"/>
        </w:rPr>
      </w:pPr>
      <w:r w:rsidRPr="00542B0D">
        <w:rPr>
          <w:rFonts w:eastAsia="標楷體" w:hint="eastAsia"/>
          <w:b/>
          <w:color w:val="000000"/>
          <w:sz w:val="28"/>
          <w:szCs w:val="28"/>
        </w:rPr>
        <w:t>參加小組名單</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1171"/>
        <w:gridCol w:w="1591"/>
        <w:gridCol w:w="924"/>
        <w:gridCol w:w="1454"/>
        <w:gridCol w:w="1522"/>
        <w:gridCol w:w="1276"/>
        <w:gridCol w:w="567"/>
        <w:gridCol w:w="567"/>
      </w:tblGrid>
      <w:tr w:rsidR="00147F42" w:rsidRPr="00535364" w:rsidTr="006B38A5">
        <w:tc>
          <w:tcPr>
            <w:tcW w:w="710" w:type="dxa"/>
            <w:tcBorders>
              <w:top w:val="double" w:sz="4" w:space="0" w:color="auto"/>
              <w:left w:val="double" w:sz="4" w:space="0" w:color="auto"/>
              <w:bottom w:val="double" w:sz="4" w:space="0" w:color="auto"/>
            </w:tcBorders>
            <w:vAlign w:val="center"/>
          </w:tcPr>
          <w:p w:rsidR="00147F42" w:rsidRPr="00535364" w:rsidRDefault="00147F42" w:rsidP="00F861C0">
            <w:pPr>
              <w:spacing w:line="480" w:lineRule="exact"/>
              <w:jc w:val="center"/>
              <w:rPr>
                <w:rFonts w:eastAsia="標楷體"/>
                <w:b/>
                <w:color w:val="000000"/>
              </w:rPr>
            </w:pPr>
            <w:r w:rsidRPr="00535364">
              <w:rPr>
                <w:rFonts w:eastAsia="標楷體" w:hAnsi="標楷體" w:hint="eastAsia"/>
                <w:b/>
                <w:color w:val="000000"/>
              </w:rPr>
              <w:t>編號</w:t>
            </w:r>
          </w:p>
        </w:tc>
        <w:tc>
          <w:tcPr>
            <w:tcW w:w="1171" w:type="dxa"/>
            <w:tcBorders>
              <w:top w:val="double" w:sz="4" w:space="0" w:color="auto"/>
              <w:bottom w:val="double" w:sz="4" w:space="0" w:color="auto"/>
            </w:tcBorders>
            <w:vAlign w:val="center"/>
          </w:tcPr>
          <w:p w:rsidR="00147F42" w:rsidRPr="00535364" w:rsidRDefault="00147F42" w:rsidP="00F861C0">
            <w:pPr>
              <w:spacing w:line="480" w:lineRule="exact"/>
              <w:jc w:val="center"/>
              <w:rPr>
                <w:rFonts w:eastAsia="標楷體"/>
                <w:b/>
                <w:color w:val="000000"/>
              </w:rPr>
            </w:pPr>
            <w:r w:rsidRPr="00535364">
              <w:rPr>
                <w:rFonts w:eastAsia="標楷體" w:hAnsi="標楷體" w:hint="eastAsia"/>
                <w:b/>
                <w:color w:val="000000"/>
              </w:rPr>
              <w:t>姓名</w:t>
            </w:r>
          </w:p>
        </w:tc>
        <w:tc>
          <w:tcPr>
            <w:tcW w:w="1591" w:type="dxa"/>
            <w:tcBorders>
              <w:top w:val="double" w:sz="4" w:space="0" w:color="auto"/>
              <w:bottom w:val="double" w:sz="4" w:space="0" w:color="auto"/>
            </w:tcBorders>
            <w:vAlign w:val="center"/>
          </w:tcPr>
          <w:p w:rsidR="00147F42" w:rsidRPr="00535364" w:rsidRDefault="00147F42" w:rsidP="00F861C0">
            <w:pPr>
              <w:spacing w:line="480" w:lineRule="exact"/>
              <w:jc w:val="center"/>
              <w:rPr>
                <w:rFonts w:eastAsia="標楷體"/>
                <w:b/>
                <w:color w:val="000000"/>
              </w:rPr>
            </w:pPr>
            <w:r w:rsidRPr="00535364">
              <w:rPr>
                <w:rFonts w:eastAsia="標楷體" w:hAnsi="標楷體" w:hint="eastAsia"/>
                <w:b/>
                <w:color w:val="000000"/>
              </w:rPr>
              <w:t>身分證字號</w:t>
            </w:r>
          </w:p>
        </w:tc>
        <w:tc>
          <w:tcPr>
            <w:tcW w:w="924" w:type="dxa"/>
            <w:tcBorders>
              <w:top w:val="double" w:sz="4" w:space="0" w:color="auto"/>
              <w:bottom w:val="double" w:sz="4" w:space="0" w:color="auto"/>
            </w:tcBorders>
            <w:vAlign w:val="center"/>
          </w:tcPr>
          <w:p w:rsidR="00147F42" w:rsidRPr="00535364" w:rsidRDefault="00147F42" w:rsidP="00F861C0">
            <w:pPr>
              <w:spacing w:line="480" w:lineRule="exact"/>
              <w:jc w:val="center"/>
              <w:rPr>
                <w:rFonts w:eastAsia="標楷體"/>
                <w:b/>
                <w:color w:val="000000"/>
              </w:rPr>
            </w:pPr>
            <w:r w:rsidRPr="00535364">
              <w:rPr>
                <w:rFonts w:eastAsia="標楷體" w:hAnsi="標楷體" w:hint="eastAsia"/>
                <w:b/>
                <w:color w:val="000000"/>
              </w:rPr>
              <w:t>生日</w:t>
            </w:r>
          </w:p>
        </w:tc>
        <w:tc>
          <w:tcPr>
            <w:tcW w:w="1454" w:type="dxa"/>
            <w:tcBorders>
              <w:top w:val="double" w:sz="4" w:space="0" w:color="auto"/>
              <w:bottom w:val="double" w:sz="4" w:space="0" w:color="auto"/>
            </w:tcBorders>
            <w:vAlign w:val="center"/>
          </w:tcPr>
          <w:p w:rsidR="00147F42" w:rsidRPr="00535364" w:rsidRDefault="00147F42" w:rsidP="00F861C0">
            <w:pPr>
              <w:spacing w:line="480" w:lineRule="exact"/>
              <w:jc w:val="center"/>
              <w:rPr>
                <w:rFonts w:eastAsia="標楷體"/>
                <w:b/>
                <w:color w:val="000000"/>
              </w:rPr>
            </w:pPr>
            <w:r w:rsidRPr="00535364">
              <w:rPr>
                <w:rFonts w:eastAsia="標楷體" w:hAnsi="標楷體" w:hint="eastAsia"/>
                <w:b/>
                <w:color w:val="000000"/>
              </w:rPr>
              <w:t>手機號碼</w:t>
            </w:r>
          </w:p>
        </w:tc>
        <w:tc>
          <w:tcPr>
            <w:tcW w:w="1522" w:type="dxa"/>
            <w:tcBorders>
              <w:top w:val="double" w:sz="4" w:space="0" w:color="auto"/>
              <w:bottom w:val="double" w:sz="4" w:space="0" w:color="auto"/>
            </w:tcBorders>
            <w:vAlign w:val="center"/>
          </w:tcPr>
          <w:p w:rsidR="00147F42" w:rsidRPr="00535364" w:rsidRDefault="00147F42" w:rsidP="00F861C0">
            <w:pPr>
              <w:spacing w:line="320" w:lineRule="exact"/>
              <w:jc w:val="center"/>
              <w:rPr>
                <w:rFonts w:eastAsia="標楷體"/>
                <w:b/>
                <w:color w:val="000000"/>
                <w:sz w:val="22"/>
              </w:rPr>
            </w:pPr>
            <w:r w:rsidRPr="00535364">
              <w:rPr>
                <w:rFonts w:eastAsia="標楷體" w:hAnsi="標楷體" w:hint="eastAsia"/>
                <w:b/>
                <w:color w:val="000000"/>
                <w:sz w:val="22"/>
                <w:szCs w:val="22"/>
              </w:rPr>
              <w:t>緊急</w:t>
            </w:r>
          </w:p>
          <w:p w:rsidR="00147F42" w:rsidRPr="00535364" w:rsidRDefault="00147F42" w:rsidP="00F861C0">
            <w:pPr>
              <w:spacing w:line="320" w:lineRule="exact"/>
              <w:jc w:val="center"/>
              <w:rPr>
                <w:rFonts w:eastAsia="標楷體"/>
                <w:b/>
                <w:color w:val="000000"/>
              </w:rPr>
            </w:pPr>
            <w:r w:rsidRPr="00535364">
              <w:rPr>
                <w:rFonts w:eastAsia="標楷體" w:hAnsi="標楷體" w:hint="eastAsia"/>
                <w:b/>
                <w:color w:val="000000"/>
                <w:sz w:val="22"/>
                <w:szCs w:val="22"/>
              </w:rPr>
              <w:t>聯絡人</w:t>
            </w:r>
          </w:p>
        </w:tc>
        <w:tc>
          <w:tcPr>
            <w:tcW w:w="1276" w:type="dxa"/>
            <w:tcBorders>
              <w:top w:val="double" w:sz="4" w:space="0" w:color="auto"/>
              <w:bottom w:val="double" w:sz="4" w:space="0" w:color="auto"/>
            </w:tcBorders>
            <w:vAlign w:val="center"/>
          </w:tcPr>
          <w:p w:rsidR="00147F42" w:rsidRPr="00535364" w:rsidRDefault="00147F42" w:rsidP="00F861C0">
            <w:pPr>
              <w:spacing w:line="360" w:lineRule="exact"/>
              <w:jc w:val="center"/>
              <w:rPr>
                <w:rFonts w:eastAsia="標楷體"/>
                <w:b/>
                <w:color w:val="000000"/>
                <w:sz w:val="22"/>
              </w:rPr>
            </w:pPr>
            <w:r w:rsidRPr="00535364">
              <w:rPr>
                <w:rFonts w:eastAsia="標楷體" w:hAnsi="標楷體" w:hint="eastAsia"/>
                <w:b/>
                <w:color w:val="000000"/>
                <w:sz w:val="22"/>
                <w:szCs w:val="22"/>
              </w:rPr>
              <w:t>緊急聯絡</w:t>
            </w:r>
          </w:p>
          <w:p w:rsidR="00147F42" w:rsidRPr="00535364" w:rsidRDefault="00147F42" w:rsidP="00F861C0">
            <w:pPr>
              <w:spacing w:line="360" w:lineRule="exact"/>
              <w:jc w:val="center"/>
              <w:rPr>
                <w:rFonts w:eastAsia="標楷體"/>
                <w:b/>
                <w:color w:val="000000"/>
              </w:rPr>
            </w:pPr>
            <w:r w:rsidRPr="00535364">
              <w:rPr>
                <w:rFonts w:eastAsia="標楷體" w:hAnsi="標楷體" w:hint="eastAsia"/>
                <w:b/>
                <w:color w:val="000000"/>
                <w:sz w:val="22"/>
                <w:szCs w:val="22"/>
              </w:rPr>
              <w:t>人電話</w:t>
            </w:r>
          </w:p>
        </w:tc>
        <w:tc>
          <w:tcPr>
            <w:tcW w:w="567" w:type="dxa"/>
            <w:tcBorders>
              <w:top w:val="double" w:sz="4" w:space="0" w:color="auto"/>
              <w:bottom w:val="double" w:sz="4" w:space="0" w:color="auto"/>
            </w:tcBorders>
            <w:vAlign w:val="center"/>
          </w:tcPr>
          <w:p w:rsidR="00147F42" w:rsidRPr="00535364" w:rsidRDefault="00147F42" w:rsidP="00F861C0">
            <w:pPr>
              <w:spacing w:line="360" w:lineRule="exact"/>
              <w:jc w:val="center"/>
              <w:rPr>
                <w:rFonts w:eastAsia="標楷體"/>
                <w:b/>
                <w:color w:val="000000"/>
              </w:rPr>
            </w:pPr>
            <w:r w:rsidRPr="00535364">
              <w:rPr>
                <w:rFonts w:eastAsia="標楷體" w:hAnsi="標楷體" w:hint="eastAsia"/>
                <w:b/>
                <w:color w:val="000000"/>
              </w:rPr>
              <w:t>租車</w:t>
            </w:r>
          </w:p>
        </w:tc>
        <w:tc>
          <w:tcPr>
            <w:tcW w:w="567" w:type="dxa"/>
            <w:tcBorders>
              <w:top w:val="double" w:sz="4" w:space="0" w:color="auto"/>
              <w:bottom w:val="double" w:sz="4" w:space="0" w:color="auto"/>
              <w:right w:val="double" w:sz="4" w:space="0" w:color="auto"/>
            </w:tcBorders>
            <w:vAlign w:val="center"/>
          </w:tcPr>
          <w:p w:rsidR="00147F42" w:rsidRPr="00535364" w:rsidRDefault="00147F42" w:rsidP="00F861C0">
            <w:pPr>
              <w:spacing w:line="360" w:lineRule="exact"/>
              <w:jc w:val="center"/>
              <w:rPr>
                <w:rFonts w:eastAsia="標楷體"/>
                <w:b/>
                <w:color w:val="000000"/>
              </w:rPr>
            </w:pPr>
            <w:r w:rsidRPr="00535364">
              <w:rPr>
                <w:rFonts w:eastAsia="標楷體" w:hAnsi="標楷體" w:hint="eastAsia"/>
                <w:b/>
                <w:color w:val="000000"/>
              </w:rPr>
              <w:t>素食</w:t>
            </w:r>
          </w:p>
        </w:tc>
      </w:tr>
      <w:tr w:rsidR="00147F42" w:rsidRPr="00535364" w:rsidTr="006B38A5">
        <w:trPr>
          <w:trHeight w:val="525"/>
        </w:trPr>
        <w:tc>
          <w:tcPr>
            <w:tcW w:w="710" w:type="dxa"/>
            <w:tcBorders>
              <w:top w:val="double" w:sz="4" w:space="0" w:color="auto"/>
              <w:left w:val="double" w:sz="4" w:space="0" w:color="auto"/>
              <w:bottom w:val="double" w:sz="4" w:space="0" w:color="auto"/>
            </w:tcBorders>
          </w:tcPr>
          <w:p w:rsidR="00147F42" w:rsidRPr="00535364" w:rsidRDefault="00147F42" w:rsidP="00F861C0">
            <w:pPr>
              <w:spacing w:line="420" w:lineRule="exact"/>
              <w:jc w:val="center"/>
              <w:rPr>
                <w:rFonts w:eastAsia="標楷體"/>
                <w:b/>
                <w:color w:val="000000"/>
              </w:rPr>
            </w:pPr>
            <w:r w:rsidRPr="00535364">
              <w:rPr>
                <w:rFonts w:eastAsia="標楷體" w:hint="eastAsia"/>
                <w:b/>
                <w:color w:val="000000"/>
              </w:rPr>
              <w:t>領隊</w:t>
            </w:r>
            <w:r w:rsidRPr="00535364">
              <w:rPr>
                <w:rFonts w:eastAsia="標楷體" w:hint="eastAsia"/>
                <w:b/>
                <w:color w:val="000000"/>
                <w:sz w:val="16"/>
                <w:szCs w:val="16"/>
              </w:rPr>
              <w:t>師長</w:t>
            </w:r>
          </w:p>
        </w:tc>
        <w:tc>
          <w:tcPr>
            <w:tcW w:w="1171"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591"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924"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454"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522"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276"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567" w:type="dxa"/>
            <w:tcBorders>
              <w:top w:val="double" w:sz="4" w:space="0" w:color="auto"/>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567" w:type="dxa"/>
            <w:tcBorders>
              <w:top w:val="double" w:sz="4" w:space="0" w:color="auto"/>
              <w:bottom w:val="double" w:sz="4" w:space="0" w:color="auto"/>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top w:val="double" w:sz="4" w:space="0" w:color="auto"/>
              <w:left w:val="double" w:sz="4" w:space="0" w:color="auto"/>
            </w:tcBorders>
          </w:tcPr>
          <w:p w:rsidR="00147F42" w:rsidRPr="00535364" w:rsidRDefault="00147F42" w:rsidP="00F861C0">
            <w:pPr>
              <w:spacing w:line="480" w:lineRule="exact"/>
              <w:jc w:val="center"/>
              <w:rPr>
                <w:rFonts w:eastAsia="標楷體"/>
                <w:b/>
                <w:color w:val="000000"/>
              </w:rPr>
            </w:pPr>
            <w:r w:rsidRPr="00535364">
              <w:rPr>
                <w:rFonts w:eastAsia="標楷體"/>
                <w:b/>
                <w:color w:val="000000"/>
              </w:rPr>
              <w:t>1</w:t>
            </w:r>
          </w:p>
        </w:tc>
        <w:tc>
          <w:tcPr>
            <w:tcW w:w="1171"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1591"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924"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1454"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1522"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1276"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567" w:type="dxa"/>
            <w:tcBorders>
              <w:top w:val="double" w:sz="4" w:space="0" w:color="auto"/>
            </w:tcBorders>
          </w:tcPr>
          <w:p w:rsidR="00147F42" w:rsidRPr="00535364" w:rsidRDefault="00147F42" w:rsidP="00F861C0">
            <w:pPr>
              <w:spacing w:line="480" w:lineRule="exact"/>
              <w:rPr>
                <w:rFonts w:eastAsia="標楷體"/>
                <w:b/>
                <w:color w:val="000000"/>
                <w:sz w:val="32"/>
                <w:szCs w:val="32"/>
              </w:rPr>
            </w:pPr>
          </w:p>
        </w:tc>
        <w:tc>
          <w:tcPr>
            <w:tcW w:w="567" w:type="dxa"/>
            <w:tcBorders>
              <w:top w:val="double" w:sz="4" w:space="0" w:color="auto"/>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2</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3</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4</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5</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6</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7</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8</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9</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sidRPr="00535364">
              <w:rPr>
                <w:rFonts w:eastAsia="標楷體"/>
                <w:b/>
                <w:color w:val="000000"/>
                <w:sz w:val="28"/>
                <w:szCs w:val="28"/>
              </w:rPr>
              <w:t>10</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Pr>
                <w:rFonts w:eastAsia="標楷體"/>
                <w:b/>
                <w:color w:val="000000"/>
                <w:sz w:val="28"/>
                <w:szCs w:val="28"/>
              </w:rPr>
              <w:t>11</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Pr>
                <w:rFonts w:eastAsia="標楷體"/>
                <w:b/>
                <w:color w:val="000000"/>
                <w:sz w:val="28"/>
                <w:szCs w:val="28"/>
              </w:rPr>
              <w:t>12</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Pr>
                <w:rFonts w:eastAsia="標楷體"/>
                <w:b/>
                <w:color w:val="000000"/>
                <w:sz w:val="28"/>
                <w:szCs w:val="28"/>
              </w:rPr>
              <w:t>13</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tcBorders>
          </w:tcPr>
          <w:p w:rsidR="00147F42" w:rsidRPr="00535364" w:rsidRDefault="00147F42" w:rsidP="00F861C0">
            <w:pPr>
              <w:spacing w:line="480" w:lineRule="exact"/>
              <w:jc w:val="center"/>
              <w:rPr>
                <w:rFonts w:eastAsia="標楷體"/>
                <w:b/>
                <w:color w:val="000000"/>
                <w:sz w:val="28"/>
                <w:szCs w:val="28"/>
              </w:rPr>
            </w:pPr>
            <w:r>
              <w:rPr>
                <w:rFonts w:eastAsia="標楷體"/>
                <w:b/>
                <w:color w:val="000000"/>
                <w:sz w:val="28"/>
                <w:szCs w:val="28"/>
              </w:rPr>
              <w:t>14</w:t>
            </w:r>
          </w:p>
        </w:tc>
        <w:tc>
          <w:tcPr>
            <w:tcW w:w="1171" w:type="dxa"/>
          </w:tcPr>
          <w:p w:rsidR="00147F42" w:rsidRPr="00535364" w:rsidRDefault="00147F42" w:rsidP="00F861C0">
            <w:pPr>
              <w:spacing w:line="480" w:lineRule="exact"/>
              <w:rPr>
                <w:rFonts w:eastAsia="標楷體"/>
                <w:b/>
                <w:color w:val="000000"/>
                <w:sz w:val="32"/>
                <w:szCs w:val="32"/>
              </w:rPr>
            </w:pPr>
          </w:p>
        </w:tc>
        <w:tc>
          <w:tcPr>
            <w:tcW w:w="1591" w:type="dxa"/>
          </w:tcPr>
          <w:p w:rsidR="00147F42" w:rsidRPr="00535364" w:rsidRDefault="00147F42" w:rsidP="00F861C0">
            <w:pPr>
              <w:spacing w:line="480" w:lineRule="exact"/>
              <w:rPr>
                <w:rFonts w:eastAsia="標楷體"/>
                <w:b/>
                <w:color w:val="000000"/>
                <w:sz w:val="32"/>
                <w:szCs w:val="32"/>
              </w:rPr>
            </w:pPr>
          </w:p>
        </w:tc>
        <w:tc>
          <w:tcPr>
            <w:tcW w:w="924" w:type="dxa"/>
          </w:tcPr>
          <w:p w:rsidR="00147F42" w:rsidRPr="00535364" w:rsidRDefault="00147F42" w:rsidP="00F861C0">
            <w:pPr>
              <w:spacing w:line="480" w:lineRule="exact"/>
              <w:rPr>
                <w:rFonts w:eastAsia="標楷體"/>
                <w:b/>
                <w:color w:val="000000"/>
                <w:sz w:val="32"/>
                <w:szCs w:val="32"/>
              </w:rPr>
            </w:pPr>
          </w:p>
        </w:tc>
        <w:tc>
          <w:tcPr>
            <w:tcW w:w="1454" w:type="dxa"/>
          </w:tcPr>
          <w:p w:rsidR="00147F42" w:rsidRPr="00535364" w:rsidRDefault="00147F42" w:rsidP="00F861C0">
            <w:pPr>
              <w:spacing w:line="480" w:lineRule="exact"/>
              <w:rPr>
                <w:rFonts w:eastAsia="標楷體"/>
                <w:b/>
                <w:color w:val="000000"/>
                <w:sz w:val="32"/>
                <w:szCs w:val="32"/>
              </w:rPr>
            </w:pPr>
          </w:p>
        </w:tc>
        <w:tc>
          <w:tcPr>
            <w:tcW w:w="1522" w:type="dxa"/>
          </w:tcPr>
          <w:p w:rsidR="00147F42" w:rsidRPr="00535364" w:rsidRDefault="00147F42" w:rsidP="00F861C0">
            <w:pPr>
              <w:spacing w:line="480" w:lineRule="exact"/>
              <w:rPr>
                <w:rFonts w:eastAsia="標楷體"/>
                <w:b/>
                <w:color w:val="000000"/>
                <w:sz w:val="32"/>
                <w:szCs w:val="32"/>
              </w:rPr>
            </w:pPr>
          </w:p>
        </w:tc>
        <w:tc>
          <w:tcPr>
            <w:tcW w:w="1276" w:type="dxa"/>
          </w:tcPr>
          <w:p w:rsidR="00147F42" w:rsidRPr="00535364" w:rsidRDefault="00147F42" w:rsidP="00F861C0">
            <w:pPr>
              <w:spacing w:line="480" w:lineRule="exact"/>
              <w:rPr>
                <w:rFonts w:eastAsia="標楷體"/>
                <w:b/>
                <w:color w:val="000000"/>
                <w:sz w:val="32"/>
                <w:szCs w:val="32"/>
              </w:rPr>
            </w:pPr>
          </w:p>
        </w:tc>
        <w:tc>
          <w:tcPr>
            <w:tcW w:w="567" w:type="dxa"/>
          </w:tcPr>
          <w:p w:rsidR="00147F42" w:rsidRPr="00535364" w:rsidRDefault="00147F42" w:rsidP="00F861C0">
            <w:pPr>
              <w:spacing w:line="480" w:lineRule="exact"/>
              <w:rPr>
                <w:rFonts w:eastAsia="標楷體"/>
                <w:b/>
                <w:color w:val="000000"/>
                <w:sz w:val="32"/>
                <w:szCs w:val="32"/>
              </w:rPr>
            </w:pPr>
          </w:p>
        </w:tc>
        <w:tc>
          <w:tcPr>
            <w:tcW w:w="567" w:type="dxa"/>
            <w:tcBorders>
              <w:right w:val="double" w:sz="4" w:space="0" w:color="auto"/>
            </w:tcBorders>
          </w:tcPr>
          <w:p w:rsidR="00147F42" w:rsidRPr="00535364" w:rsidRDefault="00147F42" w:rsidP="00F861C0">
            <w:pPr>
              <w:spacing w:line="480" w:lineRule="exact"/>
              <w:rPr>
                <w:rFonts w:eastAsia="標楷體"/>
                <w:b/>
                <w:color w:val="000000"/>
                <w:sz w:val="32"/>
                <w:szCs w:val="32"/>
              </w:rPr>
            </w:pPr>
          </w:p>
        </w:tc>
      </w:tr>
      <w:tr w:rsidR="00147F42" w:rsidRPr="00535364" w:rsidTr="006B38A5">
        <w:trPr>
          <w:trHeight w:val="510"/>
        </w:trPr>
        <w:tc>
          <w:tcPr>
            <w:tcW w:w="710" w:type="dxa"/>
            <w:tcBorders>
              <w:left w:val="double" w:sz="4" w:space="0" w:color="auto"/>
              <w:bottom w:val="double" w:sz="4" w:space="0" w:color="auto"/>
            </w:tcBorders>
          </w:tcPr>
          <w:p w:rsidR="00147F42" w:rsidRPr="00535364" w:rsidRDefault="00147F42" w:rsidP="00F861C0">
            <w:pPr>
              <w:spacing w:line="480" w:lineRule="exact"/>
              <w:jc w:val="center"/>
              <w:rPr>
                <w:rFonts w:eastAsia="標楷體"/>
                <w:b/>
                <w:color w:val="000000"/>
                <w:sz w:val="28"/>
                <w:szCs w:val="28"/>
              </w:rPr>
            </w:pPr>
            <w:r>
              <w:rPr>
                <w:rFonts w:eastAsia="標楷體"/>
                <w:b/>
                <w:color w:val="000000"/>
                <w:sz w:val="28"/>
                <w:szCs w:val="28"/>
              </w:rPr>
              <w:t>15</w:t>
            </w:r>
          </w:p>
        </w:tc>
        <w:tc>
          <w:tcPr>
            <w:tcW w:w="1171"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591"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924"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454"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522"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1276"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567" w:type="dxa"/>
            <w:tcBorders>
              <w:bottom w:val="double" w:sz="4" w:space="0" w:color="auto"/>
            </w:tcBorders>
          </w:tcPr>
          <w:p w:rsidR="00147F42" w:rsidRPr="00535364" w:rsidRDefault="00147F42" w:rsidP="00F861C0">
            <w:pPr>
              <w:spacing w:line="480" w:lineRule="exact"/>
              <w:rPr>
                <w:rFonts w:eastAsia="標楷體"/>
                <w:b/>
                <w:color w:val="000000"/>
                <w:sz w:val="32"/>
                <w:szCs w:val="32"/>
              </w:rPr>
            </w:pPr>
          </w:p>
        </w:tc>
        <w:tc>
          <w:tcPr>
            <w:tcW w:w="567" w:type="dxa"/>
            <w:tcBorders>
              <w:bottom w:val="double" w:sz="4" w:space="0" w:color="auto"/>
              <w:right w:val="double" w:sz="4" w:space="0" w:color="auto"/>
            </w:tcBorders>
          </w:tcPr>
          <w:p w:rsidR="00147F42" w:rsidRPr="00535364" w:rsidRDefault="00147F42" w:rsidP="00F861C0">
            <w:pPr>
              <w:spacing w:line="480" w:lineRule="exact"/>
              <w:rPr>
                <w:rFonts w:eastAsia="標楷體"/>
                <w:b/>
                <w:color w:val="000000"/>
                <w:sz w:val="32"/>
                <w:szCs w:val="32"/>
              </w:rPr>
            </w:pPr>
          </w:p>
        </w:tc>
      </w:tr>
    </w:tbl>
    <w:p w:rsidR="00147F42" w:rsidRPr="00496278" w:rsidRDefault="00147F42" w:rsidP="00496278">
      <w:pPr>
        <w:spacing w:line="360" w:lineRule="exact"/>
        <w:rPr>
          <w:rFonts w:eastAsia="標楷體"/>
          <w:b/>
          <w:color w:val="000000"/>
        </w:rPr>
      </w:pPr>
      <w:r w:rsidRPr="00496278">
        <w:rPr>
          <w:rFonts w:eastAsia="標楷體" w:hint="eastAsia"/>
          <w:b/>
          <w:color w:val="000000"/>
        </w:rPr>
        <w:t>註：</w:t>
      </w:r>
      <w:r w:rsidRPr="00496278">
        <w:rPr>
          <w:rFonts w:eastAsia="標楷體"/>
          <w:b/>
          <w:color w:val="000000"/>
        </w:rPr>
        <w:t>1.</w:t>
      </w:r>
      <w:r w:rsidRPr="00496278">
        <w:rPr>
          <w:rFonts w:eastAsia="標楷體" w:hint="eastAsia"/>
          <w:b/>
          <w:color w:val="000000"/>
        </w:rPr>
        <w:t>本報名表請以正楷清楚書寫或使用電腦繕打列印。</w:t>
      </w:r>
    </w:p>
    <w:p w:rsidR="00147F42" w:rsidRPr="000F4B44" w:rsidRDefault="00147F42" w:rsidP="00EE5257">
      <w:pPr>
        <w:spacing w:line="360" w:lineRule="exact"/>
        <w:ind w:leftChars="225" w:left="540"/>
        <w:rPr>
          <w:rFonts w:eastAsia="標楷體"/>
          <w:sz w:val="28"/>
          <w:szCs w:val="28"/>
        </w:rPr>
      </w:pPr>
      <w:r w:rsidRPr="00496278">
        <w:rPr>
          <w:rFonts w:eastAsia="標楷體"/>
          <w:b/>
          <w:color w:val="000000"/>
        </w:rPr>
        <w:t>2.</w:t>
      </w:r>
      <w:r w:rsidRPr="00496278">
        <w:rPr>
          <w:rFonts w:eastAsia="標楷體" w:hint="eastAsia"/>
          <w:b/>
          <w:color w:val="000000"/>
        </w:rPr>
        <w:t>報名表請</w:t>
      </w:r>
      <w:r w:rsidRPr="00496278">
        <w:rPr>
          <w:rFonts w:eastAsia="標楷體"/>
          <w:b/>
          <w:color w:val="000000"/>
        </w:rPr>
        <w:t>E-mail</w:t>
      </w:r>
      <w:r w:rsidRPr="00496278">
        <w:rPr>
          <w:rFonts w:eastAsia="標楷體" w:hint="eastAsia"/>
          <w:b/>
          <w:color w:val="000000"/>
        </w:rPr>
        <w:t>：</w:t>
      </w:r>
      <w:hyperlink r:id="rId7" w:history="1">
        <w:r w:rsidRPr="001805CD">
          <w:rPr>
            <w:rStyle w:val="Hyperlink"/>
            <w:rFonts w:eastAsia="標楷體"/>
            <w:b/>
          </w:rPr>
          <w:t>chaofang0312@gmail.com</w:t>
        </w:r>
      </w:hyperlink>
      <w:r>
        <w:rPr>
          <w:rFonts w:eastAsia="標楷體" w:hint="eastAsia"/>
          <w:b/>
          <w:color w:val="000000"/>
        </w:rPr>
        <w:t>，並請電</w:t>
      </w:r>
      <w:r>
        <w:rPr>
          <w:rFonts w:eastAsia="標楷體"/>
          <w:b/>
          <w:color w:val="000000"/>
        </w:rPr>
        <w:t>0936-252252</w:t>
      </w:r>
      <w:r>
        <w:rPr>
          <w:rFonts w:eastAsia="標楷體" w:hint="eastAsia"/>
          <w:b/>
          <w:color w:val="000000"/>
        </w:rPr>
        <w:t>陳小姐</w:t>
      </w:r>
      <w:r w:rsidRPr="00496278">
        <w:rPr>
          <w:rFonts w:eastAsia="標楷體" w:hint="eastAsia"/>
          <w:b/>
          <w:color w:val="000000"/>
        </w:rPr>
        <w:t>確認。</w:t>
      </w:r>
    </w:p>
    <w:sectPr w:rsidR="00147F42" w:rsidRPr="000F4B44" w:rsidSect="00BB3A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42" w:rsidRDefault="00147F42" w:rsidP="0054179A">
      <w:r>
        <w:separator/>
      </w:r>
    </w:p>
  </w:endnote>
  <w:endnote w:type="continuationSeparator" w:id="0">
    <w:p w:rsidR="00147F42" w:rsidRDefault="00147F42" w:rsidP="0054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Default="00147F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Default="00147F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Default="00147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42" w:rsidRDefault="00147F42" w:rsidP="0054179A">
      <w:r>
        <w:separator/>
      </w:r>
    </w:p>
  </w:footnote>
  <w:footnote w:type="continuationSeparator" w:id="0">
    <w:p w:rsidR="00147F42" w:rsidRDefault="00147F42" w:rsidP="0054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Default="00147F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Default="00147F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42" w:rsidRDefault="00147F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nsid w:val="122D01C6"/>
    <w:multiLevelType w:val="hybridMultilevel"/>
    <w:tmpl w:val="C696DE60"/>
    <w:lvl w:ilvl="0" w:tplc="C088B176">
      <w:start w:val="1"/>
      <w:numFmt w:val="taiwaneseCountingThousand"/>
      <w:lvlText w:val="%1、"/>
      <w:lvlJc w:val="left"/>
      <w:pPr>
        <w:tabs>
          <w:tab w:val="num" w:pos="720"/>
        </w:tabs>
        <w:ind w:left="720" w:hanging="720"/>
      </w:pPr>
      <w:rPr>
        <w:rFonts w:cs="Times New Roman" w:hint="eastAsia"/>
      </w:rPr>
    </w:lvl>
    <w:lvl w:ilvl="1" w:tplc="7664767A">
      <w:start w:val="1"/>
      <w:numFmt w:val="taiwaneseCountingThousand"/>
      <w:lvlText w:val="（%2）"/>
      <w:lvlJc w:val="left"/>
      <w:pPr>
        <w:tabs>
          <w:tab w:val="num" w:pos="1320"/>
        </w:tabs>
        <w:ind w:left="1320" w:hanging="84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FC62DB"/>
    <w:multiLevelType w:val="hybridMultilevel"/>
    <w:tmpl w:val="43AEDA62"/>
    <w:lvl w:ilvl="0" w:tplc="A3DA8C48">
      <w:start w:val="1"/>
      <w:numFmt w:val="taiwaneseCountingThousand"/>
      <w:lvlText w:val="%1、"/>
      <w:lvlJc w:val="left"/>
      <w:pPr>
        <w:tabs>
          <w:tab w:val="num" w:pos="1287"/>
        </w:tabs>
        <w:ind w:left="1287"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89E33F9"/>
    <w:multiLevelType w:val="hybridMultilevel"/>
    <w:tmpl w:val="CCEC1300"/>
    <w:lvl w:ilvl="0" w:tplc="8E4224EC">
      <w:start w:val="1"/>
      <w:numFmt w:val="decimal"/>
      <w:lvlText w:val="%1."/>
      <w:lvlJc w:val="left"/>
      <w:pPr>
        <w:ind w:left="1200" w:hanging="36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42C"/>
    <w:rsid w:val="000005B3"/>
    <w:rsid w:val="00003E9D"/>
    <w:rsid w:val="000127BB"/>
    <w:rsid w:val="000201F1"/>
    <w:rsid w:val="0002040E"/>
    <w:rsid w:val="00027BAE"/>
    <w:rsid w:val="00032528"/>
    <w:rsid w:val="00032CF5"/>
    <w:rsid w:val="000428FE"/>
    <w:rsid w:val="000457CE"/>
    <w:rsid w:val="00052820"/>
    <w:rsid w:val="0006449E"/>
    <w:rsid w:val="00070F3F"/>
    <w:rsid w:val="0007221D"/>
    <w:rsid w:val="0008485F"/>
    <w:rsid w:val="00094405"/>
    <w:rsid w:val="00095A04"/>
    <w:rsid w:val="00095BE5"/>
    <w:rsid w:val="000A1DB2"/>
    <w:rsid w:val="000B01C7"/>
    <w:rsid w:val="000B5F4D"/>
    <w:rsid w:val="000C301E"/>
    <w:rsid w:val="000C3914"/>
    <w:rsid w:val="000C3C80"/>
    <w:rsid w:val="000D09E8"/>
    <w:rsid w:val="000D0ECD"/>
    <w:rsid w:val="000D539B"/>
    <w:rsid w:val="000D603B"/>
    <w:rsid w:val="000E258F"/>
    <w:rsid w:val="000E5543"/>
    <w:rsid w:val="000F11B3"/>
    <w:rsid w:val="000F4B44"/>
    <w:rsid w:val="00104527"/>
    <w:rsid w:val="00110393"/>
    <w:rsid w:val="001119C7"/>
    <w:rsid w:val="00112586"/>
    <w:rsid w:val="00117A7A"/>
    <w:rsid w:val="00126C14"/>
    <w:rsid w:val="001324DB"/>
    <w:rsid w:val="001337BB"/>
    <w:rsid w:val="00137132"/>
    <w:rsid w:val="00140A5F"/>
    <w:rsid w:val="00142D9C"/>
    <w:rsid w:val="0014609E"/>
    <w:rsid w:val="00147F42"/>
    <w:rsid w:val="001515B6"/>
    <w:rsid w:val="00154D40"/>
    <w:rsid w:val="00157023"/>
    <w:rsid w:val="001617AE"/>
    <w:rsid w:val="00161854"/>
    <w:rsid w:val="00162255"/>
    <w:rsid w:val="00166B9C"/>
    <w:rsid w:val="00171AC5"/>
    <w:rsid w:val="001805CD"/>
    <w:rsid w:val="00184E5E"/>
    <w:rsid w:val="001B0F17"/>
    <w:rsid w:val="001B2AEE"/>
    <w:rsid w:val="001B3F1B"/>
    <w:rsid w:val="001B7467"/>
    <w:rsid w:val="001F3E2B"/>
    <w:rsid w:val="00200C73"/>
    <w:rsid w:val="0020234D"/>
    <w:rsid w:val="00206C57"/>
    <w:rsid w:val="00221430"/>
    <w:rsid w:val="002332FB"/>
    <w:rsid w:val="00250B01"/>
    <w:rsid w:val="002556D1"/>
    <w:rsid w:val="002638DB"/>
    <w:rsid w:val="00265C7C"/>
    <w:rsid w:val="00271E96"/>
    <w:rsid w:val="00277D3E"/>
    <w:rsid w:val="00283380"/>
    <w:rsid w:val="00283EB3"/>
    <w:rsid w:val="00291C7F"/>
    <w:rsid w:val="00292533"/>
    <w:rsid w:val="002A00A7"/>
    <w:rsid w:val="002A03DD"/>
    <w:rsid w:val="002B1549"/>
    <w:rsid w:val="002B3306"/>
    <w:rsid w:val="002C1741"/>
    <w:rsid w:val="002F2CDE"/>
    <w:rsid w:val="0030573F"/>
    <w:rsid w:val="00305EF9"/>
    <w:rsid w:val="00316824"/>
    <w:rsid w:val="0033480D"/>
    <w:rsid w:val="003414AC"/>
    <w:rsid w:val="00341C43"/>
    <w:rsid w:val="0035441A"/>
    <w:rsid w:val="00370BBA"/>
    <w:rsid w:val="00370C50"/>
    <w:rsid w:val="00372265"/>
    <w:rsid w:val="003751FC"/>
    <w:rsid w:val="0037584F"/>
    <w:rsid w:val="00377276"/>
    <w:rsid w:val="003778EC"/>
    <w:rsid w:val="00385F6C"/>
    <w:rsid w:val="00387098"/>
    <w:rsid w:val="003908A5"/>
    <w:rsid w:val="003A2A16"/>
    <w:rsid w:val="003A3E8E"/>
    <w:rsid w:val="003A6921"/>
    <w:rsid w:val="003A79B3"/>
    <w:rsid w:val="003B682A"/>
    <w:rsid w:val="003B73B7"/>
    <w:rsid w:val="003C3328"/>
    <w:rsid w:val="003C5F03"/>
    <w:rsid w:val="003C6BA6"/>
    <w:rsid w:val="003D1D7B"/>
    <w:rsid w:val="003D6358"/>
    <w:rsid w:val="003D6A9D"/>
    <w:rsid w:val="003E08CF"/>
    <w:rsid w:val="003E6808"/>
    <w:rsid w:val="004024B6"/>
    <w:rsid w:val="0040430F"/>
    <w:rsid w:val="004142D0"/>
    <w:rsid w:val="004267B8"/>
    <w:rsid w:val="00426A96"/>
    <w:rsid w:val="004273A1"/>
    <w:rsid w:val="004301C8"/>
    <w:rsid w:val="00431AB1"/>
    <w:rsid w:val="00432260"/>
    <w:rsid w:val="00435B7F"/>
    <w:rsid w:val="0044056D"/>
    <w:rsid w:val="0044075E"/>
    <w:rsid w:val="00441122"/>
    <w:rsid w:val="00442308"/>
    <w:rsid w:val="0045255F"/>
    <w:rsid w:val="0045692C"/>
    <w:rsid w:val="00462562"/>
    <w:rsid w:val="00462F21"/>
    <w:rsid w:val="00470C50"/>
    <w:rsid w:val="004767DF"/>
    <w:rsid w:val="0048549C"/>
    <w:rsid w:val="00491711"/>
    <w:rsid w:val="00492B92"/>
    <w:rsid w:val="00496278"/>
    <w:rsid w:val="00497EE0"/>
    <w:rsid w:val="004A24BA"/>
    <w:rsid w:val="004B1759"/>
    <w:rsid w:val="004B2912"/>
    <w:rsid w:val="004B369A"/>
    <w:rsid w:val="004C3C6F"/>
    <w:rsid w:val="004C5D89"/>
    <w:rsid w:val="004D061B"/>
    <w:rsid w:val="004E0288"/>
    <w:rsid w:val="004E4863"/>
    <w:rsid w:val="004F2A72"/>
    <w:rsid w:val="004F335C"/>
    <w:rsid w:val="004F52F7"/>
    <w:rsid w:val="004F5EA7"/>
    <w:rsid w:val="004F738F"/>
    <w:rsid w:val="00514E9F"/>
    <w:rsid w:val="00517815"/>
    <w:rsid w:val="0052646E"/>
    <w:rsid w:val="0052782B"/>
    <w:rsid w:val="0053052B"/>
    <w:rsid w:val="00535364"/>
    <w:rsid w:val="00537E7A"/>
    <w:rsid w:val="0054179A"/>
    <w:rsid w:val="00542B0D"/>
    <w:rsid w:val="0054604A"/>
    <w:rsid w:val="005465DF"/>
    <w:rsid w:val="005557F3"/>
    <w:rsid w:val="00560E14"/>
    <w:rsid w:val="005649BE"/>
    <w:rsid w:val="00567F25"/>
    <w:rsid w:val="00572E8F"/>
    <w:rsid w:val="0058668A"/>
    <w:rsid w:val="005905FA"/>
    <w:rsid w:val="005940FD"/>
    <w:rsid w:val="005944E2"/>
    <w:rsid w:val="005A3FA2"/>
    <w:rsid w:val="005B0040"/>
    <w:rsid w:val="005B29E7"/>
    <w:rsid w:val="005C697B"/>
    <w:rsid w:val="005D0620"/>
    <w:rsid w:val="005D4139"/>
    <w:rsid w:val="005E2BFA"/>
    <w:rsid w:val="006040F1"/>
    <w:rsid w:val="0061497C"/>
    <w:rsid w:val="006176F9"/>
    <w:rsid w:val="00627585"/>
    <w:rsid w:val="00642D76"/>
    <w:rsid w:val="006500AA"/>
    <w:rsid w:val="00661E79"/>
    <w:rsid w:val="006623A7"/>
    <w:rsid w:val="00663B96"/>
    <w:rsid w:val="00665E92"/>
    <w:rsid w:val="0066759F"/>
    <w:rsid w:val="00667BE1"/>
    <w:rsid w:val="006A2BE5"/>
    <w:rsid w:val="006A35FA"/>
    <w:rsid w:val="006A6514"/>
    <w:rsid w:val="006B05A0"/>
    <w:rsid w:val="006B295A"/>
    <w:rsid w:val="006B38A5"/>
    <w:rsid w:val="006B3B69"/>
    <w:rsid w:val="006B4C01"/>
    <w:rsid w:val="006B691F"/>
    <w:rsid w:val="006C71D8"/>
    <w:rsid w:val="006C7F90"/>
    <w:rsid w:val="006D2A22"/>
    <w:rsid w:val="006E1EFF"/>
    <w:rsid w:val="006E317C"/>
    <w:rsid w:val="006E7515"/>
    <w:rsid w:val="006F2030"/>
    <w:rsid w:val="006F2A47"/>
    <w:rsid w:val="006F7981"/>
    <w:rsid w:val="007018AB"/>
    <w:rsid w:val="00703748"/>
    <w:rsid w:val="00705E1F"/>
    <w:rsid w:val="00714E77"/>
    <w:rsid w:val="00741AFC"/>
    <w:rsid w:val="00747724"/>
    <w:rsid w:val="007564A3"/>
    <w:rsid w:val="00764102"/>
    <w:rsid w:val="00765E69"/>
    <w:rsid w:val="007729A2"/>
    <w:rsid w:val="007748A9"/>
    <w:rsid w:val="007818F1"/>
    <w:rsid w:val="007822CD"/>
    <w:rsid w:val="00783D80"/>
    <w:rsid w:val="00786AD9"/>
    <w:rsid w:val="00787328"/>
    <w:rsid w:val="00790729"/>
    <w:rsid w:val="00790891"/>
    <w:rsid w:val="007973C4"/>
    <w:rsid w:val="007B034F"/>
    <w:rsid w:val="007C312C"/>
    <w:rsid w:val="007C36D5"/>
    <w:rsid w:val="007C40C6"/>
    <w:rsid w:val="007C5CD6"/>
    <w:rsid w:val="007E0987"/>
    <w:rsid w:val="007E7856"/>
    <w:rsid w:val="007F10B4"/>
    <w:rsid w:val="007F482E"/>
    <w:rsid w:val="0080436E"/>
    <w:rsid w:val="00833BA0"/>
    <w:rsid w:val="0084402B"/>
    <w:rsid w:val="008440E7"/>
    <w:rsid w:val="008444FB"/>
    <w:rsid w:val="0084631D"/>
    <w:rsid w:val="00846C8B"/>
    <w:rsid w:val="00855982"/>
    <w:rsid w:val="008813B6"/>
    <w:rsid w:val="008823EE"/>
    <w:rsid w:val="0088393E"/>
    <w:rsid w:val="0088485D"/>
    <w:rsid w:val="008A00E6"/>
    <w:rsid w:val="008A0475"/>
    <w:rsid w:val="008A4A15"/>
    <w:rsid w:val="008B1410"/>
    <w:rsid w:val="008B32CD"/>
    <w:rsid w:val="008C4561"/>
    <w:rsid w:val="008C6B7C"/>
    <w:rsid w:val="008C6D45"/>
    <w:rsid w:val="008D252E"/>
    <w:rsid w:val="008E18BC"/>
    <w:rsid w:val="008E1EA1"/>
    <w:rsid w:val="008E3980"/>
    <w:rsid w:val="008F2F24"/>
    <w:rsid w:val="008F37EF"/>
    <w:rsid w:val="008F61F2"/>
    <w:rsid w:val="00900750"/>
    <w:rsid w:val="00901E2B"/>
    <w:rsid w:val="009021A7"/>
    <w:rsid w:val="00902E80"/>
    <w:rsid w:val="0092089C"/>
    <w:rsid w:val="00924C73"/>
    <w:rsid w:val="00927E72"/>
    <w:rsid w:val="0093158B"/>
    <w:rsid w:val="0094764E"/>
    <w:rsid w:val="009502FF"/>
    <w:rsid w:val="00950E33"/>
    <w:rsid w:val="00951C21"/>
    <w:rsid w:val="0095726E"/>
    <w:rsid w:val="00963313"/>
    <w:rsid w:val="009642ED"/>
    <w:rsid w:val="00973154"/>
    <w:rsid w:val="00974F39"/>
    <w:rsid w:val="009926F2"/>
    <w:rsid w:val="00994159"/>
    <w:rsid w:val="00996873"/>
    <w:rsid w:val="009B2342"/>
    <w:rsid w:val="009B41AA"/>
    <w:rsid w:val="009C137D"/>
    <w:rsid w:val="009C2C3A"/>
    <w:rsid w:val="009E466D"/>
    <w:rsid w:val="009F4115"/>
    <w:rsid w:val="009F7EC5"/>
    <w:rsid w:val="00A010D6"/>
    <w:rsid w:val="00A023FF"/>
    <w:rsid w:val="00A02C89"/>
    <w:rsid w:val="00A03192"/>
    <w:rsid w:val="00A13406"/>
    <w:rsid w:val="00A16E83"/>
    <w:rsid w:val="00A2314D"/>
    <w:rsid w:val="00A374C6"/>
    <w:rsid w:val="00A4206C"/>
    <w:rsid w:val="00A4367F"/>
    <w:rsid w:val="00A51F85"/>
    <w:rsid w:val="00A542F5"/>
    <w:rsid w:val="00A5604D"/>
    <w:rsid w:val="00A63663"/>
    <w:rsid w:val="00A67BF7"/>
    <w:rsid w:val="00A70C44"/>
    <w:rsid w:val="00A847AB"/>
    <w:rsid w:val="00A8642C"/>
    <w:rsid w:val="00A94E09"/>
    <w:rsid w:val="00AA2939"/>
    <w:rsid w:val="00AA5F47"/>
    <w:rsid w:val="00AB369F"/>
    <w:rsid w:val="00AC1E97"/>
    <w:rsid w:val="00AC3934"/>
    <w:rsid w:val="00AC5F68"/>
    <w:rsid w:val="00AC775E"/>
    <w:rsid w:val="00AD00A3"/>
    <w:rsid w:val="00AE1673"/>
    <w:rsid w:val="00AE7192"/>
    <w:rsid w:val="00AE7401"/>
    <w:rsid w:val="00AE7C9E"/>
    <w:rsid w:val="00AF1EC8"/>
    <w:rsid w:val="00AF7ADE"/>
    <w:rsid w:val="00B20426"/>
    <w:rsid w:val="00B30402"/>
    <w:rsid w:val="00B31BC0"/>
    <w:rsid w:val="00B4125F"/>
    <w:rsid w:val="00B516EF"/>
    <w:rsid w:val="00B5197F"/>
    <w:rsid w:val="00B53B1A"/>
    <w:rsid w:val="00B764E9"/>
    <w:rsid w:val="00B80490"/>
    <w:rsid w:val="00B808BE"/>
    <w:rsid w:val="00B94F16"/>
    <w:rsid w:val="00B970EC"/>
    <w:rsid w:val="00B97E5A"/>
    <w:rsid w:val="00B97F30"/>
    <w:rsid w:val="00BA6A2D"/>
    <w:rsid w:val="00BB1FA2"/>
    <w:rsid w:val="00BB3AB8"/>
    <w:rsid w:val="00BB65E3"/>
    <w:rsid w:val="00BC59AB"/>
    <w:rsid w:val="00BC7BE6"/>
    <w:rsid w:val="00BD3138"/>
    <w:rsid w:val="00BD398E"/>
    <w:rsid w:val="00BD5C14"/>
    <w:rsid w:val="00C030F1"/>
    <w:rsid w:val="00C07E25"/>
    <w:rsid w:val="00C157C2"/>
    <w:rsid w:val="00C15CD0"/>
    <w:rsid w:val="00C30BCF"/>
    <w:rsid w:val="00C31F44"/>
    <w:rsid w:val="00C33444"/>
    <w:rsid w:val="00C51A33"/>
    <w:rsid w:val="00C52DE0"/>
    <w:rsid w:val="00C54389"/>
    <w:rsid w:val="00C61FA0"/>
    <w:rsid w:val="00C679DC"/>
    <w:rsid w:val="00C70E62"/>
    <w:rsid w:val="00C71073"/>
    <w:rsid w:val="00C82077"/>
    <w:rsid w:val="00C82700"/>
    <w:rsid w:val="00C8392F"/>
    <w:rsid w:val="00C865A4"/>
    <w:rsid w:val="00C9247B"/>
    <w:rsid w:val="00C937BD"/>
    <w:rsid w:val="00C938AA"/>
    <w:rsid w:val="00C94909"/>
    <w:rsid w:val="00CA214C"/>
    <w:rsid w:val="00CA2519"/>
    <w:rsid w:val="00CA7C6E"/>
    <w:rsid w:val="00CB1D30"/>
    <w:rsid w:val="00CB3F50"/>
    <w:rsid w:val="00CC0CE7"/>
    <w:rsid w:val="00CC37C8"/>
    <w:rsid w:val="00CD09A8"/>
    <w:rsid w:val="00CD0D93"/>
    <w:rsid w:val="00CD3D2A"/>
    <w:rsid w:val="00CD4A10"/>
    <w:rsid w:val="00CE1420"/>
    <w:rsid w:val="00CE25E2"/>
    <w:rsid w:val="00CE36E9"/>
    <w:rsid w:val="00D069AA"/>
    <w:rsid w:val="00D176BB"/>
    <w:rsid w:val="00D21741"/>
    <w:rsid w:val="00D21CB4"/>
    <w:rsid w:val="00D45741"/>
    <w:rsid w:val="00D5077A"/>
    <w:rsid w:val="00D50D96"/>
    <w:rsid w:val="00D5121B"/>
    <w:rsid w:val="00D662C9"/>
    <w:rsid w:val="00D66EB5"/>
    <w:rsid w:val="00D76174"/>
    <w:rsid w:val="00D85DBC"/>
    <w:rsid w:val="00D873E2"/>
    <w:rsid w:val="00D90224"/>
    <w:rsid w:val="00DA2F36"/>
    <w:rsid w:val="00DC451C"/>
    <w:rsid w:val="00DC5DF7"/>
    <w:rsid w:val="00DC7243"/>
    <w:rsid w:val="00DF23FB"/>
    <w:rsid w:val="00DF7621"/>
    <w:rsid w:val="00E00827"/>
    <w:rsid w:val="00E02D9B"/>
    <w:rsid w:val="00E11955"/>
    <w:rsid w:val="00E23FEC"/>
    <w:rsid w:val="00E2522C"/>
    <w:rsid w:val="00E2563D"/>
    <w:rsid w:val="00E256C4"/>
    <w:rsid w:val="00E3043B"/>
    <w:rsid w:val="00E4484B"/>
    <w:rsid w:val="00E44ECB"/>
    <w:rsid w:val="00E62CBC"/>
    <w:rsid w:val="00E63177"/>
    <w:rsid w:val="00E7328B"/>
    <w:rsid w:val="00E74706"/>
    <w:rsid w:val="00E76B8A"/>
    <w:rsid w:val="00E76C41"/>
    <w:rsid w:val="00E90E06"/>
    <w:rsid w:val="00E931B3"/>
    <w:rsid w:val="00E9382F"/>
    <w:rsid w:val="00E93BB2"/>
    <w:rsid w:val="00EB3335"/>
    <w:rsid w:val="00EB3CA6"/>
    <w:rsid w:val="00EB4689"/>
    <w:rsid w:val="00EB7E08"/>
    <w:rsid w:val="00EB7F53"/>
    <w:rsid w:val="00ED0EF8"/>
    <w:rsid w:val="00ED590A"/>
    <w:rsid w:val="00ED7FC6"/>
    <w:rsid w:val="00EE5257"/>
    <w:rsid w:val="00EE5949"/>
    <w:rsid w:val="00EE70A4"/>
    <w:rsid w:val="00EF4E1C"/>
    <w:rsid w:val="00EF5B25"/>
    <w:rsid w:val="00F01262"/>
    <w:rsid w:val="00F03345"/>
    <w:rsid w:val="00F037B7"/>
    <w:rsid w:val="00F042EF"/>
    <w:rsid w:val="00F06E2C"/>
    <w:rsid w:val="00F078A3"/>
    <w:rsid w:val="00F07A84"/>
    <w:rsid w:val="00F25BB1"/>
    <w:rsid w:val="00F454C5"/>
    <w:rsid w:val="00F47A3B"/>
    <w:rsid w:val="00F51F29"/>
    <w:rsid w:val="00F5225D"/>
    <w:rsid w:val="00F568A6"/>
    <w:rsid w:val="00F61C23"/>
    <w:rsid w:val="00F635B4"/>
    <w:rsid w:val="00F6534A"/>
    <w:rsid w:val="00F6576B"/>
    <w:rsid w:val="00F72EE9"/>
    <w:rsid w:val="00F737F8"/>
    <w:rsid w:val="00F84202"/>
    <w:rsid w:val="00F861C0"/>
    <w:rsid w:val="00F86AEB"/>
    <w:rsid w:val="00F87FDF"/>
    <w:rsid w:val="00F9088A"/>
    <w:rsid w:val="00F94C11"/>
    <w:rsid w:val="00FA6D40"/>
    <w:rsid w:val="00FA7E34"/>
    <w:rsid w:val="00FB0722"/>
    <w:rsid w:val="00FB089D"/>
    <w:rsid w:val="00FB4FF5"/>
    <w:rsid w:val="00FC0838"/>
    <w:rsid w:val="00FD1BC4"/>
    <w:rsid w:val="00FD4ACD"/>
    <w:rsid w:val="00FE671D"/>
    <w:rsid w:val="00FF1455"/>
    <w:rsid w:val="00FF2AA7"/>
    <w:rsid w:val="00FF67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2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1122"/>
    <w:pPr>
      <w:ind w:leftChars="200" w:left="480"/>
    </w:pPr>
  </w:style>
  <w:style w:type="paragraph" w:styleId="Header">
    <w:name w:val="header"/>
    <w:basedOn w:val="Normal"/>
    <w:link w:val="HeaderChar"/>
    <w:uiPriority w:val="99"/>
    <w:semiHidden/>
    <w:rsid w:val="005417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4179A"/>
    <w:rPr>
      <w:rFonts w:ascii="Times New Roman" w:eastAsia="新細明體" w:hAnsi="Times New Roman" w:cs="Times New Roman"/>
      <w:sz w:val="20"/>
      <w:szCs w:val="20"/>
    </w:rPr>
  </w:style>
  <w:style w:type="paragraph" w:styleId="Footer">
    <w:name w:val="footer"/>
    <w:basedOn w:val="Normal"/>
    <w:link w:val="FooterChar"/>
    <w:uiPriority w:val="99"/>
    <w:semiHidden/>
    <w:rsid w:val="0054179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4179A"/>
    <w:rPr>
      <w:rFonts w:ascii="Times New Roman" w:eastAsia="新細明體" w:hAnsi="Times New Roman" w:cs="Times New Roman"/>
      <w:sz w:val="20"/>
      <w:szCs w:val="20"/>
    </w:rPr>
  </w:style>
  <w:style w:type="table" w:styleId="TableGrid">
    <w:name w:val="Table Grid"/>
    <w:basedOn w:val="TableNormal"/>
    <w:uiPriority w:val="99"/>
    <w:rsid w:val="00FF2A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054788495msonormal">
    <w:name w:val="yiv2054788495msonormal"/>
    <w:basedOn w:val="Normal"/>
    <w:uiPriority w:val="99"/>
    <w:rsid w:val="00924C73"/>
    <w:pPr>
      <w:widowControl/>
      <w:spacing w:before="100" w:beforeAutospacing="1" w:after="100" w:afterAutospacing="1"/>
    </w:pPr>
    <w:rPr>
      <w:rFonts w:ascii="新細明體" w:hAnsi="新細明體" w:cs="新細明體"/>
      <w:kern w:val="0"/>
    </w:rPr>
  </w:style>
  <w:style w:type="character" w:styleId="Hyperlink">
    <w:name w:val="Hyperlink"/>
    <w:basedOn w:val="DefaultParagraphFont"/>
    <w:uiPriority w:val="99"/>
    <w:rsid w:val="000F4B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aofang0312@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382</Words>
  <Characters>2183</Characters>
  <Application>Microsoft Office Outlook</Application>
  <DocSecurity>0</DocSecurity>
  <Lines>0</Lines>
  <Paragraphs>0</Paragraphs>
  <ScaleCrop>false</ScaleCrop>
  <Company>MyPC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臺南市﹝歸仁區體育會﹞辦理運動i臺灣計畫﹝單車運動樂活計畫﹞</dc:title>
  <dc:subject/>
  <dc:creator>violet</dc:creator>
  <cp:keywords/>
  <dc:description/>
  <cp:lastModifiedBy>User</cp:lastModifiedBy>
  <cp:revision>2</cp:revision>
  <cp:lastPrinted>2016-04-29T02:58:00Z</cp:lastPrinted>
  <dcterms:created xsi:type="dcterms:W3CDTF">2016-05-05T05:20:00Z</dcterms:created>
  <dcterms:modified xsi:type="dcterms:W3CDTF">2016-05-05T05:20:00Z</dcterms:modified>
</cp:coreProperties>
</file>