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07D5C" w14:textId="77777777" w:rsidR="007A40E6" w:rsidRPr="004D62EB" w:rsidRDefault="007A40E6" w:rsidP="00A51663">
      <w:pPr>
        <w:pStyle w:val="2"/>
        <w:ind w:left="480" w:right="240"/>
        <w:rPr>
          <w:color w:val="000000"/>
        </w:rPr>
      </w:pPr>
      <w:r w:rsidRPr="004D62EB">
        <w:rPr>
          <w:rFonts w:hint="eastAsia"/>
          <w:color w:val="000000"/>
        </w:rPr>
        <w:t>臺南市</w:t>
      </w:r>
      <w:r w:rsidRPr="004D62EB">
        <w:rPr>
          <w:color w:val="000000"/>
        </w:rPr>
        <w:t>106</w:t>
      </w:r>
      <w:r w:rsidRPr="004D62EB">
        <w:rPr>
          <w:rFonts w:hint="eastAsia"/>
          <w:color w:val="000000"/>
        </w:rPr>
        <w:t>年度推動</w:t>
      </w:r>
      <w:r>
        <w:rPr>
          <w:rFonts w:hint="eastAsia"/>
          <w:color w:val="000000"/>
        </w:rPr>
        <w:t>科學</w:t>
      </w:r>
      <w:r w:rsidRPr="004D62EB">
        <w:rPr>
          <w:rFonts w:hint="eastAsia"/>
          <w:color w:val="000000"/>
        </w:rPr>
        <w:t>教育</w:t>
      </w:r>
    </w:p>
    <w:p w14:paraId="6096163A" w14:textId="77777777" w:rsidR="007A40E6" w:rsidRPr="007A0E90" w:rsidRDefault="00875D84" w:rsidP="007A0E90">
      <w:pPr>
        <w:ind w:left="480" w:right="240"/>
        <w:jc w:val="center"/>
        <w:rPr>
          <w:rFonts w:hAnsi="標楷體"/>
          <w:b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「</w:t>
      </w:r>
      <w:r w:rsidR="007A0E90" w:rsidRPr="007A0E90">
        <w:rPr>
          <w:rFonts w:hAnsi="標楷體" w:hint="eastAsia"/>
          <w:b/>
          <w:sz w:val="32"/>
          <w:szCs w:val="32"/>
        </w:rPr>
        <w:t>魔幻科學破解騙術Show</w:t>
      </w:r>
      <w:r>
        <w:rPr>
          <w:rFonts w:hint="eastAsia"/>
          <w:color w:val="000000"/>
          <w:sz w:val="32"/>
          <w:szCs w:val="32"/>
        </w:rPr>
        <w:t>」</w:t>
      </w:r>
      <w:r w:rsidR="00EF79F3" w:rsidRPr="007A0E90">
        <w:rPr>
          <w:rFonts w:hAnsi="標楷體" w:hint="eastAsia"/>
          <w:b/>
          <w:sz w:val="32"/>
          <w:szCs w:val="32"/>
        </w:rPr>
        <w:t>課程</w:t>
      </w:r>
      <w:r w:rsidR="007A40E6" w:rsidRPr="007A0E90">
        <w:rPr>
          <w:rFonts w:hAnsi="標楷體" w:hint="eastAsia"/>
          <w:b/>
          <w:sz w:val="32"/>
          <w:szCs w:val="32"/>
        </w:rPr>
        <w:t>實施計畫</w:t>
      </w:r>
    </w:p>
    <w:p w14:paraId="78DF9DD0" w14:textId="77777777" w:rsidR="007A40E6" w:rsidRPr="004D62EB" w:rsidRDefault="007A40E6" w:rsidP="00AF4AED">
      <w:pPr>
        <w:pStyle w:val="a3"/>
        <w:ind w:leftChars="0" w:left="479" w:right="240" w:hangingChars="171" w:hanging="479"/>
        <w:rPr>
          <w:color w:val="000000"/>
        </w:rPr>
      </w:pPr>
      <w:r w:rsidRPr="004D62EB">
        <w:rPr>
          <w:rFonts w:hint="eastAsia"/>
          <w:color w:val="000000"/>
        </w:rPr>
        <w:t>壹、依據：</w:t>
      </w:r>
    </w:p>
    <w:p w14:paraId="35B6203C" w14:textId="77777777" w:rsidR="007A40E6" w:rsidRPr="00875D84" w:rsidRDefault="007A40E6" w:rsidP="00AF4AED">
      <w:pPr>
        <w:ind w:leftChars="60" w:left="708" w:right="240" w:hangingChars="235" w:hanging="564"/>
        <w:rPr>
          <w:color w:val="000000" w:themeColor="text1"/>
        </w:rPr>
      </w:pPr>
      <w:r w:rsidRPr="00875D84">
        <w:rPr>
          <w:rFonts w:hint="eastAsia"/>
          <w:color w:val="000000" w:themeColor="text1"/>
        </w:rPr>
        <w:t>一、</w:t>
      </w:r>
      <w:r w:rsidR="00875D84" w:rsidRPr="00875D84">
        <w:rPr>
          <w:rFonts w:hint="eastAsia"/>
          <w:color w:val="000000" w:themeColor="text1"/>
        </w:rPr>
        <w:t>教育部國民及學前教育署106年度提升國中小學生自然科學實驗操作能力計畫。</w:t>
      </w:r>
    </w:p>
    <w:p w14:paraId="26FF7863" w14:textId="77777777" w:rsidR="007A40E6" w:rsidRPr="00AF4AED" w:rsidRDefault="007A40E6" w:rsidP="00875D84">
      <w:pPr>
        <w:ind w:leftChars="60" w:left="708" w:right="240" w:hangingChars="235" w:hanging="564"/>
        <w:rPr>
          <w:color w:val="FF0000"/>
        </w:rPr>
      </w:pPr>
      <w:r w:rsidRPr="00875D84">
        <w:rPr>
          <w:rFonts w:hint="eastAsia"/>
          <w:color w:val="000000" w:themeColor="text1"/>
        </w:rPr>
        <w:t>二、</w:t>
      </w:r>
      <w:r w:rsidR="00875D84" w:rsidRPr="00875D84">
        <w:rPr>
          <w:rFonts w:hint="eastAsia"/>
          <w:color w:val="000000" w:themeColor="text1"/>
        </w:rPr>
        <w:t>臺</w:t>
      </w:r>
      <w:r w:rsidR="00875D84" w:rsidRPr="004D62EB">
        <w:rPr>
          <w:rFonts w:hint="eastAsia"/>
          <w:color w:val="000000" w:themeColor="text1"/>
        </w:rPr>
        <w:t>南市106</w:t>
      </w:r>
      <w:r w:rsidR="00875D84">
        <w:rPr>
          <w:rFonts w:hint="eastAsia"/>
          <w:color w:val="000000" w:themeColor="text1"/>
        </w:rPr>
        <w:t>年度推動科學</w:t>
      </w:r>
      <w:r w:rsidR="00875D84" w:rsidRPr="004D62EB">
        <w:rPr>
          <w:rFonts w:hint="eastAsia"/>
          <w:color w:val="000000" w:themeColor="text1"/>
        </w:rPr>
        <w:t>教育總體計畫。</w:t>
      </w:r>
    </w:p>
    <w:p w14:paraId="31BA3898" w14:textId="77777777" w:rsidR="007A40E6" w:rsidRPr="004D62EB" w:rsidRDefault="007A40E6" w:rsidP="00AF4AED">
      <w:pPr>
        <w:pStyle w:val="a3"/>
        <w:ind w:leftChars="0" w:left="479" w:right="240" w:hangingChars="171" w:hanging="479"/>
        <w:rPr>
          <w:color w:val="000000"/>
        </w:rPr>
      </w:pPr>
      <w:r w:rsidRPr="004D62EB">
        <w:rPr>
          <w:rFonts w:hint="eastAsia"/>
          <w:color w:val="000000"/>
        </w:rPr>
        <w:t>貳、目的：</w:t>
      </w:r>
    </w:p>
    <w:p w14:paraId="5019F5C3" w14:textId="77777777" w:rsidR="00536DA0" w:rsidRDefault="00536DA0" w:rsidP="00AF4AED">
      <w:pPr>
        <w:ind w:leftChars="59" w:left="564" w:right="240" w:hangingChars="176" w:hanging="422"/>
        <w:rPr>
          <w:color w:val="000000"/>
        </w:rPr>
      </w:pPr>
      <w:r>
        <w:rPr>
          <w:rFonts w:hint="eastAsia"/>
          <w:color w:val="000000"/>
        </w:rPr>
        <w:t>一、藉由課程設計與實驗活動，使學生能從動手做的過程體悟科學知識，並與生活連結及實際運用。</w:t>
      </w:r>
    </w:p>
    <w:p w14:paraId="0EF60BD1" w14:textId="77777777" w:rsidR="00536DA0" w:rsidRDefault="00536DA0" w:rsidP="00AF4AED">
      <w:pPr>
        <w:ind w:leftChars="60" w:left="708" w:right="240" w:hangingChars="235" w:hanging="564"/>
        <w:rPr>
          <w:color w:val="000000"/>
        </w:rPr>
      </w:pPr>
      <w:r>
        <w:rPr>
          <w:rFonts w:hint="eastAsia"/>
          <w:color w:val="000000"/>
        </w:rPr>
        <w:t>二、兼具科學理論學習之課程及體驗相關實作。</w:t>
      </w:r>
    </w:p>
    <w:p w14:paraId="102FF977" w14:textId="77777777" w:rsidR="00536DA0" w:rsidRPr="00AF4AED" w:rsidRDefault="00536DA0" w:rsidP="00AF4AED">
      <w:pPr>
        <w:ind w:leftChars="60" w:left="708" w:right="240" w:hangingChars="235" w:hanging="564"/>
        <w:rPr>
          <w:color w:val="000000"/>
        </w:rPr>
      </w:pPr>
      <w:r>
        <w:rPr>
          <w:rFonts w:hint="eastAsia"/>
          <w:color w:val="000000"/>
        </w:rPr>
        <w:t>三、透過活動的操作讓學生體會</w:t>
      </w:r>
      <w:r w:rsidR="00286D75">
        <w:rPr>
          <w:rFonts w:hint="eastAsia"/>
          <w:color w:val="000000"/>
        </w:rPr>
        <w:t>新科技中隱含的</w:t>
      </w:r>
      <w:r>
        <w:rPr>
          <w:rFonts w:hint="eastAsia"/>
          <w:color w:val="000000"/>
        </w:rPr>
        <w:t>科學</w:t>
      </w:r>
      <w:r w:rsidR="004C198A">
        <w:rPr>
          <w:rFonts w:hint="eastAsia"/>
          <w:color w:val="000000"/>
        </w:rPr>
        <w:t>原理</w:t>
      </w:r>
      <w:r w:rsidR="00286D75">
        <w:rPr>
          <w:rFonts w:hint="eastAsia"/>
          <w:color w:val="000000"/>
        </w:rPr>
        <w:t>與應用</w:t>
      </w:r>
      <w:r>
        <w:rPr>
          <w:rFonts w:hint="eastAsia"/>
          <w:color w:val="000000"/>
        </w:rPr>
        <w:t>。</w:t>
      </w:r>
    </w:p>
    <w:p w14:paraId="1B8207F9" w14:textId="77777777" w:rsidR="007A40E6" w:rsidRPr="004D62EB" w:rsidRDefault="00875D84" w:rsidP="00FF2AD7">
      <w:pPr>
        <w:pStyle w:val="a3"/>
        <w:ind w:leftChars="0" w:left="479" w:right="240" w:hangingChars="171" w:hanging="479"/>
        <w:rPr>
          <w:color w:val="000000"/>
        </w:rPr>
      </w:pPr>
      <w:r>
        <w:rPr>
          <w:rFonts w:hint="eastAsia"/>
          <w:color w:val="000000"/>
        </w:rPr>
        <w:t>參</w:t>
      </w:r>
      <w:r w:rsidR="007A40E6" w:rsidRPr="004D62EB">
        <w:rPr>
          <w:rFonts w:hint="eastAsia"/>
          <w:color w:val="000000"/>
        </w:rPr>
        <w:t>、與十二年國民基本教育之關連性</w:t>
      </w:r>
    </w:p>
    <w:p w14:paraId="6678A8B5" w14:textId="77777777" w:rsidR="007A40E6" w:rsidRPr="004D62EB" w:rsidRDefault="007A40E6" w:rsidP="00FF2AD7">
      <w:pPr>
        <w:ind w:leftChars="60" w:left="708" w:right="240" w:hangingChars="235" w:hanging="564"/>
        <w:rPr>
          <w:color w:val="000000"/>
        </w:rPr>
      </w:pPr>
      <w:r w:rsidRPr="004D62EB">
        <w:rPr>
          <w:rFonts w:hint="eastAsia"/>
          <w:color w:val="000000"/>
        </w:rPr>
        <w:t>一、</w:t>
      </w:r>
      <w:r>
        <w:rPr>
          <w:rFonts w:hint="eastAsia"/>
          <w:color w:val="000000"/>
        </w:rPr>
        <w:t>自然科學</w:t>
      </w:r>
      <w:r w:rsidRPr="004D62EB">
        <w:rPr>
          <w:rFonts w:hint="eastAsia"/>
          <w:color w:val="000000"/>
        </w:rPr>
        <w:t>教育核心素養</w:t>
      </w:r>
    </w:p>
    <w:p w14:paraId="3DED0C02" w14:textId="77777777" w:rsidR="007A40E6" w:rsidRDefault="007A40E6" w:rsidP="00FF2AD7">
      <w:pPr>
        <w:ind w:leftChars="237" w:left="708" w:right="240" w:hangingChars="58" w:hanging="139"/>
      </w:pPr>
      <w:r>
        <w:rPr>
          <w:rFonts w:hint="eastAsia"/>
        </w:rPr>
        <w:t>自</w:t>
      </w:r>
      <w:r>
        <w:t xml:space="preserve">-J-A1 </w:t>
      </w:r>
      <w:r>
        <w:rPr>
          <w:rFonts w:hint="eastAsia"/>
        </w:rPr>
        <w:t>能應用科學知識、方法與態度</w:t>
      </w:r>
      <w:r>
        <w:t xml:space="preserve"> </w:t>
      </w:r>
      <w:r>
        <w:rPr>
          <w:rFonts w:hint="eastAsia"/>
        </w:rPr>
        <w:t>於日常生活當中。</w:t>
      </w:r>
    </w:p>
    <w:p w14:paraId="49F283EA" w14:textId="77777777" w:rsidR="007A40E6" w:rsidRDefault="007A40E6" w:rsidP="00FF2AD7">
      <w:pPr>
        <w:ind w:leftChars="236" w:left="568" w:right="240" w:hanging="2"/>
      </w:pPr>
      <w:r>
        <w:rPr>
          <w:rFonts w:hint="eastAsia"/>
        </w:rPr>
        <w:t>自</w:t>
      </w:r>
      <w:r>
        <w:t>-J-A3</w:t>
      </w:r>
      <w:r>
        <w:rPr>
          <w:rFonts w:hint="eastAsia"/>
        </w:rPr>
        <w:t>具備從日常生活經驗中找出問題，並能根據問題特性、資源等因素，善用生活週遭的物品、器材儀器、科技設備與資源，規劃自然科學探究活動。</w:t>
      </w:r>
    </w:p>
    <w:p w14:paraId="77BB8404" w14:textId="77777777" w:rsidR="007A40E6" w:rsidRDefault="007A40E6" w:rsidP="00FF2AD7">
      <w:pPr>
        <w:ind w:leftChars="60" w:left="708" w:right="240" w:hangingChars="235" w:hanging="564"/>
        <w:rPr>
          <w:color w:val="000000"/>
        </w:rPr>
      </w:pPr>
      <w:r w:rsidRPr="004D62EB">
        <w:rPr>
          <w:rFonts w:hint="eastAsia"/>
          <w:color w:val="000000"/>
        </w:rPr>
        <w:t>二、學習主題：</w:t>
      </w:r>
    </w:p>
    <w:p w14:paraId="6FC48FC0" w14:textId="77777777" w:rsidR="007A40E6" w:rsidRDefault="00153545" w:rsidP="00153545">
      <w:pPr>
        <w:ind w:leftChars="236" w:left="567" w:right="240" w:hanging="1"/>
      </w:pPr>
      <w:r w:rsidRPr="00153545">
        <w:rPr>
          <w:rFonts w:hint="eastAsia"/>
        </w:rPr>
        <w:t xml:space="preserve">能量的形態與流動 （B） </w:t>
      </w:r>
      <w:r w:rsidR="007A40E6">
        <w:t>-</w:t>
      </w:r>
      <w:r w:rsidRPr="00153545">
        <w:rPr>
          <w:rFonts w:hint="eastAsia"/>
        </w:rPr>
        <w:t>能量的形態與轉換（Ba）</w:t>
      </w:r>
    </w:p>
    <w:p w14:paraId="62CBB428" w14:textId="77777777" w:rsidR="0044460B" w:rsidRPr="0044460B" w:rsidRDefault="0044460B" w:rsidP="00153545">
      <w:pPr>
        <w:ind w:leftChars="236" w:left="567" w:right="240" w:hanging="1"/>
      </w:pPr>
      <w:r w:rsidRPr="0044460B">
        <w:rPr>
          <w:rFonts w:hint="eastAsia"/>
        </w:rPr>
        <w:t>物質系統（</w:t>
      </w:r>
      <w:r w:rsidRPr="0044460B">
        <w:t>E</w:t>
      </w:r>
      <w:r w:rsidRPr="0044460B">
        <w:rPr>
          <w:rFonts w:hint="eastAsia"/>
        </w:rPr>
        <w:t>）</w:t>
      </w:r>
      <w:r>
        <w:t>-</w:t>
      </w:r>
      <w:r w:rsidRPr="0044460B">
        <w:rPr>
          <w:rFonts w:hint="eastAsia"/>
        </w:rPr>
        <w:t>力與運動（</w:t>
      </w:r>
      <w:proofErr w:type="spellStart"/>
      <w:r w:rsidRPr="0044460B">
        <w:t>Eb</w:t>
      </w:r>
      <w:proofErr w:type="spellEnd"/>
      <w:r w:rsidRPr="0044460B">
        <w:rPr>
          <w:rFonts w:hint="eastAsia"/>
        </w:rPr>
        <w:t>）</w:t>
      </w:r>
    </w:p>
    <w:p w14:paraId="3BCB42AA" w14:textId="77777777" w:rsidR="007A40E6" w:rsidRDefault="00153545" w:rsidP="00153545">
      <w:pPr>
        <w:ind w:leftChars="236" w:left="567" w:right="240" w:hanging="1"/>
      </w:pPr>
      <w:r w:rsidRPr="00153545">
        <w:rPr>
          <w:rFonts w:hint="eastAsia"/>
        </w:rPr>
        <w:t xml:space="preserve">自然界的現象與 交互作用（K） </w:t>
      </w:r>
      <w:r w:rsidR="007A40E6">
        <w:t>-</w:t>
      </w:r>
      <w:r>
        <w:rPr>
          <w:rFonts w:hint="eastAsia"/>
        </w:rPr>
        <w:t>電磁現象（</w:t>
      </w:r>
      <w:r>
        <w:t>Kc</w:t>
      </w:r>
      <w:r>
        <w:rPr>
          <w:rFonts w:hint="eastAsia"/>
        </w:rPr>
        <w:t>）</w:t>
      </w:r>
    </w:p>
    <w:p w14:paraId="7FC94F51" w14:textId="77777777" w:rsidR="007A40E6" w:rsidRPr="004D62EB" w:rsidRDefault="007A40E6" w:rsidP="00FF2AD7">
      <w:pPr>
        <w:ind w:leftChars="60" w:left="708" w:right="240" w:hangingChars="235" w:hanging="564"/>
        <w:rPr>
          <w:color w:val="000000"/>
        </w:rPr>
      </w:pPr>
      <w:r w:rsidRPr="004D62EB">
        <w:rPr>
          <w:rFonts w:hint="eastAsia"/>
          <w:color w:val="000000"/>
        </w:rPr>
        <w:t>三、實質內涵</w:t>
      </w:r>
    </w:p>
    <w:p w14:paraId="68F4D547" w14:textId="77777777" w:rsidR="000938EC" w:rsidRDefault="00153545" w:rsidP="000938EC">
      <w:pPr>
        <w:ind w:leftChars="236" w:left="567" w:rightChars="0" w:right="-1" w:hanging="1"/>
        <w:rPr>
          <w:rFonts w:cs="標楷體"/>
          <w:sz w:val="23"/>
          <w:szCs w:val="23"/>
        </w:rPr>
      </w:pPr>
      <w:r>
        <w:rPr>
          <w:sz w:val="23"/>
          <w:szCs w:val="23"/>
        </w:rPr>
        <w:t>Ba-</w:t>
      </w:r>
      <w:r>
        <w:rPr>
          <w:rFonts w:cs="標楷體" w:hint="eastAsia"/>
          <w:sz w:val="23"/>
          <w:szCs w:val="23"/>
        </w:rPr>
        <w:t>Ⅳ</w:t>
      </w:r>
      <w:r>
        <w:rPr>
          <w:sz w:val="23"/>
          <w:szCs w:val="23"/>
        </w:rPr>
        <w:t>-1</w:t>
      </w:r>
      <w:r>
        <w:rPr>
          <w:rFonts w:cs="標楷體" w:hint="eastAsia"/>
          <w:sz w:val="23"/>
          <w:szCs w:val="23"/>
        </w:rPr>
        <w:t>能量有不同形態，如動能、熱能</w:t>
      </w:r>
      <w:r>
        <w:rPr>
          <w:sz w:val="23"/>
          <w:szCs w:val="23"/>
        </w:rPr>
        <w:t>(thermal energy)</w:t>
      </w:r>
      <w:r>
        <w:rPr>
          <w:rFonts w:cs="標楷體" w:hint="eastAsia"/>
          <w:sz w:val="23"/>
          <w:szCs w:val="23"/>
        </w:rPr>
        <w:t>、光能、電能、化學能等，而</w:t>
      </w:r>
      <w:r w:rsidR="000938EC">
        <w:rPr>
          <w:rFonts w:cs="標楷體" w:hint="eastAsia"/>
          <w:sz w:val="23"/>
          <w:szCs w:val="23"/>
        </w:rPr>
        <w:t xml:space="preserve"> </w:t>
      </w:r>
    </w:p>
    <w:p w14:paraId="13A6F291" w14:textId="77777777" w:rsidR="00153545" w:rsidRDefault="000938EC" w:rsidP="000938EC">
      <w:pPr>
        <w:ind w:leftChars="236" w:left="567" w:rightChars="0" w:right="-1" w:hanging="1"/>
        <w:rPr>
          <w:rFonts w:cs="標楷體"/>
          <w:sz w:val="23"/>
          <w:szCs w:val="23"/>
        </w:rPr>
      </w:pPr>
      <w:r>
        <w:rPr>
          <w:rFonts w:hint="eastAsia"/>
          <w:sz w:val="23"/>
          <w:szCs w:val="23"/>
        </w:rPr>
        <w:t xml:space="preserve">       </w:t>
      </w:r>
      <w:r w:rsidR="00153545">
        <w:rPr>
          <w:rFonts w:cs="標楷體" w:hint="eastAsia"/>
          <w:sz w:val="23"/>
          <w:szCs w:val="23"/>
        </w:rPr>
        <w:t>且彼此之間可以轉換。孤立系統的能量在轉換過程中總能量會維持定值。</w:t>
      </w:r>
    </w:p>
    <w:p w14:paraId="06B45C20" w14:textId="77777777" w:rsidR="0044460B" w:rsidRPr="0044460B" w:rsidRDefault="0044460B" w:rsidP="0044460B">
      <w:pPr>
        <w:ind w:leftChars="236" w:left="567" w:right="240" w:hanging="1"/>
      </w:pPr>
      <w:proofErr w:type="spellStart"/>
      <w:r w:rsidRPr="0044460B">
        <w:t>Eb</w:t>
      </w:r>
      <w:proofErr w:type="spellEnd"/>
      <w:r w:rsidRPr="0044460B">
        <w:t>-</w:t>
      </w:r>
      <w:r w:rsidRPr="0044460B">
        <w:rPr>
          <w:rFonts w:hint="eastAsia"/>
        </w:rPr>
        <w:t>Ⅳ</w:t>
      </w:r>
      <w:r w:rsidRPr="0044460B">
        <w:t>-1</w:t>
      </w:r>
      <w:r w:rsidRPr="0044460B">
        <w:rPr>
          <w:rFonts w:hint="eastAsia"/>
        </w:rPr>
        <w:t>力能引發物體的移動或轉動。</w:t>
      </w:r>
    </w:p>
    <w:p w14:paraId="503EFAFC" w14:textId="77777777" w:rsidR="0044460B" w:rsidRPr="0044460B" w:rsidRDefault="0044460B" w:rsidP="0044460B">
      <w:pPr>
        <w:ind w:leftChars="236" w:left="567" w:right="240" w:hanging="1"/>
      </w:pPr>
      <w:proofErr w:type="spellStart"/>
      <w:r w:rsidRPr="0044460B">
        <w:t>Eb</w:t>
      </w:r>
      <w:proofErr w:type="spellEnd"/>
      <w:r w:rsidRPr="0044460B">
        <w:t>-</w:t>
      </w:r>
      <w:r w:rsidRPr="0044460B">
        <w:rPr>
          <w:rFonts w:hint="eastAsia"/>
        </w:rPr>
        <w:t>Ⅳ</w:t>
      </w:r>
      <w:r w:rsidRPr="0044460B">
        <w:t>-2</w:t>
      </w:r>
      <w:r w:rsidRPr="0044460B">
        <w:rPr>
          <w:rFonts w:hint="eastAsia"/>
        </w:rPr>
        <w:t>力矩會改變物體的轉動，槓桿是力矩的作用。</w:t>
      </w:r>
    </w:p>
    <w:p w14:paraId="1B2F7AB4" w14:textId="77777777" w:rsidR="0044460B" w:rsidRPr="0044460B" w:rsidRDefault="0044460B" w:rsidP="0044460B">
      <w:pPr>
        <w:ind w:leftChars="236" w:left="567" w:right="240" w:hanging="1"/>
      </w:pPr>
      <w:proofErr w:type="spellStart"/>
      <w:r w:rsidRPr="0044460B">
        <w:t>Eb</w:t>
      </w:r>
      <w:proofErr w:type="spellEnd"/>
      <w:r w:rsidRPr="0044460B">
        <w:t>-</w:t>
      </w:r>
      <w:r w:rsidRPr="0044460B">
        <w:rPr>
          <w:rFonts w:hint="eastAsia"/>
        </w:rPr>
        <w:t>Ⅳ</w:t>
      </w:r>
      <w:r w:rsidRPr="0044460B">
        <w:t>-3</w:t>
      </w:r>
      <w:r w:rsidRPr="0044460B">
        <w:rPr>
          <w:rFonts w:hint="eastAsia"/>
        </w:rPr>
        <w:t>平衡的物體所受合力為零且合力矩為零。</w:t>
      </w:r>
    </w:p>
    <w:p w14:paraId="0783071D" w14:textId="77777777" w:rsidR="0044460B" w:rsidRPr="0044460B" w:rsidRDefault="0044460B" w:rsidP="0044460B">
      <w:pPr>
        <w:ind w:leftChars="236" w:left="567" w:right="240" w:hanging="1"/>
      </w:pPr>
      <w:proofErr w:type="spellStart"/>
      <w:r w:rsidRPr="0044460B">
        <w:t>Eb</w:t>
      </w:r>
      <w:proofErr w:type="spellEnd"/>
      <w:r w:rsidRPr="0044460B">
        <w:t>-</w:t>
      </w:r>
      <w:r w:rsidRPr="0044460B">
        <w:rPr>
          <w:rFonts w:hint="eastAsia"/>
        </w:rPr>
        <w:t>Ⅳ</w:t>
      </w:r>
      <w:r w:rsidRPr="0044460B">
        <w:t>-4</w:t>
      </w:r>
      <w:r w:rsidRPr="0044460B">
        <w:rPr>
          <w:rFonts w:hint="eastAsia"/>
        </w:rPr>
        <w:t>摩擦力可分靜摩擦力與動摩擦力。</w:t>
      </w:r>
    </w:p>
    <w:p w14:paraId="48B48E18" w14:textId="77777777" w:rsidR="0044460B" w:rsidRDefault="0044460B" w:rsidP="000938EC">
      <w:pPr>
        <w:ind w:leftChars="236" w:left="567" w:rightChars="0" w:right="-1" w:hanging="1"/>
      </w:pPr>
      <w:proofErr w:type="spellStart"/>
      <w:r w:rsidRPr="0044460B">
        <w:t>Eb</w:t>
      </w:r>
      <w:proofErr w:type="spellEnd"/>
      <w:r w:rsidRPr="0044460B">
        <w:t>-</w:t>
      </w:r>
      <w:r w:rsidRPr="0044460B">
        <w:rPr>
          <w:rFonts w:hint="eastAsia"/>
        </w:rPr>
        <w:t>Ⅳ</w:t>
      </w:r>
      <w:r w:rsidRPr="0044460B">
        <w:t>-8</w:t>
      </w:r>
      <w:r w:rsidRPr="0044460B">
        <w:rPr>
          <w:rFonts w:hint="eastAsia"/>
        </w:rPr>
        <w:t>簡單機械，例如：槓桿、滑輪、輪軸、齒輪、斜面等，通常具有省時、省力，</w:t>
      </w:r>
      <w:r>
        <w:rPr>
          <w:rFonts w:hint="eastAsia"/>
        </w:rPr>
        <w:t xml:space="preserve"> </w:t>
      </w:r>
    </w:p>
    <w:p w14:paraId="51BC0F27" w14:textId="77777777" w:rsidR="0044460B" w:rsidRPr="0044460B" w:rsidRDefault="0044460B" w:rsidP="0044460B">
      <w:pPr>
        <w:ind w:leftChars="236" w:left="567" w:right="240" w:hanging="1"/>
      </w:pPr>
      <w:r>
        <w:rPr>
          <w:rFonts w:hint="eastAsia"/>
        </w:rPr>
        <w:t xml:space="preserve">       </w:t>
      </w:r>
      <w:r w:rsidRPr="0044460B">
        <w:rPr>
          <w:rFonts w:hint="eastAsia"/>
        </w:rPr>
        <w:t>或者是改變作用力方向等功能。</w:t>
      </w:r>
    </w:p>
    <w:p w14:paraId="369E1C3E" w14:textId="77777777" w:rsidR="0044460B" w:rsidRPr="0044460B" w:rsidRDefault="0044460B" w:rsidP="0044460B">
      <w:pPr>
        <w:ind w:leftChars="236" w:left="567" w:right="240" w:hanging="1"/>
      </w:pPr>
      <w:proofErr w:type="spellStart"/>
      <w:r w:rsidRPr="0044460B">
        <w:t>Eb</w:t>
      </w:r>
      <w:proofErr w:type="spellEnd"/>
      <w:r w:rsidRPr="0044460B">
        <w:t>-</w:t>
      </w:r>
      <w:r w:rsidRPr="0044460B">
        <w:rPr>
          <w:rFonts w:hint="eastAsia"/>
        </w:rPr>
        <w:t>Ⅳ</w:t>
      </w:r>
      <w:r w:rsidRPr="0044460B">
        <w:t>-11</w:t>
      </w:r>
      <w:r w:rsidRPr="0044460B">
        <w:rPr>
          <w:rFonts w:hint="eastAsia"/>
        </w:rPr>
        <w:t>物體不受力時，會保持原有的運動狀態。</w:t>
      </w:r>
    </w:p>
    <w:p w14:paraId="6AAE3E87" w14:textId="77777777" w:rsidR="0044460B" w:rsidRPr="0044460B" w:rsidRDefault="0044460B" w:rsidP="0044460B">
      <w:pPr>
        <w:ind w:leftChars="236" w:left="567" w:right="240" w:hanging="1"/>
      </w:pPr>
      <w:r w:rsidRPr="0044460B">
        <w:t>Kc -</w:t>
      </w:r>
      <w:r w:rsidRPr="0044460B">
        <w:rPr>
          <w:rFonts w:hint="eastAsia"/>
        </w:rPr>
        <w:t>Ⅳ</w:t>
      </w:r>
      <w:r w:rsidRPr="0044460B">
        <w:t>-1</w:t>
      </w:r>
      <w:r w:rsidRPr="0044460B">
        <w:rPr>
          <w:rFonts w:hint="eastAsia"/>
        </w:rPr>
        <w:t>摩擦可以產生靜電，電荷有正負之別。</w:t>
      </w:r>
    </w:p>
    <w:p w14:paraId="39A1B03D" w14:textId="77777777" w:rsidR="0044460B" w:rsidRPr="0044460B" w:rsidRDefault="0044460B" w:rsidP="0044460B">
      <w:pPr>
        <w:ind w:leftChars="236" w:left="567" w:right="240" w:hanging="1"/>
      </w:pPr>
      <w:r w:rsidRPr="0044460B">
        <w:t>Kc-</w:t>
      </w:r>
      <w:r w:rsidRPr="0044460B">
        <w:rPr>
          <w:rFonts w:hint="eastAsia"/>
        </w:rPr>
        <w:t>Ⅳ</w:t>
      </w:r>
      <w:r w:rsidRPr="0044460B">
        <w:t>-2</w:t>
      </w:r>
      <w:r w:rsidRPr="0044460B">
        <w:rPr>
          <w:rFonts w:hint="eastAsia"/>
        </w:rPr>
        <w:t>帶電物體之間有電力，同號電荷會相斥，異號電荷則會相吸。</w:t>
      </w:r>
    </w:p>
    <w:p w14:paraId="0AF2DCEB" w14:textId="77777777" w:rsidR="0044460B" w:rsidRPr="0044460B" w:rsidRDefault="0044460B" w:rsidP="0044460B">
      <w:pPr>
        <w:ind w:leftChars="236" w:left="567" w:right="240" w:hanging="1"/>
      </w:pPr>
      <w:r w:rsidRPr="0044460B">
        <w:t>Kc-</w:t>
      </w:r>
      <w:r w:rsidRPr="0044460B">
        <w:rPr>
          <w:rFonts w:hint="eastAsia"/>
        </w:rPr>
        <w:t>Ⅳ</w:t>
      </w:r>
      <w:r w:rsidRPr="0044460B">
        <w:t>-5</w:t>
      </w:r>
      <w:r w:rsidRPr="0044460B">
        <w:rPr>
          <w:rFonts w:hint="eastAsia"/>
        </w:rPr>
        <w:t>載流導線在磁場會受力，並簡介電動機的運作原理。</w:t>
      </w:r>
    </w:p>
    <w:p w14:paraId="2211E529" w14:textId="77777777" w:rsidR="0044460B" w:rsidRPr="0044460B" w:rsidRDefault="0044460B" w:rsidP="0044460B">
      <w:pPr>
        <w:ind w:leftChars="236" w:left="567" w:right="240" w:hanging="1"/>
      </w:pPr>
      <w:r w:rsidRPr="0044460B">
        <w:t>Kc-</w:t>
      </w:r>
      <w:r w:rsidRPr="0044460B">
        <w:rPr>
          <w:rFonts w:hint="eastAsia"/>
        </w:rPr>
        <w:t>Ⅳ</w:t>
      </w:r>
      <w:r w:rsidRPr="0044460B">
        <w:t>-6</w:t>
      </w:r>
      <w:r w:rsidRPr="0044460B">
        <w:rPr>
          <w:rFonts w:hint="eastAsia"/>
        </w:rPr>
        <w:t>環形導線內磁場變化，會產生感應電流。</w:t>
      </w:r>
    </w:p>
    <w:p w14:paraId="23911BCE" w14:textId="77777777" w:rsidR="0044460B" w:rsidRPr="0044460B" w:rsidRDefault="0044460B" w:rsidP="0044460B">
      <w:pPr>
        <w:ind w:leftChars="236" w:left="567" w:right="240" w:hanging="1"/>
      </w:pPr>
      <w:r w:rsidRPr="0044460B">
        <w:t>Kc-</w:t>
      </w:r>
      <w:r w:rsidRPr="0044460B">
        <w:rPr>
          <w:rFonts w:hint="eastAsia"/>
        </w:rPr>
        <w:t>Ⅳ</w:t>
      </w:r>
      <w:r w:rsidRPr="0044460B">
        <w:t>-8</w:t>
      </w:r>
      <w:r w:rsidRPr="0044460B">
        <w:rPr>
          <w:rFonts w:hint="eastAsia"/>
        </w:rPr>
        <w:t>電流通過帶有電阻物體時，能量會以發熱的形式逸散。</w:t>
      </w:r>
    </w:p>
    <w:p w14:paraId="10E4735F" w14:textId="77777777" w:rsidR="007A40E6" w:rsidRPr="004D62EB" w:rsidRDefault="007A40E6" w:rsidP="00FF2AD7">
      <w:pPr>
        <w:pStyle w:val="a3"/>
        <w:ind w:leftChars="0" w:left="479" w:right="240" w:hangingChars="171" w:hanging="479"/>
        <w:rPr>
          <w:color w:val="000000"/>
        </w:rPr>
      </w:pPr>
      <w:r w:rsidRPr="004D62EB">
        <w:rPr>
          <w:rFonts w:hint="eastAsia"/>
          <w:color w:val="000000"/>
        </w:rPr>
        <w:lastRenderedPageBreak/>
        <w:t>肆、主辦單位：</w:t>
      </w:r>
      <w:r w:rsidRPr="004D62EB">
        <w:rPr>
          <w:rFonts w:hint="eastAsia"/>
          <w:b w:val="0"/>
          <w:color w:val="000000"/>
          <w:sz w:val="24"/>
        </w:rPr>
        <w:t>臺南市政府教育局</w:t>
      </w:r>
    </w:p>
    <w:p w14:paraId="272ACC92" w14:textId="101749CA" w:rsidR="007A40E6" w:rsidRPr="004D62EB" w:rsidRDefault="007A40E6" w:rsidP="00FF2AD7">
      <w:pPr>
        <w:pStyle w:val="a3"/>
        <w:ind w:leftChars="0" w:left="479" w:right="240" w:hangingChars="171" w:hanging="479"/>
        <w:rPr>
          <w:color w:val="000000"/>
        </w:rPr>
      </w:pPr>
      <w:r w:rsidRPr="004D62EB">
        <w:rPr>
          <w:rFonts w:hint="eastAsia"/>
          <w:color w:val="000000"/>
          <w:szCs w:val="28"/>
        </w:rPr>
        <w:t>伍、承辦單位：</w:t>
      </w:r>
      <w:r w:rsidRPr="004D62EB">
        <w:rPr>
          <w:rFonts w:hint="eastAsia"/>
          <w:b w:val="0"/>
          <w:color w:val="000000"/>
          <w:sz w:val="24"/>
        </w:rPr>
        <w:t>臺南</w:t>
      </w:r>
      <w:r w:rsidR="005A7DF4">
        <w:rPr>
          <w:b w:val="0"/>
          <w:color w:val="000000"/>
          <w:sz w:val="24"/>
        </w:rPr>
        <w:t>市</w:t>
      </w:r>
      <w:r>
        <w:rPr>
          <w:rFonts w:hint="eastAsia"/>
          <w:b w:val="0"/>
          <w:color w:val="000000"/>
          <w:sz w:val="24"/>
        </w:rPr>
        <w:t>立</w:t>
      </w:r>
      <w:r w:rsidR="00714533">
        <w:rPr>
          <w:rFonts w:hint="eastAsia"/>
          <w:b w:val="0"/>
          <w:color w:val="000000"/>
          <w:sz w:val="24"/>
        </w:rPr>
        <w:t>安順</w:t>
      </w:r>
      <w:r>
        <w:rPr>
          <w:rFonts w:hint="eastAsia"/>
          <w:b w:val="0"/>
          <w:color w:val="000000"/>
          <w:sz w:val="24"/>
        </w:rPr>
        <w:t>國民中學</w:t>
      </w:r>
    </w:p>
    <w:p w14:paraId="2FF6B456" w14:textId="77777777" w:rsidR="007A40E6" w:rsidRPr="004D62EB" w:rsidRDefault="007A40E6" w:rsidP="00FF2AD7">
      <w:pPr>
        <w:pStyle w:val="a3"/>
        <w:ind w:leftChars="0" w:left="479" w:right="240" w:hangingChars="171" w:hanging="479"/>
        <w:rPr>
          <w:color w:val="000000"/>
        </w:rPr>
      </w:pPr>
      <w:r w:rsidRPr="004D62EB">
        <w:rPr>
          <w:rFonts w:hint="eastAsia"/>
          <w:color w:val="000000"/>
          <w:szCs w:val="28"/>
        </w:rPr>
        <w:t>陸、實施日期：</w:t>
      </w:r>
      <w:r w:rsidR="00322B92">
        <w:rPr>
          <w:b w:val="0"/>
          <w:color w:val="000000"/>
          <w:sz w:val="24"/>
        </w:rPr>
        <w:t>1</w:t>
      </w:r>
      <w:r w:rsidRPr="004D62EB">
        <w:rPr>
          <w:b w:val="0"/>
          <w:color w:val="000000"/>
          <w:sz w:val="24"/>
        </w:rPr>
        <w:t>06</w:t>
      </w:r>
      <w:r w:rsidRPr="004D62EB">
        <w:rPr>
          <w:rFonts w:hint="eastAsia"/>
          <w:b w:val="0"/>
          <w:color w:val="000000"/>
          <w:sz w:val="24"/>
        </w:rPr>
        <w:t>年</w:t>
      </w:r>
      <w:r w:rsidR="000F25C5">
        <w:rPr>
          <w:rFonts w:hint="eastAsia"/>
          <w:b w:val="0"/>
          <w:color w:val="000000"/>
          <w:sz w:val="24"/>
        </w:rPr>
        <w:t>7</w:t>
      </w:r>
      <w:r w:rsidRPr="004D62EB">
        <w:rPr>
          <w:rFonts w:hint="eastAsia"/>
          <w:b w:val="0"/>
          <w:color w:val="000000"/>
          <w:sz w:val="24"/>
        </w:rPr>
        <w:t>月</w:t>
      </w:r>
      <w:r w:rsidR="00322B92">
        <w:rPr>
          <w:b w:val="0"/>
          <w:color w:val="000000"/>
          <w:sz w:val="24"/>
        </w:rPr>
        <w:t>3</w:t>
      </w:r>
      <w:r w:rsidR="00322B92">
        <w:rPr>
          <w:rFonts w:hint="eastAsia"/>
          <w:b w:val="0"/>
          <w:color w:val="000000"/>
          <w:sz w:val="24"/>
        </w:rPr>
        <w:t>~4</w:t>
      </w:r>
      <w:r w:rsidR="00322B92">
        <w:rPr>
          <w:rFonts w:hint="eastAsia"/>
          <w:b w:val="0"/>
          <w:color w:val="000000"/>
          <w:sz w:val="24"/>
        </w:rPr>
        <w:t>日兩天</w:t>
      </w:r>
    </w:p>
    <w:p w14:paraId="26712308" w14:textId="77777777" w:rsidR="007A40E6" w:rsidRPr="004D62EB" w:rsidRDefault="007A40E6" w:rsidP="00FF2AD7">
      <w:pPr>
        <w:pStyle w:val="a3"/>
        <w:ind w:leftChars="0" w:left="479" w:right="240" w:hangingChars="171" w:hanging="479"/>
        <w:rPr>
          <w:color w:val="000000"/>
          <w:szCs w:val="28"/>
        </w:rPr>
      </w:pPr>
      <w:r w:rsidRPr="004D62EB">
        <w:rPr>
          <w:rFonts w:hint="eastAsia"/>
          <w:color w:val="000000"/>
          <w:szCs w:val="28"/>
        </w:rPr>
        <w:t>柒、活動地點：</w:t>
      </w:r>
      <w:r w:rsidR="00F728D8">
        <w:rPr>
          <w:rFonts w:hint="eastAsia"/>
          <w:b w:val="0"/>
          <w:color w:val="000000"/>
          <w:sz w:val="24"/>
        </w:rPr>
        <w:t>安順</w:t>
      </w:r>
      <w:r>
        <w:rPr>
          <w:rFonts w:hint="eastAsia"/>
          <w:b w:val="0"/>
          <w:color w:val="000000"/>
          <w:sz w:val="24"/>
        </w:rPr>
        <w:t>國中</w:t>
      </w:r>
      <w:r w:rsidR="00322B92">
        <w:rPr>
          <w:rFonts w:hint="eastAsia"/>
          <w:b w:val="0"/>
          <w:color w:val="000000"/>
          <w:sz w:val="24"/>
        </w:rPr>
        <w:t>科學樓二樓生物實驗室</w:t>
      </w:r>
    </w:p>
    <w:p w14:paraId="5D59B0F0" w14:textId="77777777" w:rsidR="007A40E6" w:rsidRPr="00322B92" w:rsidRDefault="007A40E6" w:rsidP="00FF2AD7">
      <w:pPr>
        <w:pStyle w:val="a3"/>
        <w:ind w:leftChars="0" w:left="479" w:right="240" w:hangingChars="171" w:hanging="479"/>
        <w:rPr>
          <w:rFonts w:ascii="標楷體" w:hAnsi="標楷體"/>
          <w:b w:val="0"/>
          <w:color w:val="000000"/>
          <w:sz w:val="24"/>
        </w:rPr>
      </w:pPr>
      <w:r w:rsidRPr="004D62EB">
        <w:rPr>
          <w:rFonts w:hint="eastAsia"/>
          <w:color w:val="000000"/>
          <w:kern w:val="0"/>
          <w:szCs w:val="28"/>
        </w:rPr>
        <w:t>捌、參加人員：</w:t>
      </w:r>
      <w:r w:rsidRPr="004D62EB">
        <w:rPr>
          <w:rFonts w:hint="eastAsia"/>
          <w:b w:val="0"/>
          <w:color w:val="000000"/>
          <w:sz w:val="24"/>
        </w:rPr>
        <w:t>臺南市國</w:t>
      </w:r>
      <w:r>
        <w:rPr>
          <w:rFonts w:hint="eastAsia"/>
          <w:b w:val="0"/>
          <w:color w:val="000000"/>
          <w:sz w:val="24"/>
        </w:rPr>
        <w:t>中</w:t>
      </w:r>
      <w:r w:rsidR="00FF2AD7">
        <w:rPr>
          <w:rFonts w:hint="eastAsia"/>
          <w:b w:val="0"/>
          <w:color w:val="000000"/>
          <w:sz w:val="24"/>
        </w:rPr>
        <w:t>七</w:t>
      </w:r>
      <w:r>
        <w:rPr>
          <w:rFonts w:hint="eastAsia"/>
          <w:b w:val="0"/>
          <w:color w:val="000000"/>
          <w:sz w:val="24"/>
        </w:rPr>
        <w:t>年級</w:t>
      </w:r>
      <w:r w:rsidRPr="004D62EB">
        <w:rPr>
          <w:rFonts w:hint="eastAsia"/>
          <w:b w:val="0"/>
          <w:color w:val="000000"/>
          <w:sz w:val="24"/>
        </w:rPr>
        <w:t>學生，合計</w:t>
      </w:r>
      <w:r>
        <w:rPr>
          <w:b w:val="0"/>
          <w:color w:val="000000"/>
          <w:sz w:val="24"/>
        </w:rPr>
        <w:t>4</w:t>
      </w:r>
      <w:r w:rsidRPr="004D62EB">
        <w:rPr>
          <w:b w:val="0"/>
          <w:color w:val="000000"/>
          <w:sz w:val="24"/>
        </w:rPr>
        <w:t>0</w:t>
      </w:r>
      <w:r w:rsidRPr="004D62EB">
        <w:rPr>
          <w:rFonts w:hint="eastAsia"/>
          <w:b w:val="0"/>
          <w:color w:val="000000"/>
          <w:sz w:val="24"/>
        </w:rPr>
        <w:t>位名額。</w:t>
      </w:r>
      <w:r w:rsidR="00FF2AD7" w:rsidRPr="00322B92">
        <w:rPr>
          <w:rFonts w:ascii="標楷體" w:hAnsi="標楷體"/>
          <w:b w:val="0"/>
          <w:color w:val="000000"/>
          <w:sz w:val="24"/>
        </w:rPr>
        <w:t>(</w:t>
      </w:r>
      <w:r w:rsidR="00FF2AD7" w:rsidRPr="00322B92">
        <w:rPr>
          <w:rFonts w:ascii="標楷體" w:hAnsi="標楷體" w:hint="eastAsia"/>
          <w:b w:val="0"/>
          <w:color w:val="000000"/>
          <w:sz w:val="24"/>
        </w:rPr>
        <w:t>以</w:t>
      </w:r>
      <w:r w:rsidR="00FF2AD7" w:rsidRPr="00322B92">
        <w:rPr>
          <w:rFonts w:ascii="標楷體" w:hAnsi="標楷體"/>
          <w:b w:val="0"/>
          <w:color w:val="000000"/>
          <w:sz w:val="24"/>
        </w:rPr>
        <w:t>105</w:t>
      </w:r>
      <w:r w:rsidR="00FF2AD7" w:rsidRPr="00322B92">
        <w:rPr>
          <w:rFonts w:ascii="標楷體" w:hAnsi="標楷體" w:hint="eastAsia"/>
          <w:b w:val="0"/>
          <w:color w:val="000000"/>
          <w:sz w:val="24"/>
        </w:rPr>
        <w:t>學年度的年級為準</w:t>
      </w:r>
      <w:r w:rsidR="00FF2AD7" w:rsidRPr="00322B92">
        <w:rPr>
          <w:rFonts w:ascii="標楷體" w:hAnsi="標楷體"/>
          <w:b w:val="0"/>
          <w:color w:val="000000"/>
          <w:sz w:val="24"/>
        </w:rPr>
        <w:t>)</w:t>
      </w:r>
    </w:p>
    <w:p w14:paraId="54E5C885" w14:textId="77777777" w:rsidR="007A40E6" w:rsidRPr="004D62EB" w:rsidRDefault="007A40E6" w:rsidP="00FF2AD7">
      <w:pPr>
        <w:pStyle w:val="a3"/>
        <w:ind w:leftChars="0" w:left="479" w:right="240" w:hangingChars="171" w:hanging="479"/>
        <w:rPr>
          <w:color w:val="000000"/>
          <w:sz w:val="26"/>
          <w:szCs w:val="26"/>
        </w:rPr>
      </w:pPr>
      <w:r>
        <w:rPr>
          <w:rFonts w:hint="eastAsia"/>
          <w:color w:val="000000"/>
          <w:kern w:val="0"/>
          <w:szCs w:val="28"/>
        </w:rPr>
        <w:t>玖</w:t>
      </w:r>
      <w:r w:rsidRPr="004D62EB">
        <w:rPr>
          <w:rFonts w:hint="eastAsia"/>
          <w:color w:val="000000"/>
          <w:kern w:val="0"/>
          <w:szCs w:val="28"/>
        </w:rPr>
        <w:t>、</w:t>
      </w:r>
      <w:r w:rsidRPr="004D62EB">
        <w:rPr>
          <w:rFonts w:hint="eastAsia"/>
          <w:color w:val="000000"/>
        </w:rPr>
        <w:t>報名方式：</w:t>
      </w:r>
    </w:p>
    <w:p w14:paraId="0E4A6E49" w14:textId="298F62A3" w:rsidR="007A40E6" w:rsidRPr="004D62EB" w:rsidRDefault="007A40E6" w:rsidP="00FF2AD7">
      <w:pPr>
        <w:ind w:leftChars="60" w:left="566" w:right="240" w:hangingChars="176" w:hanging="422"/>
        <w:rPr>
          <w:color w:val="000000"/>
        </w:rPr>
      </w:pPr>
      <w:r w:rsidRPr="004D62EB">
        <w:rPr>
          <w:rFonts w:hint="eastAsia"/>
          <w:color w:val="000000"/>
        </w:rPr>
        <w:t>一、即日起至</w:t>
      </w:r>
      <w:r w:rsidR="000B13D8">
        <w:rPr>
          <w:rFonts w:hint="eastAsia"/>
          <w:color w:val="000000"/>
        </w:rPr>
        <w:t>6</w:t>
      </w:r>
      <w:r w:rsidRPr="004D62EB">
        <w:rPr>
          <w:rFonts w:hint="eastAsia"/>
          <w:color w:val="000000"/>
        </w:rPr>
        <w:t>月</w:t>
      </w:r>
      <w:r w:rsidR="005A7DF4">
        <w:rPr>
          <w:color w:val="000000"/>
        </w:rPr>
        <w:t>28</w:t>
      </w:r>
      <w:r w:rsidRPr="004D62EB">
        <w:rPr>
          <w:rFonts w:hint="eastAsia"/>
          <w:color w:val="000000"/>
        </w:rPr>
        <w:t>日（星期</w:t>
      </w:r>
      <w:r w:rsidR="005A7DF4">
        <w:rPr>
          <w:color w:val="000000"/>
        </w:rPr>
        <w:t>三</w:t>
      </w:r>
      <w:r w:rsidRPr="004D62EB">
        <w:rPr>
          <w:rFonts w:hint="eastAsia"/>
          <w:color w:val="000000"/>
        </w:rPr>
        <w:t>）</w:t>
      </w:r>
      <w:r w:rsidR="000B13D8">
        <w:rPr>
          <w:rFonts w:hint="eastAsia"/>
          <w:color w:val="000000"/>
        </w:rPr>
        <w:t>之</w:t>
      </w:r>
      <w:r w:rsidR="005A7DF4">
        <w:rPr>
          <w:rFonts w:hint="eastAsia"/>
          <w:color w:val="000000"/>
        </w:rPr>
        <w:t>前，請將活動報名表紙本親送</w:t>
      </w:r>
      <w:r w:rsidRPr="004D62EB">
        <w:rPr>
          <w:rFonts w:hint="eastAsia"/>
          <w:color w:val="000000"/>
        </w:rPr>
        <w:t>至</w:t>
      </w:r>
      <w:r w:rsidR="00F728D8">
        <w:rPr>
          <w:rFonts w:hint="eastAsia"/>
          <w:color w:val="000000"/>
        </w:rPr>
        <w:t>安順</w:t>
      </w:r>
      <w:r>
        <w:rPr>
          <w:rFonts w:hint="eastAsia"/>
          <w:color w:val="000000"/>
        </w:rPr>
        <w:t>國中教務處</w:t>
      </w:r>
      <w:r w:rsidR="00977949">
        <w:rPr>
          <w:rFonts w:hint="eastAsia"/>
          <w:color w:val="000000"/>
        </w:rPr>
        <w:t>(06-3559652轉121)</w:t>
      </w:r>
      <w:r w:rsidRPr="004D62EB">
        <w:rPr>
          <w:rFonts w:hint="eastAsia"/>
          <w:color w:val="000000"/>
        </w:rPr>
        <w:t>、或傳真至</w:t>
      </w:r>
      <w:r w:rsidR="00F728D8">
        <w:rPr>
          <w:rFonts w:hint="eastAsia"/>
          <w:color w:val="000000"/>
        </w:rPr>
        <w:t>安順</w:t>
      </w:r>
      <w:r>
        <w:rPr>
          <w:rFonts w:hint="eastAsia"/>
          <w:color w:val="000000"/>
        </w:rPr>
        <w:t>國中</w:t>
      </w:r>
      <w:r w:rsidRPr="004D62EB">
        <w:rPr>
          <w:rFonts w:hint="eastAsia"/>
          <w:color w:val="000000"/>
        </w:rPr>
        <w:t>（</w:t>
      </w:r>
      <w:r w:rsidRPr="004D62EB">
        <w:rPr>
          <w:color w:val="000000"/>
        </w:rPr>
        <w:t>FAX</w:t>
      </w:r>
      <w:r w:rsidRPr="004D62EB">
        <w:rPr>
          <w:rFonts w:hint="eastAsia"/>
          <w:color w:val="000000"/>
        </w:rPr>
        <w:t>：</w:t>
      </w:r>
      <w:r w:rsidRPr="004D62EB">
        <w:rPr>
          <w:color w:val="000000"/>
        </w:rPr>
        <w:t>06-</w:t>
      </w:r>
      <w:r w:rsidR="000B13D8">
        <w:rPr>
          <w:rFonts w:hint="eastAsia"/>
          <w:color w:val="000000"/>
        </w:rPr>
        <w:t>355</w:t>
      </w:r>
      <w:r w:rsidR="005A7DF4">
        <w:rPr>
          <w:color w:val="000000"/>
        </w:rPr>
        <w:t>6802</w:t>
      </w:r>
      <w:r w:rsidRPr="004D62EB">
        <w:rPr>
          <w:rFonts w:hint="eastAsia"/>
          <w:color w:val="000000"/>
        </w:rPr>
        <w:t>），共計</w:t>
      </w:r>
      <w:r>
        <w:rPr>
          <w:color w:val="000000"/>
        </w:rPr>
        <w:t>4</w:t>
      </w:r>
      <w:r w:rsidRPr="004D62EB">
        <w:rPr>
          <w:color w:val="000000"/>
        </w:rPr>
        <w:t>0</w:t>
      </w:r>
      <w:r w:rsidRPr="004D62EB">
        <w:rPr>
          <w:rFonts w:hint="eastAsia"/>
          <w:color w:val="000000"/>
        </w:rPr>
        <w:t>位。</w:t>
      </w:r>
    </w:p>
    <w:p w14:paraId="5875A36F" w14:textId="77777777" w:rsidR="007A40E6" w:rsidRPr="00717B0E" w:rsidRDefault="007A40E6" w:rsidP="00FF2AD7">
      <w:pPr>
        <w:ind w:leftChars="60" w:left="1188" w:right="240" w:hangingChars="435" w:hanging="1044"/>
        <w:rPr>
          <w:color w:val="000000"/>
        </w:rPr>
      </w:pPr>
      <w:r w:rsidRPr="004D62EB">
        <w:rPr>
          <w:rFonts w:hint="eastAsia"/>
          <w:color w:val="000000"/>
        </w:rPr>
        <w:t>二、</w:t>
      </w:r>
      <w:r w:rsidR="000B13D8">
        <w:rPr>
          <w:rFonts w:hint="eastAsia"/>
          <w:color w:val="000000"/>
        </w:rPr>
        <w:t>依</w:t>
      </w:r>
      <w:r w:rsidRPr="004D62EB">
        <w:rPr>
          <w:rFonts w:hint="eastAsia"/>
          <w:color w:val="000000"/>
          <w:u w:val="single"/>
        </w:rPr>
        <w:t>完成報名之先後順序</w:t>
      </w:r>
      <w:r w:rsidRPr="004D62EB">
        <w:rPr>
          <w:rFonts w:hint="eastAsia"/>
          <w:color w:val="000000"/>
        </w:rPr>
        <w:t>錄取，</w:t>
      </w:r>
      <w:r>
        <w:rPr>
          <w:color w:val="000000"/>
        </w:rPr>
        <w:t>4</w:t>
      </w:r>
      <w:r w:rsidRPr="004D62EB">
        <w:rPr>
          <w:color w:val="000000"/>
        </w:rPr>
        <w:t>0</w:t>
      </w:r>
      <w:r w:rsidRPr="004D62EB">
        <w:rPr>
          <w:rFonts w:hint="eastAsia"/>
          <w:color w:val="000000"/>
        </w:rPr>
        <w:t>位額滿時</w:t>
      </w:r>
      <w:r w:rsidR="00AF4AED">
        <w:rPr>
          <w:rFonts w:hint="eastAsia"/>
          <w:color w:val="000000"/>
        </w:rPr>
        <w:t>，</w:t>
      </w:r>
      <w:r w:rsidRPr="004D62EB">
        <w:rPr>
          <w:rFonts w:hint="eastAsia"/>
          <w:color w:val="000000"/>
        </w:rPr>
        <w:t>會立即公告於</w:t>
      </w:r>
      <w:r w:rsidR="00F728D8">
        <w:rPr>
          <w:rFonts w:hint="eastAsia"/>
          <w:color w:val="000000"/>
        </w:rPr>
        <w:t>安順</w:t>
      </w:r>
      <w:r>
        <w:rPr>
          <w:rFonts w:hint="eastAsia"/>
          <w:color w:val="000000"/>
        </w:rPr>
        <w:t>國中</w:t>
      </w:r>
      <w:r w:rsidRPr="004D62EB">
        <w:rPr>
          <w:rFonts w:hint="eastAsia"/>
          <w:color w:val="000000"/>
        </w:rPr>
        <w:t>全球資訊網。</w:t>
      </w:r>
    </w:p>
    <w:p w14:paraId="340BCD04" w14:textId="77777777" w:rsidR="000D56CA" w:rsidRDefault="000D56CA" w:rsidP="00FF2AD7">
      <w:pPr>
        <w:pStyle w:val="a3"/>
        <w:ind w:leftChars="0" w:left="479" w:right="240" w:hangingChars="171" w:hanging="479"/>
        <w:rPr>
          <w:color w:val="000000"/>
        </w:rPr>
      </w:pPr>
      <w:r w:rsidRPr="004D62EB">
        <w:rPr>
          <w:rFonts w:hint="eastAsia"/>
          <w:color w:val="000000"/>
        </w:rPr>
        <w:t>拾、</w:t>
      </w:r>
      <w:r>
        <w:rPr>
          <w:rFonts w:hint="eastAsia"/>
          <w:color w:val="000000"/>
        </w:rPr>
        <w:t>活動費用</w:t>
      </w:r>
      <w:r w:rsidRPr="004D62EB">
        <w:rPr>
          <w:rFonts w:hint="eastAsia"/>
          <w:color w:val="000000"/>
        </w:rPr>
        <w:t>：</w:t>
      </w:r>
      <w:r w:rsidR="007C7A14" w:rsidRPr="004D62EB">
        <w:rPr>
          <w:rFonts w:hint="eastAsia"/>
          <w:b w:val="0"/>
          <w:color w:val="000000"/>
          <w:sz w:val="24"/>
        </w:rPr>
        <w:t>臺南市政府教育局</w:t>
      </w:r>
      <w:r w:rsidR="007C7A14">
        <w:rPr>
          <w:rFonts w:hint="eastAsia"/>
          <w:b w:val="0"/>
          <w:color w:val="000000"/>
          <w:sz w:val="24"/>
        </w:rPr>
        <w:t>補助</w:t>
      </w:r>
      <w:r w:rsidRPr="00E35D14">
        <w:rPr>
          <w:rFonts w:hint="eastAsia"/>
          <w:b w:val="0"/>
          <w:color w:val="000000"/>
          <w:sz w:val="24"/>
        </w:rPr>
        <w:t>。</w:t>
      </w:r>
    </w:p>
    <w:p w14:paraId="43C4D750" w14:textId="77777777" w:rsidR="007A40E6" w:rsidRPr="004D62EB" w:rsidRDefault="000D56CA" w:rsidP="00FF2AD7">
      <w:pPr>
        <w:pStyle w:val="a3"/>
        <w:ind w:leftChars="0" w:left="479" w:right="240" w:hangingChars="171" w:hanging="479"/>
        <w:rPr>
          <w:color w:val="000000"/>
        </w:rPr>
      </w:pPr>
      <w:r w:rsidRPr="004D62EB">
        <w:rPr>
          <w:rFonts w:hint="eastAsia"/>
          <w:color w:val="000000"/>
        </w:rPr>
        <w:t>拾壹、</w:t>
      </w:r>
      <w:r w:rsidR="007A40E6" w:rsidRPr="004D62EB">
        <w:rPr>
          <w:rFonts w:hint="eastAsia"/>
          <w:color w:val="000000"/>
          <w:kern w:val="0"/>
          <w:szCs w:val="28"/>
        </w:rPr>
        <w:t>報到地點：</w:t>
      </w:r>
      <w:r w:rsidR="007A40E6" w:rsidRPr="004D62EB">
        <w:rPr>
          <w:rFonts w:hint="eastAsia"/>
          <w:b w:val="0"/>
          <w:color w:val="000000"/>
          <w:sz w:val="24"/>
        </w:rPr>
        <w:t>臺南市</w:t>
      </w:r>
      <w:r w:rsidR="007A40E6">
        <w:rPr>
          <w:rFonts w:hint="eastAsia"/>
          <w:b w:val="0"/>
          <w:color w:val="000000"/>
          <w:sz w:val="24"/>
        </w:rPr>
        <w:t>立</w:t>
      </w:r>
      <w:r w:rsidR="00F728D8">
        <w:rPr>
          <w:rFonts w:hint="eastAsia"/>
          <w:b w:val="0"/>
          <w:color w:val="000000"/>
          <w:sz w:val="24"/>
        </w:rPr>
        <w:t>安順</w:t>
      </w:r>
      <w:r w:rsidR="007A40E6" w:rsidRPr="004D62EB">
        <w:rPr>
          <w:rFonts w:hint="eastAsia"/>
          <w:b w:val="0"/>
          <w:color w:val="000000"/>
          <w:sz w:val="24"/>
        </w:rPr>
        <w:t>國民</w:t>
      </w:r>
      <w:r w:rsidR="007A40E6">
        <w:rPr>
          <w:rFonts w:hint="eastAsia"/>
          <w:b w:val="0"/>
          <w:color w:val="000000"/>
          <w:sz w:val="24"/>
        </w:rPr>
        <w:t>中</w:t>
      </w:r>
      <w:r w:rsidR="007A40E6" w:rsidRPr="004D62EB">
        <w:rPr>
          <w:rFonts w:hint="eastAsia"/>
          <w:b w:val="0"/>
          <w:color w:val="000000"/>
          <w:sz w:val="24"/>
        </w:rPr>
        <w:t>學</w:t>
      </w:r>
      <w:r w:rsidR="00542487">
        <w:rPr>
          <w:rFonts w:hint="eastAsia"/>
          <w:b w:val="0"/>
          <w:color w:val="000000"/>
          <w:sz w:val="24"/>
        </w:rPr>
        <w:t>順中館一樓</w:t>
      </w:r>
      <w:r w:rsidR="007A40E6" w:rsidRPr="004D62EB">
        <w:rPr>
          <w:rFonts w:hint="eastAsia"/>
          <w:b w:val="0"/>
          <w:color w:val="000000"/>
          <w:sz w:val="24"/>
        </w:rPr>
        <w:t>（臺南市</w:t>
      </w:r>
      <w:r w:rsidR="00542487">
        <w:rPr>
          <w:rFonts w:hint="eastAsia"/>
          <w:b w:val="0"/>
          <w:color w:val="000000"/>
          <w:sz w:val="24"/>
        </w:rPr>
        <w:t>安和路三段</w:t>
      </w:r>
      <w:r w:rsidR="00542487">
        <w:rPr>
          <w:rFonts w:hint="eastAsia"/>
          <w:b w:val="0"/>
          <w:color w:val="000000"/>
          <w:sz w:val="24"/>
        </w:rPr>
        <w:t>227</w:t>
      </w:r>
      <w:r w:rsidR="007A40E6" w:rsidRPr="004D62EB">
        <w:rPr>
          <w:rFonts w:hint="eastAsia"/>
          <w:b w:val="0"/>
          <w:color w:val="000000"/>
          <w:sz w:val="24"/>
        </w:rPr>
        <w:t>號）</w:t>
      </w:r>
    </w:p>
    <w:p w14:paraId="7184EF20" w14:textId="77777777" w:rsidR="007A40E6" w:rsidRPr="004D62EB" w:rsidRDefault="007A40E6" w:rsidP="00FF2AD7">
      <w:pPr>
        <w:pStyle w:val="a3"/>
        <w:ind w:leftChars="0" w:left="479" w:right="240" w:hangingChars="171" w:hanging="479"/>
        <w:rPr>
          <w:color w:val="000000"/>
        </w:rPr>
      </w:pPr>
      <w:r w:rsidRPr="004D62EB">
        <w:rPr>
          <w:rFonts w:hint="eastAsia"/>
          <w:color w:val="000000"/>
          <w:kern w:val="0"/>
          <w:szCs w:val="28"/>
        </w:rPr>
        <w:t>拾</w:t>
      </w:r>
      <w:r w:rsidR="000D56CA">
        <w:rPr>
          <w:rFonts w:hint="eastAsia"/>
          <w:color w:val="000000"/>
        </w:rPr>
        <w:t>貳</w:t>
      </w:r>
      <w:r w:rsidRPr="004D62EB">
        <w:rPr>
          <w:rFonts w:hint="eastAsia"/>
          <w:color w:val="000000"/>
          <w:kern w:val="0"/>
          <w:szCs w:val="28"/>
        </w:rPr>
        <w:t>、</w:t>
      </w:r>
      <w:r w:rsidRPr="004D62EB">
        <w:rPr>
          <w:rFonts w:hint="eastAsia"/>
          <w:color w:val="000000"/>
        </w:rPr>
        <w:t>課程表與課程特色：</w:t>
      </w:r>
    </w:p>
    <w:p w14:paraId="13D6A161" w14:textId="77777777" w:rsidR="007A40E6" w:rsidRPr="002D4FC6" w:rsidRDefault="007A40E6" w:rsidP="00FF2AD7">
      <w:pPr>
        <w:pStyle w:val="1"/>
        <w:numPr>
          <w:ilvl w:val="0"/>
          <w:numId w:val="1"/>
        </w:numPr>
        <w:ind w:leftChars="0" w:right="240" w:hanging="904"/>
        <w:rPr>
          <w:b/>
          <w:color w:val="000000"/>
        </w:rPr>
      </w:pPr>
      <w:r w:rsidRPr="00B937F7">
        <w:rPr>
          <w:rFonts w:hint="eastAsia"/>
          <w:b/>
          <w:color w:val="000000"/>
        </w:rPr>
        <w:t>課程表</w:t>
      </w:r>
    </w:p>
    <w:p w14:paraId="2BF9B85E" w14:textId="77777777" w:rsidR="00FD08B0" w:rsidRPr="000671D8" w:rsidRDefault="00FD08B0" w:rsidP="000938EC">
      <w:pPr>
        <w:spacing w:line="400" w:lineRule="exact"/>
        <w:ind w:leftChars="236" w:left="566" w:right="240" w:firstLineChars="236" w:firstLine="566"/>
        <w:rPr>
          <w:rFonts w:hAnsi="標楷體"/>
          <w:szCs w:val="22"/>
        </w:rPr>
      </w:pPr>
      <w:r w:rsidRPr="000671D8">
        <w:rPr>
          <w:rFonts w:hAnsi="標楷體" w:hint="eastAsia"/>
        </w:rPr>
        <w:t>想一窺科學如何破解商業騙術嗎？想學會如何展現科學真實的魔術嗎？想練就隔空傳遞能量神功嗎？想知道牛頓的力學如何以魔術及實作體驗的方式呈現嗎？</w:t>
      </w:r>
      <w:r w:rsidR="00030A6B" w:rsidRPr="000671D8">
        <w:rPr>
          <w:rFonts w:hAnsi="標楷體" w:hint="eastAsia"/>
          <w:kern w:val="0"/>
        </w:rPr>
        <w:t>你知道如何Make射出可以飛回手中的飛機嗎？</w:t>
      </w:r>
      <w:r w:rsidRPr="000671D8">
        <w:rPr>
          <w:rFonts w:hAnsi="標楷體" w:hint="eastAsia"/>
        </w:rPr>
        <w:t>如何成為仿生機械獸的創客？魔幻科學之旅不容錯過，等你親自來見證奇蹟。</w:t>
      </w:r>
    </w:p>
    <w:p w14:paraId="2622B57B" w14:textId="77777777" w:rsidR="00FD08B0" w:rsidRDefault="00AD19D3" w:rsidP="00D8098B">
      <w:pPr>
        <w:snapToGrid w:val="0"/>
        <w:spacing w:line="400" w:lineRule="exact"/>
        <w:ind w:leftChars="236" w:left="1097" w:right="240" w:hangingChars="221" w:hanging="531"/>
        <w:rPr>
          <w:rFonts w:hAnsi="標楷體"/>
          <w:b/>
          <w:szCs w:val="28"/>
        </w:rPr>
      </w:pPr>
      <w:r w:rsidRPr="00EF59E5">
        <w:rPr>
          <w:rFonts w:hAnsi="標楷體" w:hint="eastAsia"/>
          <w:b/>
          <w:szCs w:val="28"/>
        </w:rPr>
        <w:t>7月3日(星期一)</w:t>
      </w:r>
    </w:p>
    <w:tbl>
      <w:tblPr>
        <w:tblW w:w="89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5103"/>
        <w:gridCol w:w="1701"/>
      </w:tblGrid>
      <w:tr w:rsidR="005A7DF4" w:rsidRPr="00012663" w14:paraId="5A92949A" w14:textId="77777777" w:rsidTr="00863EC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B00D1" w14:textId="77777777" w:rsidR="005A7DF4" w:rsidRPr="00012663" w:rsidRDefault="005A7DF4" w:rsidP="00863EC7">
            <w:pPr>
              <w:spacing w:line="400" w:lineRule="exact"/>
              <w:ind w:left="480" w:right="240"/>
              <w:rPr>
                <w:rFonts w:hAnsi="標楷體"/>
                <w:szCs w:val="22"/>
              </w:rPr>
            </w:pPr>
            <w:r w:rsidRPr="00012663">
              <w:rPr>
                <w:rFonts w:hAnsi="標楷體" w:hint="eastAsia"/>
                <w:szCs w:val="22"/>
              </w:rPr>
              <w:t>時間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B2CA9" w14:textId="77777777" w:rsidR="005A7DF4" w:rsidRPr="00012663" w:rsidRDefault="005A7DF4" w:rsidP="00863EC7">
            <w:pPr>
              <w:spacing w:line="400" w:lineRule="exact"/>
              <w:ind w:left="480" w:right="240"/>
              <w:jc w:val="center"/>
              <w:rPr>
                <w:rFonts w:hAnsi="標楷體"/>
                <w:szCs w:val="22"/>
              </w:rPr>
            </w:pPr>
            <w:r w:rsidRPr="00012663">
              <w:rPr>
                <w:rFonts w:hAnsi="標楷體" w:hint="eastAsia"/>
                <w:szCs w:val="22"/>
              </w:rPr>
              <w:t>課程內容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D4E53" w14:textId="77777777" w:rsidR="005A7DF4" w:rsidRPr="00012663" w:rsidRDefault="005A7DF4" w:rsidP="00863EC7">
            <w:pPr>
              <w:spacing w:line="400" w:lineRule="exact"/>
              <w:ind w:left="480" w:right="240"/>
              <w:rPr>
                <w:rFonts w:hAnsi="標楷體"/>
                <w:szCs w:val="22"/>
              </w:rPr>
            </w:pPr>
            <w:r w:rsidRPr="00012663">
              <w:rPr>
                <w:rFonts w:hAnsi="標楷體" w:hint="eastAsia"/>
                <w:szCs w:val="22"/>
              </w:rPr>
              <w:t>地點</w:t>
            </w:r>
          </w:p>
        </w:tc>
      </w:tr>
      <w:tr w:rsidR="005A7DF4" w:rsidRPr="00012663" w14:paraId="6FA83EFA" w14:textId="77777777" w:rsidTr="00863EC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BB89A" w14:textId="77777777" w:rsidR="005A7DF4" w:rsidRPr="00012663" w:rsidRDefault="005A7DF4" w:rsidP="00863EC7">
            <w:pPr>
              <w:ind w:leftChars="0" w:left="36" w:right="240" w:hangingChars="15" w:hanging="36"/>
              <w:rPr>
                <w:rFonts w:hAnsi="標楷體"/>
              </w:rPr>
            </w:pPr>
            <w:r w:rsidRPr="00012663">
              <w:rPr>
                <w:rFonts w:hAnsi="標楷體" w:cs="新細明體" w:hint="eastAsia"/>
                <w:kern w:val="0"/>
              </w:rPr>
              <w:t>08：00-08：30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5D1ED" w14:textId="77777777" w:rsidR="005A7DF4" w:rsidRPr="00012663" w:rsidRDefault="005A7DF4" w:rsidP="00863EC7">
            <w:pPr>
              <w:ind w:leftChars="0" w:left="36" w:right="240" w:hangingChars="15" w:hanging="36"/>
              <w:rPr>
                <w:rFonts w:hAnsi="標楷體" w:cs="新細明體"/>
                <w:kern w:val="0"/>
                <w:szCs w:val="22"/>
              </w:rPr>
            </w:pPr>
            <w:r w:rsidRPr="00012663">
              <w:rPr>
                <w:rFonts w:hAnsi="標楷體" w:cs="新細明體" w:hint="eastAsia"/>
                <w:kern w:val="0"/>
                <w:szCs w:val="22"/>
              </w:rPr>
              <w:t>學生報到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32CBD" w14:textId="77777777" w:rsidR="005A7DF4" w:rsidRPr="00012663" w:rsidRDefault="005A7DF4" w:rsidP="00863EC7">
            <w:pPr>
              <w:ind w:leftChars="0" w:left="36" w:right="240" w:hangingChars="15" w:hanging="36"/>
              <w:rPr>
                <w:rFonts w:hAnsi="標楷體" w:cs="新細明體"/>
                <w:kern w:val="0"/>
              </w:rPr>
            </w:pPr>
            <w:r w:rsidRPr="00012663">
              <w:rPr>
                <w:rFonts w:hAnsi="標楷體" w:cs="新細明體" w:hint="eastAsia"/>
                <w:kern w:val="0"/>
              </w:rPr>
              <w:t>順中館一樓</w:t>
            </w:r>
          </w:p>
        </w:tc>
      </w:tr>
      <w:tr w:rsidR="005A7DF4" w:rsidRPr="00012663" w14:paraId="76F7FBFD" w14:textId="77777777" w:rsidTr="00863EC7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E173" w14:textId="77777777" w:rsidR="005A7DF4" w:rsidRPr="00012663" w:rsidRDefault="005A7DF4" w:rsidP="00863EC7">
            <w:pPr>
              <w:ind w:leftChars="0" w:left="36" w:right="240" w:hangingChars="15" w:hanging="36"/>
              <w:rPr>
                <w:rFonts w:hAnsi="標楷體" w:cs="新細明體"/>
                <w:kern w:val="0"/>
              </w:rPr>
            </w:pPr>
            <w:r w:rsidRPr="00012663">
              <w:rPr>
                <w:rFonts w:hAnsi="標楷體" w:cs="新細明體" w:hint="eastAsia"/>
                <w:kern w:val="0"/>
              </w:rPr>
              <w:t>08：30-10：00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D085" w14:textId="77777777" w:rsidR="005A7DF4" w:rsidRPr="00012663" w:rsidRDefault="005A7DF4" w:rsidP="00863EC7">
            <w:pPr>
              <w:ind w:leftChars="0" w:left="36" w:right="240" w:hangingChars="15" w:hanging="36"/>
              <w:rPr>
                <w:rFonts w:hAnsi="標楷體" w:cs="新細明體"/>
                <w:kern w:val="0"/>
              </w:rPr>
            </w:pPr>
            <w:r w:rsidRPr="00012663">
              <w:rPr>
                <w:rFonts w:hAnsi="標楷體" w:cs="新細明體" w:hint="eastAsia"/>
                <w:kern w:val="0"/>
                <w:szCs w:val="22"/>
              </w:rPr>
              <w:t>Part1摩擦摩擦，是魔鬼的步伐：體驗靜電的神奇、靜電力的作用、高壓放電、避雷針的原理及隔空傳遞能量。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14CB2" w14:textId="77777777" w:rsidR="005A7DF4" w:rsidRPr="00012663" w:rsidRDefault="005A7DF4" w:rsidP="00863EC7">
            <w:pPr>
              <w:ind w:leftChars="0" w:left="36" w:right="240" w:hangingChars="15" w:hanging="36"/>
              <w:rPr>
                <w:rFonts w:hAnsi="標楷體" w:cs="新細明體"/>
                <w:kern w:val="0"/>
              </w:rPr>
            </w:pPr>
            <w:r w:rsidRPr="00012663">
              <w:rPr>
                <w:rFonts w:hAnsi="標楷體" w:cs="新細明體" w:hint="eastAsia"/>
                <w:kern w:val="0"/>
              </w:rPr>
              <w:t>科學樓二樓生物實驗室</w:t>
            </w:r>
          </w:p>
        </w:tc>
      </w:tr>
      <w:tr w:rsidR="005A7DF4" w:rsidRPr="00012663" w14:paraId="7079F559" w14:textId="77777777" w:rsidTr="00863EC7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0303" w14:textId="77777777" w:rsidR="005A7DF4" w:rsidRPr="00012663" w:rsidRDefault="005A7DF4" w:rsidP="00863EC7">
            <w:pPr>
              <w:ind w:leftChars="0" w:left="36" w:right="240" w:hangingChars="15" w:hanging="36"/>
              <w:rPr>
                <w:rFonts w:hAnsi="標楷體" w:cs="新細明體"/>
                <w:kern w:val="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455C" w14:textId="77777777" w:rsidR="005A7DF4" w:rsidRPr="00012663" w:rsidRDefault="005A7DF4" w:rsidP="00863EC7">
            <w:pPr>
              <w:ind w:leftChars="0" w:left="36" w:right="240" w:hangingChars="15" w:hanging="36"/>
              <w:rPr>
                <w:rFonts w:hAnsi="標楷體" w:cs="新細明體"/>
                <w:kern w:val="0"/>
              </w:rPr>
            </w:pPr>
            <w:r w:rsidRPr="00012663">
              <w:rPr>
                <w:rFonts w:hAnsi="標楷體" w:cs="新細明體" w:hint="eastAsia"/>
                <w:kern w:val="0"/>
                <w:szCs w:val="22"/>
              </w:rPr>
              <w:t>演示：三劍客的光劍傳奇、布袋戲的音效筒(回聲杯)、電烤熱狗妙解：為什麼鳥站高壓電不會被電死。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4A7E5" w14:textId="77777777" w:rsidR="005A7DF4" w:rsidRPr="00012663" w:rsidRDefault="005A7DF4" w:rsidP="00863EC7">
            <w:pPr>
              <w:ind w:left="516" w:right="240" w:hangingChars="15" w:hanging="36"/>
              <w:rPr>
                <w:rFonts w:hAnsi="標楷體" w:cs="新細明體"/>
                <w:kern w:val="0"/>
              </w:rPr>
            </w:pPr>
          </w:p>
        </w:tc>
      </w:tr>
      <w:tr w:rsidR="005A7DF4" w:rsidRPr="00012663" w14:paraId="5088EB9E" w14:textId="77777777" w:rsidTr="00863EC7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4C86" w14:textId="77777777" w:rsidR="005A7DF4" w:rsidRPr="00012663" w:rsidRDefault="005A7DF4" w:rsidP="00863EC7">
            <w:pPr>
              <w:ind w:leftChars="0" w:left="36" w:right="240" w:hangingChars="15" w:hanging="36"/>
              <w:rPr>
                <w:rFonts w:hAnsi="標楷體" w:cs="新細明體"/>
                <w:kern w:val="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6773" w14:textId="77777777" w:rsidR="005A7DF4" w:rsidRPr="00012663" w:rsidRDefault="005A7DF4" w:rsidP="00863EC7">
            <w:pPr>
              <w:ind w:leftChars="0" w:left="36" w:right="240" w:hangingChars="15" w:hanging="36"/>
              <w:rPr>
                <w:rFonts w:hAnsi="標楷體" w:cs="新細明體"/>
                <w:kern w:val="0"/>
              </w:rPr>
            </w:pPr>
            <w:r w:rsidRPr="00012663">
              <w:rPr>
                <w:rFonts w:hAnsi="標楷體" w:cs="新細明體" w:hint="eastAsia"/>
                <w:kern w:val="0"/>
              </w:rPr>
              <w:t>科學動手做：聽話的吸管、靜電水母、萊頓瓶。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F79E83" w14:textId="77777777" w:rsidR="005A7DF4" w:rsidRPr="00012663" w:rsidRDefault="005A7DF4" w:rsidP="00863EC7">
            <w:pPr>
              <w:ind w:left="516" w:right="240" w:hangingChars="15" w:hanging="36"/>
              <w:rPr>
                <w:rFonts w:hAnsi="標楷體" w:cs="新細明體"/>
                <w:kern w:val="0"/>
              </w:rPr>
            </w:pPr>
          </w:p>
        </w:tc>
      </w:tr>
      <w:tr w:rsidR="005A7DF4" w:rsidRPr="00012663" w14:paraId="2CFA05B0" w14:textId="77777777" w:rsidTr="00863EC7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F90C" w14:textId="77777777" w:rsidR="005A7DF4" w:rsidRPr="00012663" w:rsidRDefault="005A7DF4" w:rsidP="00863EC7">
            <w:pPr>
              <w:ind w:leftChars="0" w:left="36" w:right="240" w:hangingChars="15" w:hanging="36"/>
              <w:rPr>
                <w:rFonts w:hAnsi="標楷體" w:cs="新細明體"/>
                <w:kern w:val="0"/>
              </w:rPr>
            </w:pPr>
            <w:r w:rsidRPr="00754AB8">
              <w:rPr>
                <w:rFonts w:hAnsi="標楷體" w:cs="新細明體" w:hint="eastAsia"/>
                <w:color w:val="000000" w:themeColor="text1"/>
                <w:kern w:val="0"/>
              </w:rPr>
              <w:t>10：10-11：40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0360" w14:textId="77777777" w:rsidR="005A7DF4" w:rsidRPr="00012663" w:rsidRDefault="005A7DF4" w:rsidP="00863EC7">
            <w:pPr>
              <w:ind w:leftChars="0" w:left="36" w:right="240" w:hangingChars="15" w:hanging="36"/>
              <w:rPr>
                <w:rFonts w:hAnsi="標楷體" w:cs="新細明體"/>
                <w:kern w:val="0"/>
              </w:rPr>
            </w:pPr>
            <w:r w:rsidRPr="00012663">
              <w:rPr>
                <w:rFonts w:hAnsi="標楷體" w:cs="新細明體" w:hint="eastAsia"/>
                <w:kern w:val="0"/>
              </w:rPr>
              <w:t>Part2飛行的科學：了解伯努力定律。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2C2E54" w14:textId="77777777" w:rsidR="005A7DF4" w:rsidRPr="00012663" w:rsidRDefault="005A7DF4" w:rsidP="00863EC7">
            <w:pPr>
              <w:ind w:left="516" w:right="240" w:hangingChars="15" w:hanging="36"/>
              <w:rPr>
                <w:rFonts w:hAnsi="標楷體" w:cs="新細明體"/>
                <w:kern w:val="0"/>
              </w:rPr>
            </w:pPr>
          </w:p>
        </w:tc>
      </w:tr>
      <w:tr w:rsidR="005A7DF4" w:rsidRPr="00012663" w14:paraId="34ED6F1C" w14:textId="77777777" w:rsidTr="00863EC7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FB1F" w14:textId="77777777" w:rsidR="005A7DF4" w:rsidRPr="00012663" w:rsidRDefault="005A7DF4" w:rsidP="00863EC7">
            <w:pPr>
              <w:ind w:leftChars="0" w:left="36" w:right="240" w:hangingChars="15" w:hanging="36"/>
              <w:rPr>
                <w:rFonts w:hAnsi="標楷體" w:cs="新細明體"/>
                <w:kern w:val="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80FE" w14:textId="77777777" w:rsidR="005A7DF4" w:rsidRPr="00012663" w:rsidRDefault="005A7DF4" w:rsidP="00863EC7">
            <w:pPr>
              <w:ind w:leftChars="0" w:left="36" w:right="240" w:hangingChars="15" w:hanging="36"/>
              <w:rPr>
                <w:rFonts w:hAnsi="標楷體" w:cs="新細明體"/>
                <w:kern w:val="0"/>
              </w:rPr>
            </w:pPr>
            <w:r w:rsidRPr="00012663">
              <w:rPr>
                <w:rFonts w:hAnsi="標楷體" w:cs="新細明體" w:hint="eastAsia"/>
                <w:kern w:val="0"/>
              </w:rPr>
              <w:t>科學動手做：360度迴旋飛機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F7AF8" w14:textId="77777777" w:rsidR="005A7DF4" w:rsidRPr="00012663" w:rsidRDefault="005A7DF4" w:rsidP="00863EC7">
            <w:pPr>
              <w:ind w:left="516" w:right="240" w:hangingChars="15" w:hanging="36"/>
              <w:rPr>
                <w:rFonts w:hAnsi="標楷體" w:cs="新細明體"/>
                <w:kern w:val="0"/>
              </w:rPr>
            </w:pPr>
          </w:p>
        </w:tc>
      </w:tr>
      <w:tr w:rsidR="00173C37" w:rsidRPr="00173C37" w14:paraId="24254BCE" w14:textId="77777777" w:rsidTr="00863EC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C580C" w14:textId="77777777" w:rsidR="005A7DF4" w:rsidRPr="00173C37" w:rsidRDefault="005A7DF4" w:rsidP="00863EC7">
            <w:pPr>
              <w:ind w:leftChars="0" w:left="36" w:right="240" w:hangingChars="15" w:hanging="36"/>
              <w:rPr>
                <w:rFonts w:hAnsi="標楷體" w:cs="新細明體"/>
                <w:color w:val="000000" w:themeColor="text1"/>
                <w:kern w:val="0"/>
              </w:rPr>
            </w:pPr>
            <w:r w:rsidRPr="00173C37">
              <w:rPr>
                <w:rFonts w:hAnsi="標楷體" w:cs="新細明體"/>
                <w:color w:val="000000" w:themeColor="text1"/>
                <w:kern w:val="0"/>
              </w:rPr>
              <w:t>1</w:t>
            </w:r>
            <w:r w:rsidRPr="00173C37">
              <w:rPr>
                <w:rFonts w:hAnsi="標楷體" w:cs="新細明體" w:hint="eastAsia"/>
                <w:color w:val="000000" w:themeColor="text1"/>
                <w:kern w:val="0"/>
              </w:rPr>
              <w:t>1：40-13：00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A73CB" w14:textId="77777777" w:rsidR="005A7DF4" w:rsidRPr="00173C37" w:rsidRDefault="005A7DF4" w:rsidP="00863EC7">
            <w:pPr>
              <w:ind w:leftChars="0" w:left="36" w:right="240" w:hangingChars="15" w:hanging="36"/>
              <w:rPr>
                <w:rFonts w:hAnsi="標楷體" w:cs="新細明體"/>
                <w:color w:val="000000" w:themeColor="text1"/>
                <w:kern w:val="0"/>
              </w:rPr>
            </w:pPr>
            <w:r w:rsidRPr="00173C37">
              <w:rPr>
                <w:rFonts w:hAnsi="標楷體" w:cs="新細明體" w:hint="eastAsia"/>
                <w:color w:val="000000" w:themeColor="text1"/>
                <w:kern w:val="0"/>
              </w:rPr>
              <w:t>燃料補充-用餐時間及午休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8E566" w14:textId="77777777" w:rsidR="005A7DF4" w:rsidRPr="00173C37" w:rsidRDefault="005A7DF4" w:rsidP="00863EC7">
            <w:pPr>
              <w:ind w:left="516" w:right="240" w:hangingChars="15" w:hanging="36"/>
              <w:rPr>
                <w:rFonts w:hAnsi="標楷體" w:cs="新細明體"/>
                <w:color w:val="000000" w:themeColor="text1"/>
                <w:kern w:val="0"/>
              </w:rPr>
            </w:pPr>
          </w:p>
        </w:tc>
      </w:tr>
      <w:tr w:rsidR="00173C37" w:rsidRPr="00173C37" w14:paraId="42D413CE" w14:textId="77777777" w:rsidTr="00863EC7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D7D5" w14:textId="77777777" w:rsidR="005A7DF4" w:rsidRPr="00173C37" w:rsidRDefault="005A7DF4" w:rsidP="00863EC7">
            <w:pPr>
              <w:ind w:leftChars="0" w:left="36" w:right="240" w:hangingChars="15" w:hanging="36"/>
              <w:rPr>
                <w:rFonts w:hAnsi="標楷體" w:cs="新細明體"/>
                <w:color w:val="000000" w:themeColor="text1"/>
                <w:kern w:val="0"/>
              </w:rPr>
            </w:pPr>
            <w:r w:rsidRPr="00173C37">
              <w:rPr>
                <w:rFonts w:hAnsi="標楷體" w:cs="新細明體" w:hint="eastAsia"/>
                <w:color w:val="000000" w:themeColor="text1"/>
                <w:kern w:val="0"/>
              </w:rPr>
              <w:t>13：00-14：30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D07B" w14:textId="77777777" w:rsidR="005A7DF4" w:rsidRPr="00173C37" w:rsidRDefault="005A7DF4" w:rsidP="00863EC7">
            <w:pPr>
              <w:ind w:leftChars="0" w:left="36" w:right="240" w:hangingChars="15" w:hanging="36"/>
              <w:rPr>
                <w:rFonts w:hAnsi="標楷體" w:cs="新細明體"/>
                <w:color w:val="000000" w:themeColor="text1"/>
                <w:kern w:val="0"/>
              </w:rPr>
            </w:pPr>
            <w:r w:rsidRPr="00173C37">
              <w:rPr>
                <w:rFonts w:hAnsi="標楷體" w:cs="新細明體" w:hint="eastAsia"/>
                <w:color w:val="000000" w:themeColor="text1"/>
                <w:kern w:val="0"/>
              </w:rPr>
              <w:t>Part3機械獸：科學原理介紹與製作說明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FFF12D" w14:textId="77777777" w:rsidR="005A7DF4" w:rsidRPr="00173C37" w:rsidRDefault="005A7DF4" w:rsidP="00863EC7">
            <w:pPr>
              <w:ind w:leftChars="0" w:left="36" w:right="240" w:hangingChars="15" w:hanging="36"/>
              <w:rPr>
                <w:rFonts w:hAnsi="標楷體" w:cs="新細明體"/>
                <w:color w:val="000000" w:themeColor="text1"/>
                <w:kern w:val="0"/>
              </w:rPr>
            </w:pPr>
          </w:p>
        </w:tc>
      </w:tr>
      <w:tr w:rsidR="00173C37" w:rsidRPr="00173C37" w14:paraId="46B9CD47" w14:textId="77777777" w:rsidTr="00863EC7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921D" w14:textId="77777777" w:rsidR="005A7DF4" w:rsidRPr="00173C37" w:rsidRDefault="005A7DF4" w:rsidP="00863EC7">
            <w:pPr>
              <w:ind w:leftChars="0" w:left="36" w:right="240" w:hangingChars="15" w:hanging="36"/>
              <w:rPr>
                <w:rFonts w:hAnsi="標楷體" w:cs="新細明體"/>
                <w:color w:val="000000" w:themeColor="text1"/>
                <w:kern w:val="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A38EE" w14:textId="77777777" w:rsidR="005A7DF4" w:rsidRPr="00173C37" w:rsidRDefault="005A7DF4" w:rsidP="00863EC7">
            <w:pPr>
              <w:ind w:leftChars="0" w:left="36" w:right="240" w:hangingChars="15" w:hanging="36"/>
              <w:rPr>
                <w:rFonts w:hAnsi="標楷體" w:cs="新細明體"/>
                <w:color w:val="000000" w:themeColor="text1"/>
                <w:kern w:val="0"/>
              </w:rPr>
            </w:pPr>
            <w:r w:rsidRPr="00173C37">
              <w:rPr>
                <w:rFonts w:hAnsi="標楷體" w:cs="新細明體" w:hint="eastAsia"/>
                <w:color w:val="000000" w:themeColor="text1"/>
                <w:kern w:val="0"/>
              </w:rPr>
              <w:t>科學動手做：機械獸的製作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6C67F" w14:textId="77777777" w:rsidR="005A7DF4" w:rsidRPr="00173C37" w:rsidRDefault="005A7DF4" w:rsidP="00863EC7">
            <w:pPr>
              <w:ind w:leftChars="0" w:left="36" w:right="240" w:hangingChars="15" w:hanging="36"/>
              <w:rPr>
                <w:rFonts w:hAnsi="標楷體" w:cs="新細明體"/>
                <w:color w:val="000000" w:themeColor="text1"/>
                <w:kern w:val="0"/>
              </w:rPr>
            </w:pPr>
          </w:p>
        </w:tc>
      </w:tr>
      <w:tr w:rsidR="00173C37" w:rsidRPr="00173C37" w14:paraId="1E566685" w14:textId="77777777" w:rsidTr="00863EC7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50025" w14:textId="77777777" w:rsidR="005A7DF4" w:rsidRPr="00173C37" w:rsidRDefault="005A7DF4" w:rsidP="00863EC7">
            <w:pPr>
              <w:ind w:leftChars="0" w:left="36" w:right="240" w:hangingChars="15" w:hanging="36"/>
              <w:rPr>
                <w:rFonts w:hAnsi="標楷體" w:cs="新細明體"/>
                <w:color w:val="000000" w:themeColor="text1"/>
                <w:kern w:val="0"/>
              </w:rPr>
            </w:pPr>
            <w:r w:rsidRPr="00173C37">
              <w:rPr>
                <w:rFonts w:hAnsi="標楷體" w:cs="新細明體" w:hint="eastAsia"/>
                <w:color w:val="000000" w:themeColor="text1"/>
                <w:kern w:val="0"/>
              </w:rPr>
              <w:t>14：40-16：10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3861A" w14:textId="77777777" w:rsidR="005A7DF4" w:rsidRPr="00173C37" w:rsidRDefault="005A7DF4" w:rsidP="00863EC7">
            <w:pPr>
              <w:ind w:leftChars="0" w:left="36" w:right="240" w:hangingChars="15" w:hanging="36"/>
              <w:rPr>
                <w:rFonts w:hAnsi="標楷體" w:cs="新細明體"/>
                <w:color w:val="000000" w:themeColor="text1"/>
                <w:kern w:val="0"/>
              </w:rPr>
            </w:pPr>
            <w:r w:rsidRPr="00173C37">
              <w:rPr>
                <w:rFonts w:hAnsi="標楷體" w:cs="新細明體" w:hint="eastAsia"/>
                <w:color w:val="000000" w:themeColor="text1"/>
                <w:kern w:val="0"/>
              </w:rPr>
              <w:t>Part3機械獸：科學原理介紹與製作說明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C5430" w14:textId="77777777" w:rsidR="005A7DF4" w:rsidRPr="00173C37" w:rsidRDefault="005A7DF4" w:rsidP="00863EC7">
            <w:pPr>
              <w:ind w:leftChars="0" w:left="36" w:right="240" w:hangingChars="15" w:hanging="36"/>
              <w:rPr>
                <w:rFonts w:hAnsi="標楷體" w:cs="新細明體"/>
                <w:color w:val="000000" w:themeColor="text1"/>
                <w:kern w:val="0"/>
              </w:rPr>
            </w:pPr>
          </w:p>
        </w:tc>
      </w:tr>
      <w:tr w:rsidR="00173C37" w:rsidRPr="00173C37" w14:paraId="573E0FCD" w14:textId="77777777" w:rsidTr="00863EC7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AED1" w14:textId="77777777" w:rsidR="005A7DF4" w:rsidRPr="00173C37" w:rsidRDefault="005A7DF4" w:rsidP="00863EC7">
            <w:pPr>
              <w:ind w:leftChars="0" w:left="36" w:right="240" w:hangingChars="15" w:hanging="36"/>
              <w:rPr>
                <w:rFonts w:hAnsi="標楷體" w:cs="新細明體"/>
                <w:color w:val="000000" w:themeColor="text1"/>
                <w:kern w:val="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A721A" w14:textId="77777777" w:rsidR="005A7DF4" w:rsidRPr="00173C37" w:rsidRDefault="005A7DF4" w:rsidP="00863EC7">
            <w:pPr>
              <w:ind w:leftChars="0" w:left="36" w:right="240" w:hangingChars="15" w:hanging="36"/>
              <w:rPr>
                <w:rFonts w:hAnsi="標楷體" w:cs="新細明體"/>
                <w:color w:val="000000" w:themeColor="text1"/>
                <w:kern w:val="0"/>
              </w:rPr>
            </w:pPr>
            <w:r w:rsidRPr="00173C37">
              <w:rPr>
                <w:rFonts w:hAnsi="標楷體" w:cs="新細明體" w:hint="eastAsia"/>
                <w:color w:val="000000" w:themeColor="text1"/>
                <w:kern w:val="0"/>
              </w:rPr>
              <w:t>科學動手做：機械獸的製作與PK賽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811C1" w14:textId="77777777" w:rsidR="005A7DF4" w:rsidRPr="00173C37" w:rsidRDefault="005A7DF4" w:rsidP="00863EC7">
            <w:pPr>
              <w:ind w:leftChars="0" w:left="36" w:right="240" w:hangingChars="15" w:hanging="36"/>
              <w:rPr>
                <w:rFonts w:hAnsi="標楷體" w:cs="新細明體"/>
                <w:color w:val="000000" w:themeColor="text1"/>
                <w:kern w:val="0"/>
              </w:rPr>
            </w:pPr>
          </w:p>
        </w:tc>
      </w:tr>
      <w:tr w:rsidR="00173C37" w:rsidRPr="00173C37" w14:paraId="6EDC4E6B" w14:textId="77777777" w:rsidTr="00863EC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1119B" w14:textId="77777777" w:rsidR="005A7DF4" w:rsidRPr="00173C37" w:rsidRDefault="005A7DF4" w:rsidP="00863EC7">
            <w:pPr>
              <w:ind w:leftChars="0" w:left="36" w:right="240" w:hangingChars="15" w:hanging="36"/>
              <w:rPr>
                <w:rFonts w:hAnsi="標楷體" w:cs="新細明體"/>
                <w:color w:val="000000" w:themeColor="text1"/>
                <w:kern w:val="0"/>
              </w:rPr>
            </w:pPr>
            <w:r w:rsidRPr="00173C37">
              <w:rPr>
                <w:rFonts w:hAnsi="標楷體" w:cs="新細明體" w:hint="eastAsia"/>
                <w:color w:val="000000" w:themeColor="text1"/>
                <w:kern w:val="0"/>
              </w:rPr>
              <w:t>16：1</w:t>
            </w:r>
            <w:r w:rsidRPr="00173C37">
              <w:rPr>
                <w:rFonts w:hAnsi="標楷體" w:cs="新細明體"/>
                <w:color w:val="000000" w:themeColor="text1"/>
                <w:kern w:val="0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D0A86" w14:textId="77777777" w:rsidR="005A7DF4" w:rsidRPr="00173C37" w:rsidRDefault="005A7DF4" w:rsidP="00863EC7">
            <w:pPr>
              <w:ind w:leftChars="0" w:left="36" w:right="240" w:hangingChars="15" w:hanging="36"/>
              <w:rPr>
                <w:rFonts w:hAnsi="標楷體" w:cs="新細明體"/>
                <w:color w:val="000000" w:themeColor="text1"/>
                <w:kern w:val="0"/>
              </w:rPr>
            </w:pPr>
            <w:r w:rsidRPr="00173C37">
              <w:rPr>
                <w:rFonts w:hAnsi="標楷體" w:cs="新細明體" w:hint="eastAsia"/>
                <w:color w:val="000000" w:themeColor="text1"/>
                <w:kern w:val="0"/>
              </w:rPr>
              <w:t>快樂回家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99EC2" w14:textId="77777777" w:rsidR="005A7DF4" w:rsidRPr="00173C37" w:rsidRDefault="005A7DF4" w:rsidP="00863EC7">
            <w:pPr>
              <w:ind w:leftChars="0" w:left="36" w:right="240" w:hangingChars="15" w:hanging="36"/>
              <w:rPr>
                <w:rFonts w:hAnsi="標楷體" w:cs="新細明體"/>
                <w:color w:val="000000" w:themeColor="text1"/>
                <w:kern w:val="0"/>
              </w:rPr>
            </w:pPr>
          </w:p>
        </w:tc>
      </w:tr>
    </w:tbl>
    <w:p w14:paraId="0CCEF500" w14:textId="77777777" w:rsidR="00EF59E5" w:rsidRPr="00173C37" w:rsidRDefault="00EF59E5" w:rsidP="005A7DF4">
      <w:pPr>
        <w:snapToGrid w:val="0"/>
        <w:spacing w:line="400" w:lineRule="exact"/>
        <w:ind w:leftChars="0" w:left="0" w:right="240"/>
        <w:rPr>
          <w:rFonts w:hAnsi="標楷體"/>
          <w:color w:val="000000" w:themeColor="text1"/>
          <w:szCs w:val="28"/>
        </w:rPr>
      </w:pPr>
    </w:p>
    <w:p w14:paraId="7A99B479" w14:textId="77777777" w:rsidR="00AD19D3" w:rsidRPr="00173C37" w:rsidRDefault="00AD19D3" w:rsidP="000938EC">
      <w:pPr>
        <w:snapToGrid w:val="0"/>
        <w:spacing w:line="400" w:lineRule="exact"/>
        <w:ind w:leftChars="237" w:left="1095" w:right="240" w:hangingChars="219" w:hanging="526"/>
        <w:rPr>
          <w:rFonts w:hAnsi="標楷體"/>
          <w:b/>
          <w:color w:val="000000" w:themeColor="text1"/>
          <w:szCs w:val="28"/>
        </w:rPr>
      </w:pPr>
      <w:r w:rsidRPr="00173C37">
        <w:rPr>
          <w:rFonts w:hAnsi="標楷體" w:hint="eastAsia"/>
          <w:b/>
          <w:color w:val="000000" w:themeColor="text1"/>
          <w:szCs w:val="28"/>
        </w:rPr>
        <w:t>7月4日(星期二)</w:t>
      </w:r>
    </w:p>
    <w:tbl>
      <w:tblPr>
        <w:tblW w:w="89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5124"/>
        <w:gridCol w:w="1721"/>
      </w:tblGrid>
      <w:tr w:rsidR="00173C37" w:rsidRPr="00173C37" w14:paraId="283D6FF4" w14:textId="77777777" w:rsidTr="000938E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D7DFD" w14:textId="77777777" w:rsidR="005C4905" w:rsidRPr="00173C37" w:rsidRDefault="005C4905" w:rsidP="00012663">
            <w:pPr>
              <w:ind w:leftChars="0" w:left="36" w:right="240" w:hangingChars="15" w:hanging="36"/>
              <w:jc w:val="center"/>
              <w:rPr>
                <w:rFonts w:hAnsi="標楷體" w:cs="新細明體"/>
                <w:color w:val="000000" w:themeColor="text1"/>
                <w:kern w:val="0"/>
              </w:rPr>
            </w:pPr>
            <w:r w:rsidRPr="00173C37">
              <w:rPr>
                <w:rFonts w:hAnsi="標楷體" w:cs="新細明體" w:hint="eastAsia"/>
                <w:color w:val="000000" w:themeColor="text1"/>
                <w:kern w:val="0"/>
              </w:rPr>
              <w:t>時間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752D1" w14:textId="77777777" w:rsidR="005C4905" w:rsidRPr="00173C37" w:rsidRDefault="005C4905" w:rsidP="00012663">
            <w:pPr>
              <w:ind w:leftChars="0" w:left="36" w:right="240" w:hangingChars="15" w:hanging="36"/>
              <w:jc w:val="center"/>
              <w:rPr>
                <w:rFonts w:hAnsi="標楷體" w:cs="新細明體"/>
                <w:color w:val="000000" w:themeColor="text1"/>
                <w:kern w:val="0"/>
              </w:rPr>
            </w:pPr>
            <w:r w:rsidRPr="00173C37">
              <w:rPr>
                <w:rFonts w:hAnsi="標楷體" w:cs="新細明體" w:hint="eastAsia"/>
                <w:color w:val="000000" w:themeColor="text1"/>
                <w:kern w:val="0"/>
              </w:rPr>
              <w:t>課程內容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0D1CD" w14:textId="77777777" w:rsidR="005C4905" w:rsidRPr="00173C37" w:rsidRDefault="00AB4591" w:rsidP="00012663">
            <w:pPr>
              <w:ind w:leftChars="0" w:left="36" w:right="240" w:hangingChars="15" w:hanging="36"/>
              <w:jc w:val="center"/>
              <w:rPr>
                <w:rFonts w:hAnsi="標楷體" w:cs="新細明體"/>
                <w:color w:val="000000" w:themeColor="text1"/>
                <w:kern w:val="0"/>
                <w:szCs w:val="22"/>
              </w:rPr>
            </w:pPr>
            <w:r w:rsidRPr="00173C37">
              <w:rPr>
                <w:rFonts w:hAnsi="標楷體" w:cs="新細明體" w:hint="eastAsia"/>
                <w:color w:val="000000" w:themeColor="text1"/>
                <w:kern w:val="0"/>
                <w:szCs w:val="22"/>
              </w:rPr>
              <w:t>地點</w:t>
            </w:r>
          </w:p>
        </w:tc>
      </w:tr>
      <w:tr w:rsidR="00173C37" w:rsidRPr="00173C37" w14:paraId="7BF5F85D" w14:textId="77777777" w:rsidTr="000938E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CAC3F" w14:textId="77777777" w:rsidR="00AB4591" w:rsidRPr="00173C37" w:rsidRDefault="00AB4591" w:rsidP="00012663">
            <w:pPr>
              <w:ind w:leftChars="0" w:left="36" w:right="240" w:hangingChars="15" w:hanging="36"/>
              <w:rPr>
                <w:rFonts w:hAnsi="標楷體" w:cs="新細明體"/>
                <w:color w:val="000000" w:themeColor="text1"/>
                <w:kern w:val="0"/>
              </w:rPr>
            </w:pPr>
            <w:r w:rsidRPr="00173C37">
              <w:rPr>
                <w:rFonts w:hAnsi="標楷體" w:cs="新細明體" w:hint="eastAsia"/>
                <w:color w:val="000000" w:themeColor="text1"/>
                <w:kern w:val="0"/>
              </w:rPr>
              <w:t>08：00-08：30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8C71A" w14:textId="77777777" w:rsidR="00AB4591" w:rsidRPr="00173C37" w:rsidRDefault="00AB4591" w:rsidP="00012663">
            <w:pPr>
              <w:ind w:leftChars="0" w:left="36" w:right="240" w:hangingChars="15" w:hanging="36"/>
              <w:rPr>
                <w:rFonts w:hAnsi="標楷體" w:cs="新細明體"/>
                <w:color w:val="000000" w:themeColor="text1"/>
                <w:kern w:val="0"/>
              </w:rPr>
            </w:pPr>
            <w:r w:rsidRPr="00173C37">
              <w:rPr>
                <w:rFonts w:hAnsi="標楷體" w:cs="新細明體" w:hint="eastAsia"/>
                <w:color w:val="000000" w:themeColor="text1"/>
                <w:kern w:val="0"/>
              </w:rPr>
              <w:t>學生報到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AAFE99" w14:textId="77777777" w:rsidR="00AB4591" w:rsidRPr="00173C37" w:rsidRDefault="00AB4591" w:rsidP="00012663">
            <w:pPr>
              <w:ind w:leftChars="0" w:left="36" w:right="240" w:hangingChars="15" w:hanging="36"/>
              <w:rPr>
                <w:rFonts w:hAnsi="標楷體" w:cs="新細明體"/>
                <w:color w:val="000000" w:themeColor="text1"/>
                <w:kern w:val="0"/>
              </w:rPr>
            </w:pPr>
            <w:r w:rsidRPr="00173C37">
              <w:rPr>
                <w:rFonts w:hAnsi="標楷體" w:cs="新細明體" w:hint="eastAsia"/>
                <w:color w:val="000000" w:themeColor="text1"/>
                <w:kern w:val="0"/>
              </w:rPr>
              <w:t>科學樓二樓生物實驗室</w:t>
            </w:r>
          </w:p>
        </w:tc>
      </w:tr>
      <w:tr w:rsidR="00173C37" w:rsidRPr="00173C37" w14:paraId="7ED5BB12" w14:textId="77777777" w:rsidTr="000938EC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FE40" w14:textId="77777777" w:rsidR="00B67679" w:rsidRPr="00173C37" w:rsidRDefault="00B67679" w:rsidP="00012663">
            <w:pPr>
              <w:ind w:leftChars="0" w:left="36" w:right="240" w:hangingChars="15" w:hanging="36"/>
              <w:rPr>
                <w:rFonts w:hAnsi="標楷體" w:cs="新細明體"/>
                <w:color w:val="000000" w:themeColor="text1"/>
                <w:kern w:val="0"/>
              </w:rPr>
            </w:pPr>
            <w:r w:rsidRPr="00173C37">
              <w:rPr>
                <w:rFonts w:hAnsi="標楷體" w:cs="新細明體" w:hint="eastAsia"/>
                <w:color w:val="000000" w:themeColor="text1"/>
                <w:kern w:val="0"/>
              </w:rPr>
              <w:t>08：30-10：00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9778" w14:textId="77777777" w:rsidR="00B67679" w:rsidRPr="00173C37" w:rsidRDefault="00B67679" w:rsidP="00012663">
            <w:pPr>
              <w:ind w:leftChars="0" w:left="36" w:right="240" w:hangingChars="15" w:hanging="36"/>
              <w:rPr>
                <w:rFonts w:hAnsi="標楷體" w:cs="新細明體"/>
                <w:color w:val="000000" w:themeColor="text1"/>
                <w:kern w:val="0"/>
              </w:rPr>
            </w:pPr>
            <w:r w:rsidRPr="00173C37">
              <w:rPr>
                <w:rFonts w:hAnsi="標楷體" w:cs="新細明體" w:hint="eastAsia"/>
                <w:color w:val="000000" w:themeColor="text1"/>
                <w:kern w:val="0"/>
              </w:rPr>
              <w:t xml:space="preserve">Part4電與磁的巧妙懈逅：認識電磁鐵與電動機運作原理，電能與磁能的轉換。    </w:t>
            </w: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AB599" w14:textId="77777777" w:rsidR="00B67679" w:rsidRPr="00173C37" w:rsidRDefault="00B67679" w:rsidP="00012663">
            <w:pPr>
              <w:ind w:leftChars="0" w:left="36" w:right="240" w:hangingChars="15" w:hanging="36"/>
              <w:rPr>
                <w:rFonts w:hAnsi="標楷體" w:cs="新細明體"/>
                <w:color w:val="000000" w:themeColor="text1"/>
                <w:kern w:val="0"/>
                <w:szCs w:val="22"/>
              </w:rPr>
            </w:pPr>
          </w:p>
        </w:tc>
      </w:tr>
      <w:tr w:rsidR="00173C37" w:rsidRPr="00173C37" w14:paraId="6C579267" w14:textId="77777777" w:rsidTr="000938EC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918E" w14:textId="77777777" w:rsidR="00B67679" w:rsidRPr="00173C37" w:rsidRDefault="00B67679" w:rsidP="00012663">
            <w:pPr>
              <w:ind w:leftChars="0" w:left="36" w:right="240" w:hangingChars="15" w:hanging="36"/>
              <w:rPr>
                <w:rFonts w:hAnsi="標楷體" w:cs="新細明體"/>
                <w:color w:val="000000" w:themeColor="text1"/>
                <w:kern w:val="0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E3B5" w14:textId="77777777" w:rsidR="00B67679" w:rsidRPr="00173C37" w:rsidRDefault="00B67679" w:rsidP="00012663">
            <w:pPr>
              <w:ind w:leftChars="0" w:left="36" w:right="240" w:hangingChars="15" w:hanging="36"/>
              <w:rPr>
                <w:rFonts w:hAnsi="標楷體" w:cs="新細明體"/>
                <w:color w:val="000000" w:themeColor="text1"/>
                <w:kern w:val="0"/>
              </w:rPr>
            </w:pPr>
            <w:r w:rsidRPr="00173C37">
              <w:rPr>
                <w:rFonts w:hAnsi="標楷體" w:cs="新細明體" w:hint="eastAsia"/>
                <w:color w:val="000000" w:themeColor="text1"/>
                <w:kern w:val="0"/>
              </w:rPr>
              <w:t>科學動手做：磁簧開關應用、電磁鐵。</w:t>
            </w: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BE588A" w14:textId="77777777" w:rsidR="00B67679" w:rsidRPr="00173C37" w:rsidRDefault="00B67679" w:rsidP="00012663">
            <w:pPr>
              <w:ind w:leftChars="0" w:left="36" w:right="240" w:hangingChars="15" w:hanging="36"/>
              <w:rPr>
                <w:rFonts w:hAnsi="標楷體" w:cs="新細明體"/>
                <w:color w:val="000000" w:themeColor="text1"/>
                <w:kern w:val="0"/>
                <w:szCs w:val="22"/>
              </w:rPr>
            </w:pPr>
          </w:p>
        </w:tc>
      </w:tr>
      <w:tr w:rsidR="00173C37" w:rsidRPr="00173C37" w14:paraId="7A72CCA0" w14:textId="77777777" w:rsidTr="000938EC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6550" w14:textId="77777777" w:rsidR="00B67679" w:rsidRPr="00173C37" w:rsidRDefault="00B67679" w:rsidP="00012663">
            <w:pPr>
              <w:ind w:leftChars="0" w:left="36" w:right="240" w:hangingChars="15" w:hanging="36"/>
              <w:rPr>
                <w:rFonts w:hAnsi="標楷體" w:cs="新細明體"/>
                <w:color w:val="000000" w:themeColor="text1"/>
                <w:kern w:val="0"/>
              </w:rPr>
            </w:pPr>
            <w:r w:rsidRPr="00173C37">
              <w:rPr>
                <w:rFonts w:hAnsi="標楷體" w:cs="新細明體" w:hint="eastAsia"/>
                <w:color w:val="000000" w:themeColor="text1"/>
                <w:kern w:val="0"/>
              </w:rPr>
              <w:t>10：10-11：40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9D7B" w14:textId="77777777" w:rsidR="00B67679" w:rsidRPr="00173C37" w:rsidRDefault="00B67679" w:rsidP="00012663">
            <w:pPr>
              <w:ind w:leftChars="0" w:left="36" w:right="240" w:hangingChars="15" w:hanging="36"/>
              <w:rPr>
                <w:rFonts w:hAnsi="標楷體" w:cs="新細明體"/>
                <w:color w:val="000000" w:themeColor="text1"/>
                <w:kern w:val="0"/>
              </w:rPr>
            </w:pPr>
            <w:r w:rsidRPr="00173C37">
              <w:rPr>
                <w:rFonts w:hAnsi="標楷體" w:cs="新細明體" w:hint="eastAsia"/>
                <w:color w:val="000000" w:themeColor="text1"/>
                <w:kern w:val="0"/>
              </w:rPr>
              <w:t>Part4電與磁的巧妙懈逅：認識電磁鐵與電動機運作原理，電能與磁能的轉換。</w:t>
            </w: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6D556C" w14:textId="77777777" w:rsidR="00B67679" w:rsidRPr="00173C37" w:rsidRDefault="00B67679" w:rsidP="00012663">
            <w:pPr>
              <w:ind w:leftChars="0" w:left="36" w:right="240" w:hangingChars="15" w:hanging="36"/>
              <w:rPr>
                <w:rFonts w:hAnsi="標楷體" w:cs="新細明體"/>
                <w:color w:val="000000" w:themeColor="text1"/>
                <w:kern w:val="0"/>
                <w:szCs w:val="22"/>
              </w:rPr>
            </w:pPr>
          </w:p>
        </w:tc>
      </w:tr>
      <w:tr w:rsidR="00173C37" w:rsidRPr="00173C37" w14:paraId="298ED716" w14:textId="77777777" w:rsidTr="000938EC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FF67" w14:textId="77777777" w:rsidR="00B67679" w:rsidRPr="00173C37" w:rsidRDefault="00B67679" w:rsidP="00012663">
            <w:pPr>
              <w:ind w:leftChars="0" w:left="36" w:right="240" w:hangingChars="15" w:hanging="36"/>
              <w:rPr>
                <w:rFonts w:hAnsi="標楷體" w:cs="新細明體"/>
                <w:color w:val="000000" w:themeColor="text1"/>
                <w:kern w:val="0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CDD7" w14:textId="77777777" w:rsidR="00B67679" w:rsidRPr="00173C37" w:rsidRDefault="00B67679" w:rsidP="00012663">
            <w:pPr>
              <w:ind w:leftChars="0" w:left="36" w:right="240" w:hangingChars="15" w:hanging="36"/>
              <w:rPr>
                <w:rFonts w:hAnsi="標楷體" w:cs="新細明體"/>
                <w:color w:val="000000" w:themeColor="text1"/>
                <w:kern w:val="0"/>
              </w:rPr>
            </w:pPr>
            <w:r w:rsidRPr="00173C37">
              <w:rPr>
                <w:rFonts w:hAnsi="標楷體" w:cs="新細明體" w:hint="eastAsia"/>
                <w:color w:val="000000" w:themeColor="text1"/>
                <w:kern w:val="0"/>
              </w:rPr>
              <w:t>科學動手做：轉不停的陀螺。</w:t>
            </w: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CF6628" w14:textId="77777777" w:rsidR="00B67679" w:rsidRPr="00173C37" w:rsidRDefault="00B67679" w:rsidP="00012663">
            <w:pPr>
              <w:ind w:leftChars="0" w:left="36" w:right="240" w:hangingChars="15" w:hanging="36"/>
              <w:rPr>
                <w:rFonts w:hAnsi="標楷體" w:cs="新細明體"/>
                <w:color w:val="000000" w:themeColor="text1"/>
                <w:kern w:val="0"/>
                <w:szCs w:val="22"/>
              </w:rPr>
            </w:pPr>
          </w:p>
        </w:tc>
      </w:tr>
      <w:tr w:rsidR="00173C37" w:rsidRPr="00173C37" w14:paraId="27E2FBFC" w14:textId="77777777" w:rsidTr="000938E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E3690" w14:textId="77777777" w:rsidR="00AB4591" w:rsidRPr="00173C37" w:rsidRDefault="00AB4591" w:rsidP="00012663">
            <w:pPr>
              <w:ind w:leftChars="0" w:left="36" w:right="240" w:hangingChars="15" w:hanging="36"/>
              <w:rPr>
                <w:rFonts w:hAnsi="標楷體" w:cs="新細明體"/>
                <w:color w:val="000000" w:themeColor="text1"/>
                <w:kern w:val="0"/>
              </w:rPr>
            </w:pPr>
            <w:r w:rsidRPr="00173C37">
              <w:rPr>
                <w:rFonts w:hAnsi="標楷體" w:cs="新細明體" w:hint="eastAsia"/>
                <w:color w:val="000000" w:themeColor="text1"/>
                <w:kern w:val="0"/>
              </w:rPr>
              <w:t>11：40-13：00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02EC4" w14:textId="379A9E6B" w:rsidR="00AB4591" w:rsidRPr="00173C37" w:rsidRDefault="00AB4591" w:rsidP="00012663">
            <w:pPr>
              <w:ind w:leftChars="0" w:left="36" w:right="240" w:hangingChars="15" w:hanging="36"/>
              <w:rPr>
                <w:rFonts w:hAnsi="標楷體" w:cs="新細明體"/>
                <w:color w:val="000000" w:themeColor="text1"/>
                <w:kern w:val="0"/>
              </w:rPr>
            </w:pPr>
            <w:r w:rsidRPr="00173C37">
              <w:rPr>
                <w:rFonts w:hAnsi="標楷體" w:cs="新細明體" w:hint="eastAsia"/>
                <w:color w:val="000000" w:themeColor="text1"/>
                <w:kern w:val="0"/>
              </w:rPr>
              <w:t>燃料補充-用餐時間</w:t>
            </w:r>
            <w:r w:rsidR="005A7DF4" w:rsidRPr="00173C37">
              <w:rPr>
                <w:rFonts w:hAnsi="標楷體" w:cs="新細明體" w:hint="eastAsia"/>
                <w:color w:val="000000" w:themeColor="text1"/>
                <w:kern w:val="0"/>
              </w:rPr>
              <w:t>及午休</w:t>
            </w: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6F0A16" w14:textId="77777777" w:rsidR="00AB4591" w:rsidRPr="00173C37" w:rsidRDefault="00AB4591" w:rsidP="00012663">
            <w:pPr>
              <w:ind w:leftChars="0" w:left="36" w:right="240" w:hangingChars="15" w:hanging="36"/>
              <w:rPr>
                <w:rFonts w:hAnsi="標楷體" w:cs="新細明體"/>
                <w:color w:val="000000" w:themeColor="text1"/>
                <w:kern w:val="0"/>
                <w:szCs w:val="22"/>
              </w:rPr>
            </w:pPr>
          </w:p>
        </w:tc>
      </w:tr>
      <w:tr w:rsidR="00173C37" w:rsidRPr="00173C37" w14:paraId="5495FF9D" w14:textId="77777777" w:rsidTr="000938EC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AE1D" w14:textId="77777777" w:rsidR="00B67679" w:rsidRPr="00173C37" w:rsidRDefault="00B67679" w:rsidP="00012663">
            <w:pPr>
              <w:ind w:leftChars="0" w:left="36" w:right="240" w:hangingChars="15" w:hanging="36"/>
              <w:rPr>
                <w:rFonts w:hAnsi="標楷體" w:cs="新細明體"/>
                <w:color w:val="000000" w:themeColor="text1"/>
                <w:kern w:val="0"/>
              </w:rPr>
            </w:pPr>
            <w:r w:rsidRPr="00173C37">
              <w:rPr>
                <w:rFonts w:hAnsi="標楷體" w:cs="新細明體" w:hint="eastAsia"/>
                <w:color w:val="000000" w:themeColor="text1"/>
                <w:kern w:val="0"/>
              </w:rPr>
              <w:t>13：00-14：30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77E3" w14:textId="77777777" w:rsidR="00B67679" w:rsidRPr="00173C37" w:rsidRDefault="00B67679" w:rsidP="00012663">
            <w:pPr>
              <w:ind w:leftChars="0" w:left="36" w:right="240" w:hangingChars="15" w:hanging="36"/>
              <w:rPr>
                <w:rFonts w:hAnsi="標楷體" w:cs="新細明體"/>
                <w:color w:val="000000" w:themeColor="text1"/>
                <w:kern w:val="0"/>
              </w:rPr>
            </w:pPr>
            <w:r w:rsidRPr="00173C37">
              <w:rPr>
                <w:rFonts w:hAnsi="標楷體" w:cs="新細明體" w:hint="eastAsia"/>
                <w:color w:val="000000" w:themeColor="text1"/>
                <w:kern w:val="0"/>
              </w:rPr>
              <w:t>Part4電與磁的巧妙懈逅：認識電磁鐵與電動機運作原理，電能與磁能的轉換。</w:t>
            </w: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901C6" w14:textId="77777777" w:rsidR="00B67679" w:rsidRPr="00173C37" w:rsidRDefault="00B67679" w:rsidP="00012663">
            <w:pPr>
              <w:ind w:leftChars="0" w:left="36" w:right="240" w:hangingChars="15" w:hanging="36"/>
              <w:rPr>
                <w:rFonts w:hAnsi="標楷體" w:cs="新細明體"/>
                <w:color w:val="000000" w:themeColor="text1"/>
                <w:kern w:val="0"/>
                <w:szCs w:val="22"/>
              </w:rPr>
            </w:pPr>
          </w:p>
        </w:tc>
      </w:tr>
      <w:tr w:rsidR="00B67679" w:rsidRPr="00012663" w14:paraId="27F39998" w14:textId="77777777" w:rsidTr="000938EC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1F73" w14:textId="77777777" w:rsidR="00B67679" w:rsidRPr="00012663" w:rsidRDefault="00B67679" w:rsidP="00012663">
            <w:pPr>
              <w:ind w:leftChars="0" w:left="36" w:right="240" w:hangingChars="15" w:hanging="36"/>
              <w:rPr>
                <w:rFonts w:hAnsi="標楷體" w:cs="新細明體"/>
                <w:kern w:val="0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4A74" w14:textId="77777777" w:rsidR="00B67679" w:rsidRPr="00012663" w:rsidRDefault="00B67679" w:rsidP="00012663">
            <w:pPr>
              <w:ind w:leftChars="0" w:left="36" w:right="240" w:hangingChars="15" w:hanging="36"/>
              <w:rPr>
                <w:rFonts w:hAnsi="標楷體" w:cs="新細明體"/>
                <w:kern w:val="0"/>
              </w:rPr>
            </w:pPr>
            <w:r w:rsidRPr="00012663">
              <w:rPr>
                <w:rFonts w:hAnsi="標楷體" w:cs="新細明體" w:hint="eastAsia"/>
                <w:kern w:val="0"/>
              </w:rPr>
              <w:t>科學動手做：天線寶寶。</w:t>
            </w: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82F84" w14:textId="77777777" w:rsidR="00B67679" w:rsidRPr="00012663" w:rsidRDefault="00B67679" w:rsidP="00012663">
            <w:pPr>
              <w:ind w:leftChars="0" w:left="36" w:right="240" w:hangingChars="15" w:hanging="36"/>
              <w:rPr>
                <w:rFonts w:hAnsi="標楷體" w:cs="新細明體"/>
                <w:kern w:val="0"/>
                <w:szCs w:val="22"/>
              </w:rPr>
            </w:pPr>
          </w:p>
        </w:tc>
      </w:tr>
      <w:tr w:rsidR="00AB4591" w:rsidRPr="00012663" w14:paraId="6CD7327B" w14:textId="77777777" w:rsidTr="000938EC">
        <w:trPr>
          <w:trHeight w:val="72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305D" w14:textId="77777777" w:rsidR="00AB4591" w:rsidRPr="00012663" w:rsidRDefault="00AB4591" w:rsidP="00012663">
            <w:pPr>
              <w:ind w:leftChars="0" w:left="36" w:right="240" w:hangingChars="15" w:hanging="36"/>
              <w:rPr>
                <w:rFonts w:hAnsi="標楷體" w:cs="新細明體"/>
                <w:kern w:val="0"/>
              </w:rPr>
            </w:pPr>
            <w:r w:rsidRPr="00012663">
              <w:rPr>
                <w:rFonts w:hAnsi="標楷體" w:cs="新細明體" w:hint="eastAsia"/>
                <w:kern w:val="0"/>
              </w:rPr>
              <w:t>14：40-16：10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438F4" w14:textId="77777777" w:rsidR="00AB4591" w:rsidRPr="00012663" w:rsidRDefault="00AB4591" w:rsidP="00012663">
            <w:pPr>
              <w:ind w:leftChars="0" w:left="36" w:right="240" w:hangingChars="15" w:hanging="36"/>
              <w:rPr>
                <w:rFonts w:hAnsi="標楷體" w:cs="新細明體"/>
                <w:kern w:val="0"/>
              </w:rPr>
            </w:pPr>
            <w:r w:rsidRPr="00012663">
              <w:rPr>
                <w:rFonts w:hAnsi="標楷體" w:cs="新細明體" w:hint="eastAsia"/>
                <w:kern w:val="0"/>
              </w:rPr>
              <w:t xml:space="preserve">Part5破解騙術的科學神奇魔力：體驗牛頓三大定律、槓桿原理，破解商業騙術。     </w:t>
            </w: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49A1F6" w14:textId="77777777" w:rsidR="00AB4591" w:rsidRPr="00012663" w:rsidRDefault="00AB4591" w:rsidP="00012663">
            <w:pPr>
              <w:ind w:leftChars="0" w:left="36" w:right="240" w:hangingChars="15" w:hanging="36"/>
              <w:rPr>
                <w:rFonts w:hAnsi="標楷體" w:cs="新細明體"/>
                <w:kern w:val="0"/>
                <w:szCs w:val="22"/>
              </w:rPr>
            </w:pPr>
          </w:p>
        </w:tc>
      </w:tr>
      <w:tr w:rsidR="00AB4591" w:rsidRPr="00012663" w14:paraId="00FA5160" w14:textId="77777777" w:rsidTr="000938EC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89E7" w14:textId="77777777" w:rsidR="00AB4591" w:rsidRPr="00012663" w:rsidRDefault="00AB4591" w:rsidP="00012663">
            <w:pPr>
              <w:ind w:leftChars="0" w:left="36" w:right="240" w:hangingChars="15" w:hanging="36"/>
              <w:rPr>
                <w:rFonts w:hAnsi="標楷體" w:cs="新細明體"/>
                <w:kern w:val="0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F2814" w14:textId="77777777" w:rsidR="00AB4591" w:rsidRPr="00012663" w:rsidRDefault="00AB4591" w:rsidP="00012663">
            <w:pPr>
              <w:ind w:leftChars="0" w:left="36" w:right="240" w:hangingChars="15" w:hanging="36"/>
              <w:rPr>
                <w:rFonts w:hAnsi="標楷體" w:cs="新細明體"/>
                <w:kern w:val="0"/>
              </w:rPr>
            </w:pPr>
            <w:r w:rsidRPr="00012663">
              <w:rPr>
                <w:rFonts w:hAnsi="標楷體" w:cs="新細明體" w:hint="eastAsia"/>
                <w:kern w:val="0"/>
              </w:rPr>
              <w:t>科學動手做：錢坤大挪移、懸空紙鈔、超級平衡、魔戒能量環。</w:t>
            </w: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153D7" w14:textId="77777777" w:rsidR="00AB4591" w:rsidRPr="00012663" w:rsidRDefault="00AB4591" w:rsidP="00012663">
            <w:pPr>
              <w:ind w:leftChars="0" w:left="36" w:right="240" w:hangingChars="15" w:hanging="36"/>
              <w:rPr>
                <w:rFonts w:hAnsi="標楷體" w:cs="新細明體"/>
                <w:kern w:val="0"/>
                <w:szCs w:val="22"/>
              </w:rPr>
            </w:pPr>
          </w:p>
        </w:tc>
      </w:tr>
      <w:tr w:rsidR="00AB4591" w:rsidRPr="00012663" w14:paraId="5351A8BF" w14:textId="77777777" w:rsidTr="000938E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0836E" w14:textId="77777777" w:rsidR="00AB4591" w:rsidRPr="00012663" w:rsidRDefault="00AB4591" w:rsidP="00012663">
            <w:pPr>
              <w:ind w:leftChars="0" w:left="36" w:right="240" w:hangingChars="15" w:hanging="36"/>
              <w:rPr>
                <w:rFonts w:hAnsi="標楷體" w:cs="新細明體"/>
                <w:kern w:val="0"/>
              </w:rPr>
            </w:pPr>
            <w:r w:rsidRPr="00012663">
              <w:rPr>
                <w:rFonts w:hAnsi="標楷體" w:cs="新細明體" w:hint="eastAsia"/>
                <w:kern w:val="0"/>
              </w:rPr>
              <w:t>16：10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EC53C" w14:textId="77777777" w:rsidR="00AB4591" w:rsidRPr="00012663" w:rsidRDefault="00AB4591" w:rsidP="00012663">
            <w:pPr>
              <w:ind w:leftChars="0" w:left="36" w:right="240" w:hangingChars="15" w:hanging="36"/>
              <w:rPr>
                <w:rFonts w:hAnsi="標楷體" w:cs="新細明體"/>
                <w:kern w:val="0"/>
              </w:rPr>
            </w:pPr>
            <w:r w:rsidRPr="00012663">
              <w:rPr>
                <w:rFonts w:hAnsi="標楷體" w:cs="新細明體" w:hint="eastAsia"/>
                <w:kern w:val="0"/>
              </w:rPr>
              <w:t>快樂回家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195EE" w14:textId="77777777" w:rsidR="00AB4591" w:rsidRPr="00012663" w:rsidRDefault="00AB4591" w:rsidP="00012663">
            <w:pPr>
              <w:ind w:leftChars="0" w:left="36" w:right="240" w:hangingChars="15" w:hanging="36"/>
              <w:rPr>
                <w:rFonts w:hAnsi="標楷體" w:cs="新細明體"/>
                <w:kern w:val="0"/>
                <w:szCs w:val="22"/>
              </w:rPr>
            </w:pPr>
          </w:p>
        </w:tc>
      </w:tr>
    </w:tbl>
    <w:p w14:paraId="7EC386B1" w14:textId="77777777" w:rsidR="007A40E6" w:rsidRPr="004D62EB" w:rsidRDefault="007A40E6" w:rsidP="00A51663">
      <w:pPr>
        <w:snapToGrid w:val="0"/>
        <w:spacing w:line="240" w:lineRule="atLeast"/>
        <w:ind w:leftChars="58" w:left="1310" w:rightChars="0" w:right="0" w:hangingChars="450" w:hanging="1171"/>
        <w:rPr>
          <w:rFonts w:ascii="Times New Roman"/>
          <w:b/>
          <w:color w:val="000000"/>
          <w:sz w:val="26"/>
          <w:szCs w:val="26"/>
        </w:rPr>
      </w:pPr>
    </w:p>
    <w:p w14:paraId="2E13364E" w14:textId="77777777" w:rsidR="007A40E6" w:rsidRPr="00B937F7" w:rsidRDefault="007A40E6" w:rsidP="00971475">
      <w:pPr>
        <w:pStyle w:val="a3"/>
        <w:numPr>
          <w:ilvl w:val="0"/>
          <w:numId w:val="1"/>
        </w:numPr>
        <w:ind w:leftChars="0" w:right="240" w:hanging="621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課程</w:t>
      </w:r>
      <w:r w:rsidRPr="00B937F7">
        <w:rPr>
          <w:rFonts w:hint="eastAsia"/>
          <w:color w:val="000000"/>
          <w:sz w:val="24"/>
        </w:rPr>
        <w:t>特色：</w:t>
      </w:r>
    </w:p>
    <w:p w14:paraId="32170782" w14:textId="77777777" w:rsidR="007A40E6" w:rsidRPr="004D62EB" w:rsidRDefault="007A40E6" w:rsidP="00D35CD7">
      <w:pPr>
        <w:pStyle w:val="1"/>
        <w:numPr>
          <w:ilvl w:val="0"/>
          <w:numId w:val="2"/>
        </w:numPr>
        <w:ind w:leftChars="295" w:left="1272" w:right="240" w:hangingChars="235" w:hanging="564"/>
        <w:rPr>
          <w:color w:val="000000"/>
        </w:rPr>
      </w:pPr>
      <w:r>
        <w:rPr>
          <w:rFonts w:hint="eastAsia"/>
          <w:color w:val="000000"/>
        </w:rPr>
        <w:t>從</w:t>
      </w:r>
      <w:r w:rsidR="00CD7B86">
        <w:rPr>
          <w:rFonts w:hint="eastAsia"/>
          <w:color w:val="000000"/>
        </w:rPr>
        <w:t>實驗中去</w:t>
      </w:r>
      <w:r w:rsidR="00CD7B86" w:rsidRPr="00B67679">
        <w:rPr>
          <w:rFonts w:hAnsi="標楷體" w:cs="新細明體" w:hint="eastAsia"/>
          <w:kern w:val="0"/>
        </w:rPr>
        <w:t>體驗</w:t>
      </w:r>
      <w:r w:rsidR="00CD7B86">
        <w:rPr>
          <w:rFonts w:hAnsi="標楷體" w:cs="新細明體" w:hint="eastAsia"/>
          <w:kern w:val="0"/>
        </w:rPr>
        <w:t>科學奇妙之處</w:t>
      </w:r>
      <w:r w:rsidR="00CD7B86" w:rsidRPr="00B67679">
        <w:rPr>
          <w:rFonts w:hAnsi="標楷體" w:cs="新細明體" w:hint="eastAsia"/>
          <w:kern w:val="0"/>
        </w:rPr>
        <w:t>。</w:t>
      </w:r>
      <w:r>
        <w:rPr>
          <w:rFonts w:hint="eastAsia"/>
          <w:color w:val="000000"/>
        </w:rPr>
        <w:t>讓學生了解其中所包含的科學原理，也將科學知識與生活情境結合。</w:t>
      </w:r>
    </w:p>
    <w:p w14:paraId="3887D068" w14:textId="77777777" w:rsidR="007A40E6" w:rsidRDefault="00CD7B86" w:rsidP="00D35CD7">
      <w:pPr>
        <w:pStyle w:val="1"/>
        <w:numPr>
          <w:ilvl w:val="0"/>
          <w:numId w:val="2"/>
        </w:numPr>
        <w:ind w:leftChars="0" w:left="1276" w:right="240" w:hanging="567"/>
        <w:rPr>
          <w:color w:val="000000"/>
        </w:rPr>
      </w:pPr>
      <w:r>
        <w:rPr>
          <w:rFonts w:hint="eastAsia"/>
          <w:color w:val="000000"/>
        </w:rPr>
        <w:t>藉由親自動手製作</w:t>
      </w:r>
      <w:r w:rsidRPr="00CD7B86">
        <w:rPr>
          <w:rFonts w:hint="eastAsia"/>
          <w:color w:val="000000"/>
        </w:rPr>
        <w:t>仿生機械獸</w:t>
      </w:r>
      <w:r>
        <w:rPr>
          <w:rFonts w:hint="eastAsia"/>
          <w:color w:val="000000"/>
        </w:rPr>
        <w:t>，了解工具的功能與使用技巧，探索機械運動的原理與奧秘，從而種下Maker的種子，成為未來創造發明的基石。</w:t>
      </w:r>
      <w:r w:rsidR="007A40E6">
        <w:rPr>
          <w:rFonts w:hint="eastAsia"/>
          <w:color w:val="000000"/>
        </w:rPr>
        <w:t>。</w:t>
      </w:r>
    </w:p>
    <w:p w14:paraId="4D52F8E0" w14:textId="77777777" w:rsidR="00CD7B86" w:rsidRPr="007E7C73" w:rsidRDefault="00CD7B86" w:rsidP="00012663">
      <w:pPr>
        <w:pStyle w:val="1"/>
        <w:numPr>
          <w:ilvl w:val="0"/>
          <w:numId w:val="2"/>
        </w:numPr>
        <w:ind w:leftChars="0" w:left="1276" w:right="240" w:hanging="567"/>
        <w:rPr>
          <w:color w:val="000000"/>
        </w:rPr>
      </w:pPr>
      <w:r w:rsidRPr="007E7C73">
        <w:rPr>
          <w:rFonts w:hint="eastAsia"/>
          <w:color w:val="000000"/>
        </w:rPr>
        <w:t>一窺科學如何破解商業騙術，</w:t>
      </w:r>
      <w:r w:rsidR="00CC6B48" w:rsidRPr="007E7C73">
        <w:rPr>
          <w:rFonts w:hint="eastAsia"/>
          <w:color w:val="000000"/>
        </w:rPr>
        <w:t>由</w:t>
      </w:r>
      <w:r w:rsidRPr="007E7C73">
        <w:rPr>
          <w:rFonts w:hint="eastAsia"/>
          <w:color w:val="000000"/>
        </w:rPr>
        <w:t>隔空傳遞能量</w:t>
      </w:r>
      <w:r w:rsidR="00CC6B48" w:rsidRPr="007E7C73">
        <w:rPr>
          <w:rFonts w:hint="eastAsia"/>
          <w:color w:val="000000"/>
        </w:rPr>
        <w:t>，理解手機付費與充電的原理</w:t>
      </w:r>
      <w:r w:rsidRPr="007E7C73">
        <w:rPr>
          <w:rFonts w:hint="eastAsia"/>
          <w:color w:val="000000"/>
        </w:rPr>
        <w:t>，學會牛頓的力學如何以魔術的方式呈現，</w:t>
      </w:r>
      <w:r w:rsidR="00CC6B48" w:rsidRPr="007E7C73">
        <w:rPr>
          <w:rFonts w:hint="eastAsia"/>
          <w:color w:val="000000"/>
        </w:rPr>
        <w:t>親自</w:t>
      </w:r>
      <w:r w:rsidRPr="007E7C73">
        <w:rPr>
          <w:rFonts w:hint="eastAsia"/>
          <w:color w:val="000000"/>
        </w:rPr>
        <w:t>Make射出可以飛回手中的飛機</w:t>
      </w:r>
      <w:r w:rsidR="00CC6B48" w:rsidRPr="007E7C73">
        <w:rPr>
          <w:rFonts w:hint="eastAsia"/>
          <w:color w:val="000000"/>
        </w:rPr>
        <w:t>，</w:t>
      </w:r>
      <w:r w:rsidR="001D6351">
        <w:rPr>
          <w:rFonts w:hint="eastAsia"/>
          <w:color w:val="000000"/>
        </w:rPr>
        <w:t>了解</w:t>
      </w:r>
      <w:r w:rsidR="00CC6B48" w:rsidRPr="007E7C73">
        <w:rPr>
          <w:rFonts w:hAnsi="標楷體" w:cs="新細明體" w:hint="eastAsia"/>
          <w:kern w:val="0"/>
        </w:rPr>
        <w:t>伯努力定律</w:t>
      </w:r>
      <w:r w:rsidRPr="007E7C73">
        <w:rPr>
          <w:rFonts w:hint="eastAsia"/>
          <w:color w:val="000000"/>
        </w:rPr>
        <w:t>。</w:t>
      </w:r>
    </w:p>
    <w:p w14:paraId="63D88A19" w14:textId="68F32A61" w:rsidR="007A40E6" w:rsidRPr="004D62EB" w:rsidRDefault="007A40E6" w:rsidP="006C52CB">
      <w:pPr>
        <w:pStyle w:val="a3"/>
        <w:ind w:leftChars="0" w:left="479" w:right="240" w:hangingChars="171" w:hanging="479"/>
        <w:rPr>
          <w:color w:val="000000"/>
        </w:rPr>
      </w:pPr>
      <w:r w:rsidRPr="004D62EB">
        <w:rPr>
          <w:rFonts w:hint="eastAsia"/>
          <w:color w:val="000000"/>
        </w:rPr>
        <w:t>拾</w:t>
      </w:r>
      <w:r w:rsidR="0059496F">
        <w:rPr>
          <w:rFonts w:hint="eastAsia"/>
          <w:color w:val="000000"/>
        </w:rPr>
        <w:t>參</w:t>
      </w:r>
      <w:r w:rsidRPr="004D62EB">
        <w:rPr>
          <w:rFonts w:hint="eastAsia"/>
          <w:color w:val="000000"/>
        </w:rPr>
        <w:t>、注意事項：</w:t>
      </w:r>
    </w:p>
    <w:p w14:paraId="0536C916" w14:textId="77777777" w:rsidR="007A40E6" w:rsidRPr="004D62EB" w:rsidRDefault="007A40E6" w:rsidP="006C52CB">
      <w:pPr>
        <w:ind w:leftChars="178" w:left="1329" w:right="240" w:hangingChars="376" w:hanging="902"/>
        <w:rPr>
          <w:color w:val="000000"/>
        </w:rPr>
      </w:pPr>
      <w:r w:rsidRPr="004D62EB">
        <w:rPr>
          <w:rFonts w:hint="eastAsia"/>
          <w:color w:val="000000"/>
        </w:rPr>
        <w:t>一、聯繫方式：</w:t>
      </w:r>
      <w:r w:rsidR="00F728D8">
        <w:rPr>
          <w:rFonts w:hint="eastAsia"/>
          <w:color w:val="000000"/>
        </w:rPr>
        <w:t>安順</w:t>
      </w:r>
      <w:r>
        <w:rPr>
          <w:rFonts w:hint="eastAsia"/>
          <w:color w:val="000000"/>
        </w:rPr>
        <w:t>國中</w:t>
      </w:r>
      <w:r w:rsidRPr="004D62EB">
        <w:rPr>
          <w:rFonts w:hint="eastAsia"/>
          <w:color w:val="000000"/>
        </w:rPr>
        <w:t>教務處，電話：</w:t>
      </w:r>
      <w:r w:rsidRPr="004D62EB">
        <w:rPr>
          <w:color w:val="000000"/>
        </w:rPr>
        <w:t>06-</w:t>
      </w:r>
      <w:r w:rsidR="00F728D8">
        <w:rPr>
          <w:rFonts w:hint="eastAsia"/>
          <w:color w:val="000000"/>
        </w:rPr>
        <w:t>3559652</w:t>
      </w:r>
      <w:r>
        <w:rPr>
          <w:rFonts w:hint="eastAsia"/>
          <w:color w:val="000000"/>
        </w:rPr>
        <w:t>分機</w:t>
      </w:r>
      <w:r w:rsidR="00F728D8">
        <w:rPr>
          <w:rFonts w:hint="eastAsia"/>
          <w:color w:val="000000"/>
        </w:rPr>
        <w:t>121</w:t>
      </w:r>
      <w:r w:rsidRPr="004D62EB">
        <w:rPr>
          <w:rFonts w:hint="eastAsia"/>
          <w:color w:val="000000"/>
        </w:rPr>
        <w:t>，傳真：</w:t>
      </w:r>
      <w:r w:rsidRPr="004D62EB">
        <w:rPr>
          <w:color w:val="000000"/>
        </w:rPr>
        <w:t>06-</w:t>
      </w:r>
      <w:r w:rsidR="00F728D8">
        <w:rPr>
          <w:rFonts w:hint="eastAsia"/>
          <w:color w:val="000000"/>
        </w:rPr>
        <w:t>3556802</w:t>
      </w:r>
      <w:r>
        <w:rPr>
          <w:rFonts w:hint="eastAsia"/>
          <w:color w:val="000000"/>
        </w:rPr>
        <w:t>。</w:t>
      </w:r>
    </w:p>
    <w:p w14:paraId="21CD08F7" w14:textId="77777777" w:rsidR="007A40E6" w:rsidRPr="004D62EB" w:rsidRDefault="007A40E6" w:rsidP="006C52CB">
      <w:pPr>
        <w:ind w:leftChars="178" w:left="849" w:right="240" w:hangingChars="176" w:hanging="422"/>
        <w:rPr>
          <w:color w:val="000000"/>
        </w:rPr>
      </w:pPr>
      <w:r w:rsidRPr="004D62EB">
        <w:rPr>
          <w:rFonts w:hint="eastAsia"/>
          <w:color w:val="000000"/>
        </w:rPr>
        <w:t>二、活動期間若遇天然災害，則依停止上班、上課辦法辦理即時應變，並請注意</w:t>
      </w:r>
      <w:r w:rsidR="00F728D8">
        <w:rPr>
          <w:rFonts w:hint="eastAsia"/>
          <w:color w:val="000000"/>
        </w:rPr>
        <w:t>安順</w:t>
      </w:r>
      <w:r>
        <w:rPr>
          <w:rFonts w:hint="eastAsia"/>
          <w:color w:val="000000"/>
        </w:rPr>
        <w:t>國中</w:t>
      </w:r>
      <w:r w:rsidRPr="004D62EB">
        <w:rPr>
          <w:rFonts w:hint="eastAsia"/>
          <w:color w:val="000000"/>
        </w:rPr>
        <w:t>網站隨時公告活動之最新消息。</w:t>
      </w:r>
    </w:p>
    <w:p w14:paraId="51DDB981" w14:textId="0E97C02E" w:rsidR="007A40E6" w:rsidRPr="002C160C" w:rsidRDefault="007A40E6" w:rsidP="006C52CB">
      <w:pPr>
        <w:ind w:leftChars="177" w:left="847" w:right="240" w:hangingChars="176" w:hanging="422"/>
        <w:rPr>
          <w:color w:val="FF0000"/>
        </w:rPr>
      </w:pPr>
      <w:r w:rsidRPr="004D62EB">
        <w:rPr>
          <w:rFonts w:hint="eastAsia"/>
          <w:color w:val="000000"/>
        </w:rPr>
        <w:t>三、參加學</w:t>
      </w:r>
      <w:r w:rsidR="00756BBA">
        <w:rPr>
          <w:rFonts w:hint="eastAsia"/>
          <w:color w:val="000000"/>
        </w:rPr>
        <w:t>生</w:t>
      </w:r>
      <w:r w:rsidRPr="004D62EB">
        <w:rPr>
          <w:rFonts w:hint="eastAsia"/>
          <w:color w:val="000000"/>
        </w:rPr>
        <w:t>需攜帶之用具：</w:t>
      </w:r>
      <w:r w:rsidR="00EE0F8A">
        <w:rPr>
          <w:color w:val="FF0000"/>
        </w:rPr>
        <w:t xml:space="preserve"> </w:t>
      </w:r>
    </w:p>
    <w:p w14:paraId="42227888" w14:textId="1C1BCEAB" w:rsidR="007A40E6" w:rsidRPr="004D62EB" w:rsidRDefault="007A40E6" w:rsidP="006C52CB">
      <w:pPr>
        <w:pStyle w:val="a3"/>
        <w:ind w:leftChars="0" w:left="140" w:right="240" w:hangingChars="50" w:hanging="140"/>
        <w:rPr>
          <w:color w:val="000000"/>
        </w:rPr>
      </w:pPr>
      <w:r w:rsidRPr="004D62EB">
        <w:rPr>
          <w:rFonts w:hint="eastAsia"/>
          <w:color w:val="000000"/>
        </w:rPr>
        <w:t>拾</w:t>
      </w:r>
      <w:r w:rsidR="0059496F">
        <w:rPr>
          <w:rFonts w:hint="eastAsia"/>
          <w:color w:val="000000"/>
        </w:rPr>
        <w:t>肆</w:t>
      </w:r>
      <w:r w:rsidRPr="004D62EB">
        <w:rPr>
          <w:rFonts w:hint="eastAsia"/>
          <w:color w:val="000000"/>
        </w:rPr>
        <w:t>、預期效益</w:t>
      </w:r>
    </w:p>
    <w:p w14:paraId="3F76DE1C" w14:textId="77777777" w:rsidR="007A40E6" w:rsidRPr="004D62EB" w:rsidRDefault="007A40E6" w:rsidP="006C52CB">
      <w:pPr>
        <w:ind w:leftChars="178" w:left="1274" w:right="240" w:hangingChars="353" w:hanging="847"/>
        <w:rPr>
          <w:color w:val="000000"/>
        </w:rPr>
      </w:pPr>
      <w:r w:rsidRPr="004D62EB">
        <w:rPr>
          <w:rFonts w:hint="eastAsia"/>
          <w:color w:val="000000"/>
        </w:rPr>
        <w:t>一、藉由課程設計與實驗活動，使學</w:t>
      </w:r>
      <w:r>
        <w:rPr>
          <w:rFonts w:hint="eastAsia"/>
          <w:color w:val="000000"/>
        </w:rPr>
        <w:t>生</w:t>
      </w:r>
      <w:r w:rsidRPr="004D62EB">
        <w:rPr>
          <w:rFonts w:hint="eastAsia"/>
          <w:color w:val="000000"/>
        </w:rPr>
        <w:t>能學習</w:t>
      </w:r>
      <w:r>
        <w:rPr>
          <w:rFonts w:hint="eastAsia"/>
          <w:color w:val="000000"/>
        </w:rPr>
        <w:t>的</w:t>
      </w:r>
      <w:r w:rsidRPr="004D62EB">
        <w:rPr>
          <w:rFonts w:hint="eastAsia"/>
          <w:color w:val="000000"/>
        </w:rPr>
        <w:t>科學知識，並實際運用</w:t>
      </w:r>
      <w:r w:rsidR="00BB02FD">
        <w:rPr>
          <w:rFonts w:hint="eastAsia"/>
          <w:color w:val="000000"/>
        </w:rPr>
        <w:t>於生活中</w:t>
      </w:r>
      <w:r w:rsidRPr="004D62EB">
        <w:rPr>
          <w:rFonts w:hint="eastAsia"/>
          <w:color w:val="000000"/>
        </w:rPr>
        <w:t>。</w:t>
      </w:r>
    </w:p>
    <w:p w14:paraId="4E33B6CE" w14:textId="77777777" w:rsidR="007A40E6" w:rsidRDefault="007A40E6" w:rsidP="006C52CB">
      <w:pPr>
        <w:ind w:leftChars="177" w:left="847" w:right="240" w:hangingChars="176" w:hanging="422"/>
        <w:rPr>
          <w:color w:val="000000"/>
        </w:rPr>
      </w:pPr>
      <w:r w:rsidRPr="004D62EB">
        <w:rPr>
          <w:rFonts w:hint="eastAsia"/>
          <w:color w:val="000000"/>
        </w:rPr>
        <w:t>二、</w:t>
      </w:r>
      <w:r>
        <w:rPr>
          <w:rFonts w:hint="eastAsia"/>
          <w:color w:val="000000"/>
        </w:rPr>
        <w:t>透過</w:t>
      </w:r>
      <w:r w:rsidR="00BB02FD">
        <w:rPr>
          <w:rFonts w:hint="eastAsia"/>
          <w:color w:val="000000"/>
        </w:rPr>
        <w:t>趣味又具魔術性的</w:t>
      </w:r>
      <w:r>
        <w:rPr>
          <w:rFonts w:hint="eastAsia"/>
          <w:color w:val="000000"/>
        </w:rPr>
        <w:t>活動</w:t>
      </w:r>
      <w:r w:rsidR="00BB02FD">
        <w:rPr>
          <w:rFonts w:hint="eastAsia"/>
          <w:color w:val="000000"/>
        </w:rPr>
        <w:t>，</w:t>
      </w:r>
      <w:r>
        <w:rPr>
          <w:rFonts w:hint="eastAsia"/>
          <w:color w:val="000000"/>
        </w:rPr>
        <w:t>讓學生體會科學不是艱深的知識，而是和生活息息相關的有用知識，進而提高學習科學的興趣與動機。</w:t>
      </w:r>
    </w:p>
    <w:p w14:paraId="30F8E67C" w14:textId="77777777" w:rsidR="007A40E6" w:rsidRPr="004D62EB" w:rsidRDefault="007A40E6" w:rsidP="006C52CB">
      <w:pPr>
        <w:ind w:leftChars="178" w:left="1274" w:right="240" w:hangingChars="353" w:hanging="847"/>
        <w:rPr>
          <w:color w:val="000000"/>
          <w:kern w:val="0"/>
        </w:rPr>
      </w:pPr>
      <w:r>
        <w:rPr>
          <w:rFonts w:hint="eastAsia"/>
          <w:color w:val="000000"/>
        </w:rPr>
        <w:t>三、</w:t>
      </w:r>
      <w:r w:rsidRPr="004D62EB">
        <w:rPr>
          <w:rFonts w:hint="eastAsia"/>
          <w:color w:val="000000"/>
        </w:rPr>
        <w:t>兼具科學理論學習與</w:t>
      </w:r>
      <w:r>
        <w:rPr>
          <w:rFonts w:hint="eastAsia"/>
          <w:color w:val="000000"/>
        </w:rPr>
        <w:t>實際動手</w:t>
      </w:r>
      <w:r w:rsidRPr="004D62EB">
        <w:rPr>
          <w:rFonts w:hint="eastAsia"/>
          <w:color w:val="000000"/>
        </w:rPr>
        <w:t>操作，讓學生能知行合一。</w:t>
      </w:r>
    </w:p>
    <w:p w14:paraId="57AF013B" w14:textId="2A8FD1C9" w:rsidR="007A40E6" w:rsidRPr="004D62EB" w:rsidRDefault="007A40E6" w:rsidP="006C52CB">
      <w:pPr>
        <w:pStyle w:val="a3"/>
        <w:ind w:leftChars="0" w:left="140" w:right="240" w:hangingChars="50" w:hanging="140"/>
        <w:rPr>
          <w:color w:val="000000"/>
        </w:rPr>
      </w:pPr>
      <w:r w:rsidRPr="004D62EB">
        <w:rPr>
          <w:rFonts w:hint="eastAsia"/>
          <w:color w:val="000000"/>
        </w:rPr>
        <w:t>拾</w:t>
      </w:r>
      <w:r w:rsidR="0059496F">
        <w:rPr>
          <w:rFonts w:hint="eastAsia"/>
          <w:color w:val="000000"/>
        </w:rPr>
        <w:t>伍</w:t>
      </w:r>
      <w:r w:rsidRPr="004D62EB">
        <w:rPr>
          <w:rFonts w:hint="eastAsia"/>
          <w:color w:val="000000"/>
        </w:rPr>
        <w:t>、獎勵：</w:t>
      </w:r>
    </w:p>
    <w:p w14:paraId="6FCF1AA2" w14:textId="77777777" w:rsidR="007A40E6" w:rsidRPr="004D62EB" w:rsidRDefault="007A40E6" w:rsidP="006C52CB">
      <w:pPr>
        <w:ind w:leftChars="354" w:left="851" w:right="240" w:hanging="1"/>
        <w:rPr>
          <w:color w:val="000000"/>
        </w:rPr>
      </w:pPr>
      <w:r w:rsidRPr="004D62EB">
        <w:rPr>
          <w:rFonts w:hint="eastAsia"/>
          <w:color w:val="000000"/>
        </w:rPr>
        <w:t>辦理本計劃有功人員依據「臺南市立高級中等以下學校教職員獎懲案件作業規定」辦理敘獎。</w:t>
      </w:r>
    </w:p>
    <w:p w14:paraId="57DC4386" w14:textId="77777777" w:rsidR="00CE125D" w:rsidRDefault="000D56CA" w:rsidP="00EF6389">
      <w:pPr>
        <w:pStyle w:val="2"/>
        <w:ind w:left="480" w:right="240"/>
        <w:rPr>
          <w:color w:val="000000"/>
          <w:szCs w:val="32"/>
        </w:rPr>
      </w:pPr>
      <w:r>
        <w:br w:type="page"/>
      </w:r>
      <w:r w:rsidRPr="004D62EB">
        <w:rPr>
          <w:rFonts w:hint="eastAsia"/>
        </w:rPr>
        <w:t>臺南市</w:t>
      </w:r>
      <w:r w:rsidRPr="004D62EB">
        <w:t>106</w:t>
      </w:r>
      <w:r w:rsidRPr="004D62EB">
        <w:rPr>
          <w:rFonts w:hint="eastAsia"/>
        </w:rPr>
        <w:t>年度推動</w:t>
      </w:r>
      <w:r>
        <w:rPr>
          <w:rFonts w:hint="eastAsia"/>
        </w:rPr>
        <w:t>科學</w:t>
      </w:r>
      <w:r w:rsidRPr="004D62EB">
        <w:rPr>
          <w:rFonts w:hint="eastAsia"/>
        </w:rPr>
        <w:t>教育</w:t>
      </w:r>
      <w:r w:rsidR="00CE125D">
        <w:rPr>
          <w:rFonts w:hint="eastAsia"/>
          <w:color w:val="000000"/>
          <w:szCs w:val="32"/>
        </w:rPr>
        <w:t>「</w:t>
      </w:r>
      <w:r w:rsidR="005B0E22" w:rsidRPr="007A0E90">
        <w:rPr>
          <w:rFonts w:hAnsi="標楷體" w:hint="eastAsia"/>
          <w:b w:val="0"/>
          <w:szCs w:val="32"/>
        </w:rPr>
        <w:t>魔幻科學破解騙術</w:t>
      </w:r>
      <w:r w:rsidR="005B0E22" w:rsidRPr="007A0E90">
        <w:rPr>
          <w:rFonts w:hAnsi="標楷體" w:hint="eastAsia"/>
          <w:b w:val="0"/>
          <w:szCs w:val="32"/>
        </w:rPr>
        <w:t>Show</w:t>
      </w:r>
      <w:r w:rsidR="00CE125D">
        <w:rPr>
          <w:rFonts w:hint="eastAsia"/>
          <w:color w:val="000000"/>
          <w:szCs w:val="32"/>
        </w:rPr>
        <w:t>」</w:t>
      </w:r>
    </w:p>
    <w:p w14:paraId="773DAFC2" w14:textId="381758B3" w:rsidR="007A40E6" w:rsidRDefault="000D56CA" w:rsidP="00EF6389">
      <w:pPr>
        <w:pStyle w:val="2"/>
        <w:ind w:left="480" w:right="240"/>
      </w:pPr>
      <w:r>
        <w:rPr>
          <w:rFonts w:hint="eastAsia"/>
        </w:rPr>
        <w:t>課程報名表</w:t>
      </w: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419"/>
        <w:gridCol w:w="5079"/>
      </w:tblGrid>
      <w:tr w:rsidR="000D56CA" w:rsidRPr="004D62EB" w14:paraId="66D1397D" w14:textId="77777777" w:rsidTr="00AD2F1F">
        <w:trPr>
          <w:trHeight w:val="280"/>
        </w:trPr>
        <w:tc>
          <w:tcPr>
            <w:tcW w:w="4419" w:type="dxa"/>
            <w:tcBorders>
              <w:top w:val="single" w:sz="12" w:space="0" w:color="000000"/>
            </w:tcBorders>
          </w:tcPr>
          <w:p w14:paraId="148CAFDF" w14:textId="77777777" w:rsidR="000D56CA" w:rsidRPr="004D62EB" w:rsidRDefault="000D56CA" w:rsidP="005D2610">
            <w:pPr>
              <w:autoSpaceDE w:val="0"/>
              <w:autoSpaceDN w:val="0"/>
              <w:adjustRightInd w:val="0"/>
              <w:ind w:leftChars="0" w:left="0" w:rightChars="0" w:right="0"/>
              <w:rPr>
                <w:rFonts w:hAnsi="標楷體" w:cs="標楷體"/>
                <w:color w:val="000000"/>
                <w:kern w:val="0"/>
                <w:sz w:val="28"/>
                <w:szCs w:val="28"/>
              </w:rPr>
            </w:pPr>
            <w:r w:rsidRPr="004D62EB">
              <w:rPr>
                <w:rFonts w:hAnsi="標楷體" w:cs="標楷體" w:hint="eastAsia"/>
                <w:color w:val="000000"/>
                <w:kern w:val="0"/>
                <w:sz w:val="28"/>
                <w:szCs w:val="28"/>
              </w:rPr>
              <w:t>姓名：</w:t>
            </w:r>
          </w:p>
        </w:tc>
        <w:tc>
          <w:tcPr>
            <w:tcW w:w="5079" w:type="dxa"/>
            <w:tcBorders>
              <w:top w:val="single" w:sz="12" w:space="0" w:color="000000"/>
            </w:tcBorders>
          </w:tcPr>
          <w:p w14:paraId="7443C45E" w14:textId="77777777" w:rsidR="000D56CA" w:rsidRPr="004D62EB" w:rsidRDefault="000D56CA" w:rsidP="005D2610">
            <w:pPr>
              <w:autoSpaceDE w:val="0"/>
              <w:autoSpaceDN w:val="0"/>
              <w:adjustRightInd w:val="0"/>
              <w:ind w:leftChars="0" w:left="-3528" w:rightChars="0" w:right="0" w:firstLine="3419"/>
              <w:rPr>
                <w:rFonts w:hAnsi="標楷體" w:cs="標楷體"/>
                <w:color w:val="000000"/>
                <w:kern w:val="0"/>
                <w:sz w:val="28"/>
                <w:szCs w:val="28"/>
              </w:rPr>
            </w:pPr>
            <w:r w:rsidRPr="004D62EB">
              <w:rPr>
                <w:rFonts w:hAnsi="標楷體" w:cs="標楷體" w:hint="eastAsia"/>
                <w:color w:val="000000"/>
                <w:kern w:val="0"/>
                <w:sz w:val="28"/>
                <w:szCs w:val="28"/>
              </w:rPr>
              <w:t>性別：</w:t>
            </w:r>
            <w:r w:rsidRPr="004D62EB">
              <w:rPr>
                <w:rFonts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4D62EB">
              <w:rPr>
                <w:rFonts w:hAnsi="標楷體" w:cs="標楷體" w:hint="eastAsia"/>
                <w:color w:val="000000"/>
                <w:kern w:val="0"/>
                <w:sz w:val="28"/>
                <w:szCs w:val="28"/>
              </w:rPr>
              <w:t>□男</w:t>
            </w:r>
            <w:r w:rsidRPr="004D62EB">
              <w:rPr>
                <w:rFonts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4D62EB">
              <w:rPr>
                <w:rFonts w:hAnsi="標楷體" w:cs="標楷體" w:hint="eastAsia"/>
                <w:color w:val="000000"/>
                <w:kern w:val="0"/>
                <w:sz w:val="28"/>
                <w:szCs w:val="28"/>
              </w:rPr>
              <w:t>□女</w:t>
            </w:r>
          </w:p>
        </w:tc>
      </w:tr>
      <w:tr w:rsidR="000D56CA" w:rsidRPr="004D62EB" w14:paraId="51025584" w14:textId="77777777" w:rsidTr="00AD2F1F">
        <w:trPr>
          <w:trHeight w:val="682"/>
        </w:trPr>
        <w:tc>
          <w:tcPr>
            <w:tcW w:w="4419" w:type="dxa"/>
          </w:tcPr>
          <w:p w14:paraId="03976D9F" w14:textId="77777777" w:rsidR="000D56CA" w:rsidRPr="004D62EB" w:rsidRDefault="000D56CA" w:rsidP="005D2610">
            <w:pPr>
              <w:autoSpaceDE w:val="0"/>
              <w:autoSpaceDN w:val="0"/>
              <w:adjustRightInd w:val="0"/>
              <w:ind w:leftChars="0" w:left="0" w:rightChars="0" w:right="0"/>
              <w:rPr>
                <w:rFonts w:hAnsi="標楷體" w:cs="標楷體"/>
                <w:color w:val="000000"/>
                <w:kern w:val="0"/>
                <w:sz w:val="28"/>
                <w:szCs w:val="28"/>
              </w:rPr>
            </w:pPr>
            <w:r w:rsidRPr="004D62EB">
              <w:rPr>
                <w:rFonts w:hAnsi="標楷體" w:cs="標楷體" w:hint="eastAsia"/>
                <w:color w:val="000000"/>
                <w:kern w:val="0"/>
                <w:sz w:val="28"/>
                <w:szCs w:val="28"/>
              </w:rPr>
              <w:t>就讀學校：</w:t>
            </w:r>
          </w:p>
        </w:tc>
        <w:tc>
          <w:tcPr>
            <w:tcW w:w="5079" w:type="dxa"/>
          </w:tcPr>
          <w:p w14:paraId="63550DE1" w14:textId="77777777" w:rsidR="000D56CA" w:rsidRPr="004D62EB" w:rsidRDefault="000D56CA" w:rsidP="005D2610">
            <w:pPr>
              <w:autoSpaceDE w:val="0"/>
              <w:autoSpaceDN w:val="0"/>
              <w:adjustRightInd w:val="0"/>
              <w:ind w:leftChars="0" w:left="-3528" w:rightChars="0" w:right="0" w:firstLine="3419"/>
              <w:rPr>
                <w:rFonts w:hAnsi="標楷體" w:cs="標楷體"/>
                <w:color w:val="000000"/>
                <w:kern w:val="0"/>
                <w:sz w:val="28"/>
                <w:szCs w:val="28"/>
              </w:rPr>
            </w:pPr>
            <w:r w:rsidRPr="004D62EB">
              <w:rPr>
                <w:rFonts w:hAnsi="標楷體" w:cs="標楷體" w:hint="eastAsia"/>
                <w:color w:val="000000"/>
                <w:kern w:val="0"/>
                <w:sz w:val="28"/>
                <w:szCs w:val="28"/>
              </w:rPr>
              <w:t>班級：</w:t>
            </w:r>
            <w:r w:rsidRPr="004D62EB">
              <w:rPr>
                <w:rFonts w:hAnsi="標楷體" w:cs="標楷體"/>
                <w:color w:val="000000"/>
                <w:kern w:val="0"/>
                <w:sz w:val="28"/>
                <w:szCs w:val="28"/>
              </w:rPr>
              <w:t xml:space="preserve">     </w:t>
            </w:r>
            <w:r w:rsidRPr="004D62EB">
              <w:rPr>
                <w:rFonts w:hAnsi="標楷體" w:cs="標楷體" w:hint="eastAsia"/>
                <w:color w:val="000000"/>
                <w:kern w:val="0"/>
                <w:sz w:val="28"/>
                <w:szCs w:val="28"/>
              </w:rPr>
              <w:t>年</w:t>
            </w:r>
            <w:r w:rsidRPr="004D62EB">
              <w:rPr>
                <w:rFonts w:hAnsi="標楷體" w:cs="標楷體"/>
                <w:color w:val="000000"/>
                <w:kern w:val="0"/>
                <w:sz w:val="28"/>
                <w:szCs w:val="28"/>
              </w:rPr>
              <w:t xml:space="preserve">     </w:t>
            </w:r>
            <w:r w:rsidRPr="004D62EB">
              <w:rPr>
                <w:rFonts w:hAnsi="標楷體" w:cs="標楷體" w:hint="eastAsia"/>
                <w:color w:val="000000"/>
                <w:kern w:val="0"/>
                <w:sz w:val="28"/>
                <w:szCs w:val="28"/>
              </w:rPr>
              <w:t>班（</w:t>
            </w:r>
            <w:r>
              <w:rPr>
                <w:rFonts w:hAnsi="標楷體" w:cs="標楷體" w:hint="eastAsia"/>
                <w:color w:val="000000"/>
                <w:kern w:val="0"/>
                <w:sz w:val="28"/>
                <w:szCs w:val="28"/>
              </w:rPr>
              <w:t>10</w:t>
            </w:r>
            <w:r w:rsidR="0093202C">
              <w:rPr>
                <w:rFonts w:hAnsi="標楷體" w:cs="標楷體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hAnsi="標楷體" w:cs="標楷體" w:hint="eastAsia"/>
                <w:color w:val="000000"/>
                <w:kern w:val="0"/>
                <w:sz w:val="28"/>
                <w:szCs w:val="28"/>
              </w:rPr>
              <w:t>學年度</w:t>
            </w:r>
            <w:r w:rsidRPr="004D62EB">
              <w:rPr>
                <w:rFonts w:hAnsi="標楷體" w:cs="標楷體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0D56CA" w:rsidRPr="004D62EB" w14:paraId="7EFE0E17" w14:textId="77777777" w:rsidTr="00AD2F1F">
        <w:trPr>
          <w:trHeight w:val="280"/>
        </w:trPr>
        <w:tc>
          <w:tcPr>
            <w:tcW w:w="4419" w:type="dxa"/>
          </w:tcPr>
          <w:p w14:paraId="61978E8E" w14:textId="77777777" w:rsidR="000D56CA" w:rsidRPr="004D62EB" w:rsidRDefault="000D56CA" w:rsidP="005D2610">
            <w:pPr>
              <w:autoSpaceDE w:val="0"/>
              <w:autoSpaceDN w:val="0"/>
              <w:adjustRightInd w:val="0"/>
              <w:ind w:leftChars="0" w:left="0" w:rightChars="0" w:right="0"/>
              <w:rPr>
                <w:rFonts w:hAnsi="標楷體" w:cs="標楷體"/>
                <w:color w:val="000000"/>
                <w:kern w:val="0"/>
                <w:sz w:val="28"/>
                <w:szCs w:val="28"/>
              </w:rPr>
            </w:pPr>
            <w:r w:rsidRPr="004D62EB">
              <w:rPr>
                <w:rFonts w:hAnsi="標楷體" w:cs="標楷體" w:hint="eastAsia"/>
                <w:color w:val="000000"/>
                <w:kern w:val="0"/>
                <w:sz w:val="28"/>
                <w:szCs w:val="28"/>
              </w:rPr>
              <w:t>家長姓名：</w:t>
            </w:r>
          </w:p>
        </w:tc>
        <w:tc>
          <w:tcPr>
            <w:tcW w:w="5079" w:type="dxa"/>
          </w:tcPr>
          <w:p w14:paraId="0E44C31E" w14:textId="77777777" w:rsidR="000D56CA" w:rsidRPr="004D62EB" w:rsidRDefault="000D56CA" w:rsidP="005D2610">
            <w:pPr>
              <w:autoSpaceDE w:val="0"/>
              <w:autoSpaceDN w:val="0"/>
              <w:adjustRightInd w:val="0"/>
              <w:ind w:leftChars="0" w:left="-3528" w:rightChars="0" w:right="0" w:firstLine="3419"/>
              <w:rPr>
                <w:rFonts w:hAnsi="標楷體" w:cs="標楷體"/>
                <w:color w:val="000000"/>
                <w:kern w:val="0"/>
                <w:sz w:val="28"/>
                <w:szCs w:val="28"/>
              </w:rPr>
            </w:pPr>
            <w:r w:rsidRPr="004D62EB">
              <w:rPr>
                <w:rFonts w:hAnsi="標楷體" w:cs="標楷體" w:hint="eastAsia"/>
                <w:color w:val="000000"/>
                <w:kern w:val="0"/>
                <w:sz w:val="28"/>
                <w:szCs w:val="28"/>
              </w:rPr>
              <w:t>與參加學生關係：</w:t>
            </w:r>
          </w:p>
        </w:tc>
      </w:tr>
      <w:tr w:rsidR="000D56CA" w:rsidRPr="004D62EB" w14:paraId="52610732" w14:textId="77777777" w:rsidTr="00AD2F1F">
        <w:trPr>
          <w:trHeight w:val="280"/>
        </w:trPr>
        <w:tc>
          <w:tcPr>
            <w:tcW w:w="4419" w:type="dxa"/>
          </w:tcPr>
          <w:p w14:paraId="736F9166" w14:textId="77777777" w:rsidR="000D56CA" w:rsidRPr="004D62EB" w:rsidRDefault="000D56CA" w:rsidP="005D2610">
            <w:pPr>
              <w:autoSpaceDE w:val="0"/>
              <w:autoSpaceDN w:val="0"/>
              <w:adjustRightInd w:val="0"/>
              <w:ind w:leftChars="0" w:left="0" w:rightChars="0" w:right="0"/>
              <w:rPr>
                <w:rFonts w:hAnsi="標楷體" w:cs="標楷體"/>
                <w:color w:val="000000"/>
                <w:kern w:val="0"/>
                <w:sz w:val="28"/>
                <w:szCs w:val="28"/>
              </w:rPr>
            </w:pPr>
            <w:r w:rsidRPr="004D62EB">
              <w:rPr>
                <w:rFonts w:hAnsi="標楷體" w:cs="標楷體" w:hint="eastAsia"/>
                <w:color w:val="000000"/>
                <w:kern w:val="0"/>
                <w:sz w:val="28"/>
                <w:szCs w:val="28"/>
              </w:rPr>
              <w:t>電話：</w:t>
            </w:r>
          </w:p>
        </w:tc>
        <w:tc>
          <w:tcPr>
            <w:tcW w:w="5079" w:type="dxa"/>
          </w:tcPr>
          <w:p w14:paraId="1A29D870" w14:textId="77777777" w:rsidR="000D56CA" w:rsidRPr="004D62EB" w:rsidRDefault="000D56CA" w:rsidP="005D2610">
            <w:pPr>
              <w:autoSpaceDE w:val="0"/>
              <w:autoSpaceDN w:val="0"/>
              <w:adjustRightInd w:val="0"/>
              <w:ind w:leftChars="0" w:left="-3528" w:rightChars="0" w:right="0" w:firstLine="3419"/>
              <w:rPr>
                <w:rFonts w:hAnsi="標楷體" w:cs="標楷體"/>
                <w:color w:val="000000"/>
                <w:kern w:val="0"/>
                <w:sz w:val="28"/>
                <w:szCs w:val="28"/>
              </w:rPr>
            </w:pPr>
            <w:r w:rsidRPr="004D62EB">
              <w:rPr>
                <w:rFonts w:hAnsi="標楷體" w:cs="標楷體" w:hint="eastAsia"/>
                <w:color w:val="000000"/>
                <w:kern w:val="0"/>
                <w:sz w:val="28"/>
                <w:szCs w:val="28"/>
              </w:rPr>
              <w:t>手機：</w:t>
            </w:r>
          </w:p>
        </w:tc>
      </w:tr>
      <w:tr w:rsidR="000D56CA" w:rsidRPr="004D62EB" w14:paraId="7F6A5413" w14:textId="77777777" w:rsidTr="00AD2F1F">
        <w:trPr>
          <w:trHeight w:val="280"/>
        </w:trPr>
        <w:tc>
          <w:tcPr>
            <w:tcW w:w="9498" w:type="dxa"/>
            <w:gridSpan w:val="2"/>
          </w:tcPr>
          <w:p w14:paraId="6F5DE014" w14:textId="77777777" w:rsidR="000D56CA" w:rsidRPr="004D62EB" w:rsidRDefault="000D56CA" w:rsidP="005D2610">
            <w:pPr>
              <w:autoSpaceDE w:val="0"/>
              <w:autoSpaceDN w:val="0"/>
              <w:adjustRightInd w:val="0"/>
              <w:ind w:leftChars="0" w:left="-3528" w:rightChars="0" w:right="0" w:firstLine="3528"/>
              <w:rPr>
                <w:rFonts w:hAnsi="標楷體" w:cs="標楷體"/>
                <w:color w:val="000000"/>
                <w:kern w:val="0"/>
                <w:sz w:val="28"/>
                <w:szCs w:val="28"/>
              </w:rPr>
            </w:pPr>
            <w:r w:rsidRPr="004D62EB">
              <w:rPr>
                <w:rFonts w:hAnsi="標楷體" w:cs="標楷體" w:hint="eastAsia"/>
                <w:color w:val="000000"/>
                <w:kern w:val="0"/>
                <w:sz w:val="28"/>
                <w:szCs w:val="28"/>
              </w:rPr>
              <w:t>聯絡地址：</w:t>
            </w:r>
          </w:p>
        </w:tc>
      </w:tr>
      <w:tr w:rsidR="000D56CA" w:rsidRPr="004D62EB" w14:paraId="36B883E3" w14:textId="77777777" w:rsidTr="00AD2F1F">
        <w:trPr>
          <w:trHeight w:val="280"/>
        </w:trPr>
        <w:tc>
          <w:tcPr>
            <w:tcW w:w="4419" w:type="dxa"/>
          </w:tcPr>
          <w:p w14:paraId="2D286400" w14:textId="77777777" w:rsidR="000D56CA" w:rsidRPr="004D62EB" w:rsidRDefault="000D56CA" w:rsidP="005D2610">
            <w:pPr>
              <w:autoSpaceDE w:val="0"/>
              <w:autoSpaceDN w:val="0"/>
              <w:adjustRightInd w:val="0"/>
              <w:ind w:leftChars="0" w:left="0" w:rightChars="0" w:right="0"/>
              <w:rPr>
                <w:rFonts w:hAnsi="標楷體" w:cs="標楷體"/>
                <w:color w:val="000000"/>
                <w:kern w:val="0"/>
                <w:sz w:val="28"/>
                <w:szCs w:val="28"/>
              </w:rPr>
            </w:pPr>
            <w:r w:rsidRPr="004D62EB">
              <w:rPr>
                <w:rFonts w:hAnsi="標楷體" w:cs="標楷體" w:hint="eastAsia"/>
                <w:color w:val="000000"/>
                <w:kern w:val="0"/>
                <w:sz w:val="28"/>
                <w:szCs w:val="28"/>
              </w:rPr>
              <w:t>緊急連絡人：</w:t>
            </w:r>
          </w:p>
        </w:tc>
        <w:tc>
          <w:tcPr>
            <w:tcW w:w="5079" w:type="dxa"/>
          </w:tcPr>
          <w:p w14:paraId="01911AA9" w14:textId="77777777" w:rsidR="000D56CA" w:rsidRPr="004D62EB" w:rsidRDefault="000D56CA" w:rsidP="005D2610">
            <w:pPr>
              <w:autoSpaceDE w:val="0"/>
              <w:autoSpaceDN w:val="0"/>
              <w:adjustRightInd w:val="0"/>
              <w:ind w:leftChars="0" w:left="-3528" w:rightChars="0" w:right="0" w:firstLine="3419"/>
              <w:rPr>
                <w:rFonts w:hAnsi="標楷體" w:cs="標楷體"/>
                <w:color w:val="000000"/>
                <w:kern w:val="0"/>
                <w:sz w:val="28"/>
                <w:szCs w:val="28"/>
              </w:rPr>
            </w:pPr>
            <w:r w:rsidRPr="004D62EB">
              <w:rPr>
                <w:rFonts w:hAnsi="標楷體" w:cs="標楷體" w:hint="eastAsia"/>
                <w:color w:val="000000"/>
                <w:kern w:val="0"/>
                <w:sz w:val="28"/>
                <w:szCs w:val="28"/>
              </w:rPr>
              <w:t>緊急連絡電話：</w:t>
            </w:r>
          </w:p>
        </w:tc>
      </w:tr>
      <w:tr w:rsidR="000D56CA" w:rsidRPr="004D62EB" w14:paraId="59B7F05B" w14:textId="77777777" w:rsidTr="00AD2F1F">
        <w:trPr>
          <w:trHeight w:val="1059"/>
        </w:trPr>
        <w:tc>
          <w:tcPr>
            <w:tcW w:w="9498" w:type="dxa"/>
            <w:gridSpan w:val="2"/>
          </w:tcPr>
          <w:p w14:paraId="5FA861AC" w14:textId="77777777" w:rsidR="00AD2F1F" w:rsidRPr="00AD2F1F" w:rsidRDefault="000D56CA" w:rsidP="00AD2F1F">
            <w:pPr>
              <w:autoSpaceDE w:val="0"/>
              <w:autoSpaceDN w:val="0"/>
              <w:adjustRightInd w:val="0"/>
              <w:ind w:leftChars="0" w:left="-3528" w:rightChars="0" w:right="0" w:firstLine="3528"/>
              <w:rPr>
                <w:rFonts w:hAnsi="標楷體" w:cs="標楷體"/>
                <w:color w:val="000000"/>
                <w:kern w:val="0"/>
                <w:sz w:val="28"/>
                <w:szCs w:val="28"/>
              </w:rPr>
            </w:pPr>
            <w:r w:rsidRPr="004D62EB">
              <w:rPr>
                <w:rFonts w:hAnsi="標楷體" w:cs="標楷體" w:hint="eastAsia"/>
                <w:color w:val="000000"/>
                <w:kern w:val="0"/>
                <w:sz w:val="28"/>
                <w:szCs w:val="28"/>
              </w:rPr>
              <w:t>學</w:t>
            </w:r>
            <w:r w:rsidR="005B0E22">
              <w:rPr>
                <w:rFonts w:hAnsi="標楷體" w:cs="標楷體" w:hint="eastAsia"/>
                <w:color w:val="000000"/>
                <w:kern w:val="0"/>
                <w:sz w:val="28"/>
                <w:szCs w:val="28"/>
              </w:rPr>
              <w:t>生</w:t>
            </w:r>
            <w:r w:rsidRPr="004D62EB">
              <w:rPr>
                <w:rFonts w:hAnsi="標楷體" w:cs="標楷體" w:hint="eastAsia"/>
                <w:color w:val="000000"/>
                <w:kern w:val="0"/>
                <w:sz w:val="28"/>
                <w:szCs w:val="28"/>
              </w:rPr>
              <w:t>有無特殊疾病或習慣須讓</w:t>
            </w:r>
            <w:r>
              <w:rPr>
                <w:rFonts w:hAnsi="標楷體" w:cs="標楷體" w:hint="eastAsia"/>
                <w:color w:val="000000"/>
                <w:kern w:val="0"/>
                <w:sz w:val="28"/>
                <w:szCs w:val="28"/>
              </w:rPr>
              <w:t>老師</w:t>
            </w:r>
            <w:r w:rsidRPr="004D62EB">
              <w:rPr>
                <w:rFonts w:hAnsi="標楷體" w:cs="標楷體" w:hint="eastAsia"/>
                <w:color w:val="000000"/>
                <w:kern w:val="0"/>
                <w:sz w:val="28"/>
                <w:szCs w:val="28"/>
              </w:rPr>
              <w:t>注意：</w:t>
            </w:r>
          </w:p>
        </w:tc>
      </w:tr>
      <w:tr w:rsidR="000D56CA" w:rsidRPr="004D62EB" w14:paraId="2F61AA46" w14:textId="77777777" w:rsidTr="00AD2F1F">
        <w:trPr>
          <w:trHeight w:val="730"/>
        </w:trPr>
        <w:tc>
          <w:tcPr>
            <w:tcW w:w="9498" w:type="dxa"/>
            <w:gridSpan w:val="2"/>
          </w:tcPr>
          <w:p w14:paraId="008CA9FB" w14:textId="77777777" w:rsidR="000D56CA" w:rsidRPr="004D62EB" w:rsidRDefault="00AE32CE" w:rsidP="005D2610">
            <w:pPr>
              <w:autoSpaceDE w:val="0"/>
              <w:autoSpaceDN w:val="0"/>
              <w:adjustRightInd w:val="0"/>
              <w:ind w:leftChars="0" w:left="-3528" w:rightChars="0" w:right="0" w:firstLine="3528"/>
              <w:rPr>
                <w:rFonts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hAnsi="標楷體" w:cs="標楷體" w:hint="eastAsia"/>
                <w:color w:val="000000"/>
                <w:kern w:val="0"/>
                <w:sz w:val="28"/>
                <w:szCs w:val="28"/>
              </w:rPr>
              <w:t>午餐： □葷   □素  (請勾選)</w:t>
            </w:r>
          </w:p>
        </w:tc>
      </w:tr>
      <w:tr w:rsidR="00AE32CE" w:rsidRPr="004D62EB" w14:paraId="08F21FB1" w14:textId="77777777" w:rsidTr="00AD2F1F">
        <w:trPr>
          <w:trHeight w:val="943"/>
        </w:trPr>
        <w:tc>
          <w:tcPr>
            <w:tcW w:w="9498" w:type="dxa"/>
            <w:gridSpan w:val="2"/>
            <w:tcBorders>
              <w:bottom w:val="single" w:sz="12" w:space="0" w:color="000000"/>
            </w:tcBorders>
          </w:tcPr>
          <w:p w14:paraId="50CDF9B9" w14:textId="77777777" w:rsidR="00AE32CE" w:rsidRPr="004D62EB" w:rsidRDefault="00AE32CE" w:rsidP="005D2610">
            <w:pPr>
              <w:autoSpaceDE w:val="0"/>
              <w:autoSpaceDN w:val="0"/>
              <w:adjustRightInd w:val="0"/>
              <w:ind w:leftChars="0" w:left="-3528" w:rightChars="0" w:right="0" w:firstLine="3528"/>
              <w:rPr>
                <w:rFonts w:hAnsi="標楷體" w:cs="標楷體"/>
                <w:color w:val="000000"/>
                <w:kern w:val="0"/>
                <w:sz w:val="28"/>
                <w:szCs w:val="28"/>
              </w:rPr>
            </w:pPr>
            <w:r w:rsidRPr="004D62EB">
              <w:rPr>
                <w:rFonts w:hAnsi="標楷體" w:cs="標楷體" w:hint="eastAsia"/>
                <w:color w:val="000000"/>
                <w:kern w:val="0"/>
                <w:sz w:val="28"/>
                <w:szCs w:val="28"/>
              </w:rPr>
              <w:t>其他備註：</w:t>
            </w:r>
          </w:p>
        </w:tc>
      </w:tr>
    </w:tbl>
    <w:p w14:paraId="4BB66D44" w14:textId="77777777" w:rsidR="000D56CA" w:rsidRPr="004D62EB" w:rsidRDefault="00AE32CE" w:rsidP="0093202C">
      <w:pPr>
        <w:autoSpaceDE w:val="0"/>
        <w:autoSpaceDN w:val="0"/>
        <w:adjustRightInd w:val="0"/>
        <w:spacing w:line="500" w:lineRule="exact"/>
        <w:ind w:leftChars="0" w:left="540" w:rightChars="0"/>
        <w:rPr>
          <w:rFonts w:hAnsi="標楷體"/>
          <w:color w:val="000000"/>
          <w:sz w:val="28"/>
          <w:szCs w:val="28"/>
        </w:rPr>
      </w:pPr>
      <w:r>
        <w:rPr>
          <w:rFonts w:hAnsi="標楷體" w:hint="eastAsia"/>
          <w:color w:val="000000"/>
          <w:sz w:val="28"/>
          <w:szCs w:val="28"/>
        </w:rPr>
        <w:t>◎</w:t>
      </w:r>
      <w:r w:rsidR="000D56CA" w:rsidRPr="004D62EB">
        <w:rPr>
          <w:rFonts w:hAnsi="標楷體" w:hint="eastAsia"/>
          <w:color w:val="000000"/>
          <w:sz w:val="28"/>
          <w:szCs w:val="28"/>
        </w:rPr>
        <w:t>以上資料正確，並同意學</w:t>
      </w:r>
      <w:r>
        <w:rPr>
          <w:rFonts w:hAnsi="標楷體" w:hint="eastAsia"/>
          <w:color w:val="000000"/>
          <w:sz w:val="28"/>
          <w:szCs w:val="28"/>
        </w:rPr>
        <w:t>生</w:t>
      </w:r>
      <w:r w:rsidR="000D56CA" w:rsidRPr="004D62EB">
        <w:rPr>
          <w:rFonts w:hAnsi="標楷體" w:hint="eastAsia"/>
          <w:color w:val="000000"/>
          <w:sz w:val="28"/>
          <w:szCs w:val="28"/>
        </w:rPr>
        <w:t>參加此項科</w:t>
      </w:r>
      <w:r>
        <w:rPr>
          <w:rFonts w:hAnsi="標楷體" w:hint="eastAsia"/>
          <w:color w:val="000000"/>
          <w:sz w:val="28"/>
          <w:szCs w:val="28"/>
        </w:rPr>
        <w:t>學課程，並願遵守老師指導</w:t>
      </w:r>
      <w:r w:rsidR="00E36616">
        <w:rPr>
          <w:rFonts w:hAnsi="標楷體" w:hint="eastAsia"/>
          <w:color w:val="000000"/>
          <w:sz w:val="28"/>
          <w:szCs w:val="28"/>
        </w:rPr>
        <w:t>。</w:t>
      </w:r>
    </w:p>
    <w:p w14:paraId="72B2AFE1" w14:textId="71E0B32E" w:rsidR="00CE125D" w:rsidRDefault="000D56CA" w:rsidP="00CE125D">
      <w:pPr>
        <w:autoSpaceDE w:val="0"/>
        <w:autoSpaceDN w:val="0"/>
        <w:adjustRightInd w:val="0"/>
        <w:spacing w:line="500" w:lineRule="exact"/>
        <w:ind w:left="480" w:right="240"/>
        <w:rPr>
          <w:rFonts w:hAnsi="標楷體"/>
          <w:color w:val="000000"/>
          <w:sz w:val="28"/>
          <w:szCs w:val="28"/>
        </w:rPr>
      </w:pPr>
      <w:r w:rsidRPr="004D62EB">
        <w:rPr>
          <w:rFonts w:hAnsi="標楷體" w:hint="eastAsia"/>
          <w:color w:val="000000"/>
          <w:sz w:val="28"/>
          <w:szCs w:val="28"/>
        </w:rPr>
        <w:t>請家長簽名：</w:t>
      </w:r>
    </w:p>
    <w:p w14:paraId="308AAABD" w14:textId="1864F2CA" w:rsidR="000D56CA" w:rsidRPr="00EF0991" w:rsidRDefault="00CA2F2B" w:rsidP="00CE125D">
      <w:pPr>
        <w:autoSpaceDE w:val="0"/>
        <w:autoSpaceDN w:val="0"/>
        <w:adjustRightInd w:val="0"/>
        <w:spacing w:line="500" w:lineRule="exact"/>
        <w:ind w:left="480" w:right="240"/>
        <w:rPr>
          <w:rFonts w:hAnsi="標楷體"/>
          <w:color w:val="000000" w:themeColor="text1"/>
          <w:sz w:val="28"/>
          <w:szCs w:val="28"/>
        </w:rPr>
      </w:pPr>
      <w:r>
        <w:rPr>
          <w:rFonts w:hAnsi="標楷體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2FC55" wp14:editId="23443399">
                <wp:simplePos x="0" y="0"/>
                <wp:positionH relativeFrom="column">
                  <wp:posOffset>-643890</wp:posOffset>
                </wp:positionH>
                <wp:positionV relativeFrom="paragraph">
                  <wp:posOffset>323850</wp:posOffset>
                </wp:positionV>
                <wp:extent cx="7650480" cy="38100"/>
                <wp:effectExtent l="0" t="0" r="26670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50480" cy="3810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ED8469" id="直線接點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7pt,25.5pt" to="551.7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" strokecolor="black [3200]" strokeweight=".5pt">
                <v:stroke dashstyle="3 1" joinstyle="miter"/>
              </v:line>
            </w:pict>
          </mc:Fallback>
        </mc:AlternateContent>
      </w:r>
      <w:r w:rsidR="000D56CA" w:rsidRPr="00EF0991">
        <w:rPr>
          <w:rFonts w:hAnsi="標楷體" w:hint="eastAsia"/>
          <w:color w:val="000000" w:themeColor="text1"/>
          <w:sz w:val="28"/>
          <w:szCs w:val="28"/>
        </w:rPr>
        <w:t>民國</w:t>
      </w:r>
      <w:r w:rsidR="000D56CA" w:rsidRPr="00EF0991">
        <w:rPr>
          <w:rFonts w:hAnsi="標楷體"/>
          <w:color w:val="000000" w:themeColor="text1"/>
          <w:sz w:val="28"/>
          <w:szCs w:val="28"/>
        </w:rPr>
        <w:t>106</w:t>
      </w:r>
      <w:r w:rsidR="000D56CA" w:rsidRPr="00EF0991">
        <w:rPr>
          <w:rFonts w:hAnsi="標楷體" w:hint="eastAsia"/>
          <w:color w:val="000000" w:themeColor="text1"/>
          <w:sz w:val="28"/>
          <w:szCs w:val="28"/>
        </w:rPr>
        <w:t>年</w:t>
      </w:r>
      <w:r w:rsidR="00AE32CE" w:rsidRPr="00EF0991">
        <w:rPr>
          <w:rFonts w:hAnsi="標楷體" w:hint="eastAsia"/>
          <w:color w:val="000000" w:themeColor="text1"/>
          <w:sz w:val="28"/>
          <w:szCs w:val="28"/>
          <w:u w:val="single"/>
        </w:rPr>
        <w:t xml:space="preserve">     </w:t>
      </w:r>
      <w:r w:rsidR="000D56CA" w:rsidRPr="00EF0991">
        <w:rPr>
          <w:rFonts w:hAnsi="標楷體" w:hint="eastAsia"/>
          <w:color w:val="000000" w:themeColor="text1"/>
          <w:sz w:val="28"/>
          <w:szCs w:val="28"/>
        </w:rPr>
        <w:t>月</w:t>
      </w:r>
      <w:r w:rsidR="00AE32CE" w:rsidRPr="00EF0991">
        <w:rPr>
          <w:rFonts w:hAnsi="標楷體" w:hint="eastAsia"/>
          <w:color w:val="000000" w:themeColor="text1"/>
          <w:sz w:val="28"/>
          <w:szCs w:val="28"/>
          <w:u w:val="single"/>
        </w:rPr>
        <w:t xml:space="preserve">     </w:t>
      </w:r>
      <w:r w:rsidR="000D56CA" w:rsidRPr="00EF0991">
        <w:rPr>
          <w:rFonts w:hAnsi="標楷體" w:hint="eastAsia"/>
          <w:color w:val="000000" w:themeColor="text1"/>
          <w:sz w:val="28"/>
          <w:szCs w:val="28"/>
        </w:rPr>
        <w:t>日</w:t>
      </w:r>
    </w:p>
    <w:p w14:paraId="52C4D0C0" w14:textId="77777777" w:rsidR="0093202C" w:rsidRPr="00EF0991" w:rsidRDefault="0093202C" w:rsidP="0093202C">
      <w:pPr>
        <w:pStyle w:val="a3"/>
        <w:spacing w:line="500" w:lineRule="exact"/>
        <w:ind w:leftChars="0" w:left="479" w:right="240" w:hangingChars="171" w:hanging="479"/>
        <w:rPr>
          <w:color w:val="000000" w:themeColor="text1"/>
          <w:sz w:val="26"/>
          <w:szCs w:val="26"/>
        </w:rPr>
      </w:pPr>
      <w:r w:rsidRPr="00EF0991">
        <w:rPr>
          <w:rFonts w:ascii="標楷體" w:hAnsi="標楷體" w:hint="eastAsia"/>
          <w:color w:val="000000" w:themeColor="text1"/>
        </w:rPr>
        <w:t>※</w:t>
      </w:r>
      <w:r w:rsidRPr="00EF0991">
        <w:rPr>
          <w:rFonts w:hint="eastAsia"/>
          <w:color w:val="000000" w:themeColor="text1"/>
        </w:rPr>
        <w:t>報名方式：</w:t>
      </w:r>
    </w:p>
    <w:p w14:paraId="63894983" w14:textId="7B08C270" w:rsidR="0093202C" w:rsidRPr="00EF0991" w:rsidRDefault="0093202C" w:rsidP="0093202C">
      <w:pPr>
        <w:spacing w:line="500" w:lineRule="exact"/>
        <w:ind w:leftChars="60" w:left="566" w:right="240" w:hangingChars="176" w:hanging="422"/>
        <w:rPr>
          <w:color w:val="000000" w:themeColor="text1"/>
        </w:rPr>
      </w:pPr>
      <w:r w:rsidRPr="00EF0991">
        <w:rPr>
          <w:rFonts w:hint="eastAsia"/>
          <w:color w:val="000000" w:themeColor="text1"/>
        </w:rPr>
        <w:t>1、</w:t>
      </w:r>
      <w:r w:rsidR="00173C37" w:rsidRPr="00EF0991">
        <w:rPr>
          <w:rFonts w:hint="eastAsia"/>
          <w:color w:val="000000" w:themeColor="text1"/>
        </w:rPr>
        <w:t>即日起至6月</w:t>
      </w:r>
      <w:r w:rsidR="00173C37" w:rsidRPr="00EF0991">
        <w:rPr>
          <w:color w:val="000000" w:themeColor="text1"/>
        </w:rPr>
        <w:t>28</w:t>
      </w:r>
      <w:r w:rsidR="00173C37" w:rsidRPr="00EF0991">
        <w:rPr>
          <w:rFonts w:hint="eastAsia"/>
          <w:color w:val="000000" w:themeColor="text1"/>
        </w:rPr>
        <w:t>日（星期三）之前，請將活動報名表紙本親送安順國中教務處、或傳真至安順國中（</w:t>
      </w:r>
      <w:r w:rsidR="00173C37" w:rsidRPr="00EF0991">
        <w:rPr>
          <w:color w:val="000000" w:themeColor="text1"/>
        </w:rPr>
        <w:t>FAX</w:t>
      </w:r>
      <w:r w:rsidR="00173C37" w:rsidRPr="00EF0991">
        <w:rPr>
          <w:rFonts w:hint="eastAsia"/>
          <w:color w:val="000000" w:themeColor="text1"/>
        </w:rPr>
        <w:t>：</w:t>
      </w:r>
      <w:r w:rsidR="00173C37" w:rsidRPr="00EF0991">
        <w:rPr>
          <w:color w:val="000000" w:themeColor="text1"/>
        </w:rPr>
        <w:t>06-</w:t>
      </w:r>
      <w:r w:rsidR="00173C37" w:rsidRPr="00EF0991">
        <w:rPr>
          <w:rFonts w:hint="eastAsia"/>
          <w:color w:val="000000" w:themeColor="text1"/>
        </w:rPr>
        <w:t>355</w:t>
      </w:r>
      <w:r w:rsidR="00173C37" w:rsidRPr="00EF0991">
        <w:rPr>
          <w:color w:val="000000" w:themeColor="text1"/>
        </w:rPr>
        <w:t>6802</w:t>
      </w:r>
      <w:r w:rsidR="00173C37" w:rsidRPr="00EF0991">
        <w:rPr>
          <w:rFonts w:hint="eastAsia"/>
          <w:color w:val="000000" w:themeColor="text1"/>
        </w:rPr>
        <w:t>），共計</w:t>
      </w:r>
      <w:r w:rsidR="00173C37" w:rsidRPr="00EF0991">
        <w:rPr>
          <w:color w:val="000000" w:themeColor="text1"/>
        </w:rPr>
        <w:t>40</w:t>
      </w:r>
      <w:r w:rsidR="00173C37" w:rsidRPr="00EF0991">
        <w:rPr>
          <w:rFonts w:hint="eastAsia"/>
          <w:color w:val="000000" w:themeColor="text1"/>
        </w:rPr>
        <w:t>位。</w:t>
      </w:r>
    </w:p>
    <w:p w14:paraId="24D618C8" w14:textId="77777777" w:rsidR="0093202C" w:rsidRPr="00EF0991" w:rsidRDefault="0093202C" w:rsidP="0093202C">
      <w:pPr>
        <w:spacing w:line="500" w:lineRule="exact"/>
        <w:ind w:leftChars="60" w:left="1188" w:right="240" w:hangingChars="435" w:hanging="1044"/>
        <w:rPr>
          <w:color w:val="000000" w:themeColor="text1"/>
        </w:rPr>
      </w:pPr>
      <w:r w:rsidRPr="00EF0991">
        <w:rPr>
          <w:rFonts w:hint="eastAsia"/>
          <w:color w:val="000000" w:themeColor="text1"/>
        </w:rPr>
        <w:t>2、依</w:t>
      </w:r>
      <w:r w:rsidRPr="00EF0991">
        <w:rPr>
          <w:rFonts w:hint="eastAsia"/>
          <w:color w:val="000000" w:themeColor="text1"/>
          <w:u w:val="single"/>
        </w:rPr>
        <w:t>完成報名之先後順序</w:t>
      </w:r>
      <w:r w:rsidRPr="00EF0991">
        <w:rPr>
          <w:rFonts w:hint="eastAsia"/>
          <w:color w:val="000000" w:themeColor="text1"/>
        </w:rPr>
        <w:t>錄取，</w:t>
      </w:r>
      <w:r w:rsidRPr="00EF0991">
        <w:rPr>
          <w:color w:val="000000" w:themeColor="text1"/>
        </w:rPr>
        <w:t>40</w:t>
      </w:r>
      <w:r w:rsidRPr="00EF0991">
        <w:rPr>
          <w:rFonts w:hint="eastAsia"/>
          <w:color w:val="000000" w:themeColor="text1"/>
        </w:rPr>
        <w:t>位額滿時會立即公告於安順國中全球資訊網。</w:t>
      </w:r>
    </w:p>
    <w:p w14:paraId="4481839A" w14:textId="7EA96350" w:rsidR="000D56CA" w:rsidRPr="00EF0991" w:rsidRDefault="0093202C" w:rsidP="0093202C">
      <w:pPr>
        <w:spacing w:line="500" w:lineRule="exact"/>
        <w:ind w:leftChars="0" w:left="535" w:right="240" w:hangingChars="191" w:hanging="535"/>
        <w:rPr>
          <w:b/>
          <w:color w:val="000000" w:themeColor="text1"/>
        </w:rPr>
      </w:pPr>
      <w:r w:rsidRPr="00EF0991">
        <w:rPr>
          <w:rFonts w:hAnsi="標楷體" w:hint="eastAsia"/>
          <w:b/>
          <w:iCs/>
          <w:color w:val="000000" w:themeColor="text1"/>
          <w:sz w:val="28"/>
        </w:rPr>
        <w:t>※</w:t>
      </w:r>
      <w:r w:rsidR="000D56CA" w:rsidRPr="00EF0991">
        <w:rPr>
          <w:rFonts w:hAnsi="標楷體" w:hint="eastAsia"/>
          <w:b/>
          <w:iCs/>
          <w:color w:val="000000" w:themeColor="text1"/>
          <w:sz w:val="28"/>
        </w:rPr>
        <w:t>聯繫方式：</w:t>
      </w:r>
      <w:r w:rsidR="00173C37" w:rsidRPr="00EF0991">
        <w:rPr>
          <w:rFonts w:hint="eastAsia"/>
          <w:color w:val="000000" w:themeColor="text1"/>
        </w:rPr>
        <w:t>安順國中教務處：</w:t>
      </w:r>
      <w:r w:rsidR="00173C37" w:rsidRPr="00EF0991">
        <w:rPr>
          <w:color w:val="000000" w:themeColor="text1"/>
        </w:rPr>
        <w:t>06-</w:t>
      </w:r>
      <w:r w:rsidR="00173C37" w:rsidRPr="00EF0991">
        <w:rPr>
          <w:rFonts w:hint="eastAsia"/>
          <w:color w:val="000000" w:themeColor="text1"/>
        </w:rPr>
        <w:t>3559652分機120</w:t>
      </w:r>
      <w:r w:rsidR="00173C37" w:rsidRPr="00EF0991">
        <w:rPr>
          <w:rFonts w:hAnsi="標楷體" w:hint="eastAsia"/>
          <w:color w:val="000000" w:themeColor="text1"/>
        </w:rPr>
        <w:t>、</w:t>
      </w:r>
      <w:r w:rsidR="00173C37" w:rsidRPr="00EF0991">
        <w:rPr>
          <w:rFonts w:hint="eastAsia"/>
          <w:color w:val="000000" w:themeColor="text1"/>
        </w:rPr>
        <w:t>121</w:t>
      </w:r>
    </w:p>
    <w:p w14:paraId="37A287B5" w14:textId="77777777" w:rsidR="0093202C" w:rsidRPr="00EF0991" w:rsidRDefault="0093202C" w:rsidP="0093202C">
      <w:pPr>
        <w:pStyle w:val="a3"/>
        <w:spacing w:line="500" w:lineRule="exact"/>
        <w:ind w:leftChars="0" w:left="479" w:right="240" w:hangingChars="171" w:hanging="479"/>
        <w:rPr>
          <w:rFonts w:ascii="標楷體" w:hAnsi="標楷體"/>
          <w:color w:val="000000" w:themeColor="text1"/>
        </w:rPr>
      </w:pPr>
      <w:r w:rsidRPr="00EF0991">
        <w:rPr>
          <w:rFonts w:ascii="標楷體" w:hAnsi="標楷體" w:hint="eastAsia"/>
          <w:color w:val="000000" w:themeColor="text1"/>
        </w:rPr>
        <w:t>※參加學生需攜帶之用具：</w:t>
      </w:r>
    </w:p>
    <w:p w14:paraId="713CFFA5" w14:textId="3D2E365A" w:rsidR="000D56CA" w:rsidRPr="003123D6" w:rsidRDefault="00CB6849" w:rsidP="00AD2F1F">
      <w:pPr>
        <w:spacing w:line="500" w:lineRule="exact"/>
        <w:ind w:leftChars="116" w:left="278" w:right="240" w:firstLine="1"/>
        <w:rPr>
          <w:color w:val="000000" w:themeColor="text1"/>
        </w:rPr>
      </w:pPr>
      <w:r w:rsidRPr="003123D6">
        <w:rPr>
          <w:rFonts w:hint="eastAsia"/>
          <w:color w:val="000000" w:themeColor="text1"/>
        </w:rPr>
        <w:t>1.筆、筆記本</w:t>
      </w:r>
      <w:r w:rsidR="0093202C" w:rsidRPr="003123D6">
        <w:rPr>
          <w:rFonts w:hint="eastAsia"/>
          <w:color w:val="000000" w:themeColor="text1"/>
        </w:rPr>
        <w:t xml:space="preserve">  2.</w:t>
      </w:r>
      <w:r w:rsidRPr="003123D6">
        <w:rPr>
          <w:rFonts w:hint="eastAsia"/>
          <w:color w:val="000000" w:themeColor="text1"/>
        </w:rPr>
        <w:t>環保杯或水壺、餐具</w:t>
      </w:r>
      <w:r w:rsidR="0093202C" w:rsidRPr="003123D6">
        <w:rPr>
          <w:rFonts w:hint="eastAsia"/>
          <w:color w:val="000000" w:themeColor="text1"/>
        </w:rPr>
        <w:t xml:space="preserve">  3</w:t>
      </w:r>
      <w:r w:rsidRPr="003123D6">
        <w:rPr>
          <w:rFonts w:hint="eastAsia"/>
          <w:color w:val="000000" w:themeColor="text1"/>
        </w:rPr>
        <w:t>.</w:t>
      </w:r>
      <w:r w:rsidR="00173C37" w:rsidRPr="003123D6">
        <w:rPr>
          <w:rFonts w:hint="eastAsia"/>
          <w:color w:val="000000" w:themeColor="text1"/>
        </w:rPr>
        <w:t xml:space="preserve"> 智慧型</w:t>
      </w:r>
      <w:r w:rsidRPr="003123D6">
        <w:rPr>
          <w:rFonts w:hint="eastAsia"/>
          <w:color w:val="000000" w:themeColor="text1"/>
        </w:rPr>
        <w:t>手機</w:t>
      </w:r>
      <w:r w:rsidR="0093202C" w:rsidRPr="003123D6">
        <w:rPr>
          <w:rFonts w:hint="eastAsia"/>
          <w:color w:val="000000" w:themeColor="text1"/>
        </w:rPr>
        <w:t xml:space="preserve"> 4</w:t>
      </w:r>
      <w:r w:rsidRPr="003123D6">
        <w:rPr>
          <w:rFonts w:hint="eastAsia"/>
          <w:color w:val="000000" w:themeColor="text1"/>
        </w:rPr>
        <w:t xml:space="preserve">.600ml礦泉水瓶子1個(含蓋子)  </w:t>
      </w:r>
      <w:r w:rsidR="0093202C" w:rsidRPr="003123D6">
        <w:rPr>
          <w:rFonts w:hint="eastAsia"/>
          <w:color w:val="000000" w:themeColor="text1"/>
        </w:rPr>
        <w:t xml:space="preserve">    5</w:t>
      </w:r>
      <w:r w:rsidRPr="003123D6">
        <w:rPr>
          <w:rFonts w:hint="eastAsia"/>
          <w:color w:val="000000" w:themeColor="text1"/>
        </w:rPr>
        <w:t xml:space="preserve">.一元與十元硬幣各1個 </w:t>
      </w:r>
      <w:r w:rsidR="0093202C" w:rsidRPr="003123D6">
        <w:rPr>
          <w:rFonts w:hint="eastAsia"/>
          <w:color w:val="000000" w:themeColor="text1"/>
        </w:rPr>
        <w:t xml:space="preserve"> 6</w:t>
      </w:r>
      <w:r w:rsidRPr="003123D6">
        <w:rPr>
          <w:rFonts w:hint="eastAsia"/>
          <w:color w:val="000000" w:themeColor="text1"/>
        </w:rPr>
        <w:t>.美工刀及剪刀 。</w:t>
      </w:r>
      <w:bookmarkStart w:id="0" w:name="_GoBack"/>
      <w:bookmarkEnd w:id="0"/>
    </w:p>
    <w:sectPr w:rsidR="000D56CA" w:rsidRPr="003123D6" w:rsidSect="00D809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6D0664" w14:textId="77777777" w:rsidR="00762E37" w:rsidRDefault="00762E37" w:rsidP="00D72ACB">
      <w:pPr>
        <w:ind w:left="480" w:right="240"/>
      </w:pPr>
      <w:r>
        <w:separator/>
      </w:r>
    </w:p>
  </w:endnote>
  <w:endnote w:type="continuationSeparator" w:id="0">
    <w:p w14:paraId="450FAAE1" w14:textId="77777777" w:rsidR="00762E37" w:rsidRDefault="00762E37" w:rsidP="00D72ACB">
      <w:pPr>
        <w:ind w:left="480" w:right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CA838" w14:textId="77777777" w:rsidR="00CA1077" w:rsidRDefault="00CA1077" w:rsidP="00D72ACB">
    <w:pPr>
      <w:pStyle w:val="a7"/>
      <w:ind w:left="480" w:right="2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851F11" w14:textId="77777777" w:rsidR="00CA1077" w:rsidRDefault="00CA1077" w:rsidP="00D72ACB">
    <w:pPr>
      <w:pStyle w:val="a7"/>
      <w:ind w:left="480" w:right="2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D0B85" w14:textId="77777777" w:rsidR="00CA1077" w:rsidRDefault="00CA1077" w:rsidP="00D72ACB">
    <w:pPr>
      <w:pStyle w:val="a7"/>
      <w:ind w:left="480" w:right="2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FB7BF1" w14:textId="77777777" w:rsidR="00762E37" w:rsidRDefault="00762E37" w:rsidP="00D72ACB">
      <w:pPr>
        <w:ind w:left="480" w:right="240"/>
      </w:pPr>
      <w:r>
        <w:separator/>
      </w:r>
    </w:p>
  </w:footnote>
  <w:footnote w:type="continuationSeparator" w:id="0">
    <w:p w14:paraId="201AD252" w14:textId="77777777" w:rsidR="00762E37" w:rsidRDefault="00762E37" w:rsidP="00D72ACB">
      <w:pPr>
        <w:ind w:left="480" w:right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DAD96" w14:textId="77777777" w:rsidR="00CA1077" w:rsidRDefault="00CA1077" w:rsidP="00D72ACB">
    <w:pPr>
      <w:pStyle w:val="a5"/>
      <w:ind w:left="480" w:right="2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D4F20" w14:textId="77777777" w:rsidR="00CA1077" w:rsidRDefault="00CA1077" w:rsidP="00D72ACB">
    <w:pPr>
      <w:pStyle w:val="a5"/>
      <w:ind w:left="480" w:right="2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A0E50" w14:textId="77777777" w:rsidR="00CA1077" w:rsidRDefault="00CA1077" w:rsidP="00D72ACB">
    <w:pPr>
      <w:pStyle w:val="a5"/>
      <w:ind w:left="480" w:right="2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E13BF"/>
    <w:multiLevelType w:val="hybridMultilevel"/>
    <w:tmpl w:val="5C603C38"/>
    <w:lvl w:ilvl="0" w:tplc="F6162CE6">
      <w:start w:val="1"/>
      <w:numFmt w:val="taiwaneseCountingThousand"/>
      <w:lvlText w:val="(%1)"/>
      <w:lvlJc w:val="left"/>
      <w:pPr>
        <w:ind w:left="147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  <w:rPr>
        <w:rFonts w:cs="Times New Roman"/>
      </w:rPr>
    </w:lvl>
  </w:abstractNum>
  <w:abstractNum w:abstractNumId="1" w15:restartNumberingAfterBreak="0">
    <w:nsid w:val="3EA16385"/>
    <w:multiLevelType w:val="hybridMultilevel"/>
    <w:tmpl w:val="4EF23416"/>
    <w:lvl w:ilvl="0" w:tplc="AAB6A42A">
      <w:start w:val="3"/>
      <w:numFmt w:val="bullet"/>
      <w:lvlText w:val="◎"/>
      <w:lvlJc w:val="left"/>
      <w:pPr>
        <w:tabs>
          <w:tab w:val="num" w:pos="1260"/>
        </w:tabs>
        <w:ind w:left="1260" w:hanging="42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2" w15:restartNumberingAfterBreak="0">
    <w:nsid w:val="500D4D35"/>
    <w:multiLevelType w:val="hybridMultilevel"/>
    <w:tmpl w:val="836E88FA"/>
    <w:lvl w:ilvl="0" w:tplc="04090015">
      <w:start w:val="1"/>
      <w:numFmt w:val="taiwaneseCountingThousand"/>
      <w:lvlText w:val="%1、"/>
      <w:lvlJc w:val="left"/>
      <w:pPr>
        <w:ind w:left="1188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663"/>
    <w:rsid w:val="00012663"/>
    <w:rsid w:val="00030A6B"/>
    <w:rsid w:val="000671D8"/>
    <w:rsid w:val="000938EC"/>
    <w:rsid w:val="000B13D8"/>
    <w:rsid w:val="000C2A80"/>
    <w:rsid w:val="000D56CA"/>
    <w:rsid w:val="000F25C5"/>
    <w:rsid w:val="00125F3A"/>
    <w:rsid w:val="001404CC"/>
    <w:rsid w:val="00153545"/>
    <w:rsid w:val="00173C37"/>
    <w:rsid w:val="001778E9"/>
    <w:rsid w:val="00194D8C"/>
    <w:rsid w:val="00194ECC"/>
    <w:rsid w:val="001D6351"/>
    <w:rsid w:val="00251E8B"/>
    <w:rsid w:val="00286D75"/>
    <w:rsid w:val="002B5AA2"/>
    <w:rsid w:val="002C160C"/>
    <w:rsid w:val="002D4FC6"/>
    <w:rsid w:val="003123D6"/>
    <w:rsid w:val="00314A82"/>
    <w:rsid w:val="00322B92"/>
    <w:rsid w:val="00357E3F"/>
    <w:rsid w:val="003670E3"/>
    <w:rsid w:val="003A1056"/>
    <w:rsid w:val="003C2513"/>
    <w:rsid w:val="003E285B"/>
    <w:rsid w:val="003F5464"/>
    <w:rsid w:val="00415F7A"/>
    <w:rsid w:val="0044460B"/>
    <w:rsid w:val="00461284"/>
    <w:rsid w:val="004C198A"/>
    <w:rsid w:val="004C1CE7"/>
    <w:rsid w:val="004D62EB"/>
    <w:rsid w:val="005354D3"/>
    <w:rsid w:val="00536DA0"/>
    <w:rsid w:val="00542487"/>
    <w:rsid w:val="00544B3F"/>
    <w:rsid w:val="0058554A"/>
    <w:rsid w:val="00593CAA"/>
    <w:rsid w:val="0059496F"/>
    <w:rsid w:val="005A7DF4"/>
    <w:rsid w:val="005B0E22"/>
    <w:rsid w:val="005C4905"/>
    <w:rsid w:val="005D2610"/>
    <w:rsid w:val="005D7BA8"/>
    <w:rsid w:val="00602B9A"/>
    <w:rsid w:val="00673955"/>
    <w:rsid w:val="00695163"/>
    <w:rsid w:val="006B1F14"/>
    <w:rsid w:val="006C52CB"/>
    <w:rsid w:val="006F2967"/>
    <w:rsid w:val="00714533"/>
    <w:rsid w:val="00717B0E"/>
    <w:rsid w:val="00750225"/>
    <w:rsid w:val="00756BBA"/>
    <w:rsid w:val="00762E37"/>
    <w:rsid w:val="007A0E90"/>
    <w:rsid w:val="007A40E6"/>
    <w:rsid w:val="007C6683"/>
    <w:rsid w:val="007C7A14"/>
    <w:rsid w:val="007E19C9"/>
    <w:rsid w:val="007E7C73"/>
    <w:rsid w:val="008375EF"/>
    <w:rsid w:val="00875D84"/>
    <w:rsid w:val="008C73F7"/>
    <w:rsid w:val="00931036"/>
    <w:rsid w:val="0093202C"/>
    <w:rsid w:val="00971475"/>
    <w:rsid w:val="00975817"/>
    <w:rsid w:val="00977949"/>
    <w:rsid w:val="009940DD"/>
    <w:rsid w:val="00A17596"/>
    <w:rsid w:val="00A50DE5"/>
    <w:rsid w:val="00A51663"/>
    <w:rsid w:val="00AA39FF"/>
    <w:rsid w:val="00AB4591"/>
    <w:rsid w:val="00AD19D3"/>
    <w:rsid w:val="00AD2F1F"/>
    <w:rsid w:val="00AE32CE"/>
    <w:rsid w:val="00AF4AED"/>
    <w:rsid w:val="00B67679"/>
    <w:rsid w:val="00B81D0E"/>
    <w:rsid w:val="00B921B6"/>
    <w:rsid w:val="00B937F7"/>
    <w:rsid w:val="00B9479C"/>
    <w:rsid w:val="00BA193C"/>
    <w:rsid w:val="00BB02FD"/>
    <w:rsid w:val="00BB3B99"/>
    <w:rsid w:val="00BC683E"/>
    <w:rsid w:val="00BD578E"/>
    <w:rsid w:val="00BD6DCD"/>
    <w:rsid w:val="00C07A73"/>
    <w:rsid w:val="00C85344"/>
    <w:rsid w:val="00C92AD0"/>
    <w:rsid w:val="00CA1077"/>
    <w:rsid w:val="00CA2F2B"/>
    <w:rsid w:val="00CB6849"/>
    <w:rsid w:val="00CC6B48"/>
    <w:rsid w:val="00CD7B86"/>
    <w:rsid w:val="00CE125D"/>
    <w:rsid w:val="00CE5E80"/>
    <w:rsid w:val="00CE7945"/>
    <w:rsid w:val="00D21004"/>
    <w:rsid w:val="00D35CD7"/>
    <w:rsid w:val="00D72ACB"/>
    <w:rsid w:val="00D767AC"/>
    <w:rsid w:val="00D8098B"/>
    <w:rsid w:val="00D82A4F"/>
    <w:rsid w:val="00D857F5"/>
    <w:rsid w:val="00D904BB"/>
    <w:rsid w:val="00DD70B5"/>
    <w:rsid w:val="00DE45A0"/>
    <w:rsid w:val="00E06BA3"/>
    <w:rsid w:val="00E35D14"/>
    <w:rsid w:val="00E36616"/>
    <w:rsid w:val="00E44065"/>
    <w:rsid w:val="00E67B64"/>
    <w:rsid w:val="00E976B2"/>
    <w:rsid w:val="00ED7729"/>
    <w:rsid w:val="00EE0F8A"/>
    <w:rsid w:val="00EF0991"/>
    <w:rsid w:val="00EF59E5"/>
    <w:rsid w:val="00EF6389"/>
    <w:rsid w:val="00EF79F3"/>
    <w:rsid w:val="00F05E88"/>
    <w:rsid w:val="00F37B54"/>
    <w:rsid w:val="00F57D0B"/>
    <w:rsid w:val="00F728D8"/>
    <w:rsid w:val="00FD08B0"/>
    <w:rsid w:val="00FE5AD9"/>
    <w:rsid w:val="00FE5C1D"/>
    <w:rsid w:val="00FF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6ABBBC"/>
  <w15:chartTrackingRefBased/>
  <w15:docId w15:val="{909317A6-8708-4533-8E71-1CBA28987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663"/>
    <w:pPr>
      <w:widowControl w:val="0"/>
      <w:ind w:leftChars="200" w:left="200" w:rightChars="100" w:right="100"/>
    </w:pPr>
    <w:rPr>
      <w:rFonts w:ascii="標楷體" w:eastAsia="標楷體" w:hAnsi="Times New Roman"/>
      <w:kern w:val="2"/>
      <w:sz w:val="24"/>
      <w:szCs w:val="24"/>
    </w:rPr>
  </w:style>
  <w:style w:type="paragraph" w:styleId="2">
    <w:name w:val="heading 2"/>
    <w:basedOn w:val="a"/>
    <w:next w:val="a"/>
    <w:link w:val="21"/>
    <w:qFormat/>
    <w:rsid w:val="00A51663"/>
    <w:pPr>
      <w:keepNext/>
      <w:spacing w:line="240" w:lineRule="atLeast"/>
      <w:jc w:val="center"/>
      <w:outlineLvl w:val="1"/>
    </w:pPr>
    <w:rPr>
      <w:rFonts w:ascii="Cambria" w:hAnsi="Cambria"/>
      <w:b/>
      <w:bCs/>
      <w:kern w:val="0"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semiHidden/>
    <w:rsid w:val="00A51663"/>
    <w:rPr>
      <w:rFonts w:ascii="Cambria" w:eastAsia="新細明體" w:hAnsi="Cambria" w:cs="Times New Roman"/>
      <w:b/>
      <w:bCs/>
      <w:sz w:val="48"/>
      <w:szCs w:val="48"/>
    </w:rPr>
  </w:style>
  <w:style w:type="paragraph" w:customStyle="1" w:styleId="1">
    <w:name w:val="清單段落1"/>
    <w:basedOn w:val="a"/>
    <w:rsid w:val="00A51663"/>
    <w:pPr>
      <w:ind w:left="480"/>
    </w:pPr>
  </w:style>
  <w:style w:type="character" w:customStyle="1" w:styleId="21">
    <w:name w:val="標題 2 字元1"/>
    <w:link w:val="2"/>
    <w:locked/>
    <w:rsid w:val="00A51663"/>
    <w:rPr>
      <w:rFonts w:ascii="Cambria" w:eastAsia="標楷體" w:hAnsi="Cambria"/>
      <w:b/>
      <w:sz w:val="48"/>
    </w:rPr>
  </w:style>
  <w:style w:type="paragraph" w:styleId="a3">
    <w:name w:val="Subtitle"/>
    <w:basedOn w:val="a"/>
    <w:next w:val="a"/>
    <w:link w:val="a4"/>
    <w:qFormat/>
    <w:rsid w:val="00A51663"/>
    <w:pPr>
      <w:outlineLvl w:val="1"/>
    </w:pPr>
    <w:rPr>
      <w:rFonts w:ascii="Cambria" w:hAnsi="Cambria"/>
      <w:b/>
      <w:iCs/>
      <w:sz w:val="28"/>
    </w:rPr>
  </w:style>
  <w:style w:type="character" w:customStyle="1" w:styleId="a4">
    <w:name w:val="副標題 字元"/>
    <w:link w:val="a3"/>
    <w:locked/>
    <w:rsid w:val="00A51663"/>
    <w:rPr>
      <w:rFonts w:ascii="Cambria" w:eastAsia="標楷體" w:hAnsi="Cambria" w:cs="Times New Roman"/>
      <w:b/>
      <w:iCs/>
      <w:sz w:val="24"/>
      <w:szCs w:val="24"/>
    </w:rPr>
  </w:style>
  <w:style w:type="paragraph" w:styleId="a5">
    <w:name w:val="header"/>
    <w:basedOn w:val="a"/>
    <w:link w:val="a6"/>
    <w:rsid w:val="00D72A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locked/>
    <w:rsid w:val="00D72ACB"/>
    <w:rPr>
      <w:rFonts w:ascii="標楷體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rsid w:val="00D72A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locked/>
    <w:rsid w:val="00D72ACB"/>
    <w:rPr>
      <w:rFonts w:ascii="標楷體" w:eastAsia="標楷體" w:hAnsi="Times New Roman" w:cs="Times New Roman"/>
      <w:sz w:val="20"/>
      <w:szCs w:val="20"/>
    </w:rPr>
  </w:style>
  <w:style w:type="table" w:styleId="a9">
    <w:name w:val="Table Grid"/>
    <w:basedOn w:val="a1"/>
    <w:uiPriority w:val="59"/>
    <w:locked/>
    <w:rsid w:val="00FD08B0"/>
    <w:rPr>
      <w:rFonts w:eastAsia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3545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Date"/>
    <w:basedOn w:val="a"/>
    <w:next w:val="a"/>
    <w:link w:val="ab"/>
    <w:rsid w:val="005A7DF4"/>
    <w:pPr>
      <w:jc w:val="right"/>
    </w:pPr>
  </w:style>
  <w:style w:type="character" w:customStyle="1" w:styleId="ab">
    <w:name w:val="日期 字元"/>
    <w:basedOn w:val="a0"/>
    <w:link w:val="aa"/>
    <w:rsid w:val="005A7DF4"/>
    <w:rPr>
      <w:rFonts w:ascii="標楷體" w:eastAsia="標楷體" w:hAnsi="Times New Roman"/>
      <w:kern w:val="2"/>
      <w:sz w:val="24"/>
      <w:szCs w:val="24"/>
    </w:rPr>
  </w:style>
  <w:style w:type="paragraph" w:styleId="ac">
    <w:name w:val="Balloon Text"/>
    <w:basedOn w:val="a"/>
    <w:link w:val="ad"/>
    <w:rsid w:val="003123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3123D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臺南市106年度推動科學教育</dc:title>
  <dc:subject/>
  <dc:creator>supin</dc:creator>
  <cp:keywords/>
  <dc:description/>
  <cp:lastModifiedBy>student</cp:lastModifiedBy>
  <cp:revision>8</cp:revision>
  <cp:lastPrinted>2017-06-14T07:25:00Z</cp:lastPrinted>
  <dcterms:created xsi:type="dcterms:W3CDTF">2017-06-14T01:41:00Z</dcterms:created>
  <dcterms:modified xsi:type="dcterms:W3CDTF">2017-06-14T08:11:00Z</dcterms:modified>
</cp:coreProperties>
</file>