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DBD" w:rsidRDefault="003942C4" w:rsidP="003942C4">
      <w:pPr>
        <w:jc w:val="center"/>
        <w:rPr>
          <w:b/>
          <w:sz w:val="40"/>
          <w:szCs w:val="40"/>
        </w:rPr>
      </w:pPr>
      <w:bookmarkStart w:id="0" w:name="_GoBack"/>
      <w:bookmarkEnd w:id="0"/>
      <w:r w:rsidRPr="009C51CD">
        <w:rPr>
          <w:rFonts w:hint="eastAsia"/>
          <w:b/>
          <w:sz w:val="40"/>
          <w:szCs w:val="40"/>
        </w:rPr>
        <w:t>南興國中</w:t>
      </w:r>
      <w:r w:rsidR="001D5588" w:rsidRPr="009C51CD">
        <w:rPr>
          <w:rFonts w:hint="eastAsia"/>
          <w:b/>
          <w:sz w:val="40"/>
          <w:szCs w:val="40"/>
        </w:rPr>
        <w:t>第二校區</w:t>
      </w:r>
      <w:r w:rsidRPr="009C51CD">
        <w:rPr>
          <w:rFonts w:hint="eastAsia"/>
          <w:b/>
          <w:sz w:val="40"/>
          <w:szCs w:val="40"/>
        </w:rPr>
        <w:t>探索</w:t>
      </w:r>
      <w:r w:rsidR="001D5588" w:rsidRPr="009C51CD">
        <w:rPr>
          <w:rFonts w:hint="eastAsia"/>
          <w:b/>
          <w:sz w:val="40"/>
          <w:szCs w:val="40"/>
        </w:rPr>
        <w:t>體驗學校</w:t>
      </w:r>
      <w:r w:rsidR="000368A8" w:rsidRPr="009C51CD">
        <w:rPr>
          <w:rFonts w:hint="eastAsia"/>
          <w:b/>
          <w:sz w:val="40"/>
          <w:szCs w:val="40"/>
        </w:rPr>
        <w:t>107</w:t>
      </w:r>
      <w:r w:rsidR="000368A8" w:rsidRPr="009C51CD">
        <w:rPr>
          <w:rFonts w:hint="eastAsia"/>
          <w:b/>
          <w:sz w:val="40"/>
          <w:szCs w:val="40"/>
        </w:rPr>
        <w:t>年度</w:t>
      </w:r>
      <w:r w:rsidR="001D5588" w:rsidRPr="009C51CD">
        <w:rPr>
          <w:rFonts w:hint="eastAsia"/>
          <w:b/>
          <w:sz w:val="40"/>
          <w:szCs w:val="40"/>
        </w:rPr>
        <w:t>暑期</w:t>
      </w:r>
      <w:r w:rsidR="000368A8" w:rsidRPr="009C51CD">
        <w:rPr>
          <w:rFonts w:hint="eastAsia"/>
          <w:b/>
          <w:sz w:val="40"/>
          <w:szCs w:val="40"/>
        </w:rPr>
        <w:t>夏令</w:t>
      </w:r>
      <w:r w:rsidR="001D5588" w:rsidRPr="009C51CD">
        <w:rPr>
          <w:rFonts w:hint="eastAsia"/>
          <w:b/>
          <w:sz w:val="40"/>
          <w:szCs w:val="40"/>
        </w:rPr>
        <w:t>營</w:t>
      </w:r>
    </w:p>
    <w:p w:rsidR="00D81919" w:rsidRPr="00D81919" w:rsidRDefault="00D81919" w:rsidP="00D81919">
      <w:pPr>
        <w:spacing w:line="400" w:lineRule="exact"/>
        <w:jc w:val="center"/>
        <w:rPr>
          <w:b/>
          <w:sz w:val="28"/>
          <w:szCs w:val="28"/>
        </w:rPr>
      </w:pPr>
      <w:r w:rsidRPr="00D81919">
        <w:rPr>
          <w:rFonts w:hint="eastAsia"/>
          <w:b/>
          <w:sz w:val="28"/>
          <w:szCs w:val="28"/>
        </w:rPr>
        <w:t>報名簡章</w:t>
      </w:r>
    </w:p>
    <w:p w:rsidR="003942C4" w:rsidRPr="00B564ED" w:rsidRDefault="009142A6" w:rsidP="00B54073">
      <w:pPr>
        <w:pStyle w:val="a7"/>
        <w:numPr>
          <w:ilvl w:val="0"/>
          <w:numId w:val="6"/>
        </w:numPr>
        <w:ind w:leftChars="0"/>
        <w:rPr>
          <w:rFonts w:ascii="標楷體" w:eastAsia="標楷體" w:hAnsi="標楷體"/>
          <w:b/>
          <w:sz w:val="28"/>
          <w:szCs w:val="28"/>
        </w:rPr>
      </w:pPr>
      <w:r w:rsidRPr="00B564ED">
        <w:rPr>
          <w:rFonts w:ascii="標楷體" w:eastAsia="標楷體" w:hAnsi="標楷體" w:hint="eastAsia"/>
          <w:b/>
          <w:sz w:val="28"/>
          <w:szCs w:val="28"/>
        </w:rPr>
        <w:t>活動目標</w:t>
      </w:r>
      <w:r w:rsidR="00B54073" w:rsidRPr="00B564ED">
        <w:rPr>
          <w:rFonts w:ascii="標楷體" w:eastAsia="標楷體" w:hAnsi="標楷體" w:hint="eastAsia"/>
          <w:b/>
          <w:sz w:val="28"/>
          <w:szCs w:val="28"/>
        </w:rPr>
        <w:t>：</w:t>
      </w:r>
    </w:p>
    <w:p w:rsidR="00B54073" w:rsidRPr="00B54073" w:rsidRDefault="00B54073" w:rsidP="00B54073">
      <w:pPr>
        <w:pStyle w:val="a7"/>
        <w:ind w:leftChars="0" w:left="720"/>
        <w:rPr>
          <w:rFonts w:ascii="標楷體" w:eastAsia="標楷體" w:hAnsi="標楷體"/>
          <w:b/>
          <w:sz w:val="32"/>
          <w:szCs w:val="32"/>
        </w:rPr>
      </w:pPr>
      <w:r>
        <w:rPr>
          <w:rFonts w:ascii="標楷體" w:eastAsia="標楷體" w:hAnsi="標楷體" w:hint="eastAsia"/>
          <w:b/>
          <w:szCs w:val="24"/>
        </w:rPr>
        <w:t xml:space="preserve">  </w:t>
      </w:r>
      <w:r w:rsidRPr="00B54073">
        <w:rPr>
          <w:rFonts w:ascii="標楷體" w:eastAsia="標楷體" w:hAnsi="標楷體" w:hint="eastAsia"/>
          <w:b/>
          <w:szCs w:val="24"/>
        </w:rPr>
        <w:t xml:space="preserve">  探索教育的課程在於讓學習者，經歷一系列設計好的活動，跟他人在一起學習的過程中經由指導者的導引來省思自己平常生活是否有改進的地方，像這樣由內而外的學習成長方式，有別於傳統的教學方式，由一系列具趣味性、挑戰性、創造性、學習性價值的遊戲、活動和課程，強調「做中學」的體驗學習模式，對於增進參加人員的「團隊合作」、「創意思考」、「人際溝通」、「服務品質」、「領導決策」、「組織活動」、「問題解決」、「組織績效」等方面的技能和態度，</w:t>
      </w:r>
      <w:r>
        <w:rPr>
          <w:rFonts w:ascii="標楷體" w:eastAsia="標楷體" w:hAnsi="標楷體" w:hint="eastAsia"/>
          <w:b/>
          <w:szCs w:val="24"/>
        </w:rPr>
        <w:t>讓參加者</w:t>
      </w:r>
      <w:r w:rsidRPr="00B54073">
        <w:rPr>
          <w:rFonts w:ascii="標楷體" w:eastAsia="標楷體" w:hAnsi="標楷體" w:hint="eastAsia"/>
          <w:b/>
          <w:szCs w:val="24"/>
        </w:rPr>
        <w:t>學會如何創造自我價值、獨立思考能力、領導團隊及凝聚向心的雙贏能力。</w:t>
      </w:r>
    </w:p>
    <w:p w:rsidR="00B54073" w:rsidRPr="00B564ED" w:rsidRDefault="009142A6" w:rsidP="00B54073">
      <w:pPr>
        <w:pStyle w:val="a7"/>
        <w:numPr>
          <w:ilvl w:val="0"/>
          <w:numId w:val="6"/>
        </w:numPr>
        <w:ind w:leftChars="0"/>
        <w:rPr>
          <w:rFonts w:ascii="標楷體" w:eastAsia="標楷體" w:hAnsi="標楷體"/>
          <w:b/>
          <w:sz w:val="28"/>
          <w:szCs w:val="28"/>
        </w:rPr>
      </w:pPr>
      <w:r w:rsidRPr="00B564ED">
        <w:rPr>
          <w:rFonts w:ascii="標楷體" w:eastAsia="標楷體" w:hAnsi="標楷體" w:hint="eastAsia"/>
          <w:b/>
          <w:sz w:val="28"/>
          <w:szCs w:val="28"/>
        </w:rPr>
        <w:t>辦理單位：</w:t>
      </w:r>
    </w:p>
    <w:p w:rsidR="009142A6" w:rsidRDefault="009142A6" w:rsidP="009142A6">
      <w:pPr>
        <w:pStyle w:val="a7"/>
        <w:ind w:leftChars="0" w:left="720"/>
        <w:rPr>
          <w:rFonts w:ascii="標楷體" w:eastAsia="標楷體" w:hAnsi="標楷體"/>
          <w:b/>
          <w:szCs w:val="24"/>
        </w:rPr>
      </w:pPr>
      <w:r>
        <w:rPr>
          <w:rFonts w:ascii="標楷體" w:eastAsia="標楷體" w:hAnsi="標楷體" w:hint="eastAsia"/>
          <w:b/>
          <w:szCs w:val="24"/>
        </w:rPr>
        <w:t>主辦單位：嘉義市政府教育</w:t>
      </w:r>
      <w:r w:rsidR="004A01BF">
        <w:rPr>
          <w:rFonts w:ascii="標楷體" w:eastAsia="標楷體" w:hAnsi="標楷體" w:hint="eastAsia"/>
          <w:b/>
          <w:szCs w:val="24"/>
        </w:rPr>
        <w:t>處</w:t>
      </w:r>
    </w:p>
    <w:p w:rsidR="009142A6" w:rsidRDefault="009142A6" w:rsidP="009142A6">
      <w:pPr>
        <w:pStyle w:val="a7"/>
        <w:ind w:leftChars="0" w:left="720"/>
        <w:rPr>
          <w:rFonts w:ascii="標楷體" w:eastAsia="標楷體" w:hAnsi="標楷體"/>
          <w:b/>
          <w:szCs w:val="24"/>
        </w:rPr>
      </w:pPr>
      <w:r>
        <w:rPr>
          <w:rFonts w:ascii="標楷體" w:eastAsia="標楷體" w:hAnsi="標楷體" w:hint="eastAsia"/>
          <w:b/>
          <w:szCs w:val="24"/>
        </w:rPr>
        <w:t>承辦單位：嘉義市南興國民中學</w:t>
      </w:r>
    </w:p>
    <w:p w:rsidR="009142A6" w:rsidRPr="009142A6" w:rsidRDefault="009142A6" w:rsidP="009142A6">
      <w:pPr>
        <w:pStyle w:val="a7"/>
        <w:ind w:leftChars="0" w:left="720"/>
        <w:rPr>
          <w:rFonts w:ascii="標楷體" w:eastAsia="標楷體" w:hAnsi="標楷體"/>
          <w:b/>
          <w:szCs w:val="24"/>
        </w:rPr>
      </w:pPr>
      <w:r>
        <w:rPr>
          <w:rFonts w:ascii="標楷體" w:eastAsia="標楷體" w:hAnsi="標楷體" w:hint="eastAsia"/>
          <w:b/>
          <w:szCs w:val="24"/>
        </w:rPr>
        <w:t>協辦單位：大樹戶外有限公司</w:t>
      </w:r>
    </w:p>
    <w:p w:rsidR="009142A6" w:rsidRPr="00B564ED" w:rsidRDefault="009142A6" w:rsidP="00B54073">
      <w:pPr>
        <w:pStyle w:val="a7"/>
        <w:numPr>
          <w:ilvl w:val="0"/>
          <w:numId w:val="6"/>
        </w:numPr>
        <w:ind w:leftChars="0"/>
        <w:rPr>
          <w:rFonts w:ascii="標楷體" w:eastAsia="標楷體" w:hAnsi="標楷體"/>
          <w:b/>
          <w:sz w:val="28"/>
          <w:szCs w:val="28"/>
        </w:rPr>
      </w:pPr>
      <w:r w:rsidRPr="00B564ED">
        <w:rPr>
          <w:rFonts w:ascii="標楷體" w:eastAsia="標楷體" w:hAnsi="標楷體" w:hint="eastAsia"/>
          <w:b/>
          <w:sz w:val="28"/>
          <w:szCs w:val="28"/>
        </w:rPr>
        <w:t>營隊活動：</w:t>
      </w:r>
    </w:p>
    <w:p w:rsidR="007827F8" w:rsidRPr="00A072E1" w:rsidRDefault="001D5588" w:rsidP="006235BA">
      <w:pPr>
        <w:pStyle w:val="a7"/>
        <w:numPr>
          <w:ilvl w:val="0"/>
          <w:numId w:val="9"/>
        </w:numPr>
        <w:ind w:leftChars="0"/>
        <w:rPr>
          <w:rFonts w:ascii="標楷體" w:eastAsia="標楷體" w:hAnsi="標楷體"/>
          <w:sz w:val="28"/>
          <w:szCs w:val="28"/>
        </w:rPr>
      </w:pPr>
      <w:r w:rsidRPr="00A072E1">
        <w:rPr>
          <w:rFonts w:ascii="標楷體" w:eastAsia="標楷體" w:hAnsi="標楷體" w:hint="eastAsia"/>
          <w:b/>
          <w:sz w:val="28"/>
          <w:szCs w:val="28"/>
          <w:u w:val="single"/>
          <w:shd w:val="pct15" w:color="auto" w:fill="FFFFFF"/>
        </w:rPr>
        <w:t>高低空</w:t>
      </w:r>
      <w:r w:rsidR="007827F8" w:rsidRPr="00A072E1">
        <w:rPr>
          <w:rFonts w:ascii="標楷體" w:eastAsia="標楷體" w:hAnsi="標楷體"/>
          <w:b/>
          <w:sz w:val="28"/>
          <w:szCs w:val="28"/>
          <w:u w:val="single"/>
          <w:shd w:val="pct15" w:color="auto" w:fill="FFFFFF"/>
        </w:rPr>
        <w:t>探索</w:t>
      </w:r>
      <w:r w:rsidR="007827F8" w:rsidRPr="00A072E1">
        <w:rPr>
          <w:rFonts w:ascii="標楷體" w:eastAsia="標楷體" w:hAnsi="標楷體" w:hint="eastAsia"/>
          <w:b/>
          <w:sz w:val="28"/>
          <w:szCs w:val="28"/>
          <w:u w:val="single"/>
          <w:shd w:val="pct15" w:color="auto" w:fill="FFFFFF"/>
        </w:rPr>
        <w:t>挑戰</w:t>
      </w:r>
      <w:r w:rsidR="007827F8" w:rsidRPr="00A072E1">
        <w:rPr>
          <w:rFonts w:ascii="標楷體" w:eastAsia="標楷體" w:hAnsi="標楷體"/>
          <w:b/>
          <w:sz w:val="28"/>
          <w:szCs w:val="28"/>
          <w:u w:val="single"/>
          <w:shd w:val="pct15" w:color="auto" w:fill="FFFFFF"/>
        </w:rPr>
        <w:t>營</w:t>
      </w:r>
      <w:r w:rsidR="007827F8" w:rsidRPr="00A072E1">
        <w:rPr>
          <w:rFonts w:ascii="標楷體" w:eastAsia="標楷體" w:hAnsi="標楷體"/>
          <w:sz w:val="28"/>
          <w:szCs w:val="28"/>
        </w:rPr>
        <w:t>：</w:t>
      </w:r>
    </w:p>
    <w:p w:rsidR="007827F8" w:rsidRPr="007B0C28" w:rsidRDefault="009214B2" w:rsidP="009142A6">
      <w:pPr>
        <w:pStyle w:val="a7"/>
        <w:numPr>
          <w:ilvl w:val="0"/>
          <w:numId w:val="2"/>
        </w:numPr>
        <w:ind w:leftChars="0" w:hanging="303"/>
        <w:rPr>
          <w:rFonts w:ascii="標楷體" w:eastAsia="標楷體" w:hAnsi="標楷體"/>
        </w:rPr>
      </w:pPr>
      <w:r w:rsidRPr="007B0C28">
        <w:rPr>
          <w:rFonts w:ascii="標楷體" w:eastAsia="標楷體" w:hAnsi="標楷體" w:hint="eastAsia"/>
        </w:rPr>
        <w:t>活動</w:t>
      </w:r>
      <w:r w:rsidR="007827F8" w:rsidRPr="007B0C28">
        <w:rPr>
          <w:rFonts w:ascii="標楷體" w:eastAsia="標楷體" w:hAnsi="標楷體"/>
        </w:rPr>
        <w:t>對象：</w:t>
      </w:r>
      <w:r w:rsidR="001C374B" w:rsidRPr="007B0C28">
        <w:rPr>
          <w:rFonts w:ascii="標楷體" w:eastAsia="標楷體" w:hAnsi="標楷體" w:hint="eastAsia"/>
        </w:rPr>
        <w:t>國中以上</w:t>
      </w:r>
      <w:r w:rsidR="007827F8" w:rsidRPr="007B0C28">
        <w:rPr>
          <w:rFonts w:ascii="標楷體" w:eastAsia="標楷體" w:hAnsi="標楷體" w:hint="eastAsia"/>
        </w:rPr>
        <w:t>學生</w:t>
      </w:r>
      <w:r w:rsidR="001C374B" w:rsidRPr="007B0C28">
        <w:rPr>
          <w:rFonts w:ascii="標楷體" w:eastAsia="標楷體" w:hAnsi="標楷體" w:hint="eastAsia"/>
        </w:rPr>
        <w:t>及</w:t>
      </w:r>
      <w:r w:rsidR="007827F8" w:rsidRPr="007B0C28">
        <w:rPr>
          <w:rFonts w:ascii="標楷體" w:eastAsia="標楷體" w:hAnsi="標楷體"/>
        </w:rPr>
        <w:t>一般</w:t>
      </w:r>
      <w:r w:rsidR="007827F8" w:rsidRPr="007B0C28">
        <w:rPr>
          <w:rFonts w:ascii="標楷體" w:eastAsia="標楷體" w:hAnsi="標楷體" w:hint="eastAsia"/>
        </w:rPr>
        <w:t>民</w:t>
      </w:r>
      <w:r w:rsidR="007827F8" w:rsidRPr="007B0C28">
        <w:rPr>
          <w:rFonts w:ascii="標楷體" w:eastAsia="標楷體" w:hAnsi="標楷體"/>
        </w:rPr>
        <w:t>眾</w:t>
      </w:r>
      <w:r w:rsidR="007827F8" w:rsidRPr="007B0C28">
        <w:rPr>
          <w:rFonts w:ascii="標楷體" w:eastAsia="標楷體" w:hAnsi="標楷體" w:hint="eastAsia"/>
        </w:rPr>
        <w:t xml:space="preserve"> </w:t>
      </w:r>
    </w:p>
    <w:p w:rsidR="00EC74B5" w:rsidRPr="007B0C28" w:rsidRDefault="001C374B" w:rsidP="009142A6">
      <w:pPr>
        <w:pStyle w:val="a7"/>
        <w:numPr>
          <w:ilvl w:val="0"/>
          <w:numId w:val="2"/>
        </w:numPr>
        <w:ind w:leftChars="0" w:left="709" w:hanging="142"/>
        <w:rPr>
          <w:rFonts w:ascii="標楷體" w:eastAsia="標楷體" w:hAnsi="標楷體"/>
        </w:rPr>
      </w:pPr>
      <w:r w:rsidRPr="007B0C28">
        <w:rPr>
          <w:rFonts w:ascii="標楷體" w:eastAsia="標楷體" w:hAnsi="標楷體" w:hint="eastAsia"/>
        </w:rPr>
        <w:t>活動</w:t>
      </w:r>
      <w:r w:rsidR="00EC74B5" w:rsidRPr="007B0C28">
        <w:rPr>
          <w:rFonts w:ascii="標楷體" w:eastAsia="標楷體" w:hAnsi="標楷體" w:hint="eastAsia"/>
        </w:rPr>
        <w:t>內容：</w:t>
      </w:r>
      <w:r w:rsidR="009214B2" w:rsidRPr="007B0C28">
        <w:rPr>
          <w:rFonts w:ascii="標楷體" w:eastAsia="標楷體" w:hAnsi="標楷體" w:hint="eastAsia"/>
        </w:rPr>
        <w:t>平面遊戲、低空設施體驗、高空設施挑戰、回饋反思</w:t>
      </w:r>
      <w:r w:rsidR="00A072E1">
        <w:rPr>
          <w:rFonts w:ascii="標楷體" w:eastAsia="標楷體" w:hAnsi="標楷體" w:hint="eastAsia"/>
        </w:rPr>
        <w:t>結合生活。</w:t>
      </w:r>
    </w:p>
    <w:p w:rsidR="007827F8" w:rsidRPr="007B0C28" w:rsidRDefault="009214B2" w:rsidP="009142A6">
      <w:pPr>
        <w:pStyle w:val="a7"/>
        <w:numPr>
          <w:ilvl w:val="0"/>
          <w:numId w:val="2"/>
        </w:numPr>
        <w:ind w:leftChars="0" w:hanging="303"/>
        <w:rPr>
          <w:rFonts w:ascii="標楷體" w:eastAsia="標楷體" w:hAnsi="標楷體"/>
        </w:rPr>
      </w:pPr>
      <w:r w:rsidRPr="007B0C28">
        <w:rPr>
          <w:rFonts w:ascii="標楷體" w:eastAsia="標楷體" w:hAnsi="標楷體" w:hint="eastAsia"/>
        </w:rPr>
        <w:t>活動</w:t>
      </w:r>
      <w:r w:rsidR="007827F8" w:rsidRPr="007B0C28">
        <w:rPr>
          <w:rFonts w:ascii="標楷體" w:eastAsia="標楷體" w:hAnsi="標楷體" w:hint="eastAsia"/>
        </w:rPr>
        <w:t>梯次：</w:t>
      </w:r>
      <w:r w:rsidR="007827F8" w:rsidRPr="007B0C28">
        <w:rPr>
          <w:rFonts w:ascii="標楷體" w:eastAsia="標楷體" w:hAnsi="標楷體"/>
        </w:rPr>
        <w:t>7/4、</w:t>
      </w:r>
      <w:r w:rsidR="001D1E20">
        <w:rPr>
          <w:rFonts w:ascii="標楷體" w:eastAsia="標楷體" w:hAnsi="標楷體" w:hint="eastAsia"/>
        </w:rPr>
        <w:t>7/6、7/8、7/10、</w:t>
      </w:r>
      <w:r w:rsidR="007827F8" w:rsidRPr="007B0C28">
        <w:rPr>
          <w:rFonts w:ascii="標楷體" w:eastAsia="標楷體" w:hAnsi="標楷體" w:hint="eastAsia"/>
        </w:rPr>
        <w:t>8/</w:t>
      </w:r>
      <w:r w:rsidR="001D1E20">
        <w:rPr>
          <w:rFonts w:ascii="標楷體" w:eastAsia="標楷體" w:hAnsi="標楷體"/>
        </w:rPr>
        <w:t>18</w:t>
      </w:r>
      <w:r w:rsidR="007827F8" w:rsidRPr="007B0C28">
        <w:rPr>
          <w:rFonts w:ascii="標楷體" w:eastAsia="標楷體" w:hAnsi="標楷體" w:hint="eastAsia"/>
        </w:rPr>
        <w:t>、</w:t>
      </w:r>
      <w:r w:rsidR="001D1E20">
        <w:rPr>
          <w:rFonts w:ascii="標楷體" w:eastAsia="標楷體" w:hAnsi="標楷體" w:hint="eastAsia"/>
        </w:rPr>
        <w:t>8/</w:t>
      </w:r>
      <w:r w:rsidR="001D1E20">
        <w:rPr>
          <w:rFonts w:ascii="標楷體" w:eastAsia="標楷體" w:hAnsi="標楷體"/>
        </w:rPr>
        <w:t>20</w:t>
      </w:r>
      <w:r w:rsidR="001D1E20">
        <w:rPr>
          <w:rFonts w:ascii="標楷體" w:eastAsia="標楷體" w:hAnsi="標楷體" w:hint="eastAsia"/>
        </w:rPr>
        <w:t>、</w:t>
      </w:r>
      <w:r w:rsidR="007827F8" w:rsidRPr="007B0C28">
        <w:rPr>
          <w:rFonts w:ascii="標楷體" w:eastAsia="標楷體" w:hAnsi="標楷體" w:hint="eastAsia"/>
        </w:rPr>
        <w:t>8/24、8/28</w:t>
      </w:r>
    </w:p>
    <w:p w:rsidR="00A072E1" w:rsidRDefault="00A072E1" w:rsidP="009142A6">
      <w:pPr>
        <w:pStyle w:val="a7"/>
        <w:numPr>
          <w:ilvl w:val="0"/>
          <w:numId w:val="2"/>
        </w:numPr>
        <w:ind w:leftChars="0" w:hanging="303"/>
        <w:rPr>
          <w:rFonts w:ascii="標楷體" w:eastAsia="標楷體" w:hAnsi="標楷體"/>
        </w:rPr>
      </w:pPr>
      <w:r>
        <w:rPr>
          <w:rFonts w:ascii="標楷體" w:eastAsia="標楷體" w:hAnsi="標楷體" w:hint="eastAsia"/>
        </w:rPr>
        <w:t xml:space="preserve">活動時間：08:30~16:00 </w:t>
      </w:r>
      <w:r>
        <w:rPr>
          <w:rFonts w:ascii="標楷體" w:eastAsia="標楷體" w:hAnsi="標楷體"/>
        </w:rPr>
        <w:t>(中午休息</w:t>
      </w:r>
      <w:r>
        <w:rPr>
          <w:rFonts w:ascii="標楷體" w:eastAsia="標楷體" w:hAnsi="標楷體" w:hint="eastAsia"/>
        </w:rPr>
        <w:t>用餐</w:t>
      </w:r>
      <w:r>
        <w:rPr>
          <w:rFonts w:ascii="標楷體" w:eastAsia="標楷體" w:hAnsi="標楷體"/>
        </w:rPr>
        <w:t>1小時)</w:t>
      </w:r>
    </w:p>
    <w:p w:rsidR="009214B2" w:rsidRDefault="004C5374" w:rsidP="009142A6">
      <w:pPr>
        <w:pStyle w:val="a7"/>
        <w:numPr>
          <w:ilvl w:val="0"/>
          <w:numId w:val="2"/>
        </w:numPr>
        <w:ind w:leftChars="0" w:hanging="303"/>
        <w:rPr>
          <w:rFonts w:ascii="標楷體" w:eastAsia="標楷體" w:hAnsi="標楷體"/>
        </w:rPr>
      </w:pPr>
      <w:r>
        <w:rPr>
          <w:rFonts w:ascii="標楷體" w:eastAsia="標楷體" w:hAnsi="標楷體" w:hint="eastAsia"/>
        </w:rPr>
        <w:t>參加</w:t>
      </w:r>
      <w:r w:rsidR="009214B2" w:rsidRPr="007B0C28">
        <w:rPr>
          <w:rFonts w:ascii="標楷體" w:eastAsia="標楷體" w:hAnsi="標楷體" w:hint="eastAsia"/>
        </w:rPr>
        <w:t>名額：每梯次20人以上，120人以下。</w:t>
      </w:r>
    </w:p>
    <w:p w:rsidR="00A072E1" w:rsidRDefault="00A072E1" w:rsidP="009142A6">
      <w:pPr>
        <w:pStyle w:val="a7"/>
        <w:numPr>
          <w:ilvl w:val="0"/>
          <w:numId w:val="2"/>
        </w:numPr>
        <w:ind w:leftChars="0" w:hanging="303"/>
        <w:rPr>
          <w:rFonts w:ascii="標楷體" w:eastAsia="標楷體" w:hAnsi="標楷體"/>
        </w:rPr>
      </w:pPr>
      <w:r>
        <w:rPr>
          <w:rFonts w:ascii="標楷體" w:eastAsia="標楷體" w:hAnsi="標楷體" w:hint="eastAsia"/>
        </w:rPr>
        <w:t>活動費用：新台幣$700元整。</w:t>
      </w:r>
    </w:p>
    <w:p w:rsidR="00A072E1" w:rsidRPr="007B0C28" w:rsidRDefault="00A072E1" w:rsidP="00A072E1">
      <w:pPr>
        <w:pStyle w:val="a7"/>
        <w:ind w:leftChars="0" w:left="870"/>
        <w:rPr>
          <w:rFonts w:ascii="標楷體" w:eastAsia="標楷體" w:hAnsi="標楷體"/>
        </w:rPr>
      </w:pPr>
    </w:p>
    <w:p w:rsidR="00EC74B5" w:rsidRPr="00A072E1" w:rsidRDefault="00EC74B5" w:rsidP="006235BA">
      <w:pPr>
        <w:pStyle w:val="a7"/>
        <w:numPr>
          <w:ilvl w:val="0"/>
          <w:numId w:val="9"/>
        </w:numPr>
        <w:ind w:leftChars="0"/>
        <w:rPr>
          <w:rFonts w:ascii="標楷體" w:eastAsia="標楷體" w:hAnsi="標楷體"/>
          <w:sz w:val="28"/>
          <w:szCs w:val="28"/>
        </w:rPr>
      </w:pPr>
      <w:r w:rsidRPr="00A072E1">
        <w:rPr>
          <w:rFonts w:ascii="標楷體" w:eastAsia="標楷體" w:hAnsi="標楷體" w:hint="eastAsia"/>
          <w:b/>
          <w:sz w:val="28"/>
          <w:szCs w:val="28"/>
          <w:u w:val="single"/>
          <w:shd w:val="pct15" w:color="auto" w:fill="FFFFFF"/>
        </w:rPr>
        <w:t>低空體驗營</w:t>
      </w:r>
      <w:r w:rsidRPr="00A072E1">
        <w:rPr>
          <w:rFonts w:ascii="標楷體" w:eastAsia="標楷體" w:hAnsi="標楷體" w:hint="eastAsia"/>
          <w:b/>
          <w:sz w:val="28"/>
          <w:szCs w:val="28"/>
        </w:rPr>
        <w:t>：</w:t>
      </w:r>
      <w:r w:rsidR="009214B2" w:rsidRPr="00A072E1">
        <w:rPr>
          <w:rFonts w:ascii="標楷體" w:eastAsia="標楷體" w:hAnsi="標楷體" w:hint="eastAsia"/>
          <w:sz w:val="28"/>
          <w:szCs w:val="28"/>
        </w:rPr>
        <w:t>、</w:t>
      </w:r>
    </w:p>
    <w:p w:rsidR="00EC74B5" w:rsidRPr="007B0C28" w:rsidRDefault="009214B2" w:rsidP="009142A6">
      <w:pPr>
        <w:pStyle w:val="a7"/>
        <w:numPr>
          <w:ilvl w:val="0"/>
          <w:numId w:val="3"/>
        </w:numPr>
        <w:ind w:leftChars="0" w:hanging="142"/>
        <w:rPr>
          <w:rFonts w:ascii="標楷體" w:eastAsia="標楷體" w:hAnsi="標楷體"/>
        </w:rPr>
      </w:pPr>
      <w:r w:rsidRPr="007B0C28">
        <w:rPr>
          <w:rFonts w:ascii="標楷體" w:eastAsia="標楷體" w:hAnsi="標楷體" w:hint="eastAsia"/>
        </w:rPr>
        <w:t>活動</w:t>
      </w:r>
      <w:r w:rsidR="00EC74B5" w:rsidRPr="007B0C28">
        <w:rPr>
          <w:rFonts w:ascii="標楷體" w:eastAsia="標楷體" w:hAnsi="標楷體" w:hint="eastAsia"/>
        </w:rPr>
        <w:t>對象：學生(國小</w:t>
      </w:r>
      <w:r w:rsidR="001C374B" w:rsidRPr="007B0C28">
        <w:rPr>
          <w:rFonts w:ascii="標楷體" w:eastAsia="標楷體" w:hAnsi="標楷體" w:hint="eastAsia"/>
        </w:rPr>
        <w:t>五</w:t>
      </w:r>
      <w:r w:rsidR="00EC74B5" w:rsidRPr="007B0C28">
        <w:rPr>
          <w:rFonts w:ascii="標楷體" w:eastAsia="標楷體" w:hAnsi="標楷體" w:hint="eastAsia"/>
        </w:rPr>
        <w:t>年級</w:t>
      </w:r>
      <w:r w:rsidR="00786B67">
        <w:rPr>
          <w:rFonts w:ascii="標楷體" w:eastAsia="標楷體" w:hAnsi="標楷體" w:hint="eastAsia"/>
        </w:rPr>
        <w:t>以上及國中學生</w:t>
      </w:r>
      <w:r w:rsidR="00EC74B5" w:rsidRPr="007B0C28">
        <w:rPr>
          <w:rFonts w:ascii="標楷體" w:eastAsia="標楷體" w:hAnsi="標楷體" w:hint="eastAsia"/>
        </w:rPr>
        <w:t>)</w:t>
      </w:r>
      <w:r w:rsidR="001C374B" w:rsidRPr="007B0C28">
        <w:rPr>
          <w:rFonts w:ascii="標楷體" w:eastAsia="標楷體" w:hAnsi="標楷體" w:hint="eastAsia"/>
        </w:rPr>
        <w:t>、一般民眾</w:t>
      </w:r>
    </w:p>
    <w:p w:rsidR="009214B2" w:rsidRPr="007B0C28" w:rsidRDefault="009214B2" w:rsidP="009142A6">
      <w:pPr>
        <w:pStyle w:val="a7"/>
        <w:numPr>
          <w:ilvl w:val="0"/>
          <w:numId w:val="3"/>
        </w:numPr>
        <w:ind w:leftChars="0" w:hanging="142"/>
        <w:rPr>
          <w:rFonts w:ascii="標楷體" w:eastAsia="標楷體" w:hAnsi="標楷體"/>
        </w:rPr>
      </w:pPr>
      <w:r w:rsidRPr="007B0C28">
        <w:rPr>
          <w:rFonts w:ascii="標楷體" w:eastAsia="標楷體" w:hAnsi="標楷體" w:hint="eastAsia"/>
        </w:rPr>
        <w:t>活動內容：平面</w:t>
      </w:r>
      <w:r w:rsidR="007B0C28" w:rsidRPr="007B0C28">
        <w:rPr>
          <w:rFonts w:ascii="標楷體" w:eastAsia="標楷體" w:hAnsi="標楷體" w:hint="eastAsia"/>
        </w:rPr>
        <w:t>遊戲</w:t>
      </w:r>
      <w:r w:rsidRPr="007B0C28">
        <w:rPr>
          <w:rFonts w:ascii="標楷體" w:eastAsia="標楷體" w:hAnsi="標楷體" w:hint="eastAsia"/>
        </w:rPr>
        <w:t>、</w:t>
      </w:r>
      <w:r w:rsidR="007B0C28" w:rsidRPr="007B0C28">
        <w:rPr>
          <w:rFonts w:ascii="標楷體" w:eastAsia="標楷體" w:hAnsi="標楷體" w:hint="eastAsia"/>
        </w:rPr>
        <w:t>低空設施體驗、</w:t>
      </w:r>
      <w:r w:rsidRPr="007B0C28">
        <w:rPr>
          <w:rFonts w:ascii="標楷體" w:eastAsia="標楷體" w:hAnsi="標楷體" w:hint="eastAsia"/>
        </w:rPr>
        <w:t>回饋反思</w:t>
      </w:r>
      <w:r w:rsidR="00A072E1">
        <w:rPr>
          <w:rFonts w:ascii="標楷體" w:eastAsia="標楷體" w:hAnsi="標楷體" w:hint="eastAsia"/>
        </w:rPr>
        <w:t>結合生活。</w:t>
      </w:r>
    </w:p>
    <w:p w:rsidR="00EC74B5" w:rsidRDefault="009214B2" w:rsidP="009142A6">
      <w:pPr>
        <w:pStyle w:val="a7"/>
        <w:numPr>
          <w:ilvl w:val="0"/>
          <w:numId w:val="3"/>
        </w:numPr>
        <w:ind w:leftChars="0" w:hanging="142"/>
        <w:rPr>
          <w:rFonts w:ascii="標楷體" w:eastAsia="標楷體" w:hAnsi="標楷體"/>
        </w:rPr>
      </w:pPr>
      <w:r w:rsidRPr="007B0C28">
        <w:rPr>
          <w:rFonts w:ascii="標楷體" w:eastAsia="標楷體" w:hAnsi="標楷體" w:hint="eastAsia"/>
        </w:rPr>
        <w:t>活動</w:t>
      </w:r>
      <w:r w:rsidR="00EC74B5" w:rsidRPr="007B0C28">
        <w:rPr>
          <w:rFonts w:ascii="標楷體" w:eastAsia="標楷體" w:hAnsi="標楷體" w:hint="eastAsia"/>
        </w:rPr>
        <w:t>梯次：7/</w:t>
      </w:r>
      <w:r w:rsidR="006235BA">
        <w:rPr>
          <w:rFonts w:ascii="標楷體" w:eastAsia="標楷體" w:hAnsi="標楷體"/>
        </w:rPr>
        <w:t>12</w:t>
      </w:r>
      <w:r w:rsidR="006235BA">
        <w:rPr>
          <w:rFonts w:ascii="標楷體" w:eastAsia="標楷體" w:hAnsi="標楷體" w:hint="eastAsia"/>
        </w:rPr>
        <w:t>、7/</w:t>
      </w:r>
      <w:r w:rsidR="006235BA">
        <w:rPr>
          <w:rFonts w:ascii="標楷體" w:eastAsia="標楷體" w:hAnsi="標楷體"/>
        </w:rPr>
        <w:t>15</w:t>
      </w:r>
      <w:r w:rsidR="001C374B" w:rsidRPr="007B0C28">
        <w:rPr>
          <w:rFonts w:ascii="標楷體" w:eastAsia="標楷體" w:hAnsi="標楷體"/>
        </w:rPr>
        <w:t>(國小組)</w:t>
      </w:r>
      <w:r w:rsidR="00EC74B5" w:rsidRPr="007B0C28">
        <w:rPr>
          <w:rFonts w:ascii="標楷體" w:eastAsia="標楷體" w:hAnsi="標楷體" w:hint="eastAsia"/>
        </w:rPr>
        <w:t>、8/22</w:t>
      </w:r>
      <w:r w:rsidR="006235BA">
        <w:rPr>
          <w:rFonts w:ascii="標楷體" w:eastAsia="標楷體" w:hAnsi="標楷體" w:hint="eastAsia"/>
        </w:rPr>
        <w:t>、8/26</w:t>
      </w:r>
      <w:r w:rsidRPr="007B0C28">
        <w:rPr>
          <w:rFonts w:ascii="標楷體" w:eastAsia="標楷體" w:hAnsi="標楷體"/>
        </w:rPr>
        <w:t>(一般</w:t>
      </w:r>
      <w:r w:rsidR="00786B67">
        <w:rPr>
          <w:rFonts w:ascii="標楷體" w:eastAsia="標楷體" w:hAnsi="標楷體" w:hint="eastAsia"/>
        </w:rPr>
        <w:t>14歲以上民眾</w:t>
      </w:r>
      <w:r w:rsidRPr="007B0C28">
        <w:rPr>
          <w:rFonts w:ascii="標楷體" w:eastAsia="標楷體" w:hAnsi="標楷體"/>
        </w:rPr>
        <w:t>)</w:t>
      </w:r>
    </w:p>
    <w:p w:rsidR="00A072E1" w:rsidRPr="007B0C28" w:rsidRDefault="00A072E1" w:rsidP="009142A6">
      <w:pPr>
        <w:pStyle w:val="a7"/>
        <w:numPr>
          <w:ilvl w:val="0"/>
          <w:numId w:val="3"/>
        </w:numPr>
        <w:ind w:leftChars="0" w:hanging="142"/>
        <w:rPr>
          <w:rFonts w:ascii="標楷體" w:eastAsia="標楷體" w:hAnsi="標楷體"/>
        </w:rPr>
      </w:pPr>
      <w:r>
        <w:rPr>
          <w:rFonts w:ascii="標楷體" w:eastAsia="標楷體" w:hAnsi="標楷體" w:hint="eastAsia"/>
        </w:rPr>
        <w:t xml:space="preserve">活動時間：08:30~16:00 </w:t>
      </w:r>
      <w:r>
        <w:rPr>
          <w:rFonts w:ascii="標楷體" w:eastAsia="標楷體" w:hAnsi="標楷體"/>
        </w:rPr>
        <w:t>(中午休息</w:t>
      </w:r>
      <w:r>
        <w:rPr>
          <w:rFonts w:ascii="標楷體" w:eastAsia="標楷體" w:hAnsi="標楷體" w:hint="eastAsia"/>
        </w:rPr>
        <w:t>用餐</w:t>
      </w:r>
      <w:r>
        <w:rPr>
          <w:rFonts w:ascii="標楷體" w:eastAsia="標楷體" w:hAnsi="標楷體"/>
        </w:rPr>
        <w:t>1小時)</w:t>
      </w:r>
    </w:p>
    <w:p w:rsidR="009214B2" w:rsidRDefault="004C5374" w:rsidP="009142A6">
      <w:pPr>
        <w:pStyle w:val="a7"/>
        <w:numPr>
          <w:ilvl w:val="0"/>
          <w:numId w:val="3"/>
        </w:numPr>
        <w:ind w:leftChars="0" w:hanging="142"/>
        <w:rPr>
          <w:rFonts w:ascii="標楷體" w:eastAsia="標楷體" w:hAnsi="標楷體"/>
        </w:rPr>
      </w:pPr>
      <w:r>
        <w:rPr>
          <w:rFonts w:ascii="標楷體" w:eastAsia="標楷體" w:hAnsi="標楷體" w:hint="eastAsia"/>
        </w:rPr>
        <w:t>參加</w:t>
      </w:r>
      <w:r w:rsidR="009214B2" w:rsidRPr="007B0C28">
        <w:rPr>
          <w:rFonts w:ascii="標楷體" w:eastAsia="標楷體" w:hAnsi="標楷體" w:hint="eastAsia"/>
        </w:rPr>
        <w:t>名額：每梯次20人以上，120人以下。</w:t>
      </w:r>
    </w:p>
    <w:p w:rsidR="00A072E1" w:rsidRDefault="00A072E1" w:rsidP="009142A6">
      <w:pPr>
        <w:pStyle w:val="a7"/>
        <w:numPr>
          <w:ilvl w:val="0"/>
          <w:numId w:val="3"/>
        </w:numPr>
        <w:ind w:leftChars="0" w:hanging="142"/>
        <w:rPr>
          <w:rFonts w:ascii="標楷體" w:eastAsia="標楷體" w:hAnsi="標楷體"/>
        </w:rPr>
      </w:pPr>
      <w:r>
        <w:rPr>
          <w:rFonts w:ascii="標楷體" w:eastAsia="標楷體" w:hAnsi="標楷體" w:hint="eastAsia"/>
        </w:rPr>
        <w:t>活動費用：新台幣$</w:t>
      </w:r>
      <w:r>
        <w:rPr>
          <w:rFonts w:ascii="標楷體" w:eastAsia="標楷體" w:hAnsi="標楷體"/>
        </w:rPr>
        <w:t>5</w:t>
      </w:r>
      <w:r>
        <w:rPr>
          <w:rFonts w:ascii="標楷體" w:eastAsia="標楷體" w:hAnsi="標楷體" w:hint="eastAsia"/>
        </w:rPr>
        <w:t>00元整/每人。</w:t>
      </w:r>
    </w:p>
    <w:p w:rsidR="00A072E1" w:rsidRPr="00A072E1" w:rsidRDefault="00A072E1" w:rsidP="00A072E1">
      <w:pPr>
        <w:pStyle w:val="a7"/>
        <w:ind w:leftChars="0" w:left="870"/>
        <w:rPr>
          <w:rFonts w:ascii="標楷體" w:eastAsia="標楷體" w:hAnsi="標楷體"/>
        </w:rPr>
      </w:pPr>
    </w:p>
    <w:p w:rsidR="00EC74B5" w:rsidRPr="00A072E1" w:rsidRDefault="00EC74B5" w:rsidP="006235BA">
      <w:pPr>
        <w:pStyle w:val="a7"/>
        <w:numPr>
          <w:ilvl w:val="0"/>
          <w:numId w:val="9"/>
        </w:numPr>
        <w:ind w:leftChars="0"/>
        <w:rPr>
          <w:rFonts w:ascii="標楷體" w:eastAsia="標楷體" w:hAnsi="標楷體"/>
          <w:b/>
          <w:sz w:val="28"/>
          <w:szCs w:val="28"/>
          <w:u w:val="single"/>
        </w:rPr>
      </w:pPr>
      <w:r w:rsidRPr="00A072E1">
        <w:rPr>
          <w:rFonts w:ascii="標楷體" w:eastAsia="標楷體" w:hAnsi="標楷體" w:hint="eastAsia"/>
          <w:b/>
          <w:sz w:val="28"/>
          <w:szCs w:val="28"/>
          <w:u w:val="single"/>
          <w:shd w:val="pct15" w:color="auto" w:fill="FFFFFF"/>
        </w:rPr>
        <w:t>親子大挑戰：</w:t>
      </w:r>
    </w:p>
    <w:p w:rsidR="00EC74B5" w:rsidRPr="007B0C28" w:rsidRDefault="00EC74B5" w:rsidP="009142A6">
      <w:pPr>
        <w:pStyle w:val="a7"/>
        <w:ind w:leftChars="0" w:firstLine="229"/>
        <w:rPr>
          <w:rFonts w:ascii="標楷體" w:eastAsia="標楷體" w:hAnsi="標楷體"/>
        </w:rPr>
      </w:pPr>
      <w:r w:rsidRPr="007B0C28">
        <w:rPr>
          <w:rFonts w:ascii="標楷體" w:eastAsia="標楷體" w:hAnsi="標楷體" w:hint="eastAsia"/>
        </w:rPr>
        <w:t>(一)</w:t>
      </w:r>
      <w:r w:rsidR="001D5588" w:rsidRPr="007B0C28">
        <w:rPr>
          <w:rFonts w:ascii="標楷體" w:eastAsia="標楷體" w:hAnsi="標楷體" w:hint="eastAsia"/>
        </w:rPr>
        <w:t>活動</w:t>
      </w:r>
      <w:r w:rsidRPr="007B0C28">
        <w:rPr>
          <w:rFonts w:ascii="標楷體" w:eastAsia="標楷體" w:hAnsi="標楷體"/>
        </w:rPr>
        <w:t>對象：</w:t>
      </w:r>
      <w:r w:rsidR="001C374B" w:rsidRPr="007B0C28">
        <w:rPr>
          <w:rFonts w:ascii="標楷體" w:eastAsia="標楷體" w:hAnsi="標楷體" w:hint="eastAsia"/>
        </w:rPr>
        <w:t>親子2人以上</w:t>
      </w:r>
      <w:r w:rsidR="009142A6">
        <w:rPr>
          <w:rFonts w:ascii="標楷體" w:eastAsia="標楷體" w:hAnsi="標楷體" w:hint="eastAsia"/>
        </w:rPr>
        <w:t>為一組</w:t>
      </w:r>
      <w:r w:rsidR="001C374B" w:rsidRPr="007B0C28">
        <w:rPr>
          <w:rFonts w:ascii="標楷體" w:eastAsia="標楷體" w:hAnsi="標楷體" w:hint="eastAsia"/>
        </w:rPr>
        <w:t>共同報名</w:t>
      </w:r>
      <w:r w:rsidRPr="007B0C28">
        <w:rPr>
          <w:rFonts w:ascii="標楷體" w:eastAsia="標楷體" w:hAnsi="標楷體" w:hint="eastAsia"/>
        </w:rPr>
        <w:t xml:space="preserve"> (國小三年級以上)</w:t>
      </w:r>
    </w:p>
    <w:p w:rsidR="001D5588" w:rsidRPr="007B0C28" w:rsidRDefault="00EC74B5" w:rsidP="009142A6">
      <w:pPr>
        <w:pStyle w:val="a7"/>
        <w:ind w:leftChars="0" w:firstLine="229"/>
        <w:rPr>
          <w:rFonts w:ascii="標楷體" w:eastAsia="標楷體" w:hAnsi="標楷體"/>
        </w:rPr>
      </w:pPr>
      <w:r w:rsidRPr="007B0C28">
        <w:rPr>
          <w:rFonts w:ascii="標楷體" w:eastAsia="標楷體" w:hAnsi="標楷體"/>
        </w:rPr>
        <w:t>(二)</w:t>
      </w:r>
      <w:r w:rsidR="001D5588" w:rsidRPr="007B0C28">
        <w:rPr>
          <w:rFonts w:ascii="標楷體" w:eastAsia="標楷體" w:hAnsi="標楷體" w:hint="eastAsia"/>
        </w:rPr>
        <w:t>活動內容：平面遊戲、低空設施體驗、高空設施挑戰、回饋反思</w:t>
      </w:r>
      <w:r w:rsidR="00A072E1">
        <w:rPr>
          <w:rFonts w:ascii="標楷體" w:eastAsia="標楷體" w:hAnsi="標楷體" w:hint="eastAsia"/>
        </w:rPr>
        <w:t>結合生活。</w:t>
      </w:r>
    </w:p>
    <w:p w:rsidR="00EC74B5" w:rsidRDefault="001D5588" w:rsidP="009142A6">
      <w:pPr>
        <w:pStyle w:val="a7"/>
        <w:ind w:leftChars="0" w:firstLine="229"/>
        <w:rPr>
          <w:rFonts w:ascii="標楷體" w:eastAsia="標楷體" w:hAnsi="標楷體"/>
        </w:rPr>
      </w:pPr>
      <w:r w:rsidRPr="007B0C28">
        <w:rPr>
          <w:rFonts w:ascii="標楷體" w:eastAsia="標楷體" w:hAnsi="標楷體"/>
        </w:rPr>
        <w:lastRenderedPageBreak/>
        <w:t>(三)</w:t>
      </w:r>
      <w:r w:rsidRPr="007B0C28">
        <w:rPr>
          <w:rFonts w:ascii="標楷體" w:eastAsia="標楷體" w:hAnsi="標楷體" w:hint="eastAsia"/>
        </w:rPr>
        <w:t>活動</w:t>
      </w:r>
      <w:r w:rsidRPr="007B0C28">
        <w:rPr>
          <w:rFonts w:ascii="標楷體" w:eastAsia="標楷體" w:hAnsi="標楷體"/>
        </w:rPr>
        <w:t>梯次</w:t>
      </w:r>
      <w:r w:rsidRPr="007B0C28">
        <w:rPr>
          <w:rFonts w:ascii="標楷體" w:eastAsia="標楷體" w:hAnsi="標楷體" w:hint="eastAsia"/>
        </w:rPr>
        <w:t>：</w:t>
      </w:r>
      <w:r w:rsidR="001D1E20" w:rsidRPr="007B0C28">
        <w:rPr>
          <w:rFonts w:ascii="標楷體" w:eastAsia="標楷體" w:hAnsi="標楷體" w:hint="eastAsia"/>
        </w:rPr>
        <w:t>7/</w:t>
      </w:r>
      <w:r w:rsidR="001D1E20">
        <w:rPr>
          <w:rFonts w:ascii="標楷體" w:eastAsia="標楷體" w:hAnsi="標楷體"/>
        </w:rPr>
        <w:t>12</w:t>
      </w:r>
      <w:r w:rsidR="001D1E20">
        <w:rPr>
          <w:rFonts w:ascii="標楷體" w:eastAsia="標楷體" w:hAnsi="標楷體" w:hint="eastAsia"/>
        </w:rPr>
        <w:t>、7/</w:t>
      </w:r>
      <w:r w:rsidR="001D1E20">
        <w:rPr>
          <w:rFonts w:ascii="標楷體" w:eastAsia="標楷體" w:hAnsi="標楷體"/>
        </w:rPr>
        <w:t>15</w:t>
      </w:r>
      <w:r w:rsidR="001D1E20" w:rsidRPr="007B0C28">
        <w:rPr>
          <w:rFonts w:ascii="標楷體" w:eastAsia="標楷體" w:hAnsi="標楷體" w:hint="eastAsia"/>
        </w:rPr>
        <w:t>、8/22</w:t>
      </w:r>
      <w:r w:rsidR="001D1E20">
        <w:rPr>
          <w:rFonts w:ascii="標楷體" w:eastAsia="標楷體" w:hAnsi="標楷體" w:hint="eastAsia"/>
        </w:rPr>
        <w:t>、8/26</w:t>
      </w:r>
    </w:p>
    <w:p w:rsidR="00A072E1" w:rsidRPr="007B0C28" w:rsidRDefault="00A072E1" w:rsidP="009142A6">
      <w:pPr>
        <w:pStyle w:val="a7"/>
        <w:ind w:leftChars="0" w:firstLine="229"/>
        <w:rPr>
          <w:rFonts w:ascii="標楷體" w:eastAsia="標楷體" w:hAnsi="標楷體"/>
        </w:rPr>
      </w:pPr>
      <w:r>
        <w:rPr>
          <w:rFonts w:ascii="標楷體" w:eastAsia="標楷體" w:hAnsi="標楷體"/>
        </w:rPr>
        <w:t>(四)</w:t>
      </w:r>
      <w:r>
        <w:rPr>
          <w:rFonts w:ascii="標楷體" w:eastAsia="標楷體" w:hAnsi="標楷體" w:hint="eastAsia"/>
        </w:rPr>
        <w:t xml:space="preserve">活動時間：08:30~16:00 </w:t>
      </w:r>
      <w:r>
        <w:rPr>
          <w:rFonts w:ascii="標楷體" w:eastAsia="標楷體" w:hAnsi="標楷體"/>
        </w:rPr>
        <w:t>(中午休息</w:t>
      </w:r>
      <w:r>
        <w:rPr>
          <w:rFonts w:ascii="標楷體" w:eastAsia="標楷體" w:hAnsi="標楷體" w:hint="eastAsia"/>
        </w:rPr>
        <w:t>用餐</w:t>
      </w:r>
      <w:r>
        <w:rPr>
          <w:rFonts w:ascii="標楷體" w:eastAsia="標楷體" w:hAnsi="標楷體"/>
        </w:rPr>
        <w:t>1小時)</w:t>
      </w:r>
    </w:p>
    <w:p w:rsidR="001D5588" w:rsidRDefault="001D5588" w:rsidP="009142A6">
      <w:pPr>
        <w:pStyle w:val="a7"/>
        <w:ind w:leftChars="0" w:firstLine="229"/>
        <w:rPr>
          <w:rFonts w:ascii="標楷體" w:eastAsia="標楷體" w:hAnsi="標楷體"/>
        </w:rPr>
      </w:pPr>
      <w:r w:rsidRPr="007B0C28">
        <w:rPr>
          <w:rFonts w:ascii="標楷體" w:eastAsia="標楷體" w:hAnsi="標楷體"/>
        </w:rPr>
        <w:t>(</w:t>
      </w:r>
      <w:r w:rsidR="00A072E1">
        <w:rPr>
          <w:rFonts w:ascii="標楷體" w:eastAsia="標楷體" w:hAnsi="標楷體" w:hint="eastAsia"/>
        </w:rPr>
        <w:t>五</w:t>
      </w:r>
      <w:r w:rsidRPr="007B0C28">
        <w:rPr>
          <w:rFonts w:ascii="標楷體" w:eastAsia="標楷體" w:hAnsi="標楷體"/>
        </w:rPr>
        <w:t>)</w:t>
      </w:r>
      <w:r w:rsidR="004C5374">
        <w:rPr>
          <w:rFonts w:ascii="標楷體" w:eastAsia="標楷體" w:hAnsi="標楷體" w:hint="eastAsia"/>
        </w:rPr>
        <w:t>參加</w:t>
      </w:r>
      <w:r w:rsidRPr="007B0C28">
        <w:rPr>
          <w:rFonts w:ascii="標楷體" w:eastAsia="標楷體" w:hAnsi="標楷體"/>
        </w:rPr>
        <w:t>名額：</w:t>
      </w:r>
      <w:r w:rsidRPr="007B0C28">
        <w:rPr>
          <w:rFonts w:ascii="標楷體" w:eastAsia="標楷體" w:hAnsi="標楷體" w:hint="eastAsia"/>
        </w:rPr>
        <w:t>10組以上</w:t>
      </w:r>
      <w:r w:rsidRPr="007B0C28">
        <w:rPr>
          <w:rFonts w:ascii="標楷體" w:eastAsia="標楷體" w:hAnsi="標楷體"/>
        </w:rPr>
        <w:t>20組</w:t>
      </w:r>
      <w:r w:rsidRPr="007B0C28">
        <w:rPr>
          <w:rFonts w:ascii="標楷體" w:eastAsia="標楷體" w:hAnsi="標楷體" w:hint="eastAsia"/>
        </w:rPr>
        <w:t>以下。</w:t>
      </w:r>
    </w:p>
    <w:p w:rsidR="00A072E1" w:rsidRDefault="00A072E1" w:rsidP="009142A6">
      <w:pPr>
        <w:pStyle w:val="a7"/>
        <w:ind w:leftChars="0" w:firstLine="229"/>
        <w:rPr>
          <w:rFonts w:ascii="標楷體" w:eastAsia="標楷體" w:hAnsi="標楷體"/>
        </w:rPr>
      </w:pPr>
      <w:r>
        <w:rPr>
          <w:rFonts w:ascii="標楷體" w:eastAsia="標楷體" w:hAnsi="標楷體" w:hint="eastAsia"/>
        </w:rPr>
        <w:t>(六)活動費用：新台幣$700元整/每人。</w:t>
      </w:r>
    </w:p>
    <w:p w:rsidR="00F67420" w:rsidRDefault="00F67420" w:rsidP="00F67420">
      <w:pPr>
        <w:rPr>
          <w:rFonts w:ascii="標楷體" w:eastAsia="標楷體" w:hAnsi="標楷體"/>
        </w:rPr>
      </w:pPr>
    </w:p>
    <w:p w:rsidR="00800BF1" w:rsidRDefault="00F67420" w:rsidP="009142A6">
      <w:pPr>
        <w:ind w:firstLineChars="118" w:firstLine="283"/>
        <w:rPr>
          <w:rFonts w:ascii="標楷體" w:eastAsia="標楷體" w:hAnsi="標楷體"/>
        </w:rPr>
      </w:pPr>
      <w:r>
        <w:rPr>
          <w:rFonts w:ascii="標楷體" w:eastAsia="標楷體" w:hAnsi="標楷體" w:hint="eastAsia"/>
        </w:rPr>
        <w:t>備註：</w:t>
      </w:r>
    </w:p>
    <w:p w:rsidR="009142A6" w:rsidRDefault="00F67420" w:rsidP="009142A6">
      <w:pPr>
        <w:pStyle w:val="a7"/>
        <w:numPr>
          <w:ilvl w:val="0"/>
          <w:numId w:val="5"/>
        </w:numPr>
        <w:ind w:leftChars="0" w:firstLine="87"/>
        <w:rPr>
          <w:rFonts w:ascii="標楷體" w:eastAsia="標楷體" w:hAnsi="標楷體"/>
        </w:rPr>
      </w:pPr>
      <w:r w:rsidRPr="00800BF1">
        <w:rPr>
          <w:rFonts w:ascii="標楷體" w:eastAsia="標楷體" w:hAnsi="標楷體" w:hint="eastAsia"/>
        </w:rPr>
        <w:t>另</w:t>
      </w:r>
      <w:r w:rsidR="00800BF1" w:rsidRPr="00800BF1">
        <w:rPr>
          <w:rFonts w:ascii="標楷體" w:eastAsia="標楷體" w:hAnsi="標楷體" w:hint="eastAsia"/>
        </w:rPr>
        <w:t>需</w:t>
      </w:r>
      <w:r w:rsidRPr="00800BF1">
        <w:rPr>
          <w:rFonts w:ascii="標楷體" w:eastAsia="標楷體" w:hAnsi="標楷體" w:hint="eastAsia"/>
        </w:rPr>
        <w:t>於現場</w:t>
      </w:r>
      <w:r w:rsidR="00800BF1" w:rsidRPr="00800BF1">
        <w:rPr>
          <w:rFonts w:ascii="標楷體" w:eastAsia="標楷體" w:hAnsi="標楷體" w:hint="eastAsia"/>
        </w:rPr>
        <w:t>繳交</w:t>
      </w:r>
      <w:r w:rsidRPr="00800BF1">
        <w:rPr>
          <w:rFonts w:ascii="標楷體" w:eastAsia="標楷體" w:hAnsi="標楷體" w:hint="eastAsia"/>
        </w:rPr>
        <w:t>午餐、意外險</w:t>
      </w:r>
      <w:r w:rsidR="00800BF1" w:rsidRPr="00800BF1">
        <w:rPr>
          <w:rFonts w:ascii="標楷體" w:eastAsia="標楷體" w:hAnsi="標楷體" w:hint="eastAsia"/>
        </w:rPr>
        <w:t>(100萬意外+10萬醫療)</w:t>
      </w:r>
      <w:r w:rsidRPr="00800BF1">
        <w:rPr>
          <w:rFonts w:ascii="標楷體" w:eastAsia="標楷體" w:hAnsi="標楷體" w:hint="eastAsia"/>
        </w:rPr>
        <w:t>、飲用水…等雜支費用</w:t>
      </w:r>
    </w:p>
    <w:p w:rsidR="00F67420" w:rsidRDefault="009142A6" w:rsidP="009142A6">
      <w:pPr>
        <w:pStyle w:val="a7"/>
        <w:ind w:leftChars="0" w:left="567"/>
        <w:rPr>
          <w:rFonts w:ascii="標楷體" w:eastAsia="標楷體" w:hAnsi="標楷體"/>
        </w:rPr>
      </w:pPr>
      <w:r>
        <w:rPr>
          <w:rFonts w:ascii="標楷體" w:eastAsia="標楷體" w:hAnsi="標楷體" w:hint="eastAsia"/>
        </w:rPr>
        <w:t xml:space="preserve">  </w:t>
      </w:r>
      <w:r w:rsidR="00F67420" w:rsidRPr="00800BF1">
        <w:rPr>
          <w:rFonts w:ascii="標楷體" w:eastAsia="標楷體" w:hAnsi="標楷體" w:hint="eastAsia"/>
        </w:rPr>
        <w:t>150元。</w:t>
      </w:r>
    </w:p>
    <w:p w:rsidR="009142A6" w:rsidRDefault="00800BF1" w:rsidP="009142A6">
      <w:pPr>
        <w:pStyle w:val="a7"/>
        <w:numPr>
          <w:ilvl w:val="0"/>
          <w:numId w:val="5"/>
        </w:numPr>
        <w:ind w:leftChars="0" w:firstLine="87"/>
        <w:rPr>
          <w:rFonts w:ascii="標楷體" w:eastAsia="標楷體" w:hAnsi="標楷體"/>
        </w:rPr>
      </w:pPr>
      <w:r>
        <w:rPr>
          <w:rFonts w:ascii="標楷體" w:eastAsia="標楷體" w:hAnsi="標楷體" w:hint="eastAsia"/>
        </w:rPr>
        <w:t>報名人數未達20人，將取消開團。</w:t>
      </w:r>
    </w:p>
    <w:p w:rsidR="009142A6" w:rsidRDefault="009142A6" w:rsidP="009142A6">
      <w:pPr>
        <w:rPr>
          <w:rFonts w:ascii="標楷體" w:eastAsia="標楷體" w:hAnsi="標楷體"/>
        </w:rPr>
      </w:pPr>
    </w:p>
    <w:p w:rsidR="009142A6" w:rsidRPr="004C5374" w:rsidRDefault="004C5374" w:rsidP="00AB252C">
      <w:pPr>
        <w:pStyle w:val="a7"/>
        <w:numPr>
          <w:ilvl w:val="0"/>
          <w:numId w:val="8"/>
        </w:numPr>
        <w:ind w:leftChars="0"/>
        <w:rPr>
          <w:rFonts w:ascii="標楷體" w:eastAsia="標楷體" w:hAnsi="標楷體"/>
          <w:sz w:val="32"/>
          <w:szCs w:val="32"/>
        </w:rPr>
      </w:pPr>
      <w:r w:rsidRPr="00B564ED">
        <w:rPr>
          <w:rFonts w:ascii="標楷體" w:eastAsia="標楷體" w:hAnsi="標楷體" w:hint="eastAsia"/>
          <w:b/>
          <w:sz w:val="28"/>
          <w:szCs w:val="28"/>
        </w:rPr>
        <w:t>活動地點：</w:t>
      </w:r>
      <w:r w:rsidRPr="004C5374">
        <w:rPr>
          <w:rFonts w:ascii="標楷體" w:eastAsia="標楷體" w:hAnsi="標楷體" w:hint="eastAsia"/>
          <w:b/>
          <w:sz w:val="28"/>
          <w:szCs w:val="28"/>
        </w:rPr>
        <w:t>南興國中第二校區探索體驗學校(嘉義市日新街278號)</w:t>
      </w:r>
    </w:p>
    <w:p w:rsidR="004C5374" w:rsidRPr="00B564ED" w:rsidRDefault="00B83A50" w:rsidP="00AB252C">
      <w:pPr>
        <w:pStyle w:val="a7"/>
        <w:numPr>
          <w:ilvl w:val="0"/>
          <w:numId w:val="8"/>
        </w:numPr>
        <w:ind w:leftChars="0"/>
        <w:rPr>
          <w:rFonts w:ascii="標楷體" w:eastAsia="標楷體" w:hAnsi="標楷體"/>
          <w:sz w:val="28"/>
          <w:szCs w:val="28"/>
        </w:rPr>
      </w:pPr>
      <w:r>
        <w:rPr>
          <w:noProof/>
        </w:rPr>
        <w:drawing>
          <wp:anchor distT="0" distB="0" distL="114300" distR="114300" simplePos="0" relativeHeight="251658240" behindDoc="0" locked="0" layoutInCell="1" allowOverlap="1" wp14:anchorId="5D42B2BF" wp14:editId="62D02625">
            <wp:simplePos x="0" y="0"/>
            <wp:positionH relativeFrom="column">
              <wp:posOffset>4542790</wp:posOffset>
            </wp:positionH>
            <wp:positionV relativeFrom="paragraph">
              <wp:posOffset>111760</wp:posOffset>
            </wp:positionV>
            <wp:extent cx="684530" cy="800100"/>
            <wp:effectExtent l="0" t="0" r="1270" b="0"/>
            <wp:wrapThrough wrapText="bothSides">
              <wp:wrapPolygon edited="0">
                <wp:start x="0" y="0"/>
                <wp:lineTo x="0" y="21086"/>
                <wp:lineTo x="21039" y="21086"/>
                <wp:lineTo x="21039"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4530" cy="800100"/>
                    </a:xfrm>
                    <a:prstGeom prst="rect">
                      <a:avLst/>
                    </a:prstGeom>
                  </pic:spPr>
                </pic:pic>
              </a:graphicData>
            </a:graphic>
            <wp14:sizeRelH relativeFrom="page">
              <wp14:pctWidth>0</wp14:pctWidth>
            </wp14:sizeRelH>
            <wp14:sizeRelV relativeFrom="page">
              <wp14:pctHeight>0</wp14:pctHeight>
            </wp14:sizeRelV>
          </wp:anchor>
        </w:drawing>
      </w:r>
      <w:r w:rsidR="005A103E" w:rsidRPr="00B564ED">
        <w:rPr>
          <w:rFonts w:ascii="標楷體" w:eastAsia="標楷體" w:hAnsi="標楷體" w:hint="eastAsia"/>
          <w:sz w:val="28"/>
          <w:szCs w:val="28"/>
        </w:rPr>
        <w:t>報名方式：</w:t>
      </w:r>
      <w:r w:rsidR="008D2155">
        <w:rPr>
          <w:rFonts w:ascii="標楷體" w:eastAsia="標楷體" w:hAnsi="標楷體" w:hint="eastAsia"/>
          <w:sz w:val="28"/>
          <w:szCs w:val="28"/>
        </w:rPr>
        <w:t>(一律採網路報名)</w:t>
      </w:r>
      <w:r w:rsidRPr="00B83A50">
        <w:rPr>
          <w:noProof/>
        </w:rPr>
        <w:t xml:space="preserve"> </w:t>
      </w:r>
    </w:p>
    <w:p w:rsidR="00B83A50" w:rsidRDefault="00472F59" w:rsidP="00472F59">
      <w:pPr>
        <w:pStyle w:val="a7"/>
        <w:numPr>
          <w:ilvl w:val="0"/>
          <w:numId w:val="11"/>
        </w:numPr>
        <w:ind w:leftChars="0"/>
        <w:rPr>
          <w:rFonts w:ascii="標楷體" w:eastAsia="標楷體" w:hAnsi="標楷體"/>
          <w:szCs w:val="24"/>
        </w:rPr>
      </w:pPr>
      <w:r w:rsidRPr="00472F59">
        <w:rPr>
          <w:rFonts w:ascii="標楷體" w:eastAsia="標楷體" w:hAnsi="標楷體" w:hint="eastAsia"/>
          <w:szCs w:val="24"/>
        </w:rPr>
        <w:t>請於活動前2週完成報名，</w:t>
      </w:r>
    </w:p>
    <w:p w:rsidR="00B83A50" w:rsidRPr="00472F59" w:rsidRDefault="00472F59" w:rsidP="00B83A50">
      <w:pPr>
        <w:pStyle w:val="a7"/>
        <w:ind w:leftChars="0" w:left="960"/>
        <w:rPr>
          <w:rFonts w:ascii="標楷體" w:eastAsia="標楷體" w:hAnsi="標楷體"/>
          <w:szCs w:val="24"/>
        </w:rPr>
      </w:pPr>
      <w:r w:rsidRPr="00472F59">
        <w:rPr>
          <w:rFonts w:ascii="標楷體" w:eastAsia="標楷體" w:hAnsi="標楷體" w:hint="eastAsia"/>
          <w:szCs w:val="24"/>
        </w:rPr>
        <w:t>網址：</w:t>
      </w:r>
      <w:hyperlink r:id="rId8" w:history="1">
        <w:r w:rsidRPr="00472F59">
          <w:rPr>
            <w:rStyle w:val="a8"/>
            <w:rFonts w:ascii="標楷體" w:eastAsia="標楷體" w:hAnsi="標楷體"/>
            <w:szCs w:val="24"/>
          </w:rPr>
          <w:t>https://goo.gl/forms/KQ2wC03BB9K2WabX2</w:t>
        </w:r>
      </w:hyperlink>
      <w:r w:rsidR="00B83A50">
        <w:rPr>
          <w:rStyle w:val="a8"/>
          <w:rFonts w:ascii="標楷體" w:eastAsia="標楷體" w:hAnsi="標楷體"/>
          <w:szCs w:val="24"/>
          <w:u w:val="none"/>
        </w:rPr>
        <w:t xml:space="preserve">       </w:t>
      </w:r>
    </w:p>
    <w:p w:rsidR="007C7008" w:rsidRDefault="000C6A5B" w:rsidP="00472F59">
      <w:pPr>
        <w:pStyle w:val="a7"/>
        <w:numPr>
          <w:ilvl w:val="0"/>
          <w:numId w:val="11"/>
        </w:numPr>
        <w:ind w:leftChars="0"/>
        <w:rPr>
          <w:rFonts w:ascii="標楷體" w:eastAsia="標楷體" w:hAnsi="標楷體"/>
          <w:szCs w:val="24"/>
        </w:rPr>
      </w:pPr>
      <w:r>
        <w:rPr>
          <w:rFonts w:ascii="標楷體" w:eastAsia="標楷體" w:hAnsi="標楷體" w:hint="eastAsia"/>
          <w:szCs w:val="24"/>
        </w:rPr>
        <w:t>該</w:t>
      </w:r>
      <w:r w:rsidR="00472F59" w:rsidRPr="00472F59">
        <w:rPr>
          <w:rFonts w:ascii="標楷體" w:eastAsia="標楷體" w:hAnsi="標楷體" w:hint="eastAsia"/>
          <w:szCs w:val="24"/>
        </w:rPr>
        <w:t>梯次報名截止後，</w:t>
      </w:r>
      <w:r>
        <w:rPr>
          <w:rFonts w:ascii="標楷體" w:eastAsia="標楷體" w:hAnsi="標楷體" w:hint="eastAsia"/>
          <w:szCs w:val="24"/>
        </w:rPr>
        <w:t>本校</w:t>
      </w:r>
      <w:r w:rsidR="00472F59" w:rsidRPr="00472F59">
        <w:rPr>
          <w:rFonts w:ascii="標楷體" w:eastAsia="標楷體" w:hAnsi="標楷體" w:hint="eastAsia"/>
          <w:szCs w:val="24"/>
        </w:rPr>
        <w:t>彙整報名人數，依序以</w:t>
      </w:r>
      <w:r>
        <w:rPr>
          <w:rFonts w:ascii="標楷體" w:eastAsia="標楷體" w:hAnsi="標楷體" w:hint="eastAsia"/>
          <w:szCs w:val="24"/>
        </w:rPr>
        <w:t>電子郵件</w:t>
      </w:r>
      <w:r w:rsidR="00472F59" w:rsidRPr="00472F59">
        <w:rPr>
          <w:rFonts w:ascii="標楷體" w:eastAsia="標楷體" w:hAnsi="標楷體" w:hint="eastAsia"/>
          <w:szCs w:val="24"/>
        </w:rPr>
        <w:t>寄發通知，並依通知於</w:t>
      </w:r>
      <w:r w:rsidR="00472F59" w:rsidRPr="00B564ED">
        <w:rPr>
          <w:rFonts w:ascii="標楷體" w:eastAsia="標楷體" w:hAnsi="標楷體" w:hint="eastAsia"/>
          <w:b/>
          <w:szCs w:val="24"/>
          <w:shd w:val="pct15" w:color="auto" w:fill="FFFFFF"/>
        </w:rPr>
        <w:t>5日內</w:t>
      </w:r>
      <w:r w:rsidR="00472F59">
        <w:rPr>
          <w:rFonts w:ascii="標楷體" w:eastAsia="標楷體" w:hAnsi="標楷體" w:hint="eastAsia"/>
          <w:szCs w:val="24"/>
        </w:rPr>
        <w:t>繳費完畢，完成正式報名預約程序</w:t>
      </w:r>
      <w:r w:rsidR="00B564ED">
        <w:rPr>
          <w:rFonts w:ascii="標楷體" w:eastAsia="標楷體" w:hAnsi="標楷體" w:hint="eastAsia"/>
          <w:szCs w:val="24"/>
        </w:rPr>
        <w:t>；5日內未完成繳費者，本校得通知後補者</w:t>
      </w:r>
      <w:r>
        <w:rPr>
          <w:rFonts w:ascii="標楷體" w:eastAsia="標楷體" w:hAnsi="標楷體" w:hint="eastAsia"/>
          <w:szCs w:val="24"/>
        </w:rPr>
        <w:t>繳費</w:t>
      </w:r>
      <w:r w:rsidR="00B564ED">
        <w:rPr>
          <w:rFonts w:ascii="標楷體" w:eastAsia="標楷體" w:hAnsi="標楷體" w:hint="eastAsia"/>
          <w:szCs w:val="24"/>
        </w:rPr>
        <w:t>遞補</w:t>
      </w:r>
      <w:r w:rsidR="00472F59">
        <w:rPr>
          <w:rFonts w:ascii="標楷體" w:eastAsia="標楷體" w:hAnsi="標楷體" w:hint="eastAsia"/>
          <w:szCs w:val="24"/>
        </w:rPr>
        <w:t>。</w:t>
      </w:r>
    </w:p>
    <w:p w:rsidR="007C7008" w:rsidRPr="00B564ED" w:rsidRDefault="00472F59" w:rsidP="00AB252C">
      <w:pPr>
        <w:pStyle w:val="a7"/>
        <w:numPr>
          <w:ilvl w:val="0"/>
          <w:numId w:val="8"/>
        </w:numPr>
        <w:ind w:leftChars="0"/>
        <w:rPr>
          <w:rFonts w:ascii="標楷體" w:eastAsia="標楷體" w:hAnsi="標楷體"/>
          <w:sz w:val="28"/>
          <w:szCs w:val="28"/>
        </w:rPr>
      </w:pPr>
      <w:r w:rsidRPr="00B564ED">
        <w:rPr>
          <w:rFonts w:ascii="標楷體" w:eastAsia="標楷體" w:hAnsi="標楷體" w:hint="eastAsia"/>
          <w:sz w:val="28"/>
          <w:szCs w:val="28"/>
        </w:rPr>
        <w:t>繳費方式：</w:t>
      </w:r>
      <w:r w:rsidR="008D2155">
        <w:rPr>
          <w:rFonts w:ascii="標楷體" w:eastAsia="標楷體" w:hAnsi="標楷體" w:hint="eastAsia"/>
          <w:sz w:val="28"/>
          <w:szCs w:val="28"/>
        </w:rPr>
        <w:t>(請於接到通知後，再行繳費)</w:t>
      </w:r>
    </w:p>
    <w:p w:rsidR="00472F59" w:rsidRPr="00B564ED" w:rsidRDefault="00472F59" w:rsidP="00A548D6">
      <w:pPr>
        <w:pStyle w:val="a7"/>
        <w:numPr>
          <w:ilvl w:val="0"/>
          <w:numId w:val="12"/>
        </w:numPr>
        <w:ind w:leftChars="0" w:left="480" w:firstLine="0"/>
        <w:jc w:val="both"/>
        <w:textDirection w:val="lrTbV"/>
        <w:rPr>
          <w:rFonts w:ascii="標楷體" w:eastAsia="標楷體" w:hAnsi="標楷體"/>
          <w:b/>
          <w:color w:val="000000"/>
          <w:sz w:val="28"/>
        </w:rPr>
      </w:pPr>
      <w:r w:rsidRPr="00B564ED">
        <w:rPr>
          <w:rFonts w:ascii="標楷體" w:eastAsia="標楷體" w:hAnsi="標楷體" w:hint="eastAsia"/>
          <w:b/>
          <w:szCs w:val="24"/>
        </w:rPr>
        <w:t>至金融機構匯款：</w:t>
      </w:r>
    </w:p>
    <w:p w:rsidR="00472F59" w:rsidRPr="00B564ED" w:rsidRDefault="0049785B" w:rsidP="00472F59">
      <w:pPr>
        <w:pStyle w:val="7"/>
        <w:ind w:leftChars="283" w:left="2040"/>
        <w:jc w:val="both"/>
        <w:textDirection w:val="lrTbV"/>
        <w:rPr>
          <w:rFonts w:ascii="標楷體" w:eastAsia="標楷體" w:hAnsi="標楷體"/>
          <w:color w:val="000000"/>
          <w:szCs w:val="24"/>
        </w:rPr>
      </w:pPr>
      <w:r w:rsidRPr="00B564ED">
        <w:rPr>
          <w:rFonts w:ascii="標楷體" w:eastAsia="標楷體" w:hAnsi="標楷體"/>
          <w:color w:val="000000"/>
          <w:szCs w:val="24"/>
        </w:rPr>
        <w:t>1</w:t>
      </w:r>
      <w:r w:rsidRPr="00B564ED">
        <w:rPr>
          <w:rFonts w:ascii="標楷體" w:eastAsia="標楷體" w:hAnsi="標楷體"/>
          <w:color w:val="000000"/>
          <w:sz w:val="28"/>
        </w:rPr>
        <w:t>.</w:t>
      </w:r>
      <w:r w:rsidR="00472F59" w:rsidRPr="00B564ED">
        <w:rPr>
          <w:rFonts w:ascii="標楷體" w:eastAsia="標楷體" w:hAnsi="標楷體"/>
          <w:color w:val="000000"/>
          <w:szCs w:val="24"/>
        </w:rPr>
        <w:t>金融機構帳號：</w:t>
      </w:r>
      <w:r w:rsidR="00472F59" w:rsidRPr="00B564ED">
        <w:rPr>
          <w:rFonts w:ascii="標楷體" w:eastAsia="標楷體" w:hAnsi="標楷體" w:hint="eastAsia"/>
          <w:color w:val="000000"/>
          <w:szCs w:val="24"/>
        </w:rPr>
        <w:t xml:space="preserve">臺灣銀行嘉義分行   </w:t>
      </w:r>
      <w:r w:rsidR="00472F59" w:rsidRPr="00B564ED">
        <w:rPr>
          <w:rFonts w:ascii="標楷體" w:eastAsia="標楷體" w:hAnsi="標楷體"/>
          <w:color w:val="000000"/>
          <w:szCs w:val="24"/>
        </w:rPr>
        <w:t>帳號</w:t>
      </w:r>
      <w:r w:rsidR="00472F59" w:rsidRPr="00B564ED">
        <w:rPr>
          <w:rFonts w:ascii="標楷體" w:eastAsia="標楷體" w:hAnsi="標楷體" w:hint="eastAsia"/>
          <w:color w:val="000000"/>
          <w:szCs w:val="24"/>
        </w:rPr>
        <w:t>01403809329-7</w:t>
      </w:r>
      <w:r w:rsidR="00472F59" w:rsidRPr="00B564ED">
        <w:rPr>
          <w:rFonts w:ascii="標楷體" w:eastAsia="標楷體" w:hAnsi="標楷體"/>
          <w:color w:val="000000"/>
          <w:szCs w:val="24"/>
        </w:rPr>
        <w:t xml:space="preserve"> </w:t>
      </w:r>
    </w:p>
    <w:p w:rsidR="00472F59" w:rsidRPr="00B564ED" w:rsidRDefault="00472F59" w:rsidP="00472F59">
      <w:pPr>
        <w:pStyle w:val="7"/>
        <w:ind w:leftChars="333" w:left="799" w:firstLineChars="100" w:firstLine="268"/>
        <w:jc w:val="both"/>
        <w:textDirection w:val="lrTbV"/>
        <w:rPr>
          <w:rFonts w:ascii="標楷體" w:eastAsia="標楷體" w:hAnsi="標楷體"/>
          <w:color w:val="000000"/>
          <w:szCs w:val="24"/>
        </w:rPr>
      </w:pPr>
      <w:r w:rsidRPr="00B564ED">
        <w:rPr>
          <w:rFonts w:ascii="標楷體" w:eastAsia="標楷體" w:hAnsi="標楷體" w:hint="eastAsia"/>
          <w:color w:val="000000"/>
          <w:szCs w:val="24"/>
        </w:rPr>
        <w:t>戶名</w:t>
      </w:r>
      <w:r w:rsidRPr="00B564ED">
        <w:rPr>
          <w:rFonts w:ascii="標楷體" w:eastAsia="標楷體" w:hAnsi="標楷體"/>
          <w:color w:val="000000"/>
          <w:szCs w:val="24"/>
        </w:rPr>
        <w:t>：</w:t>
      </w:r>
      <w:r w:rsidRPr="00B564ED">
        <w:rPr>
          <w:rFonts w:ascii="標楷體" w:eastAsia="標楷體" w:hAnsi="標楷體" w:hint="eastAsia"/>
          <w:color w:val="000000"/>
          <w:szCs w:val="24"/>
        </w:rPr>
        <w:t>嘉義市立南興國民中學保管金專戶。</w:t>
      </w:r>
    </w:p>
    <w:p w:rsidR="00472F59" w:rsidRPr="00B564ED" w:rsidRDefault="00472F59" w:rsidP="0049785B">
      <w:pPr>
        <w:pStyle w:val="7"/>
        <w:ind w:leftChars="333" w:left="799" w:firstLineChars="100" w:firstLine="268"/>
        <w:jc w:val="both"/>
        <w:textDirection w:val="lrTbV"/>
        <w:rPr>
          <w:rFonts w:ascii="標楷體" w:eastAsia="標楷體" w:hAnsi="標楷體"/>
          <w:color w:val="000000"/>
          <w:szCs w:val="24"/>
        </w:rPr>
      </w:pPr>
      <w:r w:rsidRPr="00B564ED">
        <w:rPr>
          <w:rFonts w:ascii="標楷體" w:eastAsia="標楷體" w:hAnsi="標楷體"/>
          <w:color w:val="000000"/>
          <w:szCs w:val="24"/>
        </w:rPr>
        <w:t>(</w:t>
      </w:r>
      <w:r w:rsidRPr="00B564ED">
        <w:rPr>
          <w:rFonts w:ascii="標楷體" w:eastAsia="標楷體" w:hAnsi="標楷體" w:hint="eastAsia"/>
          <w:color w:val="000000"/>
          <w:szCs w:val="24"/>
        </w:rPr>
        <w:t>匯款時，請註明</w:t>
      </w:r>
      <w:r w:rsidR="0049785B" w:rsidRPr="00B564ED">
        <w:rPr>
          <w:rFonts w:ascii="標楷體" w:eastAsia="標楷體" w:hAnsi="標楷體" w:hint="eastAsia"/>
          <w:color w:val="000000"/>
          <w:szCs w:val="24"/>
        </w:rPr>
        <w:t>：</w:t>
      </w:r>
      <w:r w:rsidR="0049785B" w:rsidRPr="00B564ED">
        <w:rPr>
          <w:rFonts w:ascii="標楷體" w:eastAsia="標楷體" w:hAnsi="標楷體" w:hint="eastAsia"/>
          <w:color w:val="000000"/>
          <w:szCs w:val="24"/>
          <w:shd w:val="pct15" w:color="auto" w:fill="FFFFFF"/>
        </w:rPr>
        <w:t>匯款人及○○梯隊</w:t>
      </w:r>
      <w:r w:rsidRPr="00B564ED">
        <w:rPr>
          <w:rFonts w:ascii="標楷體" w:eastAsia="標楷體" w:hAnsi="標楷體"/>
          <w:color w:val="000000"/>
          <w:szCs w:val="24"/>
        </w:rPr>
        <w:t>)</w:t>
      </w:r>
      <w:r w:rsidRPr="00B564ED">
        <w:rPr>
          <w:rFonts w:ascii="標楷體" w:eastAsia="標楷體" w:hAnsi="標楷體" w:hint="eastAsia"/>
          <w:color w:val="000000"/>
          <w:szCs w:val="24"/>
        </w:rPr>
        <w:t xml:space="preserve">        </w:t>
      </w:r>
    </w:p>
    <w:p w:rsidR="0049785B" w:rsidRPr="00B564ED" w:rsidRDefault="0049785B" w:rsidP="00B564ED">
      <w:pPr>
        <w:pStyle w:val="7"/>
        <w:ind w:leftChars="283" w:left="947" w:hangingChars="100" w:hanging="268"/>
        <w:jc w:val="both"/>
        <w:textDirection w:val="lrTbV"/>
        <w:rPr>
          <w:rFonts w:ascii="標楷體" w:eastAsia="標楷體" w:hAnsi="標楷體" w:cs="新細明體"/>
          <w:szCs w:val="24"/>
        </w:rPr>
      </w:pPr>
      <w:r w:rsidRPr="00B564ED">
        <w:rPr>
          <w:rFonts w:ascii="標楷體" w:eastAsia="標楷體" w:hAnsi="標楷體" w:cs="新細明體" w:hint="eastAsia"/>
          <w:szCs w:val="24"/>
        </w:rPr>
        <w:t>2.</w:t>
      </w:r>
      <w:r w:rsidRPr="00B564ED">
        <w:rPr>
          <w:rFonts w:ascii="標楷體" w:eastAsia="標楷體" w:hAnsi="標楷體" w:cs="新細明體"/>
          <w:szCs w:val="24"/>
        </w:rPr>
        <w:t>匯款收據--請連同報名表、</w:t>
      </w:r>
      <w:r w:rsidRPr="00B564ED">
        <w:rPr>
          <w:rFonts w:ascii="標楷體" w:eastAsia="標楷體" w:hAnsi="標楷體" w:cs="新細明體" w:hint="eastAsia"/>
          <w:szCs w:val="24"/>
        </w:rPr>
        <w:t>健康調查表</w:t>
      </w:r>
      <w:r w:rsidR="000C6A5B">
        <w:rPr>
          <w:rFonts w:ascii="標楷體" w:eastAsia="標楷體" w:hAnsi="標楷體" w:cs="新細明體"/>
          <w:szCs w:val="24"/>
        </w:rPr>
        <w:t>—</w:t>
      </w:r>
      <w:r w:rsidR="000C6A5B">
        <w:rPr>
          <w:rFonts w:ascii="標楷體" w:eastAsia="標楷體" w:hAnsi="標楷體" w:cs="新細明體" w:hint="eastAsia"/>
          <w:szCs w:val="24"/>
        </w:rPr>
        <w:t>電子郵件附件</w:t>
      </w:r>
      <w:r w:rsidRPr="00B564ED">
        <w:rPr>
          <w:rFonts w:ascii="標楷體" w:eastAsia="標楷體" w:hAnsi="標楷體" w:cs="新細明體"/>
          <w:szCs w:val="24"/>
        </w:rPr>
        <w:t>自行列印；填妥後，</w:t>
      </w:r>
      <w:r w:rsidRPr="00B564ED">
        <w:rPr>
          <w:rFonts w:ascii="標楷體" w:eastAsia="標楷體" w:hAnsi="標楷體" w:cs="新細明體" w:hint="eastAsia"/>
          <w:szCs w:val="24"/>
        </w:rPr>
        <w:t>請擇</w:t>
      </w:r>
      <w:r w:rsidR="00B564ED" w:rsidRPr="00B564ED">
        <w:rPr>
          <w:rFonts w:ascii="標楷體" w:eastAsia="標楷體" w:hAnsi="標楷體" w:cs="新細明體" w:hint="eastAsia"/>
          <w:szCs w:val="24"/>
        </w:rPr>
        <w:t>下列方式之一通知本校</w:t>
      </w:r>
      <w:r w:rsidRPr="00B564ED">
        <w:rPr>
          <w:rFonts w:ascii="標楷體" w:eastAsia="標楷體" w:hAnsi="標楷體" w:cs="新細明體" w:hint="eastAsia"/>
          <w:szCs w:val="24"/>
        </w:rPr>
        <w:t>：</w:t>
      </w:r>
    </w:p>
    <w:p w:rsidR="0049785B" w:rsidRPr="00B564ED" w:rsidRDefault="0049785B" w:rsidP="0049785B">
      <w:pPr>
        <w:pStyle w:val="7"/>
        <w:ind w:leftChars="283" w:left="679" w:firstLineChars="50" w:firstLine="134"/>
        <w:jc w:val="both"/>
        <w:textDirection w:val="lrTbV"/>
        <w:rPr>
          <w:rFonts w:ascii="標楷體" w:eastAsia="標楷體" w:hAnsi="標楷體" w:cs="新細明體"/>
          <w:szCs w:val="24"/>
        </w:rPr>
      </w:pPr>
      <w:r w:rsidRPr="00B564ED">
        <w:rPr>
          <w:rFonts w:ascii="標楷體" w:eastAsia="標楷體" w:hAnsi="標楷體" w:cs="新細明體" w:hint="eastAsia"/>
          <w:szCs w:val="24"/>
        </w:rPr>
        <w:t>(1)</w:t>
      </w:r>
      <w:r w:rsidRPr="00B564ED">
        <w:rPr>
          <w:rFonts w:ascii="標楷體" w:eastAsia="標楷體" w:hAnsi="標楷體" w:cs="新細明體"/>
          <w:szCs w:val="24"/>
        </w:rPr>
        <w:t>寄至</w:t>
      </w:r>
      <w:r w:rsidRPr="00B564ED">
        <w:rPr>
          <w:rFonts w:ascii="標楷體" w:eastAsia="標楷體" w:hAnsi="標楷體" w:cs="新細明體" w:hint="eastAsia"/>
          <w:szCs w:val="24"/>
        </w:rPr>
        <w:t>嘉義市芳安路111號(總務處)</w:t>
      </w:r>
      <w:r w:rsidRPr="00B564ED">
        <w:rPr>
          <w:rFonts w:ascii="標楷體" w:eastAsia="標楷體" w:hAnsi="標楷體" w:cs="新細明體"/>
          <w:szCs w:val="24"/>
        </w:rPr>
        <w:t>，</w:t>
      </w:r>
      <w:r w:rsidRPr="00B564ED">
        <w:rPr>
          <w:rFonts w:ascii="標楷體" w:eastAsia="標楷體" w:hAnsi="標楷體" w:cs="新細明體" w:hint="eastAsia"/>
          <w:szCs w:val="24"/>
        </w:rPr>
        <w:t>彭幹事</w:t>
      </w:r>
      <w:r w:rsidRPr="00B564ED">
        <w:rPr>
          <w:rFonts w:ascii="標楷體" w:eastAsia="標楷體" w:hAnsi="標楷體" w:cs="新細明體"/>
          <w:szCs w:val="24"/>
        </w:rPr>
        <w:t>收。</w:t>
      </w:r>
    </w:p>
    <w:p w:rsidR="0049785B" w:rsidRPr="00B564ED" w:rsidRDefault="0049785B" w:rsidP="0049785B">
      <w:pPr>
        <w:pStyle w:val="7"/>
        <w:ind w:leftChars="283" w:left="679" w:firstLineChars="50" w:firstLine="134"/>
        <w:jc w:val="both"/>
        <w:textDirection w:val="lrTbV"/>
        <w:rPr>
          <w:rFonts w:ascii="標楷體" w:eastAsia="標楷體" w:hAnsi="標楷體" w:cs="新細明體"/>
          <w:color w:val="0000FF"/>
          <w:szCs w:val="24"/>
          <w:u w:val="single"/>
        </w:rPr>
      </w:pPr>
      <w:r w:rsidRPr="00B564ED">
        <w:rPr>
          <w:rFonts w:ascii="標楷體" w:eastAsia="標楷體" w:hAnsi="標楷體" w:cs="新細明體"/>
          <w:szCs w:val="24"/>
        </w:rPr>
        <w:t>(2)拍照</w:t>
      </w:r>
      <w:r w:rsidRPr="00B564ED">
        <w:rPr>
          <w:rFonts w:ascii="標楷體" w:eastAsia="標楷體" w:hAnsi="標楷體" w:cs="新細明體" w:hint="eastAsia"/>
          <w:szCs w:val="24"/>
        </w:rPr>
        <w:t>或掃描</w:t>
      </w:r>
      <w:r w:rsidRPr="00B564ED">
        <w:rPr>
          <w:rFonts w:ascii="標楷體" w:eastAsia="標楷體" w:hAnsi="標楷體" w:cs="新細明體"/>
          <w:szCs w:val="24"/>
        </w:rPr>
        <w:t xml:space="preserve">後傳送 </w:t>
      </w:r>
      <w:hyperlink r:id="rId9" w:history="1">
        <w:r w:rsidRPr="00B564ED">
          <w:rPr>
            <w:rStyle w:val="a8"/>
            <w:rFonts w:ascii="標楷體" w:eastAsia="標楷體" w:hAnsi="標楷體" w:cs="新細明體" w:hint="eastAsia"/>
            <w:szCs w:val="24"/>
          </w:rPr>
          <w:t>nan.</w:t>
        </w:r>
        <w:r w:rsidRPr="00B564ED">
          <w:rPr>
            <w:rStyle w:val="a8"/>
            <w:rFonts w:ascii="標楷體" w:eastAsia="標楷體" w:hAnsi="標楷體" w:cs="新細明體"/>
            <w:szCs w:val="24"/>
          </w:rPr>
          <w:t>sing2224383@gmail.com</w:t>
        </w:r>
      </w:hyperlink>
    </w:p>
    <w:p w:rsidR="0049785B" w:rsidRPr="00B564ED" w:rsidRDefault="0049785B" w:rsidP="0049785B">
      <w:pPr>
        <w:pStyle w:val="7"/>
        <w:ind w:leftChars="283" w:left="679" w:firstLineChars="50" w:firstLine="134"/>
        <w:jc w:val="both"/>
        <w:textDirection w:val="lrTbV"/>
        <w:rPr>
          <w:szCs w:val="24"/>
        </w:rPr>
      </w:pPr>
      <w:r w:rsidRPr="00B564ED">
        <w:rPr>
          <w:rFonts w:ascii="標楷體" w:eastAsia="標楷體" w:hAnsi="標楷體" w:cs="新細明體"/>
          <w:szCs w:val="24"/>
        </w:rPr>
        <w:t>(3)傳真至本校05-2220822，並以電話確認(05-2224383分機235)</w:t>
      </w:r>
    </w:p>
    <w:p w:rsidR="00472F59" w:rsidRPr="00472F59" w:rsidRDefault="0049785B" w:rsidP="00B564ED">
      <w:pPr>
        <w:pStyle w:val="a7"/>
        <w:numPr>
          <w:ilvl w:val="0"/>
          <w:numId w:val="12"/>
        </w:numPr>
        <w:spacing w:beforeLines="50" w:before="180"/>
        <w:ind w:leftChars="0" w:left="964" w:hanging="482"/>
        <w:rPr>
          <w:rFonts w:ascii="標楷體" w:eastAsia="標楷體" w:hAnsi="標楷體"/>
          <w:szCs w:val="24"/>
        </w:rPr>
      </w:pPr>
      <w:r w:rsidRPr="00B564ED">
        <w:rPr>
          <w:rFonts w:ascii="標楷體" w:eastAsia="標楷體" w:hAnsi="標楷體" w:hint="eastAsia"/>
          <w:b/>
          <w:szCs w:val="24"/>
        </w:rPr>
        <w:t>親至本校總務處出納處繳費</w:t>
      </w:r>
      <w:r>
        <w:rPr>
          <w:rFonts w:ascii="標楷體" w:eastAsia="標楷體" w:hAnsi="標楷體" w:hint="eastAsia"/>
          <w:szCs w:val="24"/>
        </w:rPr>
        <w:t>。</w:t>
      </w:r>
    </w:p>
    <w:p w:rsidR="00472F59" w:rsidRDefault="00B564ED" w:rsidP="00AB252C">
      <w:pPr>
        <w:pStyle w:val="a7"/>
        <w:numPr>
          <w:ilvl w:val="0"/>
          <w:numId w:val="8"/>
        </w:numPr>
        <w:ind w:leftChars="0"/>
        <w:rPr>
          <w:rFonts w:ascii="標楷體" w:eastAsia="標楷體" w:hAnsi="標楷體"/>
          <w:sz w:val="28"/>
          <w:szCs w:val="28"/>
        </w:rPr>
      </w:pPr>
      <w:r w:rsidRPr="00B564ED">
        <w:rPr>
          <w:rFonts w:ascii="標楷體" w:eastAsia="標楷體" w:hAnsi="標楷體" w:hint="eastAsia"/>
          <w:sz w:val="28"/>
          <w:szCs w:val="28"/>
        </w:rPr>
        <w:t>一般規定</w:t>
      </w:r>
    </w:p>
    <w:p w:rsidR="00B564ED" w:rsidRDefault="00B564ED" w:rsidP="00B564ED">
      <w:pPr>
        <w:pStyle w:val="a7"/>
        <w:ind w:left="960" w:hangingChars="200" w:hanging="480"/>
        <w:rPr>
          <w:rFonts w:ascii="標楷體" w:eastAsia="標楷體" w:hAnsi="標楷體" w:cs="新細明體"/>
          <w:kern w:val="0"/>
          <w:szCs w:val="24"/>
        </w:rPr>
      </w:pPr>
      <w:r w:rsidRPr="00B564ED">
        <w:rPr>
          <w:rFonts w:ascii="標楷體" w:eastAsia="標楷體" w:hAnsi="標楷體" w:cs="新細明體"/>
          <w:kern w:val="0"/>
          <w:szCs w:val="24"/>
        </w:rPr>
        <w:t>一、凡患有心臟病、高血壓、癲癇及氣喘等突發性疾病或不適合激烈活動等病症，請</w:t>
      </w:r>
      <w:r w:rsidRPr="00B564ED">
        <w:rPr>
          <w:rFonts w:ascii="標楷體" w:eastAsia="標楷體" w:hAnsi="標楷體" w:cs="新細明體" w:hint="eastAsia"/>
          <w:kern w:val="0"/>
          <w:szCs w:val="24"/>
        </w:rPr>
        <w:t>斟酌</w:t>
      </w:r>
      <w:r w:rsidRPr="00B564ED">
        <w:rPr>
          <w:rFonts w:ascii="標楷體" w:eastAsia="標楷體" w:hAnsi="標楷體" w:cs="新細明體"/>
          <w:kern w:val="0"/>
          <w:szCs w:val="24"/>
        </w:rPr>
        <w:t>報名</w:t>
      </w:r>
      <w:r w:rsidR="000C6A5B">
        <w:rPr>
          <w:rFonts w:ascii="標楷體" w:eastAsia="標楷體" w:hAnsi="標楷體" w:cs="新細明體" w:hint="eastAsia"/>
          <w:kern w:val="0"/>
          <w:szCs w:val="24"/>
        </w:rPr>
        <w:t>參加</w:t>
      </w:r>
      <w:r w:rsidRPr="00B564ED">
        <w:rPr>
          <w:rFonts w:ascii="標楷體" w:eastAsia="標楷體" w:hAnsi="標楷體" w:cs="新細明體"/>
          <w:kern w:val="0"/>
          <w:szCs w:val="24"/>
        </w:rPr>
        <w:t>。</w:t>
      </w:r>
    </w:p>
    <w:p w:rsidR="00B564ED" w:rsidRDefault="00B564ED" w:rsidP="00B564ED">
      <w:pPr>
        <w:pStyle w:val="a7"/>
        <w:ind w:left="960" w:hangingChars="200" w:hanging="480"/>
        <w:rPr>
          <w:rFonts w:ascii="標楷體" w:eastAsia="標楷體" w:hAnsi="標楷體" w:cs="新細明體"/>
          <w:kern w:val="0"/>
          <w:szCs w:val="24"/>
        </w:rPr>
      </w:pPr>
      <w:r w:rsidRPr="00B564ED">
        <w:rPr>
          <w:rFonts w:ascii="標楷體" w:eastAsia="標楷體" w:hAnsi="標楷體" w:cs="新細明體"/>
          <w:kern w:val="0"/>
          <w:szCs w:val="24"/>
        </w:rPr>
        <w:t>二、參加</w:t>
      </w:r>
      <w:r w:rsidR="000C6A5B">
        <w:rPr>
          <w:rFonts w:ascii="標楷體" w:eastAsia="標楷體" w:hAnsi="標楷體" w:cs="新細明體" w:hint="eastAsia"/>
          <w:kern w:val="0"/>
          <w:szCs w:val="24"/>
        </w:rPr>
        <w:t>者</w:t>
      </w:r>
      <w:r w:rsidRPr="00B564ED">
        <w:rPr>
          <w:rFonts w:ascii="標楷體" w:eastAsia="標楷體" w:hAnsi="標楷體" w:cs="新細明體"/>
          <w:kern w:val="0"/>
          <w:szCs w:val="24"/>
        </w:rPr>
        <w:t>請穿著長袖長褲運動服裝、球鞋，活動項目大多為戶外課程，</w:t>
      </w:r>
      <w:r w:rsidRPr="00B564ED">
        <w:rPr>
          <w:rFonts w:ascii="標楷體" w:eastAsia="標楷體" w:hAnsi="標楷體" w:cs="新細明體" w:hint="eastAsia"/>
          <w:kern w:val="0"/>
          <w:szCs w:val="24"/>
        </w:rPr>
        <w:t>課程中</w:t>
      </w:r>
      <w:r w:rsidRPr="00B564ED">
        <w:rPr>
          <w:rFonts w:ascii="標楷體" w:eastAsia="標楷體" w:hAnsi="標楷體" w:cs="新細明體"/>
          <w:kern w:val="0"/>
          <w:szCs w:val="24"/>
        </w:rPr>
        <w:t>如遇雨天、惡劣天候或影響活動安全之因素，本</w:t>
      </w:r>
      <w:r w:rsidRPr="00B564ED">
        <w:rPr>
          <w:rFonts w:ascii="標楷體" w:eastAsia="標楷體" w:hAnsi="標楷體" w:cs="新細明體" w:hint="eastAsia"/>
          <w:kern w:val="0"/>
          <w:szCs w:val="24"/>
        </w:rPr>
        <w:t>校</w:t>
      </w:r>
      <w:r w:rsidRPr="00B564ED">
        <w:rPr>
          <w:rFonts w:ascii="標楷體" w:eastAsia="標楷體" w:hAnsi="標楷體" w:cs="新細明體"/>
          <w:kern w:val="0"/>
          <w:szCs w:val="24"/>
        </w:rPr>
        <w:t>保留調整課程內容及地點之權利。</w:t>
      </w:r>
    </w:p>
    <w:p w:rsidR="00B564ED" w:rsidRDefault="00B564ED" w:rsidP="00B564ED">
      <w:pPr>
        <w:pStyle w:val="a7"/>
        <w:ind w:left="960" w:hangingChars="200" w:hanging="480"/>
        <w:rPr>
          <w:rFonts w:ascii="標楷體" w:eastAsia="標楷體" w:hAnsi="標楷體" w:cs="新細明體"/>
          <w:kern w:val="0"/>
          <w:szCs w:val="24"/>
        </w:rPr>
      </w:pPr>
      <w:r>
        <w:rPr>
          <w:rFonts w:ascii="標楷體" w:eastAsia="標楷體" w:hAnsi="標楷體" w:cs="新細明體" w:hint="eastAsia"/>
          <w:kern w:val="0"/>
          <w:szCs w:val="24"/>
        </w:rPr>
        <w:t>三</w:t>
      </w:r>
      <w:r w:rsidRPr="00B564ED">
        <w:rPr>
          <w:rFonts w:ascii="標楷體" w:eastAsia="標楷體" w:hAnsi="標楷體" w:cs="新細明體"/>
          <w:kern w:val="0"/>
          <w:szCs w:val="24"/>
        </w:rPr>
        <w:t>、</w:t>
      </w:r>
      <w:r>
        <w:rPr>
          <w:rFonts w:ascii="標楷體" w:eastAsia="標楷體" w:hAnsi="標楷體" w:cs="新細明體" w:hint="eastAsia"/>
          <w:kern w:val="0"/>
          <w:szCs w:val="24"/>
        </w:rPr>
        <w:t>如</w:t>
      </w:r>
      <w:r>
        <w:rPr>
          <w:rFonts w:ascii="標楷體" w:eastAsia="標楷體" w:hAnsi="標楷體" w:cs="新細明體"/>
          <w:kern w:val="0"/>
          <w:szCs w:val="24"/>
        </w:rPr>
        <w:t>因天候不佳或不可抗拒因素，經</w:t>
      </w:r>
      <w:r w:rsidR="000C6A5B">
        <w:rPr>
          <w:rFonts w:ascii="標楷體" w:eastAsia="標楷體" w:hAnsi="標楷體" w:cs="新細明體" w:hint="eastAsia"/>
          <w:kern w:val="0"/>
          <w:szCs w:val="24"/>
        </w:rPr>
        <w:t>嘉義市</w:t>
      </w:r>
      <w:r>
        <w:rPr>
          <w:rFonts w:ascii="標楷體" w:eastAsia="標楷體" w:hAnsi="標楷體" w:cs="新細明體"/>
          <w:kern w:val="0"/>
          <w:szCs w:val="24"/>
        </w:rPr>
        <w:t>政府公布停班停課，則當日活動延期</w:t>
      </w:r>
      <w:r w:rsidR="000C6A5B">
        <w:rPr>
          <w:rFonts w:ascii="標楷體" w:eastAsia="標楷體" w:hAnsi="標楷體" w:cs="新細明體" w:hint="eastAsia"/>
          <w:kern w:val="0"/>
          <w:szCs w:val="24"/>
        </w:rPr>
        <w:t>辦理</w:t>
      </w:r>
      <w:r>
        <w:rPr>
          <w:rFonts w:ascii="標楷體" w:eastAsia="標楷體" w:hAnsi="標楷體" w:cs="新細明體" w:hint="eastAsia"/>
          <w:kern w:val="0"/>
          <w:szCs w:val="24"/>
        </w:rPr>
        <w:t>，</w:t>
      </w:r>
      <w:r w:rsidRPr="00B564ED">
        <w:rPr>
          <w:rFonts w:ascii="標楷體" w:eastAsia="標楷體" w:hAnsi="標楷體" w:cs="新細明體"/>
          <w:kern w:val="0"/>
          <w:szCs w:val="24"/>
        </w:rPr>
        <w:t>正式日期另行公布</w:t>
      </w:r>
      <w:r>
        <w:rPr>
          <w:rFonts w:ascii="標楷體" w:eastAsia="標楷體" w:hAnsi="標楷體" w:cs="新細明體" w:hint="eastAsia"/>
          <w:kern w:val="0"/>
          <w:szCs w:val="24"/>
        </w:rPr>
        <w:t>，如無法配合，將扣除已辦理之手續費後</w:t>
      </w:r>
      <w:r w:rsidR="00890CB5">
        <w:rPr>
          <w:rFonts w:ascii="標楷體" w:eastAsia="標楷體" w:hAnsi="標楷體" w:cs="新細明體" w:hint="eastAsia"/>
          <w:kern w:val="0"/>
          <w:szCs w:val="24"/>
        </w:rPr>
        <w:t>，全額退費</w:t>
      </w:r>
      <w:r w:rsidRPr="00B564ED">
        <w:rPr>
          <w:rFonts w:ascii="標楷體" w:eastAsia="標楷體" w:hAnsi="標楷體" w:cs="新細明體"/>
          <w:kern w:val="0"/>
          <w:szCs w:val="24"/>
        </w:rPr>
        <w:t>。</w:t>
      </w:r>
    </w:p>
    <w:p w:rsidR="00890CB5" w:rsidRDefault="00890CB5" w:rsidP="00B564ED">
      <w:pPr>
        <w:pStyle w:val="a7"/>
        <w:ind w:left="960" w:hangingChars="200" w:hanging="480"/>
        <w:rPr>
          <w:rFonts w:ascii="標楷體" w:eastAsia="標楷體" w:hAnsi="標楷體" w:cs="新細明體"/>
          <w:kern w:val="0"/>
          <w:szCs w:val="24"/>
        </w:rPr>
      </w:pPr>
      <w:r>
        <w:rPr>
          <w:rFonts w:ascii="標楷體" w:eastAsia="標楷體" w:hAnsi="標楷體" w:cs="新細明體" w:hint="eastAsia"/>
          <w:kern w:val="0"/>
          <w:szCs w:val="24"/>
        </w:rPr>
        <w:t>四、退費辦法：</w:t>
      </w:r>
      <w:r w:rsidR="004A01BF">
        <w:rPr>
          <w:rFonts w:ascii="標楷體" w:eastAsia="標楷體" w:hAnsi="標楷體" w:cs="新細明體" w:hint="eastAsia"/>
          <w:kern w:val="0"/>
          <w:szCs w:val="24"/>
        </w:rPr>
        <w:t>通知時間於</w:t>
      </w:r>
      <w:r>
        <w:rPr>
          <w:rFonts w:ascii="標楷體" w:eastAsia="標楷體" w:hAnsi="標楷體" w:cs="新細明體" w:hint="eastAsia"/>
          <w:kern w:val="0"/>
          <w:szCs w:val="24"/>
        </w:rPr>
        <w:t>活動前7日全額退費、活動前5日</w:t>
      </w:r>
      <w:r w:rsidRPr="00890CB5">
        <w:rPr>
          <w:rFonts w:ascii="標楷體" w:eastAsia="標楷體" w:hAnsi="標楷體" w:cs="新細明體" w:hint="eastAsia"/>
          <w:kern w:val="0"/>
          <w:szCs w:val="24"/>
        </w:rPr>
        <w:t>退還報名費之80%</w:t>
      </w:r>
      <w:r>
        <w:rPr>
          <w:rFonts w:ascii="標楷體" w:eastAsia="標楷體" w:hAnsi="標楷體" w:cs="新細明體" w:hint="eastAsia"/>
          <w:kern w:val="0"/>
          <w:szCs w:val="24"/>
        </w:rPr>
        <w:t>、活動前3日</w:t>
      </w:r>
      <w:r w:rsidRPr="00890CB5">
        <w:rPr>
          <w:rFonts w:ascii="標楷體" w:eastAsia="標楷體" w:hAnsi="標楷體" w:cs="新細明體" w:hint="eastAsia"/>
          <w:kern w:val="0"/>
          <w:szCs w:val="24"/>
        </w:rPr>
        <w:t>退還報名費之50%</w:t>
      </w:r>
      <w:r>
        <w:rPr>
          <w:rFonts w:ascii="標楷體" w:eastAsia="標楷體" w:hAnsi="標楷體" w:cs="新細明體" w:hint="eastAsia"/>
          <w:kern w:val="0"/>
          <w:szCs w:val="24"/>
        </w:rPr>
        <w:t>、</w:t>
      </w:r>
      <w:r w:rsidR="004A01BF" w:rsidRPr="004A01BF">
        <w:rPr>
          <w:rFonts w:ascii="標楷體" w:eastAsia="標楷體" w:hAnsi="標楷體" w:cs="新細明體" w:hint="eastAsia"/>
          <w:kern w:val="0"/>
          <w:szCs w:val="24"/>
        </w:rPr>
        <w:t>課程2日以內不予退費</w:t>
      </w:r>
      <w:r w:rsidR="004A01BF">
        <w:rPr>
          <w:rFonts w:ascii="標楷體" w:eastAsia="標楷體" w:hAnsi="標楷體" w:cs="新細明體" w:hint="eastAsia"/>
          <w:kern w:val="0"/>
          <w:szCs w:val="24"/>
        </w:rPr>
        <w:t>。</w:t>
      </w:r>
    </w:p>
    <w:p w:rsidR="00CB0090" w:rsidRPr="00B564ED" w:rsidRDefault="00CB0090" w:rsidP="00B564ED">
      <w:pPr>
        <w:pStyle w:val="a7"/>
        <w:ind w:left="960" w:hangingChars="200" w:hanging="480"/>
        <w:rPr>
          <w:rFonts w:ascii="標楷體" w:eastAsia="標楷體" w:hAnsi="標楷體"/>
          <w:szCs w:val="24"/>
        </w:rPr>
      </w:pPr>
    </w:p>
    <w:sectPr w:rsidR="00CB0090" w:rsidRPr="00B564ED" w:rsidSect="00890CB5">
      <w:pgSz w:w="11906" w:h="16838"/>
      <w:pgMar w:top="709" w:right="991"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22C" w:rsidRDefault="00F5122C" w:rsidP="003942C4">
      <w:r>
        <w:separator/>
      </w:r>
    </w:p>
  </w:endnote>
  <w:endnote w:type="continuationSeparator" w:id="0">
    <w:p w:rsidR="00F5122C" w:rsidRDefault="00F5122C" w:rsidP="0039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22C" w:rsidRDefault="00F5122C" w:rsidP="003942C4">
      <w:r>
        <w:separator/>
      </w:r>
    </w:p>
  </w:footnote>
  <w:footnote w:type="continuationSeparator" w:id="0">
    <w:p w:rsidR="00F5122C" w:rsidRDefault="00F5122C" w:rsidP="00394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57886"/>
    <w:multiLevelType w:val="hybridMultilevel"/>
    <w:tmpl w:val="281AEAE8"/>
    <w:lvl w:ilvl="0" w:tplc="5BA07E1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25E4AB1"/>
    <w:multiLevelType w:val="hybridMultilevel"/>
    <w:tmpl w:val="D3B207F4"/>
    <w:lvl w:ilvl="0" w:tplc="5CEA0B9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6E0D9C"/>
    <w:multiLevelType w:val="hybridMultilevel"/>
    <w:tmpl w:val="ED78D412"/>
    <w:lvl w:ilvl="0" w:tplc="6B0C3B30">
      <w:start w:val="1"/>
      <w:numFmt w:val="taiwaneseCountingThousand"/>
      <w:lvlText w:val="%1、"/>
      <w:lvlJc w:val="left"/>
      <w:pPr>
        <w:ind w:left="1035" w:hanging="5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AFB0F03"/>
    <w:multiLevelType w:val="hybridMultilevel"/>
    <w:tmpl w:val="8B84EEDE"/>
    <w:lvl w:ilvl="0" w:tplc="442A9062">
      <w:start w:val="4"/>
      <w:numFmt w:val="ideographLegalTraditional"/>
      <w:lvlText w:val="%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AF5A6F"/>
    <w:multiLevelType w:val="hybridMultilevel"/>
    <w:tmpl w:val="15CCB886"/>
    <w:lvl w:ilvl="0" w:tplc="E75E875C">
      <w:start w:val="1"/>
      <w:numFmt w:val="upperLetter"/>
      <w:lvlText w:val="%1、"/>
      <w:lvlJc w:val="left"/>
      <w:pPr>
        <w:ind w:left="480" w:hanging="48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070C13"/>
    <w:multiLevelType w:val="hybridMultilevel"/>
    <w:tmpl w:val="BFBACCD2"/>
    <w:lvl w:ilvl="0" w:tplc="D598D472">
      <w:start w:val="3"/>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0BE5C60"/>
    <w:multiLevelType w:val="hybridMultilevel"/>
    <w:tmpl w:val="5DE6B354"/>
    <w:lvl w:ilvl="0" w:tplc="8AF6612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23752C0"/>
    <w:multiLevelType w:val="hybridMultilevel"/>
    <w:tmpl w:val="C33A2680"/>
    <w:lvl w:ilvl="0" w:tplc="6D1089C6">
      <w:start w:val="1"/>
      <w:numFmt w:val="upperLetter"/>
      <w:lvlText w:val="%1、"/>
      <w:lvlJc w:val="left"/>
      <w:pPr>
        <w:ind w:left="1200" w:hanging="720"/>
      </w:pPr>
      <w:rPr>
        <w:rFonts w:hint="default"/>
        <w:b/>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75D51DD"/>
    <w:multiLevelType w:val="hybridMultilevel"/>
    <w:tmpl w:val="B14C35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153523"/>
    <w:multiLevelType w:val="hybridMultilevel"/>
    <w:tmpl w:val="60B0C9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B53183E"/>
    <w:multiLevelType w:val="hybridMultilevel"/>
    <w:tmpl w:val="FD124258"/>
    <w:lvl w:ilvl="0" w:tplc="29CCFB5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36C3DE7"/>
    <w:multiLevelType w:val="hybridMultilevel"/>
    <w:tmpl w:val="61380642"/>
    <w:lvl w:ilvl="0" w:tplc="38DA818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0"/>
  </w:num>
  <w:num w:numId="3">
    <w:abstractNumId w:val="0"/>
  </w:num>
  <w:num w:numId="4">
    <w:abstractNumId w:val="5"/>
  </w:num>
  <w:num w:numId="5">
    <w:abstractNumId w:val="9"/>
  </w:num>
  <w:num w:numId="6">
    <w:abstractNumId w:val="1"/>
  </w:num>
  <w:num w:numId="7">
    <w:abstractNumId w:val="8"/>
  </w:num>
  <w:num w:numId="8">
    <w:abstractNumId w:val="3"/>
  </w:num>
  <w:num w:numId="9">
    <w:abstractNumId w:val="7"/>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35"/>
    <w:rsid w:val="000368A8"/>
    <w:rsid w:val="000C6A5B"/>
    <w:rsid w:val="000D2035"/>
    <w:rsid w:val="001C374B"/>
    <w:rsid w:val="001D1E20"/>
    <w:rsid w:val="001D5588"/>
    <w:rsid w:val="00232DBD"/>
    <w:rsid w:val="0031012E"/>
    <w:rsid w:val="003942C4"/>
    <w:rsid w:val="003F23E2"/>
    <w:rsid w:val="00472F59"/>
    <w:rsid w:val="00481F4E"/>
    <w:rsid w:val="0049785B"/>
    <w:rsid w:val="004A01BF"/>
    <w:rsid w:val="004B7C2F"/>
    <w:rsid w:val="004C5374"/>
    <w:rsid w:val="005A103E"/>
    <w:rsid w:val="005D44AC"/>
    <w:rsid w:val="006235BA"/>
    <w:rsid w:val="00634AD4"/>
    <w:rsid w:val="00675D15"/>
    <w:rsid w:val="007827F8"/>
    <w:rsid w:val="00786B67"/>
    <w:rsid w:val="00787176"/>
    <w:rsid w:val="00790057"/>
    <w:rsid w:val="007B0C28"/>
    <w:rsid w:val="007C7008"/>
    <w:rsid w:val="00800BF1"/>
    <w:rsid w:val="008763EF"/>
    <w:rsid w:val="00890CB5"/>
    <w:rsid w:val="008D2155"/>
    <w:rsid w:val="009142A6"/>
    <w:rsid w:val="009214B2"/>
    <w:rsid w:val="00935E01"/>
    <w:rsid w:val="009B66B0"/>
    <w:rsid w:val="009C51CD"/>
    <w:rsid w:val="00A072E1"/>
    <w:rsid w:val="00A71E77"/>
    <w:rsid w:val="00B54073"/>
    <w:rsid w:val="00B564ED"/>
    <w:rsid w:val="00B83A50"/>
    <w:rsid w:val="00BD224E"/>
    <w:rsid w:val="00C865C6"/>
    <w:rsid w:val="00CA5AA3"/>
    <w:rsid w:val="00CB0090"/>
    <w:rsid w:val="00D323AF"/>
    <w:rsid w:val="00D62CCD"/>
    <w:rsid w:val="00D81919"/>
    <w:rsid w:val="00DE101D"/>
    <w:rsid w:val="00EC74B5"/>
    <w:rsid w:val="00EF122E"/>
    <w:rsid w:val="00F5122C"/>
    <w:rsid w:val="00F57150"/>
    <w:rsid w:val="00F67420"/>
    <w:rsid w:val="00FC2F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EB3862-2E0D-44DD-9FE6-8F9AA229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2C4"/>
    <w:pPr>
      <w:tabs>
        <w:tab w:val="center" w:pos="4153"/>
        <w:tab w:val="right" w:pos="8306"/>
      </w:tabs>
      <w:snapToGrid w:val="0"/>
    </w:pPr>
    <w:rPr>
      <w:sz w:val="20"/>
      <w:szCs w:val="20"/>
    </w:rPr>
  </w:style>
  <w:style w:type="character" w:customStyle="1" w:styleId="a4">
    <w:name w:val="頁首 字元"/>
    <w:basedOn w:val="a0"/>
    <w:link w:val="a3"/>
    <w:uiPriority w:val="99"/>
    <w:rsid w:val="003942C4"/>
    <w:rPr>
      <w:sz w:val="20"/>
      <w:szCs w:val="20"/>
    </w:rPr>
  </w:style>
  <w:style w:type="paragraph" w:styleId="a5">
    <w:name w:val="footer"/>
    <w:basedOn w:val="a"/>
    <w:link w:val="a6"/>
    <w:uiPriority w:val="99"/>
    <w:unhideWhenUsed/>
    <w:rsid w:val="003942C4"/>
    <w:pPr>
      <w:tabs>
        <w:tab w:val="center" w:pos="4153"/>
        <w:tab w:val="right" w:pos="8306"/>
      </w:tabs>
      <w:snapToGrid w:val="0"/>
    </w:pPr>
    <w:rPr>
      <w:sz w:val="20"/>
      <w:szCs w:val="20"/>
    </w:rPr>
  </w:style>
  <w:style w:type="character" w:customStyle="1" w:styleId="a6">
    <w:name w:val="頁尾 字元"/>
    <w:basedOn w:val="a0"/>
    <w:link w:val="a5"/>
    <w:uiPriority w:val="99"/>
    <w:rsid w:val="003942C4"/>
    <w:rPr>
      <w:sz w:val="20"/>
      <w:szCs w:val="20"/>
    </w:rPr>
  </w:style>
  <w:style w:type="paragraph" w:styleId="a7">
    <w:name w:val="List Paragraph"/>
    <w:basedOn w:val="a"/>
    <w:uiPriority w:val="34"/>
    <w:qFormat/>
    <w:rsid w:val="007827F8"/>
    <w:pPr>
      <w:ind w:leftChars="200" w:left="480"/>
    </w:pPr>
  </w:style>
  <w:style w:type="character" w:styleId="a8">
    <w:name w:val="Hyperlink"/>
    <w:basedOn w:val="a0"/>
    <w:uiPriority w:val="99"/>
    <w:unhideWhenUsed/>
    <w:rsid w:val="00472F59"/>
    <w:rPr>
      <w:color w:val="0563C1" w:themeColor="hyperlink"/>
      <w:u w:val="single"/>
    </w:rPr>
  </w:style>
  <w:style w:type="paragraph" w:customStyle="1" w:styleId="7">
    <w:name w:val="樣式7"/>
    <w:basedOn w:val="a"/>
    <w:rsid w:val="00472F59"/>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styleId="a9">
    <w:name w:val="Balloon Text"/>
    <w:basedOn w:val="a"/>
    <w:link w:val="aa"/>
    <w:uiPriority w:val="99"/>
    <w:semiHidden/>
    <w:unhideWhenUsed/>
    <w:rsid w:val="00890CB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90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KQ2wC03BB9K2WabX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n.sing2224383@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1511</Characters>
  <Application>Microsoft Office Word</Application>
  <DocSecurity>0</DocSecurity>
  <Lines>12</Lines>
  <Paragraphs>3</Paragraphs>
  <ScaleCrop>false</ScaleCrop>
  <Company>Win7</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2018-06-14T05:54:00Z</cp:lastPrinted>
  <dcterms:created xsi:type="dcterms:W3CDTF">2018-06-21T02:36:00Z</dcterms:created>
  <dcterms:modified xsi:type="dcterms:W3CDTF">2018-06-21T02:36:00Z</dcterms:modified>
</cp:coreProperties>
</file>