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3D" w:rsidRDefault="00173A1A">
      <w:pPr>
        <w:pStyle w:val="afffff6"/>
        <w:ind w:left="472" w:hanging="256"/>
        <w:jc w:val="center"/>
        <w:rPr>
          <w:color w:val="000000"/>
          <w:sz w:val="36"/>
          <w:szCs w:val="36"/>
        </w:rPr>
      </w:pPr>
      <w:bookmarkStart w:id="0" w:name="_GoBack"/>
      <w:bookmarkEnd w:id="0"/>
      <w:r>
        <w:rPr>
          <w:color w:val="000000"/>
          <w:sz w:val="36"/>
          <w:szCs w:val="36"/>
        </w:rPr>
        <w:t>109</w:t>
      </w:r>
      <w:r>
        <w:rPr>
          <w:color w:val="000000"/>
          <w:sz w:val="36"/>
          <w:szCs w:val="36"/>
        </w:rPr>
        <w:t>年臺南市環境知識競賽須知</w:t>
      </w:r>
    </w:p>
    <w:p w:rsidR="0072323D" w:rsidRDefault="00173A1A">
      <w:pPr>
        <w:pStyle w:val="afffff6"/>
        <w:ind w:left="358" w:hanging="142"/>
        <w:jc w:val="right"/>
        <w:rPr>
          <w:color w:val="000000"/>
          <w:sz w:val="20"/>
          <w:szCs w:val="36"/>
        </w:rPr>
      </w:pPr>
      <w:r>
        <w:rPr>
          <w:color w:val="000000"/>
          <w:sz w:val="20"/>
          <w:szCs w:val="36"/>
        </w:rPr>
        <w:t>中華民國</w:t>
      </w:r>
      <w:r>
        <w:rPr>
          <w:color w:val="000000"/>
          <w:sz w:val="20"/>
          <w:szCs w:val="36"/>
        </w:rPr>
        <w:t>109</w:t>
      </w:r>
      <w:r>
        <w:rPr>
          <w:color w:val="000000"/>
          <w:sz w:val="20"/>
          <w:szCs w:val="36"/>
        </w:rPr>
        <w:t>年</w:t>
      </w:r>
      <w:r>
        <w:rPr>
          <w:color w:val="000000"/>
          <w:sz w:val="20"/>
          <w:szCs w:val="36"/>
        </w:rPr>
        <w:t>6</w:t>
      </w:r>
      <w:r>
        <w:rPr>
          <w:color w:val="000000"/>
          <w:sz w:val="20"/>
          <w:szCs w:val="36"/>
        </w:rPr>
        <w:t>月</w:t>
      </w:r>
      <w:r>
        <w:rPr>
          <w:color w:val="000000"/>
          <w:sz w:val="20"/>
          <w:szCs w:val="36"/>
        </w:rPr>
        <w:t>3</w:t>
      </w:r>
      <w:r>
        <w:rPr>
          <w:color w:val="000000"/>
          <w:sz w:val="20"/>
          <w:szCs w:val="36"/>
        </w:rPr>
        <w:t>日訂定</w:t>
      </w:r>
    </w:p>
    <w:p w:rsidR="0072323D" w:rsidRDefault="00173A1A">
      <w:pPr>
        <w:pStyle w:val="afffff6"/>
        <w:numPr>
          <w:ilvl w:val="0"/>
          <w:numId w:val="1"/>
        </w:numPr>
        <w:tabs>
          <w:tab w:val="left" w:pos="480"/>
        </w:tabs>
        <w:ind w:left="822" w:hanging="482"/>
        <w:rPr>
          <w:b/>
          <w:color w:val="000000"/>
          <w:sz w:val="26"/>
          <w:szCs w:val="26"/>
        </w:rPr>
      </w:pPr>
      <w:r>
        <w:rPr>
          <w:b/>
          <w:color w:val="000000"/>
          <w:sz w:val="26"/>
          <w:szCs w:val="26"/>
        </w:rPr>
        <w:t>計畫目的</w:t>
      </w:r>
    </w:p>
    <w:p w:rsidR="0072323D" w:rsidRDefault="00173A1A">
      <w:pPr>
        <w:pStyle w:val="3a"/>
        <w:ind w:left="1188" w:firstLine="520"/>
      </w:pPr>
      <w:r>
        <w:rPr>
          <w:color w:val="000000"/>
          <w:szCs w:val="26"/>
        </w:rPr>
        <w:t>為提升</w:t>
      </w:r>
      <w:r>
        <w:t>臺南市</w:t>
      </w:r>
      <w:r>
        <w:t>(</w:t>
      </w:r>
      <w:r>
        <w:t>以下簡稱本市</w:t>
      </w:r>
      <w:r>
        <w:t>)</w:t>
      </w:r>
      <w:r>
        <w:rPr>
          <w:color w:val="000000"/>
          <w:szCs w:val="26"/>
        </w:rPr>
        <w:t>市民及各級學校學生環境素養，廣泛吸收環保知識，踐履環境保護責任，特舉辦環境知識競賽（以下簡稱本市競賽）。</w:t>
      </w:r>
    </w:p>
    <w:p w:rsidR="0072323D" w:rsidRDefault="00173A1A">
      <w:pPr>
        <w:pStyle w:val="afffff6"/>
        <w:numPr>
          <w:ilvl w:val="0"/>
          <w:numId w:val="1"/>
        </w:numPr>
        <w:tabs>
          <w:tab w:val="left" w:pos="480"/>
        </w:tabs>
        <w:ind w:left="822" w:hanging="482"/>
        <w:rPr>
          <w:b/>
          <w:color w:val="000000"/>
          <w:sz w:val="26"/>
          <w:szCs w:val="26"/>
        </w:rPr>
      </w:pPr>
      <w:r>
        <w:rPr>
          <w:b/>
          <w:color w:val="000000"/>
          <w:sz w:val="26"/>
          <w:szCs w:val="26"/>
        </w:rPr>
        <w:t>辦理單位</w:t>
      </w:r>
    </w:p>
    <w:p w:rsidR="0072323D" w:rsidRDefault="00173A1A">
      <w:pPr>
        <w:pStyle w:val="afffffa"/>
        <w:ind w:left="1968" w:hanging="780"/>
        <w:rPr>
          <w:color w:val="000000"/>
          <w:sz w:val="26"/>
          <w:szCs w:val="26"/>
        </w:rPr>
      </w:pPr>
      <w:r>
        <w:rPr>
          <w:color w:val="000000"/>
          <w:sz w:val="26"/>
          <w:szCs w:val="26"/>
        </w:rPr>
        <w:t>（一）指導單位：行政院環境保護署、教育部、臺南市政府。</w:t>
      </w:r>
    </w:p>
    <w:p w:rsidR="0072323D" w:rsidRDefault="00173A1A">
      <w:pPr>
        <w:pStyle w:val="afffffa"/>
        <w:ind w:left="1968" w:hanging="780"/>
        <w:rPr>
          <w:color w:val="000000"/>
          <w:sz w:val="26"/>
          <w:szCs w:val="26"/>
        </w:rPr>
      </w:pPr>
      <w:r>
        <w:rPr>
          <w:color w:val="000000"/>
          <w:sz w:val="26"/>
          <w:szCs w:val="26"/>
        </w:rPr>
        <w:t>（二）主辦單位：臺南市政府環境保護局、臺南市政府教育局。</w:t>
      </w:r>
    </w:p>
    <w:p w:rsidR="0072323D" w:rsidRDefault="00173A1A">
      <w:pPr>
        <w:pStyle w:val="afffffa"/>
        <w:ind w:left="1968" w:hanging="780"/>
        <w:rPr>
          <w:color w:val="000000"/>
          <w:sz w:val="26"/>
          <w:szCs w:val="26"/>
        </w:rPr>
      </w:pPr>
      <w:r>
        <w:rPr>
          <w:color w:val="000000"/>
          <w:sz w:val="26"/>
          <w:szCs w:val="26"/>
        </w:rPr>
        <w:t>（三）承辦單位：德汰科技顧問有限公司。</w:t>
      </w:r>
    </w:p>
    <w:p w:rsidR="0072323D" w:rsidRDefault="00173A1A">
      <w:pPr>
        <w:pStyle w:val="afffff6"/>
        <w:numPr>
          <w:ilvl w:val="0"/>
          <w:numId w:val="1"/>
        </w:numPr>
        <w:tabs>
          <w:tab w:val="left" w:pos="480"/>
        </w:tabs>
        <w:ind w:left="822" w:hanging="482"/>
        <w:rPr>
          <w:b/>
          <w:color w:val="000000"/>
          <w:sz w:val="26"/>
          <w:szCs w:val="26"/>
        </w:rPr>
      </w:pPr>
      <w:r>
        <w:rPr>
          <w:b/>
          <w:color w:val="000000"/>
          <w:sz w:val="26"/>
          <w:szCs w:val="26"/>
        </w:rPr>
        <w:t>競賽組別及參賽資格</w:t>
      </w:r>
    </w:p>
    <w:p w:rsidR="0072323D" w:rsidRDefault="00173A1A">
      <w:pPr>
        <w:pStyle w:val="ab"/>
        <w:rPr>
          <w:color w:val="000000"/>
          <w:sz w:val="26"/>
          <w:szCs w:val="26"/>
        </w:rPr>
      </w:pPr>
      <w:bookmarkStart w:id="1" w:name="_Toc32594291"/>
      <w:bookmarkStart w:id="2" w:name="_Toc36031313"/>
      <w:r>
        <w:rPr>
          <w:color w:val="000000"/>
          <w:sz w:val="26"/>
          <w:szCs w:val="26"/>
        </w:rPr>
        <w:t>表</w:t>
      </w:r>
      <w:r>
        <w:rPr>
          <w:color w:val="000000"/>
          <w:sz w:val="26"/>
          <w:szCs w:val="26"/>
        </w:rPr>
        <w:t>1</w:t>
      </w:r>
      <w:r>
        <w:rPr>
          <w:color w:val="000000"/>
          <w:sz w:val="26"/>
          <w:szCs w:val="26"/>
        </w:rPr>
        <w:t>、</w:t>
      </w:r>
      <w:r>
        <w:rPr>
          <w:color w:val="000000"/>
          <w:sz w:val="26"/>
          <w:szCs w:val="26"/>
        </w:rPr>
        <w:t xml:space="preserve"> 109</w:t>
      </w:r>
      <w:r>
        <w:rPr>
          <w:color w:val="000000"/>
          <w:sz w:val="26"/>
          <w:szCs w:val="26"/>
        </w:rPr>
        <w:t>年環境知識競賽組別及參賽資格</w:t>
      </w:r>
      <w:bookmarkEnd w:id="1"/>
      <w:bookmarkEnd w:id="2"/>
    </w:p>
    <w:tbl>
      <w:tblPr>
        <w:tblW w:w="4691" w:type="pct"/>
        <w:jc w:val="center"/>
        <w:tblCellMar>
          <w:left w:w="10" w:type="dxa"/>
          <w:right w:w="10" w:type="dxa"/>
        </w:tblCellMar>
        <w:tblLook w:val="0000" w:firstRow="0" w:lastRow="0" w:firstColumn="0" w:lastColumn="0" w:noHBand="0" w:noVBand="0"/>
      </w:tblPr>
      <w:tblGrid>
        <w:gridCol w:w="1991"/>
        <w:gridCol w:w="6509"/>
      </w:tblGrid>
      <w:tr w:rsidR="0072323D">
        <w:tblPrEx>
          <w:tblCellMar>
            <w:top w:w="0" w:type="dxa"/>
            <w:bottom w:w="0" w:type="dxa"/>
          </w:tblCellMar>
        </w:tblPrEx>
        <w:trPr>
          <w:trHeight w:val="510"/>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組別</w:t>
            </w:r>
          </w:p>
        </w:tc>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參賽資格</w:t>
            </w:r>
          </w:p>
        </w:tc>
      </w:tr>
      <w:tr w:rsidR="0072323D">
        <w:tblPrEx>
          <w:tblCellMar>
            <w:top w:w="0" w:type="dxa"/>
            <w:bottom w:w="0" w:type="dxa"/>
          </w:tblCellMar>
        </w:tblPrEx>
        <w:trPr>
          <w:trHeight w:val="510"/>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國小組</w:t>
            </w:r>
          </w:p>
        </w:tc>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109</w:t>
            </w:r>
            <w:r>
              <w:rPr>
                <w:rFonts w:eastAsia="標楷體"/>
                <w:kern w:val="0"/>
              </w:rPr>
              <w:t>學年度</w:t>
            </w:r>
            <w:r>
              <w:rPr>
                <w:rFonts w:eastAsia="標楷體"/>
                <w:kern w:val="0"/>
              </w:rPr>
              <w:t>(8</w:t>
            </w:r>
            <w:r>
              <w:rPr>
                <w:rFonts w:eastAsia="標楷體"/>
                <w:kern w:val="0"/>
              </w:rPr>
              <w:t>月以後</w:t>
            </w:r>
            <w:r>
              <w:rPr>
                <w:rFonts w:eastAsia="標楷體"/>
                <w:kern w:val="0"/>
              </w:rPr>
              <w:t>)</w:t>
            </w:r>
            <w:r>
              <w:rPr>
                <w:rFonts w:eastAsia="標楷體"/>
                <w:kern w:val="0"/>
              </w:rPr>
              <w:t>校址位於臺南市之國民小學在學學生</w:t>
            </w:r>
          </w:p>
        </w:tc>
      </w:tr>
      <w:tr w:rsidR="0072323D">
        <w:tblPrEx>
          <w:tblCellMar>
            <w:top w:w="0" w:type="dxa"/>
            <w:bottom w:w="0" w:type="dxa"/>
          </w:tblCellMar>
        </w:tblPrEx>
        <w:trPr>
          <w:trHeight w:val="510"/>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國中組</w:t>
            </w:r>
          </w:p>
        </w:tc>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109</w:t>
            </w:r>
            <w:r>
              <w:rPr>
                <w:rFonts w:eastAsia="標楷體"/>
                <w:kern w:val="0"/>
              </w:rPr>
              <w:t>學年度</w:t>
            </w:r>
            <w:r>
              <w:rPr>
                <w:rFonts w:eastAsia="標楷體"/>
                <w:kern w:val="0"/>
              </w:rPr>
              <w:t>(8</w:t>
            </w:r>
            <w:r>
              <w:rPr>
                <w:rFonts w:eastAsia="標楷體"/>
                <w:kern w:val="0"/>
              </w:rPr>
              <w:t>月以後</w:t>
            </w:r>
            <w:r>
              <w:rPr>
                <w:rFonts w:eastAsia="標楷體"/>
                <w:kern w:val="0"/>
              </w:rPr>
              <w:t>)</w:t>
            </w:r>
            <w:r>
              <w:rPr>
                <w:rFonts w:eastAsia="標楷體"/>
                <w:kern w:val="0"/>
              </w:rPr>
              <w:t>校址位於臺南市之國民中學在學學生</w:t>
            </w:r>
          </w:p>
        </w:tc>
      </w:tr>
      <w:tr w:rsidR="0072323D">
        <w:tblPrEx>
          <w:tblCellMar>
            <w:top w:w="0" w:type="dxa"/>
            <w:bottom w:w="0" w:type="dxa"/>
          </w:tblCellMar>
        </w:tblPrEx>
        <w:trPr>
          <w:trHeight w:val="510"/>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高中</w:t>
            </w:r>
            <w:r>
              <w:rPr>
                <w:rFonts w:eastAsia="標楷體"/>
                <w:kern w:val="0"/>
              </w:rPr>
              <w:t>(</w:t>
            </w:r>
            <w:r>
              <w:rPr>
                <w:rFonts w:eastAsia="標楷體"/>
                <w:kern w:val="0"/>
              </w:rPr>
              <w:t>職</w:t>
            </w:r>
            <w:r>
              <w:rPr>
                <w:rFonts w:eastAsia="標楷體"/>
                <w:kern w:val="0"/>
              </w:rPr>
              <w:t>)</w:t>
            </w:r>
            <w:r>
              <w:rPr>
                <w:rFonts w:eastAsia="標楷體"/>
                <w:kern w:val="0"/>
              </w:rPr>
              <w:t>組</w:t>
            </w:r>
          </w:p>
        </w:tc>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109</w:t>
            </w:r>
            <w:r>
              <w:rPr>
                <w:rFonts w:eastAsia="標楷體"/>
                <w:kern w:val="0"/>
              </w:rPr>
              <w:t>學年度</w:t>
            </w:r>
            <w:r>
              <w:rPr>
                <w:rFonts w:eastAsia="標楷體"/>
                <w:kern w:val="0"/>
              </w:rPr>
              <w:t>(8</w:t>
            </w:r>
            <w:r>
              <w:rPr>
                <w:rFonts w:eastAsia="標楷體"/>
                <w:kern w:val="0"/>
              </w:rPr>
              <w:t>月以後</w:t>
            </w:r>
            <w:r>
              <w:rPr>
                <w:rFonts w:eastAsia="標楷體"/>
                <w:kern w:val="0"/>
              </w:rPr>
              <w:t>)</w:t>
            </w:r>
            <w:r>
              <w:rPr>
                <w:rFonts w:eastAsia="標楷體"/>
                <w:kern w:val="0"/>
              </w:rPr>
              <w:t>校址位於臺南市之高級中學及高級職業學校在學學生</w:t>
            </w:r>
            <w:r>
              <w:rPr>
                <w:rFonts w:eastAsia="標楷體"/>
                <w:kern w:val="0"/>
              </w:rPr>
              <w:t>(</w:t>
            </w:r>
            <w:r>
              <w:rPr>
                <w:rFonts w:eastAsia="標楷體"/>
                <w:kern w:val="0"/>
              </w:rPr>
              <w:t>含五專</w:t>
            </w:r>
            <w:r>
              <w:rPr>
                <w:rFonts w:eastAsia="標楷體"/>
                <w:kern w:val="0"/>
              </w:rPr>
              <w:t>1-3</w:t>
            </w:r>
            <w:r>
              <w:rPr>
                <w:rFonts w:eastAsia="標楷體"/>
                <w:kern w:val="0"/>
              </w:rPr>
              <w:t>年級學生</w:t>
            </w:r>
            <w:r>
              <w:rPr>
                <w:rFonts w:eastAsia="標楷體"/>
                <w:kern w:val="0"/>
              </w:rPr>
              <w:t>)</w:t>
            </w:r>
          </w:p>
        </w:tc>
      </w:tr>
      <w:tr w:rsidR="0072323D">
        <w:tblPrEx>
          <w:tblCellMar>
            <w:top w:w="0" w:type="dxa"/>
            <w:bottom w:w="0" w:type="dxa"/>
          </w:tblCellMar>
        </w:tblPrEx>
        <w:trPr>
          <w:trHeight w:val="510"/>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社會組</w:t>
            </w:r>
          </w:p>
        </w:tc>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jc w:val="center"/>
              <w:rPr>
                <w:rFonts w:eastAsia="標楷體"/>
                <w:kern w:val="0"/>
              </w:rPr>
            </w:pPr>
            <w:r>
              <w:rPr>
                <w:rFonts w:eastAsia="標楷體"/>
                <w:kern w:val="0"/>
              </w:rPr>
              <w:t>年滿</w:t>
            </w:r>
            <w:r>
              <w:rPr>
                <w:rFonts w:eastAsia="標楷體"/>
                <w:kern w:val="0"/>
              </w:rPr>
              <w:t>18</w:t>
            </w:r>
            <w:r>
              <w:rPr>
                <w:rFonts w:eastAsia="標楷體"/>
                <w:kern w:val="0"/>
              </w:rPr>
              <w:t>歲以上之中華民國國民</w:t>
            </w:r>
          </w:p>
        </w:tc>
      </w:tr>
      <w:tr w:rsidR="0072323D">
        <w:tblPrEx>
          <w:tblCellMar>
            <w:top w:w="0" w:type="dxa"/>
            <w:bottom w:w="0" w:type="dxa"/>
          </w:tblCellMar>
        </w:tblPrEx>
        <w:trPr>
          <w:trHeight w:val="510"/>
          <w:jc w:val="center"/>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rPr>
                <w:rFonts w:eastAsia="標楷體"/>
                <w:kern w:val="0"/>
                <w:sz w:val="22"/>
                <w:szCs w:val="20"/>
              </w:rPr>
            </w:pPr>
            <w:r>
              <w:rPr>
                <w:rFonts w:eastAsia="標楷體"/>
                <w:kern w:val="0"/>
                <w:sz w:val="22"/>
                <w:szCs w:val="20"/>
              </w:rPr>
              <w:t>備註：</w:t>
            </w:r>
          </w:p>
          <w:p w:rsidR="0072323D" w:rsidRDefault="00173A1A">
            <w:pPr>
              <w:widowControl/>
              <w:snapToGrid w:val="0"/>
              <w:spacing w:line="360" w:lineRule="exact"/>
              <w:jc w:val="center"/>
              <w:rPr>
                <w:rFonts w:eastAsia="標楷體"/>
                <w:kern w:val="0"/>
                <w:sz w:val="22"/>
                <w:szCs w:val="20"/>
              </w:rPr>
            </w:pPr>
            <w:r>
              <w:rPr>
                <w:rFonts w:eastAsia="標楷體"/>
                <w:kern w:val="0"/>
                <w:sz w:val="22"/>
                <w:szCs w:val="20"/>
              </w:rPr>
              <w:t>1.</w:t>
            </w:r>
            <w:r>
              <w:rPr>
                <w:rFonts w:eastAsia="標楷體"/>
                <w:kern w:val="0"/>
                <w:sz w:val="22"/>
                <w:szCs w:val="20"/>
              </w:rPr>
              <w:t>每人僅能擇一縣市報名參加，經查如有冒名或是重複報名者，一律取消參賽資格。</w:t>
            </w:r>
          </w:p>
          <w:p w:rsidR="0072323D" w:rsidRDefault="00173A1A">
            <w:pPr>
              <w:widowControl/>
              <w:snapToGrid w:val="0"/>
              <w:spacing w:line="360" w:lineRule="exact"/>
              <w:jc w:val="center"/>
              <w:rPr>
                <w:rFonts w:eastAsia="標楷體"/>
                <w:kern w:val="0"/>
                <w:sz w:val="22"/>
                <w:szCs w:val="20"/>
              </w:rPr>
            </w:pPr>
            <w:r>
              <w:rPr>
                <w:rFonts w:eastAsia="標楷體"/>
                <w:kern w:val="0"/>
                <w:sz w:val="22"/>
                <w:szCs w:val="20"/>
              </w:rPr>
              <w:t>2.</w:t>
            </w:r>
            <w:r>
              <w:rPr>
                <w:rFonts w:eastAsia="標楷體"/>
                <w:kern w:val="0"/>
                <w:sz w:val="22"/>
                <w:szCs w:val="20"/>
              </w:rPr>
              <w:t>參與非學校型態實驗教育且未取得學籍之學生如欲報名國小組、國中組或高中</w:t>
            </w:r>
            <w:r>
              <w:rPr>
                <w:rFonts w:eastAsia="標楷體"/>
                <w:kern w:val="0"/>
                <w:sz w:val="22"/>
                <w:szCs w:val="20"/>
              </w:rPr>
              <w:t>(</w:t>
            </w:r>
            <w:r>
              <w:rPr>
                <w:rFonts w:eastAsia="標楷體"/>
                <w:kern w:val="0"/>
                <w:sz w:val="22"/>
                <w:szCs w:val="20"/>
              </w:rPr>
              <w:t>職</w:t>
            </w:r>
            <w:r>
              <w:rPr>
                <w:rFonts w:eastAsia="標楷體"/>
                <w:kern w:val="0"/>
                <w:sz w:val="22"/>
                <w:szCs w:val="20"/>
              </w:rPr>
              <w:t>)</w:t>
            </w:r>
            <w:r>
              <w:rPr>
                <w:rFonts w:eastAsia="標楷體"/>
                <w:kern w:val="0"/>
                <w:sz w:val="22"/>
                <w:szCs w:val="20"/>
              </w:rPr>
              <w:t>組，</w:t>
            </w:r>
          </w:p>
          <w:p w:rsidR="0072323D" w:rsidRDefault="00173A1A">
            <w:pPr>
              <w:widowControl/>
              <w:snapToGrid w:val="0"/>
              <w:spacing w:line="360" w:lineRule="exact"/>
            </w:pPr>
            <w:r>
              <w:rPr>
                <w:rFonts w:eastAsia="標楷體"/>
                <w:kern w:val="0"/>
                <w:sz w:val="22"/>
                <w:szCs w:val="20"/>
              </w:rPr>
              <w:t>請洽本活動諮詢專線</w:t>
            </w:r>
            <w:r>
              <w:rPr>
                <w:rFonts w:eastAsia="標楷體"/>
                <w:kern w:val="0"/>
                <w:sz w:val="22"/>
                <w:szCs w:val="20"/>
              </w:rPr>
              <w:t>06-2677689</w:t>
            </w:r>
            <w:r>
              <w:rPr>
                <w:rFonts w:eastAsia="標楷體"/>
                <w:kern w:val="0"/>
                <w:sz w:val="22"/>
                <w:szCs w:val="20"/>
              </w:rPr>
              <w:t>或</w:t>
            </w:r>
            <w:r>
              <w:rPr>
                <w:rFonts w:eastAsia="標楷體"/>
                <w:kern w:val="0"/>
                <w:sz w:val="22"/>
                <w:szCs w:val="20"/>
              </w:rPr>
              <w:t xml:space="preserve">06-2686751*329 </w:t>
            </w:r>
            <w:r>
              <w:rPr>
                <w:rFonts w:eastAsia="標楷體"/>
                <w:kern w:val="0"/>
                <w:sz w:val="22"/>
                <w:szCs w:val="20"/>
              </w:rPr>
              <w:t>何先生。</w:t>
            </w:r>
          </w:p>
        </w:tc>
      </w:tr>
    </w:tbl>
    <w:p w:rsidR="0072323D" w:rsidRDefault="0072323D">
      <w:pPr>
        <w:jc w:val="both"/>
        <w:rPr>
          <w:rFonts w:eastAsia="標楷體"/>
          <w:color w:val="000000"/>
          <w:sz w:val="26"/>
          <w:szCs w:val="26"/>
        </w:rPr>
      </w:pPr>
    </w:p>
    <w:p w:rsidR="0072323D" w:rsidRDefault="00173A1A">
      <w:pPr>
        <w:pStyle w:val="afffff6"/>
        <w:numPr>
          <w:ilvl w:val="0"/>
          <w:numId w:val="1"/>
        </w:numPr>
        <w:tabs>
          <w:tab w:val="left" w:pos="480"/>
        </w:tabs>
        <w:ind w:left="822" w:hanging="482"/>
        <w:rPr>
          <w:b/>
          <w:color w:val="000000"/>
          <w:sz w:val="26"/>
          <w:szCs w:val="26"/>
        </w:rPr>
      </w:pPr>
      <w:r>
        <w:rPr>
          <w:b/>
          <w:color w:val="000000"/>
          <w:sz w:val="26"/>
          <w:szCs w:val="26"/>
        </w:rPr>
        <w:t>競賽時間及地點</w:t>
      </w:r>
    </w:p>
    <w:p w:rsidR="0072323D" w:rsidRDefault="00173A1A">
      <w:pPr>
        <w:pStyle w:val="afffff6"/>
        <w:ind w:left="340" w:firstLine="0"/>
        <w:rPr>
          <w:color w:val="000000"/>
          <w:sz w:val="26"/>
          <w:szCs w:val="26"/>
        </w:rPr>
      </w:pPr>
      <w:r>
        <w:rPr>
          <w:color w:val="000000"/>
          <w:sz w:val="26"/>
          <w:szCs w:val="26"/>
        </w:rPr>
        <w:t xml:space="preserve">  </w:t>
      </w:r>
      <w:r>
        <w:rPr>
          <w:color w:val="000000"/>
          <w:sz w:val="26"/>
          <w:szCs w:val="26"/>
        </w:rPr>
        <w:t>一、臺南市競賽</w:t>
      </w:r>
    </w:p>
    <w:p w:rsidR="0072323D" w:rsidRDefault="00173A1A">
      <w:pPr>
        <w:pStyle w:val="afffff6"/>
        <w:ind w:left="198" w:right="1920" w:hanging="198"/>
        <w:rPr>
          <w:color w:val="000000"/>
          <w:sz w:val="26"/>
          <w:szCs w:val="26"/>
        </w:rPr>
      </w:pPr>
      <w:r>
        <w:rPr>
          <w:color w:val="000000"/>
          <w:sz w:val="26"/>
          <w:szCs w:val="26"/>
        </w:rPr>
        <w:t xml:space="preserve">     </w:t>
      </w:r>
      <w:r>
        <w:rPr>
          <w:color w:val="000000"/>
          <w:sz w:val="26"/>
          <w:szCs w:val="26"/>
        </w:rPr>
        <w:t>時間：</w:t>
      </w:r>
      <w:r>
        <w:rPr>
          <w:color w:val="000000"/>
          <w:sz w:val="26"/>
          <w:szCs w:val="26"/>
        </w:rPr>
        <w:t>109</w:t>
      </w:r>
      <w:r>
        <w:rPr>
          <w:color w:val="000000"/>
          <w:sz w:val="26"/>
          <w:szCs w:val="26"/>
        </w:rPr>
        <w:t>年</w:t>
      </w:r>
      <w:r>
        <w:rPr>
          <w:color w:val="000000"/>
          <w:sz w:val="26"/>
          <w:szCs w:val="26"/>
        </w:rPr>
        <w:t>9</w:t>
      </w:r>
      <w:r>
        <w:rPr>
          <w:color w:val="000000"/>
          <w:sz w:val="26"/>
          <w:szCs w:val="26"/>
        </w:rPr>
        <w:t>月</w:t>
      </w:r>
      <w:r>
        <w:rPr>
          <w:color w:val="000000"/>
          <w:sz w:val="26"/>
          <w:szCs w:val="26"/>
        </w:rPr>
        <w:t>27</w:t>
      </w:r>
      <w:r>
        <w:rPr>
          <w:color w:val="000000"/>
          <w:sz w:val="26"/>
          <w:szCs w:val="26"/>
        </w:rPr>
        <w:t>日（星期日）</w:t>
      </w:r>
    </w:p>
    <w:p w:rsidR="0072323D" w:rsidRDefault="00173A1A">
      <w:pPr>
        <w:pStyle w:val="afffff6"/>
        <w:ind w:left="340" w:right="1920" w:firstLine="0"/>
        <w:rPr>
          <w:color w:val="000000"/>
          <w:sz w:val="26"/>
          <w:szCs w:val="26"/>
        </w:rPr>
      </w:pPr>
      <w:r>
        <w:rPr>
          <w:color w:val="000000"/>
          <w:sz w:val="26"/>
          <w:szCs w:val="26"/>
        </w:rPr>
        <w:t xml:space="preserve">  </w:t>
      </w:r>
      <w:r>
        <w:rPr>
          <w:color w:val="000000"/>
          <w:sz w:val="26"/>
          <w:szCs w:val="26"/>
        </w:rPr>
        <w:t>地點：嘉南藥理大學</w:t>
      </w:r>
      <w:r>
        <w:rPr>
          <w:color w:val="000000"/>
          <w:sz w:val="26"/>
          <w:szCs w:val="26"/>
        </w:rPr>
        <w:t xml:space="preserve"> Q</w:t>
      </w:r>
      <w:r>
        <w:rPr>
          <w:color w:val="000000"/>
          <w:sz w:val="26"/>
          <w:szCs w:val="26"/>
        </w:rPr>
        <w:t>棟資訊暨教學大樓</w:t>
      </w:r>
      <w:r>
        <w:rPr>
          <w:color w:val="000000"/>
          <w:sz w:val="26"/>
          <w:szCs w:val="26"/>
        </w:rPr>
        <w:t>(</w:t>
      </w:r>
      <w:r>
        <w:rPr>
          <w:color w:val="000000"/>
          <w:sz w:val="26"/>
          <w:szCs w:val="26"/>
        </w:rPr>
        <w:t>如附錄三</w:t>
      </w:r>
      <w:r>
        <w:rPr>
          <w:color w:val="000000"/>
          <w:sz w:val="26"/>
          <w:szCs w:val="26"/>
        </w:rPr>
        <w:t>)</w:t>
      </w:r>
    </w:p>
    <w:p w:rsidR="0072323D" w:rsidRDefault="00173A1A">
      <w:pPr>
        <w:pStyle w:val="afffff6"/>
        <w:ind w:left="340" w:right="1920" w:firstLine="0"/>
      </w:pPr>
      <w:r>
        <w:rPr>
          <w:color w:val="000000"/>
          <w:sz w:val="26"/>
          <w:szCs w:val="26"/>
        </w:rPr>
        <w:t xml:space="preserve">  (</w:t>
      </w:r>
      <w:r>
        <w:rPr>
          <w:color w:val="000000"/>
          <w:spacing w:val="-20"/>
          <w:sz w:val="26"/>
          <w:szCs w:val="26"/>
        </w:rPr>
        <w:t>地址：臺南市仁德區二仁路一段</w:t>
      </w:r>
      <w:r>
        <w:rPr>
          <w:color w:val="000000"/>
          <w:spacing w:val="-20"/>
          <w:sz w:val="26"/>
          <w:szCs w:val="26"/>
        </w:rPr>
        <w:t>60</w:t>
      </w:r>
      <w:r>
        <w:rPr>
          <w:color w:val="000000"/>
          <w:spacing w:val="-20"/>
          <w:sz w:val="26"/>
          <w:szCs w:val="26"/>
        </w:rPr>
        <w:t>號</w:t>
      </w:r>
      <w:r>
        <w:rPr>
          <w:color w:val="000000"/>
          <w:sz w:val="26"/>
          <w:szCs w:val="26"/>
        </w:rPr>
        <w:t>)</w:t>
      </w:r>
      <w:bookmarkStart w:id="3" w:name="_Toc32594292"/>
      <w:bookmarkStart w:id="4" w:name="_Toc36031314"/>
      <w:r>
        <w:rPr>
          <w:color w:val="000000"/>
          <w:sz w:val="26"/>
          <w:szCs w:val="26"/>
        </w:rPr>
        <w:t xml:space="preserve"> </w:t>
      </w:r>
    </w:p>
    <w:p w:rsidR="0072323D" w:rsidRDefault="00173A1A">
      <w:pPr>
        <w:pStyle w:val="afffff6"/>
        <w:ind w:left="198" w:right="1920" w:hanging="198"/>
        <w:rPr>
          <w:color w:val="000000"/>
          <w:sz w:val="26"/>
          <w:szCs w:val="26"/>
        </w:rPr>
      </w:pPr>
      <w:r>
        <w:rPr>
          <w:color w:val="000000"/>
          <w:sz w:val="26"/>
          <w:szCs w:val="26"/>
        </w:rPr>
        <w:t xml:space="preserve">     </w:t>
      </w:r>
      <w:r>
        <w:rPr>
          <w:color w:val="000000"/>
          <w:sz w:val="26"/>
          <w:szCs w:val="26"/>
        </w:rPr>
        <w:t>流程：詳見表</w:t>
      </w:r>
      <w:r>
        <w:rPr>
          <w:color w:val="000000"/>
          <w:sz w:val="26"/>
          <w:szCs w:val="26"/>
        </w:rPr>
        <w:t>2</w:t>
      </w:r>
    </w:p>
    <w:p w:rsidR="0072323D" w:rsidRDefault="0072323D">
      <w:pPr>
        <w:pStyle w:val="afffff6"/>
        <w:ind w:left="340" w:firstLine="0"/>
        <w:rPr>
          <w:color w:val="000000"/>
          <w:sz w:val="26"/>
          <w:szCs w:val="26"/>
          <w:shd w:val="clear" w:color="auto" w:fill="FFFF00"/>
        </w:rPr>
      </w:pPr>
    </w:p>
    <w:p w:rsidR="0072323D" w:rsidRDefault="00173A1A">
      <w:pPr>
        <w:pStyle w:val="afffff6"/>
        <w:ind w:left="340" w:firstLine="0"/>
        <w:rPr>
          <w:color w:val="000000"/>
          <w:sz w:val="26"/>
          <w:szCs w:val="26"/>
        </w:rPr>
      </w:pPr>
      <w:r>
        <w:rPr>
          <w:color w:val="000000"/>
          <w:sz w:val="26"/>
          <w:szCs w:val="26"/>
        </w:rPr>
        <w:t xml:space="preserve">    </w:t>
      </w:r>
    </w:p>
    <w:p w:rsidR="0072323D" w:rsidRDefault="00173A1A">
      <w:pPr>
        <w:pStyle w:val="afffff6"/>
        <w:ind w:left="340" w:firstLine="0"/>
        <w:jc w:val="center"/>
        <w:rPr>
          <w:color w:val="000000"/>
          <w:sz w:val="26"/>
          <w:szCs w:val="26"/>
        </w:rPr>
      </w:pPr>
      <w:r>
        <w:rPr>
          <w:color w:val="000000"/>
          <w:sz w:val="26"/>
          <w:szCs w:val="26"/>
        </w:rPr>
        <w:t>表</w:t>
      </w:r>
      <w:r>
        <w:rPr>
          <w:color w:val="000000"/>
          <w:sz w:val="26"/>
          <w:szCs w:val="26"/>
        </w:rPr>
        <w:t xml:space="preserve">2 </w:t>
      </w:r>
      <w:r>
        <w:rPr>
          <w:color w:val="000000"/>
          <w:sz w:val="26"/>
          <w:szCs w:val="26"/>
        </w:rPr>
        <w:t>、</w:t>
      </w:r>
      <w:r>
        <w:rPr>
          <w:color w:val="000000"/>
          <w:sz w:val="26"/>
          <w:szCs w:val="26"/>
        </w:rPr>
        <w:t>109</w:t>
      </w:r>
      <w:r>
        <w:rPr>
          <w:color w:val="000000"/>
          <w:sz w:val="26"/>
          <w:szCs w:val="26"/>
        </w:rPr>
        <w:t>年臺南市環境知識競賽活動流程</w:t>
      </w:r>
      <w:bookmarkEnd w:id="3"/>
      <w:bookmarkEnd w:id="4"/>
    </w:p>
    <w:tbl>
      <w:tblPr>
        <w:tblW w:w="8930" w:type="dxa"/>
        <w:jc w:val="center"/>
        <w:tblCellMar>
          <w:left w:w="10" w:type="dxa"/>
          <w:right w:w="10" w:type="dxa"/>
        </w:tblCellMar>
        <w:tblLook w:val="0000" w:firstRow="0" w:lastRow="0" w:firstColumn="0" w:lastColumn="0" w:noHBand="0" w:noVBand="0"/>
      </w:tblPr>
      <w:tblGrid>
        <w:gridCol w:w="2126"/>
        <w:gridCol w:w="2165"/>
        <w:gridCol w:w="4639"/>
      </w:tblGrid>
      <w:tr w:rsidR="0072323D">
        <w:tblPrEx>
          <w:tblCellMar>
            <w:top w:w="0" w:type="dxa"/>
            <w:bottom w:w="0" w:type="dxa"/>
          </w:tblCellMar>
        </w:tblPrEx>
        <w:trPr>
          <w:trHeight w:val="510"/>
          <w:jc w:val="center"/>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jc w:val="center"/>
            </w:pPr>
            <w:r>
              <w:rPr>
                <w:rFonts w:ascii="標楷體" w:eastAsia="標楷體" w:hAnsi="標楷體"/>
                <w:kern w:val="0"/>
              </w:rPr>
              <w:t xml:space="preserve">   </w:t>
            </w:r>
            <w:r>
              <w:rPr>
                <w:rFonts w:ascii="標楷體" w:eastAsia="標楷體" w:hAnsi="標楷體"/>
                <w:kern w:val="0"/>
              </w:rPr>
              <w:t>地點：</w:t>
            </w:r>
            <w:r>
              <w:rPr>
                <w:rFonts w:ascii="標楷體" w:eastAsia="標楷體" w:hAnsi="標楷體"/>
                <w:color w:val="000000"/>
                <w:sz w:val="26"/>
                <w:szCs w:val="26"/>
              </w:rPr>
              <w:t>嘉南藥理大學</w:t>
            </w:r>
            <w:r>
              <w:rPr>
                <w:rFonts w:ascii="標楷體" w:eastAsia="標楷體" w:hAnsi="標楷體"/>
                <w:color w:val="000000"/>
                <w:sz w:val="26"/>
                <w:szCs w:val="26"/>
              </w:rPr>
              <w:t>(Q</w:t>
            </w:r>
            <w:r>
              <w:rPr>
                <w:rFonts w:ascii="標楷體" w:eastAsia="標楷體" w:hAnsi="標楷體"/>
                <w:color w:val="000000"/>
                <w:sz w:val="26"/>
                <w:szCs w:val="26"/>
              </w:rPr>
              <w:t>棟資訊暨教學大樓</w:t>
            </w:r>
            <w:r>
              <w:rPr>
                <w:rFonts w:ascii="標楷體" w:eastAsia="標楷體" w:hAnsi="標楷體"/>
                <w:color w:val="000000"/>
                <w:sz w:val="26"/>
                <w:szCs w:val="26"/>
              </w:rPr>
              <w:t xml:space="preserve">)  </w:t>
            </w:r>
            <w:r>
              <w:rPr>
                <w:rFonts w:ascii="標楷體" w:eastAsia="標楷體" w:hAnsi="標楷體"/>
                <w:kern w:val="0"/>
              </w:rPr>
              <w:t>臺南市仁德區二仁路一段</w:t>
            </w:r>
            <w:r>
              <w:rPr>
                <w:rFonts w:ascii="標楷體" w:eastAsia="標楷體" w:hAnsi="標楷體"/>
                <w:kern w:val="0"/>
              </w:rPr>
              <w:t>60</w:t>
            </w:r>
            <w:r>
              <w:rPr>
                <w:rFonts w:ascii="標楷體" w:eastAsia="標楷體" w:hAnsi="標楷體"/>
                <w:kern w:val="0"/>
              </w:rPr>
              <w:t>號</w:t>
            </w:r>
          </w:p>
          <w:p w:rsidR="0072323D" w:rsidRDefault="00173A1A">
            <w:pPr>
              <w:widowControl/>
              <w:snapToGrid w:val="0"/>
              <w:spacing w:line="360" w:lineRule="exact"/>
              <w:ind w:left="314" w:hanging="314"/>
              <w:jc w:val="center"/>
            </w:pPr>
            <w:r>
              <w:rPr>
                <w:rFonts w:ascii="標楷體" w:eastAsia="標楷體" w:hAnsi="標楷體"/>
                <w:kern w:val="0"/>
              </w:rPr>
              <w:t>時間：</w:t>
            </w:r>
            <w:r>
              <w:rPr>
                <w:rFonts w:ascii="標楷體" w:eastAsia="標楷體" w:hAnsi="標楷體"/>
                <w:kern w:val="0"/>
              </w:rPr>
              <w:t>109</w:t>
            </w:r>
            <w:r>
              <w:rPr>
                <w:rFonts w:ascii="標楷體" w:eastAsia="標楷體" w:hAnsi="標楷體"/>
                <w:kern w:val="0"/>
              </w:rPr>
              <w:t>年</w:t>
            </w:r>
            <w:r>
              <w:rPr>
                <w:rFonts w:ascii="標楷體" w:eastAsia="標楷體" w:hAnsi="標楷體"/>
                <w:kern w:val="0"/>
              </w:rPr>
              <w:t>9</w:t>
            </w:r>
            <w:r>
              <w:rPr>
                <w:rFonts w:ascii="標楷體" w:eastAsia="標楷體" w:hAnsi="標楷體"/>
                <w:kern w:val="0"/>
              </w:rPr>
              <w:t>月</w:t>
            </w:r>
            <w:r>
              <w:rPr>
                <w:rFonts w:ascii="標楷體" w:eastAsia="標楷體" w:hAnsi="標楷體"/>
                <w:kern w:val="0"/>
              </w:rPr>
              <w:t>27</w:t>
            </w:r>
            <w:r>
              <w:rPr>
                <w:rFonts w:ascii="標楷體" w:eastAsia="標楷體" w:hAnsi="標楷體"/>
                <w:kern w:val="0"/>
              </w:rPr>
              <w:t>日</w:t>
            </w:r>
            <w:r>
              <w:rPr>
                <w:rFonts w:ascii="標楷體" w:eastAsia="標楷體" w:hAnsi="標楷體"/>
                <w:kern w:val="0"/>
              </w:rPr>
              <w:t>(</w:t>
            </w:r>
            <w:r>
              <w:rPr>
                <w:rFonts w:ascii="標楷體" w:eastAsia="標楷體" w:hAnsi="標楷體"/>
                <w:kern w:val="0"/>
              </w:rPr>
              <w:t>星期日</w:t>
            </w:r>
            <w:r>
              <w:rPr>
                <w:rFonts w:ascii="標楷體" w:eastAsia="標楷體" w:hAnsi="標楷體"/>
                <w:kern w:val="0"/>
              </w:rPr>
              <w:t>)</w:t>
            </w:r>
          </w:p>
        </w:tc>
      </w:tr>
      <w:tr w:rsidR="0072323D">
        <w:tblPrEx>
          <w:tblCellMar>
            <w:top w:w="0" w:type="dxa"/>
            <w:bottom w:w="0" w:type="dxa"/>
          </w:tblCellMar>
        </w:tblPrEx>
        <w:trPr>
          <w:trHeight w:val="510"/>
          <w:jc w:val="center"/>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jc w:val="center"/>
              <w:rPr>
                <w:rFonts w:eastAsia="標楷體"/>
                <w:kern w:val="0"/>
              </w:rPr>
            </w:pPr>
            <w:r>
              <w:rPr>
                <w:rFonts w:eastAsia="標楷體"/>
                <w:kern w:val="0"/>
              </w:rPr>
              <w:t>國小組、國中組、高中組、社會組</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jc w:val="center"/>
              <w:rPr>
                <w:rFonts w:eastAsia="標楷體"/>
                <w:kern w:val="0"/>
              </w:rPr>
            </w:pPr>
            <w:r>
              <w:rPr>
                <w:rFonts w:eastAsia="標楷體"/>
                <w:kern w:val="0"/>
              </w:rPr>
              <w:t>時間</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jc w:val="center"/>
              <w:rPr>
                <w:rFonts w:eastAsia="標楷體"/>
                <w:kern w:val="0"/>
              </w:rPr>
            </w:pPr>
            <w:r>
              <w:rPr>
                <w:rFonts w:eastAsia="標楷體"/>
                <w:kern w:val="0"/>
              </w:rPr>
              <w:t>活動內容</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jc w:val="center"/>
              <w:rPr>
                <w:rFonts w:eastAsia="標楷體"/>
                <w:kern w:val="0"/>
              </w:rPr>
            </w:pPr>
            <w:r>
              <w:rPr>
                <w:rFonts w:eastAsia="標楷體"/>
                <w:kern w:val="0"/>
              </w:rPr>
              <w:t>備註</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08:00-08:20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開始入場</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jc w:val="both"/>
              <w:rPr>
                <w:rFonts w:eastAsia="標楷體"/>
                <w:kern w:val="0"/>
              </w:rPr>
            </w:pPr>
            <w:r>
              <w:rPr>
                <w:rFonts w:eastAsia="標楷體"/>
                <w:kern w:val="0"/>
              </w:rPr>
              <w:t>菁英賽會場</w:t>
            </w:r>
          </w:p>
          <w:p w:rsidR="0072323D" w:rsidRDefault="00173A1A">
            <w:pPr>
              <w:widowControl/>
              <w:snapToGrid w:val="0"/>
              <w:spacing w:line="360" w:lineRule="exact"/>
              <w:ind w:left="314" w:hanging="314"/>
              <w:jc w:val="both"/>
              <w:rPr>
                <w:rFonts w:eastAsia="標楷體"/>
                <w:kern w:val="0"/>
              </w:rPr>
            </w:pPr>
            <w:r>
              <w:rPr>
                <w:rFonts w:eastAsia="標楷體"/>
                <w:kern w:val="0"/>
              </w:rPr>
              <w:t>(</w:t>
            </w:r>
            <w:r>
              <w:rPr>
                <w:rFonts w:eastAsia="標楷體"/>
                <w:kern w:val="0"/>
              </w:rPr>
              <w:t>依競賽入場通知書指定的測驗地點入場</w:t>
            </w:r>
            <w:r>
              <w:rPr>
                <w:rFonts w:eastAsia="標楷體"/>
                <w:kern w:val="0"/>
              </w:rPr>
              <w:t>)</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08:20-08:30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競賽規則說明</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核對身分證件</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08:30-09:00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菁英賽</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72323D">
            <w:pPr>
              <w:widowControl/>
              <w:snapToGrid w:val="0"/>
              <w:spacing w:line="360" w:lineRule="exact"/>
              <w:ind w:left="314" w:hanging="314"/>
              <w:rPr>
                <w:rFonts w:eastAsia="標楷體"/>
                <w:kern w:val="0"/>
              </w:rPr>
            </w:pP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09:00-09:25</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公佈題目答案</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簽到及領取餐盒發送</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10:30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公佈成績</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請各組前</w:t>
            </w:r>
            <w:r>
              <w:rPr>
                <w:rFonts w:eastAsia="標楷體"/>
                <w:kern w:val="0"/>
              </w:rPr>
              <w:t>10</w:t>
            </w:r>
            <w:r>
              <w:rPr>
                <w:rFonts w:eastAsia="標楷體"/>
                <w:kern w:val="0"/>
              </w:rPr>
              <w:t>名同分者至驟死賽會場報到</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10:30-10:40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開始入場</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驟死賽會場</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10:40-11:10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驟死賽</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各組分開進行驟死賽</w:t>
            </w:r>
          </w:p>
        </w:tc>
      </w:tr>
      <w:tr w:rsidR="0072323D">
        <w:tblPrEx>
          <w:tblCellMar>
            <w:top w:w="0" w:type="dxa"/>
            <w:bottom w:w="0" w:type="dxa"/>
          </w:tblCellMar>
        </w:tblPrEx>
        <w:trPr>
          <w:trHeight w:val="51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23D" w:rsidRDefault="00173A1A">
            <w:pPr>
              <w:widowControl/>
              <w:snapToGrid w:val="0"/>
              <w:spacing w:line="360" w:lineRule="exact"/>
              <w:ind w:left="314" w:hanging="314"/>
              <w:rPr>
                <w:rFonts w:eastAsia="標楷體"/>
                <w:kern w:val="0"/>
              </w:rPr>
            </w:pPr>
            <w:r>
              <w:rPr>
                <w:rFonts w:eastAsia="標楷體"/>
                <w:kern w:val="0"/>
              </w:rPr>
              <w:t>11:30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頒獎、合照及閉幕</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widowControl/>
              <w:snapToGrid w:val="0"/>
              <w:spacing w:line="360" w:lineRule="exact"/>
              <w:ind w:left="314" w:hanging="314"/>
              <w:rPr>
                <w:rFonts w:eastAsia="標楷體"/>
                <w:kern w:val="0"/>
              </w:rPr>
            </w:pPr>
            <w:r>
              <w:rPr>
                <w:rFonts w:eastAsia="標楷體"/>
                <w:kern w:val="0"/>
              </w:rPr>
              <w:t>請各組前</w:t>
            </w:r>
            <w:r>
              <w:rPr>
                <w:rFonts w:eastAsia="標楷體"/>
                <w:kern w:val="0"/>
              </w:rPr>
              <w:t>10</w:t>
            </w:r>
            <w:r>
              <w:rPr>
                <w:rFonts w:eastAsia="標楷體"/>
                <w:kern w:val="0"/>
              </w:rPr>
              <w:t>名前往頒獎會場</w:t>
            </w:r>
          </w:p>
        </w:tc>
      </w:tr>
    </w:tbl>
    <w:p w:rsidR="0072323D" w:rsidRDefault="00173A1A">
      <w:pPr>
        <w:jc w:val="both"/>
      </w:pPr>
      <w:r>
        <w:rPr>
          <w:rFonts w:eastAsia="標楷體"/>
          <w:color w:val="000000"/>
        </w:rPr>
        <w:t>備註：因應</w:t>
      </w:r>
      <w:r>
        <w:rPr>
          <w:rFonts w:eastAsia="標楷體"/>
          <w:kern w:val="0"/>
        </w:rPr>
        <w:t>驟死賽及</w:t>
      </w:r>
      <w:r>
        <w:rPr>
          <w:rFonts w:eastAsia="標楷體"/>
          <w:color w:val="000000"/>
        </w:rPr>
        <w:t>頒獎時間配合當日活動進行微調。</w:t>
      </w:r>
    </w:p>
    <w:p w:rsidR="0072323D" w:rsidRDefault="00173A1A">
      <w:pPr>
        <w:pStyle w:val="afffff6"/>
        <w:ind w:left="340" w:firstLine="0"/>
      </w:pPr>
      <w:r>
        <w:rPr>
          <w:color w:val="000000"/>
        </w:rPr>
        <w:t xml:space="preserve"> </w:t>
      </w:r>
      <w:r>
        <w:rPr>
          <w:color w:val="000000"/>
          <w:sz w:val="26"/>
          <w:szCs w:val="26"/>
        </w:rPr>
        <w:t>二、全國決賽</w:t>
      </w:r>
    </w:p>
    <w:p w:rsidR="0072323D" w:rsidRDefault="00173A1A">
      <w:pPr>
        <w:pStyle w:val="afffff6"/>
        <w:ind w:left="198" w:right="1920" w:hanging="198"/>
        <w:rPr>
          <w:color w:val="000000"/>
          <w:sz w:val="26"/>
          <w:szCs w:val="26"/>
        </w:rPr>
      </w:pPr>
      <w:r>
        <w:rPr>
          <w:color w:val="000000"/>
          <w:sz w:val="26"/>
          <w:szCs w:val="26"/>
        </w:rPr>
        <w:t xml:space="preserve">    </w:t>
      </w:r>
      <w:r>
        <w:rPr>
          <w:color w:val="000000"/>
          <w:sz w:val="26"/>
          <w:szCs w:val="26"/>
        </w:rPr>
        <w:t>時間：</w:t>
      </w:r>
      <w:r>
        <w:rPr>
          <w:color w:val="000000"/>
          <w:sz w:val="26"/>
          <w:szCs w:val="26"/>
        </w:rPr>
        <w:t>109</w:t>
      </w:r>
      <w:r>
        <w:rPr>
          <w:color w:val="000000"/>
          <w:sz w:val="26"/>
          <w:szCs w:val="26"/>
        </w:rPr>
        <w:t>年</w:t>
      </w:r>
      <w:r>
        <w:rPr>
          <w:color w:val="000000"/>
          <w:sz w:val="26"/>
          <w:szCs w:val="26"/>
        </w:rPr>
        <w:t>11</w:t>
      </w:r>
      <w:r>
        <w:rPr>
          <w:color w:val="000000"/>
          <w:sz w:val="26"/>
          <w:szCs w:val="26"/>
        </w:rPr>
        <w:t>月</w:t>
      </w:r>
      <w:r>
        <w:rPr>
          <w:color w:val="000000"/>
          <w:sz w:val="26"/>
          <w:szCs w:val="26"/>
        </w:rPr>
        <w:t>14</w:t>
      </w:r>
      <w:r>
        <w:rPr>
          <w:color w:val="000000"/>
          <w:sz w:val="26"/>
          <w:szCs w:val="26"/>
        </w:rPr>
        <w:t>日（星期六）</w:t>
      </w:r>
    </w:p>
    <w:p w:rsidR="0072323D" w:rsidRDefault="00173A1A">
      <w:pPr>
        <w:pStyle w:val="afffff6"/>
        <w:ind w:left="198" w:right="1920" w:hanging="198"/>
        <w:rPr>
          <w:color w:val="000000"/>
          <w:sz w:val="26"/>
          <w:szCs w:val="26"/>
        </w:rPr>
      </w:pPr>
      <w:r>
        <w:rPr>
          <w:color w:val="000000"/>
          <w:sz w:val="26"/>
          <w:szCs w:val="26"/>
        </w:rPr>
        <w:t xml:space="preserve">    </w:t>
      </w:r>
      <w:r>
        <w:rPr>
          <w:color w:val="000000"/>
          <w:sz w:val="26"/>
          <w:szCs w:val="26"/>
        </w:rPr>
        <w:t>地點：國立高雄科技大學</w:t>
      </w:r>
      <w:r>
        <w:rPr>
          <w:color w:val="000000"/>
          <w:sz w:val="26"/>
          <w:szCs w:val="26"/>
        </w:rPr>
        <w:t>_</w:t>
      </w:r>
      <w:r>
        <w:rPr>
          <w:color w:val="000000"/>
          <w:sz w:val="26"/>
          <w:szCs w:val="26"/>
        </w:rPr>
        <w:t>第一校區</w:t>
      </w:r>
    </w:p>
    <w:p w:rsidR="0072323D" w:rsidRDefault="00173A1A">
      <w:pPr>
        <w:pStyle w:val="afffff6"/>
        <w:ind w:left="340" w:right="1920" w:firstLine="0"/>
        <w:rPr>
          <w:color w:val="000000"/>
          <w:sz w:val="26"/>
          <w:szCs w:val="26"/>
        </w:rPr>
      </w:pPr>
      <w:r>
        <w:rPr>
          <w:color w:val="000000"/>
          <w:sz w:val="26"/>
          <w:szCs w:val="26"/>
        </w:rPr>
        <w:t xml:space="preserve"> </w:t>
      </w:r>
      <w:r>
        <w:rPr>
          <w:color w:val="000000"/>
          <w:sz w:val="26"/>
          <w:szCs w:val="26"/>
        </w:rPr>
        <w:t>詳情請至行政院環境保護署</w:t>
      </w:r>
      <w:r>
        <w:rPr>
          <w:color w:val="000000"/>
          <w:sz w:val="26"/>
          <w:szCs w:val="26"/>
        </w:rPr>
        <w:t>109</w:t>
      </w:r>
      <w:r>
        <w:rPr>
          <w:color w:val="000000"/>
          <w:sz w:val="26"/>
          <w:szCs w:val="26"/>
        </w:rPr>
        <w:t>年度環境知識競賽網站</w:t>
      </w:r>
    </w:p>
    <w:p w:rsidR="0072323D" w:rsidRDefault="00173A1A">
      <w:pPr>
        <w:pStyle w:val="afffff6"/>
        <w:ind w:left="340" w:right="1920" w:firstLine="0"/>
      </w:pPr>
      <w:r>
        <w:rPr>
          <w:color w:val="000000"/>
          <w:sz w:val="26"/>
          <w:szCs w:val="26"/>
        </w:rPr>
        <w:t xml:space="preserve">  </w:t>
      </w:r>
      <w:hyperlink r:id="rId7" w:history="1">
        <w:r>
          <w:rPr>
            <w:rStyle w:val="af1"/>
            <w:sz w:val="26"/>
            <w:szCs w:val="26"/>
          </w:rPr>
          <w:t>http://www.epaee.com.tw</w:t>
        </w:r>
      </w:hyperlink>
      <w:r>
        <w:rPr>
          <w:color w:val="000000"/>
          <w:sz w:val="26"/>
          <w:szCs w:val="26"/>
        </w:rPr>
        <w:t>查閱</w:t>
      </w:r>
    </w:p>
    <w:p w:rsidR="0072323D" w:rsidRDefault="0072323D">
      <w:pPr>
        <w:jc w:val="both"/>
        <w:rPr>
          <w:rFonts w:eastAsia="標楷體"/>
          <w:color w:val="000000"/>
        </w:rPr>
      </w:pPr>
    </w:p>
    <w:p w:rsidR="0072323D" w:rsidRDefault="00173A1A">
      <w:pPr>
        <w:pStyle w:val="afffff6"/>
        <w:ind w:left="1085" w:hanging="521"/>
        <w:rPr>
          <w:b/>
          <w:color w:val="000000"/>
          <w:sz w:val="26"/>
          <w:szCs w:val="26"/>
        </w:rPr>
      </w:pPr>
      <w:r>
        <w:rPr>
          <w:b/>
          <w:color w:val="000000"/>
          <w:sz w:val="26"/>
          <w:szCs w:val="26"/>
        </w:rPr>
        <w:t>伍、報名方式及資訊</w:t>
      </w:r>
    </w:p>
    <w:p w:rsidR="0072323D" w:rsidRDefault="00173A1A">
      <w:pPr>
        <w:pStyle w:val="afffffa"/>
        <w:ind w:left="1968" w:hanging="780"/>
        <w:rPr>
          <w:color w:val="000000"/>
          <w:sz w:val="26"/>
          <w:szCs w:val="26"/>
        </w:rPr>
      </w:pPr>
      <w:r>
        <w:rPr>
          <w:color w:val="000000"/>
          <w:sz w:val="26"/>
          <w:szCs w:val="26"/>
        </w:rPr>
        <w:t>（一）校內遴選</w:t>
      </w:r>
    </w:p>
    <w:p w:rsidR="0072323D" w:rsidRDefault="00173A1A">
      <w:pPr>
        <w:pStyle w:val="1d"/>
        <w:ind w:left="2365" w:hanging="325"/>
      </w:pPr>
      <w:r>
        <w:rPr>
          <w:color w:val="000000"/>
          <w:szCs w:val="26"/>
        </w:rPr>
        <w:t xml:space="preserve">1. </w:t>
      </w:r>
      <w:r>
        <w:rPr>
          <w:color w:val="000000"/>
          <w:szCs w:val="26"/>
        </w:rPr>
        <w:t>若學校有意願參賽學生數量</w:t>
      </w:r>
      <w:r>
        <w:rPr>
          <w:color w:val="000000"/>
          <w:szCs w:val="26"/>
          <w:u w:val="single"/>
        </w:rPr>
        <w:t>高於</w:t>
      </w:r>
      <w:r>
        <w:rPr>
          <w:color w:val="000000"/>
          <w:szCs w:val="26"/>
        </w:rPr>
        <w:t>可報名額，則由各級學校自行辦理校內遴選</w:t>
      </w:r>
      <w:r>
        <w:rPr>
          <w:color w:val="000000"/>
          <w:szCs w:val="26"/>
        </w:rPr>
        <w:t>(</w:t>
      </w:r>
      <w:r>
        <w:rPr>
          <w:color w:val="000000"/>
          <w:szCs w:val="26"/>
        </w:rPr>
        <w:t>形式不拘</w:t>
      </w:r>
      <w:r>
        <w:rPr>
          <w:color w:val="000000"/>
          <w:szCs w:val="26"/>
        </w:rPr>
        <w:t>)</w:t>
      </w:r>
      <w:r>
        <w:rPr>
          <w:color w:val="000000"/>
          <w:szCs w:val="26"/>
        </w:rPr>
        <w:t>，惟須注意比賽公開及公平性。</w:t>
      </w:r>
    </w:p>
    <w:p w:rsidR="0072323D" w:rsidRDefault="00173A1A">
      <w:pPr>
        <w:pStyle w:val="1d"/>
        <w:ind w:left="2365" w:hanging="325"/>
      </w:pPr>
      <w:r>
        <w:rPr>
          <w:color w:val="000000"/>
          <w:szCs w:val="26"/>
        </w:rPr>
        <w:t xml:space="preserve">2. </w:t>
      </w:r>
      <w:r>
        <w:rPr>
          <w:color w:val="000000"/>
          <w:szCs w:val="26"/>
        </w:rPr>
        <w:t>若學校有意願參賽學生數量</w:t>
      </w:r>
      <w:r>
        <w:rPr>
          <w:color w:val="000000"/>
          <w:szCs w:val="26"/>
          <w:u w:val="single"/>
        </w:rPr>
        <w:t>低於</w:t>
      </w:r>
      <w:r>
        <w:rPr>
          <w:color w:val="000000"/>
          <w:szCs w:val="26"/>
        </w:rPr>
        <w:t>可報名額，則由校方統一或學生自行於</w:t>
      </w:r>
      <w:r>
        <w:rPr>
          <w:color w:val="000000"/>
          <w:szCs w:val="26"/>
        </w:rPr>
        <w:t>109</w:t>
      </w:r>
      <w:r>
        <w:rPr>
          <w:color w:val="000000"/>
          <w:szCs w:val="26"/>
        </w:rPr>
        <w:t>年</w:t>
      </w:r>
      <w:r>
        <w:rPr>
          <w:color w:val="000000"/>
          <w:szCs w:val="26"/>
        </w:rPr>
        <w:t>9</w:t>
      </w:r>
      <w:r>
        <w:rPr>
          <w:color w:val="000000"/>
          <w:szCs w:val="26"/>
        </w:rPr>
        <w:t>月</w:t>
      </w:r>
      <w:r>
        <w:rPr>
          <w:color w:val="000000"/>
          <w:szCs w:val="26"/>
        </w:rPr>
        <w:t>15</w:t>
      </w:r>
      <w:r>
        <w:rPr>
          <w:color w:val="000000"/>
          <w:szCs w:val="26"/>
        </w:rPr>
        <w:t>日</w:t>
      </w:r>
      <w:r>
        <w:rPr>
          <w:color w:val="000000"/>
          <w:szCs w:val="26"/>
        </w:rPr>
        <w:t>(</w:t>
      </w:r>
      <w:r>
        <w:rPr>
          <w:color w:val="000000"/>
          <w:szCs w:val="26"/>
        </w:rPr>
        <w:t>星期二</w:t>
      </w:r>
      <w:r>
        <w:rPr>
          <w:color w:val="000000"/>
          <w:szCs w:val="26"/>
        </w:rPr>
        <w:t>)</w:t>
      </w:r>
      <w:r>
        <w:rPr>
          <w:color w:val="000000"/>
          <w:szCs w:val="26"/>
        </w:rPr>
        <w:t>前逕至行政院環保署「</w:t>
      </w:r>
      <w:r>
        <w:rPr>
          <w:color w:val="000000"/>
          <w:szCs w:val="26"/>
        </w:rPr>
        <w:t>109</w:t>
      </w:r>
      <w:r>
        <w:rPr>
          <w:color w:val="000000"/>
          <w:szCs w:val="26"/>
        </w:rPr>
        <w:t>年環境知識競賽」</w:t>
      </w:r>
      <w:r>
        <w:rPr>
          <w:color w:val="auto"/>
          <w:szCs w:val="26"/>
        </w:rPr>
        <w:t>（</w:t>
      </w:r>
      <w:r>
        <w:rPr>
          <w:color w:val="auto"/>
          <w:szCs w:val="26"/>
        </w:rPr>
        <w:t>http://www.epaee.com.tw</w:t>
      </w:r>
      <w:r>
        <w:rPr>
          <w:color w:val="auto"/>
          <w:szCs w:val="26"/>
        </w:rPr>
        <w:t>）報名</w:t>
      </w:r>
      <w:r>
        <w:rPr>
          <w:color w:val="auto"/>
          <w:szCs w:val="26"/>
        </w:rPr>
        <w:lastRenderedPageBreak/>
        <w:t>參加本市競賽。</w:t>
      </w:r>
    </w:p>
    <w:p w:rsidR="0072323D" w:rsidRDefault="00173A1A">
      <w:pPr>
        <w:pStyle w:val="afffffa"/>
        <w:ind w:left="1968" w:hanging="780"/>
        <w:rPr>
          <w:color w:val="000000"/>
          <w:sz w:val="26"/>
          <w:szCs w:val="26"/>
        </w:rPr>
      </w:pPr>
      <w:r>
        <w:rPr>
          <w:color w:val="000000"/>
          <w:sz w:val="26"/>
          <w:szCs w:val="26"/>
        </w:rPr>
        <w:t>（二）本市競賽</w:t>
      </w:r>
    </w:p>
    <w:p w:rsidR="0072323D" w:rsidRDefault="00173A1A">
      <w:pPr>
        <w:pStyle w:val="afffffa"/>
        <w:ind w:left="2365" w:hanging="325"/>
        <w:rPr>
          <w:color w:val="000000"/>
          <w:sz w:val="26"/>
          <w:szCs w:val="26"/>
        </w:rPr>
      </w:pPr>
      <w:r>
        <w:rPr>
          <w:color w:val="000000"/>
          <w:sz w:val="26"/>
          <w:szCs w:val="26"/>
        </w:rPr>
        <w:t xml:space="preserve">1. </w:t>
      </w:r>
      <w:r>
        <w:rPr>
          <w:color w:val="000000"/>
          <w:sz w:val="26"/>
          <w:szCs w:val="26"/>
        </w:rPr>
        <w:t>學校組</w:t>
      </w:r>
    </w:p>
    <w:p w:rsidR="0072323D" w:rsidRDefault="00173A1A">
      <w:pPr>
        <w:pStyle w:val="1f"/>
        <w:ind w:left="3038" w:hanging="650"/>
        <w:rPr>
          <w:color w:val="000000"/>
          <w:szCs w:val="26"/>
        </w:rPr>
      </w:pPr>
      <w:r>
        <w:rPr>
          <w:color w:val="000000"/>
          <w:szCs w:val="26"/>
        </w:rPr>
        <w:t>（</w:t>
      </w:r>
      <w:r>
        <w:rPr>
          <w:color w:val="000000"/>
          <w:szCs w:val="26"/>
        </w:rPr>
        <w:t>1</w:t>
      </w:r>
      <w:r>
        <w:rPr>
          <w:color w:val="000000"/>
          <w:szCs w:val="26"/>
        </w:rPr>
        <w:t>）各級學校報名名額如下，環保局保留調整名額權力。</w:t>
      </w:r>
    </w:p>
    <w:p w:rsidR="0072323D" w:rsidRDefault="00173A1A">
      <w:pPr>
        <w:pStyle w:val="Afffffe"/>
        <w:ind w:left="3498" w:hanging="390"/>
        <w:rPr>
          <w:szCs w:val="26"/>
        </w:rPr>
      </w:pPr>
      <w:r>
        <w:rPr>
          <w:szCs w:val="26"/>
        </w:rPr>
        <w:t xml:space="preserve">A. </w:t>
      </w:r>
      <w:r>
        <w:rPr>
          <w:szCs w:val="26"/>
        </w:rPr>
        <w:t>國小組：每校至多</w:t>
      </w:r>
      <w:r>
        <w:rPr>
          <w:szCs w:val="26"/>
        </w:rPr>
        <w:t>4</w:t>
      </w:r>
      <w:r>
        <w:rPr>
          <w:szCs w:val="26"/>
        </w:rPr>
        <w:t>名，共計</w:t>
      </w:r>
      <w:r>
        <w:rPr>
          <w:szCs w:val="26"/>
        </w:rPr>
        <w:t>180</w:t>
      </w:r>
      <w:r>
        <w:rPr>
          <w:szCs w:val="26"/>
        </w:rPr>
        <w:t>名，額滿為止。</w:t>
      </w:r>
    </w:p>
    <w:p w:rsidR="0072323D" w:rsidRDefault="00173A1A">
      <w:pPr>
        <w:pStyle w:val="Afffffe"/>
        <w:ind w:left="3498" w:hanging="390"/>
        <w:rPr>
          <w:szCs w:val="26"/>
        </w:rPr>
      </w:pPr>
      <w:r>
        <w:rPr>
          <w:szCs w:val="26"/>
        </w:rPr>
        <w:t xml:space="preserve">B. </w:t>
      </w:r>
      <w:r>
        <w:rPr>
          <w:szCs w:val="26"/>
        </w:rPr>
        <w:t>國中組：每校至多</w:t>
      </w:r>
      <w:r>
        <w:rPr>
          <w:szCs w:val="26"/>
        </w:rPr>
        <w:t>5</w:t>
      </w:r>
      <w:r>
        <w:rPr>
          <w:szCs w:val="26"/>
        </w:rPr>
        <w:t>名，共計</w:t>
      </w:r>
      <w:r>
        <w:rPr>
          <w:szCs w:val="26"/>
        </w:rPr>
        <w:t>180</w:t>
      </w:r>
      <w:r>
        <w:rPr>
          <w:szCs w:val="26"/>
        </w:rPr>
        <w:t>名，額滿為止。</w:t>
      </w:r>
    </w:p>
    <w:p w:rsidR="0072323D" w:rsidRDefault="00173A1A">
      <w:pPr>
        <w:pStyle w:val="Afffffe"/>
        <w:ind w:left="3498" w:hanging="390"/>
        <w:rPr>
          <w:szCs w:val="26"/>
        </w:rPr>
      </w:pPr>
      <w:r>
        <w:rPr>
          <w:szCs w:val="26"/>
        </w:rPr>
        <w:t xml:space="preserve">C. </w:t>
      </w:r>
      <w:r>
        <w:rPr>
          <w:szCs w:val="26"/>
        </w:rPr>
        <w:t>高中組：每校至多</w:t>
      </w:r>
      <w:r>
        <w:rPr>
          <w:szCs w:val="26"/>
        </w:rPr>
        <w:t>7</w:t>
      </w:r>
      <w:r>
        <w:rPr>
          <w:szCs w:val="26"/>
        </w:rPr>
        <w:t>名，共計</w:t>
      </w:r>
      <w:r>
        <w:rPr>
          <w:szCs w:val="26"/>
        </w:rPr>
        <w:t>90</w:t>
      </w:r>
      <w:r>
        <w:rPr>
          <w:szCs w:val="26"/>
        </w:rPr>
        <w:t>名，額滿為止。</w:t>
      </w:r>
    </w:p>
    <w:p w:rsidR="0072323D" w:rsidRDefault="00173A1A">
      <w:pPr>
        <w:pStyle w:val="1f"/>
        <w:ind w:left="3038" w:hanging="650"/>
      </w:pPr>
      <w:r>
        <w:rPr>
          <w:color w:val="000000"/>
          <w:szCs w:val="26"/>
        </w:rPr>
        <w:t>（</w:t>
      </w:r>
      <w:r>
        <w:rPr>
          <w:color w:val="000000"/>
          <w:szCs w:val="26"/>
        </w:rPr>
        <w:t>2</w:t>
      </w:r>
      <w:r>
        <w:rPr>
          <w:color w:val="000000"/>
          <w:szCs w:val="26"/>
        </w:rPr>
        <w:t>）</w:t>
      </w:r>
      <w:r>
        <w:rPr>
          <w:color w:val="000000"/>
          <w:szCs w:val="26"/>
          <w:u w:val="single"/>
        </w:rPr>
        <w:t>班級數為</w:t>
      </w:r>
      <w:r>
        <w:rPr>
          <w:color w:val="000000"/>
          <w:szCs w:val="26"/>
          <w:u w:val="single"/>
        </w:rPr>
        <w:t>20</w:t>
      </w:r>
      <w:r>
        <w:rPr>
          <w:color w:val="000000"/>
          <w:szCs w:val="26"/>
          <w:u w:val="single"/>
        </w:rPr>
        <w:t>班</w:t>
      </w:r>
      <w:r>
        <w:rPr>
          <w:color w:val="000000"/>
          <w:szCs w:val="26"/>
          <w:u w:val="single"/>
        </w:rPr>
        <w:t>以上之臺南市政府所屬國民小學，至少需有</w:t>
      </w:r>
      <w:r>
        <w:rPr>
          <w:color w:val="000000"/>
          <w:szCs w:val="26"/>
          <w:u w:val="single"/>
        </w:rPr>
        <w:t>1</w:t>
      </w:r>
      <w:r>
        <w:rPr>
          <w:color w:val="000000"/>
          <w:szCs w:val="26"/>
          <w:u w:val="single"/>
        </w:rPr>
        <w:t>人報名本市競賽</w:t>
      </w:r>
      <w:r>
        <w:rPr>
          <w:color w:val="000000"/>
          <w:szCs w:val="26"/>
        </w:rPr>
        <w:t>。</w:t>
      </w:r>
    </w:p>
    <w:p w:rsidR="0072323D" w:rsidRDefault="00173A1A">
      <w:pPr>
        <w:pStyle w:val="1f"/>
        <w:ind w:left="3038" w:hanging="650"/>
        <w:rPr>
          <w:color w:val="000000"/>
          <w:szCs w:val="26"/>
        </w:rPr>
      </w:pPr>
      <w:r>
        <w:rPr>
          <w:color w:val="000000"/>
          <w:szCs w:val="26"/>
        </w:rPr>
        <w:t>（</w:t>
      </w:r>
      <w:r>
        <w:rPr>
          <w:color w:val="000000"/>
          <w:szCs w:val="26"/>
        </w:rPr>
        <w:t>3</w:t>
      </w:r>
      <w:r>
        <w:rPr>
          <w:color w:val="000000"/>
          <w:szCs w:val="26"/>
        </w:rPr>
        <w:t>）報名方式</w:t>
      </w:r>
    </w:p>
    <w:p w:rsidR="0072323D" w:rsidRDefault="00173A1A">
      <w:pPr>
        <w:pStyle w:val="Afffffe"/>
        <w:ind w:left="3498" w:hanging="390"/>
      </w:pPr>
      <w:r>
        <w:rPr>
          <w:color w:val="000000"/>
          <w:szCs w:val="26"/>
        </w:rPr>
        <w:t xml:space="preserve">A. </w:t>
      </w:r>
      <w:r>
        <w:rPr>
          <w:color w:val="000000"/>
          <w:szCs w:val="26"/>
        </w:rPr>
        <w:t>經校內遴選之學校代表參賽者，於</w:t>
      </w:r>
      <w:r>
        <w:rPr>
          <w:color w:val="000000"/>
          <w:szCs w:val="26"/>
        </w:rPr>
        <w:t>109</w:t>
      </w:r>
      <w:r>
        <w:rPr>
          <w:color w:val="000000"/>
          <w:szCs w:val="26"/>
        </w:rPr>
        <w:t>年</w:t>
      </w:r>
      <w:r>
        <w:rPr>
          <w:color w:val="000000"/>
          <w:szCs w:val="26"/>
        </w:rPr>
        <w:t>9</w:t>
      </w:r>
      <w:r>
        <w:rPr>
          <w:color w:val="000000"/>
          <w:szCs w:val="26"/>
        </w:rPr>
        <w:t>月</w:t>
      </w:r>
      <w:r>
        <w:rPr>
          <w:color w:val="000000"/>
          <w:szCs w:val="26"/>
        </w:rPr>
        <w:t>15</w:t>
      </w:r>
      <w:r>
        <w:rPr>
          <w:color w:val="000000"/>
          <w:szCs w:val="26"/>
        </w:rPr>
        <w:t>日</w:t>
      </w:r>
      <w:r>
        <w:rPr>
          <w:color w:val="000000"/>
          <w:szCs w:val="26"/>
        </w:rPr>
        <w:t>(</w:t>
      </w:r>
      <w:r>
        <w:rPr>
          <w:color w:val="000000"/>
          <w:szCs w:val="26"/>
        </w:rPr>
        <w:t>星期二</w:t>
      </w:r>
      <w:r>
        <w:rPr>
          <w:color w:val="000000"/>
          <w:szCs w:val="26"/>
        </w:rPr>
        <w:t>)</w:t>
      </w:r>
      <w:r>
        <w:rPr>
          <w:color w:val="000000"/>
          <w:szCs w:val="26"/>
        </w:rPr>
        <w:t>前由校方統一至行政院環境保護署「</w:t>
      </w:r>
      <w:r>
        <w:rPr>
          <w:color w:val="000000"/>
          <w:szCs w:val="26"/>
        </w:rPr>
        <w:t>109</w:t>
      </w:r>
      <w:r>
        <w:rPr>
          <w:color w:val="000000"/>
          <w:szCs w:val="26"/>
        </w:rPr>
        <w:t>年環境知識競賽」網頁</w:t>
      </w:r>
      <w:hyperlink r:id="rId8" w:history="1">
        <w:r>
          <w:rPr>
            <w:rStyle w:val="af1"/>
          </w:rPr>
          <w:t>http://www.epaee.com.tw</w:t>
        </w:r>
      </w:hyperlink>
      <w:r>
        <w:rPr>
          <w:color w:val="000000"/>
          <w:szCs w:val="26"/>
        </w:rPr>
        <w:t>填寫報名資料外，並依所屬組別至</w:t>
      </w:r>
      <w:r>
        <w:rPr>
          <w:color w:val="000000"/>
          <w:szCs w:val="26"/>
        </w:rPr>
        <w:t>(4)</w:t>
      </w:r>
      <w:r>
        <w:rPr>
          <w:color w:val="000000"/>
          <w:szCs w:val="26"/>
        </w:rPr>
        <w:t>所列之網頁填寫補充資料，始完成報名程序。請各校指派</w:t>
      </w:r>
      <w:r>
        <w:rPr>
          <w:color w:val="000000"/>
          <w:szCs w:val="26"/>
        </w:rPr>
        <w:t>1</w:t>
      </w:r>
      <w:r>
        <w:rPr>
          <w:color w:val="000000"/>
          <w:szCs w:val="26"/>
        </w:rPr>
        <w:t>位聯繫窗口，以利主辦單位聯絡競賽事項。</w:t>
      </w:r>
    </w:p>
    <w:p w:rsidR="0072323D" w:rsidRDefault="00173A1A">
      <w:pPr>
        <w:pStyle w:val="Afffffe"/>
        <w:ind w:left="3498" w:hanging="390"/>
      </w:pPr>
      <w:r>
        <w:rPr>
          <w:color w:val="000000"/>
          <w:szCs w:val="26"/>
        </w:rPr>
        <w:t xml:space="preserve">B. </w:t>
      </w:r>
      <w:r>
        <w:rPr>
          <w:color w:val="000000"/>
          <w:szCs w:val="26"/>
        </w:rPr>
        <w:t>屬無須校內遴選而逕行報名之參賽者，請於</w:t>
      </w:r>
      <w:r>
        <w:rPr>
          <w:color w:val="000000"/>
          <w:szCs w:val="26"/>
        </w:rPr>
        <w:t>109</w:t>
      </w:r>
      <w:r>
        <w:rPr>
          <w:color w:val="000000"/>
          <w:szCs w:val="26"/>
        </w:rPr>
        <w:t>年</w:t>
      </w:r>
      <w:r>
        <w:rPr>
          <w:color w:val="000000"/>
          <w:szCs w:val="26"/>
        </w:rPr>
        <w:t>9</w:t>
      </w:r>
      <w:r>
        <w:rPr>
          <w:color w:val="000000"/>
          <w:szCs w:val="26"/>
        </w:rPr>
        <w:t>月</w:t>
      </w:r>
      <w:r>
        <w:rPr>
          <w:color w:val="000000"/>
          <w:szCs w:val="26"/>
        </w:rPr>
        <w:t>15</w:t>
      </w:r>
      <w:r>
        <w:rPr>
          <w:color w:val="000000"/>
          <w:szCs w:val="26"/>
        </w:rPr>
        <w:t>日</w:t>
      </w:r>
      <w:r>
        <w:rPr>
          <w:color w:val="000000"/>
          <w:szCs w:val="26"/>
        </w:rPr>
        <w:t>(</w:t>
      </w:r>
      <w:r>
        <w:rPr>
          <w:color w:val="000000"/>
          <w:szCs w:val="26"/>
        </w:rPr>
        <w:t>星期二</w:t>
      </w:r>
      <w:r>
        <w:rPr>
          <w:color w:val="000000"/>
          <w:szCs w:val="26"/>
        </w:rPr>
        <w:t>)</w:t>
      </w:r>
      <w:r>
        <w:rPr>
          <w:color w:val="000000"/>
          <w:szCs w:val="26"/>
        </w:rPr>
        <w:t>前由校方統一或學生自行逕至行政院環境保護署「</w:t>
      </w:r>
      <w:r>
        <w:rPr>
          <w:color w:val="000000"/>
          <w:szCs w:val="26"/>
        </w:rPr>
        <w:t>109</w:t>
      </w:r>
      <w:r>
        <w:rPr>
          <w:color w:val="000000"/>
          <w:szCs w:val="26"/>
        </w:rPr>
        <w:t>年環境知識競賽」網頁</w:t>
      </w:r>
      <w:hyperlink r:id="rId9" w:history="1">
        <w:r>
          <w:rPr>
            <w:rStyle w:val="af1"/>
          </w:rPr>
          <w:t>http://www.epaee.com.tw</w:t>
        </w:r>
      </w:hyperlink>
      <w:r>
        <w:rPr>
          <w:color w:val="000000"/>
          <w:szCs w:val="26"/>
        </w:rPr>
        <w:t>填寫報名資料，並依所屬組別至</w:t>
      </w:r>
      <w:r>
        <w:rPr>
          <w:szCs w:val="26"/>
        </w:rPr>
        <w:t>第</w:t>
      </w:r>
      <w:r>
        <w:rPr>
          <w:color w:val="000000"/>
          <w:szCs w:val="26"/>
        </w:rPr>
        <w:t>(4)</w:t>
      </w:r>
      <w:r>
        <w:rPr>
          <w:szCs w:val="26"/>
        </w:rPr>
        <w:t>點所列之網頁填</w:t>
      </w:r>
      <w:r>
        <w:rPr>
          <w:color w:val="000000"/>
          <w:szCs w:val="26"/>
        </w:rPr>
        <w:t>寫補充資料，始完成報名程序。人數限額同該校可報名額，額滿為止。</w:t>
      </w:r>
    </w:p>
    <w:p w:rsidR="0072323D" w:rsidRDefault="00173A1A">
      <w:pPr>
        <w:pStyle w:val="1f"/>
        <w:ind w:left="3038" w:hanging="650"/>
      </w:pPr>
      <w:r>
        <w:rPr>
          <w:color w:val="000000"/>
          <w:szCs w:val="26"/>
        </w:rPr>
        <w:t xml:space="preserve"> </w:t>
      </w:r>
      <w:r>
        <w:rPr>
          <w:color w:val="000000"/>
          <w:szCs w:val="26"/>
        </w:rPr>
        <w:t>（</w:t>
      </w:r>
      <w:r>
        <w:rPr>
          <w:color w:val="000000"/>
          <w:szCs w:val="26"/>
        </w:rPr>
        <w:t>4</w:t>
      </w:r>
      <w:r>
        <w:rPr>
          <w:color w:val="000000"/>
          <w:szCs w:val="26"/>
        </w:rPr>
        <w:t>）環境知識競賽報名補充資料填寫網頁，以便彙整參賽者資料。</w:t>
      </w:r>
      <w:r>
        <w:rPr>
          <w:szCs w:val="26"/>
        </w:rPr>
        <w:t>各組填寫網址如下所示。</w:t>
      </w:r>
    </w:p>
    <w:p w:rsidR="0072323D" w:rsidRDefault="00173A1A">
      <w:pPr>
        <w:pStyle w:val="Afffffe"/>
        <w:ind w:left="3498" w:hanging="390"/>
        <w:rPr>
          <w:szCs w:val="26"/>
        </w:rPr>
      </w:pPr>
      <w:r>
        <w:rPr>
          <w:szCs w:val="26"/>
        </w:rPr>
        <w:t xml:space="preserve">A. </w:t>
      </w:r>
      <w:r>
        <w:rPr>
          <w:szCs w:val="26"/>
        </w:rPr>
        <w:t>國小組：</w:t>
      </w:r>
      <w:r>
        <w:rPr>
          <w:szCs w:val="26"/>
        </w:rPr>
        <w:t>https://reurl.cc/V6eX5Z</w:t>
      </w:r>
      <w:r>
        <w:rPr>
          <w:szCs w:val="26"/>
        </w:rPr>
        <w:t>。</w:t>
      </w:r>
    </w:p>
    <w:p w:rsidR="0072323D" w:rsidRDefault="00173A1A">
      <w:pPr>
        <w:pStyle w:val="Afffffe"/>
        <w:ind w:left="3498" w:hanging="390"/>
        <w:rPr>
          <w:szCs w:val="26"/>
        </w:rPr>
      </w:pPr>
      <w:r>
        <w:rPr>
          <w:szCs w:val="26"/>
        </w:rPr>
        <w:t xml:space="preserve">B. </w:t>
      </w:r>
      <w:r>
        <w:rPr>
          <w:szCs w:val="26"/>
        </w:rPr>
        <w:t>國中組：</w:t>
      </w:r>
      <w:r>
        <w:rPr>
          <w:szCs w:val="26"/>
        </w:rPr>
        <w:t>https://r</w:t>
      </w:r>
      <w:r>
        <w:rPr>
          <w:szCs w:val="26"/>
        </w:rPr>
        <w:t>eurl.cc/8G7n37</w:t>
      </w:r>
      <w:r>
        <w:rPr>
          <w:szCs w:val="26"/>
        </w:rPr>
        <w:t>。</w:t>
      </w:r>
    </w:p>
    <w:p w:rsidR="0072323D" w:rsidRDefault="00173A1A">
      <w:pPr>
        <w:pStyle w:val="Afffffe"/>
        <w:ind w:left="3498" w:hanging="390"/>
      </w:pPr>
      <w:r>
        <w:rPr>
          <w:szCs w:val="26"/>
        </w:rPr>
        <w:t xml:space="preserve">C. </w:t>
      </w:r>
      <w:r>
        <w:rPr>
          <w:szCs w:val="26"/>
        </w:rPr>
        <w:t>高中組：</w:t>
      </w:r>
      <w:r>
        <w:t>https://reurl.cc/pdXymb</w:t>
      </w:r>
      <w:r>
        <w:rPr>
          <w:szCs w:val="26"/>
        </w:rPr>
        <w:t>。</w:t>
      </w:r>
    </w:p>
    <w:p w:rsidR="0072323D" w:rsidRDefault="00173A1A">
      <w:pPr>
        <w:pStyle w:val="afffffa"/>
        <w:ind w:left="2365" w:hanging="325"/>
        <w:rPr>
          <w:color w:val="auto"/>
          <w:sz w:val="26"/>
          <w:szCs w:val="26"/>
        </w:rPr>
      </w:pPr>
      <w:r>
        <w:rPr>
          <w:color w:val="auto"/>
          <w:sz w:val="26"/>
          <w:szCs w:val="26"/>
        </w:rPr>
        <w:t xml:space="preserve">2. </w:t>
      </w:r>
      <w:r>
        <w:rPr>
          <w:color w:val="auto"/>
          <w:sz w:val="26"/>
          <w:szCs w:val="26"/>
        </w:rPr>
        <w:t>社會組</w:t>
      </w:r>
    </w:p>
    <w:p w:rsidR="0072323D" w:rsidRDefault="00173A1A">
      <w:pPr>
        <w:pStyle w:val="afffffa"/>
        <w:ind w:left="2400" w:firstLine="0"/>
      </w:pPr>
      <w:r>
        <w:rPr>
          <w:rFonts w:ascii="標楷體" w:hAnsi="標楷體"/>
          <w:color w:val="auto"/>
          <w:sz w:val="26"/>
          <w:szCs w:val="26"/>
        </w:rPr>
        <w:t>採個別報名，共計</w:t>
      </w:r>
      <w:r>
        <w:rPr>
          <w:rFonts w:ascii="標楷體" w:hAnsi="標楷體"/>
          <w:color w:val="auto"/>
          <w:sz w:val="26"/>
          <w:szCs w:val="26"/>
        </w:rPr>
        <w:t>70</w:t>
      </w:r>
      <w:r>
        <w:rPr>
          <w:rFonts w:ascii="標楷體" w:hAnsi="標楷體"/>
          <w:color w:val="auto"/>
          <w:sz w:val="26"/>
          <w:szCs w:val="26"/>
        </w:rPr>
        <w:t>人額滿為止，於</w:t>
      </w:r>
      <w:r>
        <w:rPr>
          <w:rFonts w:ascii="標楷體" w:hAnsi="標楷體"/>
          <w:color w:val="auto"/>
          <w:sz w:val="26"/>
          <w:szCs w:val="26"/>
        </w:rPr>
        <w:t>109</w:t>
      </w:r>
      <w:r>
        <w:rPr>
          <w:rFonts w:ascii="標楷體" w:hAnsi="標楷體"/>
          <w:color w:val="auto"/>
          <w:sz w:val="26"/>
          <w:szCs w:val="26"/>
        </w:rPr>
        <w:t>年</w:t>
      </w:r>
      <w:r>
        <w:rPr>
          <w:rFonts w:ascii="標楷體" w:hAnsi="標楷體"/>
          <w:color w:val="auto"/>
          <w:sz w:val="26"/>
          <w:szCs w:val="26"/>
        </w:rPr>
        <w:t>9</w:t>
      </w:r>
      <w:r>
        <w:rPr>
          <w:rFonts w:ascii="標楷體" w:hAnsi="標楷體"/>
          <w:color w:val="auto"/>
          <w:sz w:val="26"/>
          <w:szCs w:val="26"/>
        </w:rPr>
        <w:t>月</w:t>
      </w:r>
      <w:r>
        <w:rPr>
          <w:rFonts w:ascii="標楷體" w:hAnsi="標楷體"/>
          <w:color w:val="auto"/>
          <w:sz w:val="26"/>
          <w:szCs w:val="26"/>
        </w:rPr>
        <w:t>15</w:t>
      </w:r>
      <w:r>
        <w:rPr>
          <w:rFonts w:ascii="標楷體" w:hAnsi="標楷體"/>
          <w:color w:val="auto"/>
          <w:sz w:val="26"/>
          <w:szCs w:val="26"/>
        </w:rPr>
        <w:t>日</w:t>
      </w:r>
      <w:r>
        <w:rPr>
          <w:rFonts w:ascii="標楷體" w:hAnsi="標楷體"/>
          <w:color w:val="auto"/>
          <w:sz w:val="26"/>
          <w:szCs w:val="26"/>
        </w:rPr>
        <w:t xml:space="preserve"> (</w:t>
      </w:r>
      <w:r>
        <w:rPr>
          <w:rFonts w:ascii="標楷體" w:hAnsi="標楷體"/>
          <w:color w:val="auto"/>
          <w:sz w:val="26"/>
          <w:szCs w:val="26"/>
        </w:rPr>
        <w:t>星期二</w:t>
      </w:r>
      <w:r>
        <w:rPr>
          <w:rFonts w:ascii="標楷體" w:hAnsi="標楷體"/>
          <w:color w:val="auto"/>
          <w:sz w:val="26"/>
          <w:szCs w:val="26"/>
        </w:rPr>
        <w:t>)</w:t>
      </w:r>
      <w:r>
        <w:rPr>
          <w:rFonts w:ascii="標楷體" w:hAnsi="標楷體"/>
          <w:color w:val="auto"/>
          <w:sz w:val="26"/>
          <w:szCs w:val="26"/>
        </w:rPr>
        <w:t>前請至</w:t>
      </w:r>
      <w:r>
        <w:rPr>
          <w:rFonts w:ascii="標楷體" w:hAnsi="標楷體"/>
          <w:color w:val="000000"/>
          <w:sz w:val="26"/>
          <w:szCs w:val="26"/>
        </w:rPr>
        <w:t>行政院環境保護署「</w:t>
      </w:r>
      <w:r>
        <w:rPr>
          <w:rFonts w:ascii="標楷體" w:hAnsi="標楷體"/>
          <w:color w:val="000000"/>
          <w:sz w:val="26"/>
          <w:szCs w:val="26"/>
        </w:rPr>
        <w:t>109</w:t>
      </w:r>
      <w:r>
        <w:rPr>
          <w:rFonts w:ascii="標楷體" w:hAnsi="標楷體"/>
          <w:color w:val="000000"/>
          <w:sz w:val="26"/>
          <w:szCs w:val="26"/>
        </w:rPr>
        <w:t>年環境知識競賽」網頁</w:t>
      </w:r>
      <w:r>
        <w:rPr>
          <w:rFonts w:ascii="標楷體" w:hAnsi="標楷體"/>
          <w:color w:val="auto"/>
          <w:sz w:val="26"/>
          <w:szCs w:val="26"/>
        </w:rPr>
        <w:t>填</w:t>
      </w:r>
      <w:r>
        <w:rPr>
          <w:rFonts w:ascii="標楷體" w:hAnsi="標楷體"/>
          <w:color w:val="000000"/>
          <w:sz w:val="26"/>
          <w:szCs w:val="26"/>
        </w:rPr>
        <w:t>寫補充資料，</w:t>
      </w:r>
      <w:r>
        <w:rPr>
          <w:rFonts w:ascii="標楷體" w:hAnsi="標楷體"/>
          <w:color w:val="000000"/>
          <w:spacing w:val="-20"/>
          <w:sz w:val="26"/>
          <w:szCs w:val="26"/>
        </w:rPr>
        <w:t>https://reurl.cc/rxX88k</w:t>
      </w:r>
      <w:r>
        <w:rPr>
          <w:rFonts w:ascii="標楷體" w:hAnsi="標楷體"/>
          <w:color w:val="000000"/>
          <w:spacing w:val="-20"/>
          <w:sz w:val="26"/>
          <w:szCs w:val="26"/>
        </w:rPr>
        <w:t>始完成報名程序</w:t>
      </w:r>
      <w:r>
        <w:rPr>
          <w:rFonts w:ascii="標楷體" w:hAnsi="標楷體"/>
          <w:color w:val="000000"/>
          <w:sz w:val="26"/>
          <w:szCs w:val="26"/>
        </w:rPr>
        <w:t>。</w:t>
      </w:r>
    </w:p>
    <w:p w:rsidR="0072323D" w:rsidRDefault="00173A1A">
      <w:pPr>
        <w:pStyle w:val="afffffa"/>
        <w:ind w:left="2365" w:hanging="325"/>
      </w:pPr>
      <w:r>
        <w:rPr>
          <w:color w:val="000000"/>
          <w:sz w:val="26"/>
          <w:szCs w:val="26"/>
        </w:rPr>
        <w:t xml:space="preserve">3. </w:t>
      </w:r>
      <w:r>
        <w:rPr>
          <w:color w:val="000000"/>
          <w:sz w:val="26"/>
          <w:szCs w:val="26"/>
        </w:rPr>
        <w:t>曾參與</w:t>
      </w:r>
      <w:r>
        <w:rPr>
          <w:color w:val="000000"/>
          <w:sz w:val="26"/>
          <w:szCs w:val="26"/>
        </w:rPr>
        <w:t>108</w:t>
      </w:r>
      <w:r>
        <w:rPr>
          <w:color w:val="000000"/>
          <w:sz w:val="26"/>
          <w:szCs w:val="26"/>
        </w:rPr>
        <w:t>年環境知識競賽全國決賽且有進入驟死賽者，得直接參加本年度本市競賽，</w:t>
      </w:r>
      <w:r>
        <w:rPr>
          <w:b/>
          <w:color w:val="000000"/>
          <w:sz w:val="26"/>
          <w:szCs w:val="26"/>
          <w:u w:val="single"/>
        </w:rPr>
        <w:t>請自行依規定上網報名</w:t>
      </w:r>
      <w:r>
        <w:rPr>
          <w:color w:val="000000"/>
          <w:sz w:val="26"/>
          <w:szCs w:val="26"/>
        </w:rPr>
        <w:t>，學校組選手不佔各校名額，亦不受各組名額限制；社會組選手</w:t>
      </w:r>
      <w:r>
        <w:rPr>
          <w:color w:val="000000"/>
          <w:sz w:val="26"/>
          <w:szCs w:val="26"/>
        </w:rPr>
        <w:lastRenderedPageBreak/>
        <w:t>則不受社會組名額限制，欲報名者請洽主辦單位。</w:t>
      </w:r>
    </w:p>
    <w:p w:rsidR="0072323D" w:rsidRDefault="00173A1A">
      <w:pPr>
        <w:pStyle w:val="afffffa"/>
        <w:ind w:left="2365" w:hanging="325"/>
        <w:rPr>
          <w:color w:val="000000"/>
          <w:sz w:val="26"/>
          <w:szCs w:val="26"/>
        </w:rPr>
      </w:pPr>
      <w:r>
        <w:rPr>
          <w:color w:val="000000"/>
          <w:sz w:val="26"/>
          <w:szCs w:val="26"/>
        </w:rPr>
        <w:t>4.</w:t>
      </w:r>
      <w:r>
        <w:rPr>
          <w:color w:val="000000"/>
          <w:sz w:val="26"/>
          <w:szCs w:val="26"/>
        </w:rPr>
        <w:t xml:space="preserve"> </w:t>
      </w:r>
      <w:r>
        <w:rPr>
          <w:color w:val="000000"/>
          <w:sz w:val="26"/>
          <w:szCs w:val="26"/>
        </w:rPr>
        <w:t>請務必確認報名所填資料（如姓名、出生年月日、身分證字號</w:t>
      </w:r>
      <w:r>
        <w:rPr>
          <w:color w:val="000000"/>
          <w:sz w:val="26"/>
          <w:szCs w:val="26"/>
        </w:rPr>
        <w:t>…</w:t>
      </w:r>
      <w:r>
        <w:rPr>
          <w:color w:val="000000"/>
          <w:sz w:val="26"/>
          <w:szCs w:val="26"/>
        </w:rPr>
        <w:t>等）之正確性，本活動辦理將依報名系統資料為準。</w:t>
      </w:r>
    </w:p>
    <w:p w:rsidR="0072323D" w:rsidRDefault="00173A1A">
      <w:pPr>
        <w:pStyle w:val="afffffa"/>
        <w:ind w:left="2365" w:hanging="325"/>
      </w:pPr>
      <w:r>
        <w:rPr>
          <w:color w:val="000000"/>
          <w:sz w:val="26"/>
          <w:szCs w:val="26"/>
        </w:rPr>
        <w:t xml:space="preserve">5. </w:t>
      </w:r>
      <w:r>
        <w:rPr>
          <w:color w:val="000000"/>
          <w:sz w:val="26"/>
          <w:szCs w:val="26"/>
        </w:rPr>
        <w:t>於</w:t>
      </w:r>
      <w:r>
        <w:rPr>
          <w:color w:val="000000"/>
          <w:sz w:val="26"/>
          <w:szCs w:val="26"/>
        </w:rPr>
        <w:t>109</w:t>
      </w:r>
      <w:r>
        <w:rPr>
          <w:color w:val="000000"/>
          <w:sz w:val="26"/>
          <w:szCs w:val="26"/>
        </w:rPr>
        <w:t>年</w:t>
      </w:r>
      <w:r>
        <w:rPr>
          <w:color w:val="000000"/>
          <w:sz w:val="26"/>
          <w:szCs w:val="26"/>
        </w:rPr>
        <w:t>9</w:t>
      </w:r>
      <w:r>
        <w:rPr>
          <w:color w:val="000000"/>
          <w:sz w:val="26"/>
          <w:szCs w:val="26"/>
        </w:rPr>
        <w:t>月</w:t>
      </w:r>
      <w:r>
        <w:rPr>
          <w:color w:val="000000"/>
          <w:sz w:val="26"/>
          <w:szCs w:val="26"/>
        </w:rPr>
        <w:t>21</w:t>
      </w:r>
      <w:r>
        <w:rPr>
          <w:color w:val="000000"/>
          <w:sz w:val="26"/>
          <w:szCs w:val="26"/>
        </w:rPr>
        <w:t>日</w:t>
      </w:r>
      <w:r>
        <w:rPr>
          <w:color w:val="000000"/>
          <w:sz w:val="26"/>
          <w:szCs w:val="26"/>
        </w:rPr>
        <w:t>(</w:t>
      </w:r>
      <w:r>
        <w:rPr>
          <w:color w:val="000000"/>
          <w:sz w:val="26"/>
          <w:szCs w:val="26"/>
        </w:rPr>
        <w:t>星期一</w:t>
      </w:r>
      <w:r>
        <w:rPr>
          <w:color w:val="000000"/>
          <w:sz w:val="26"/>
          <w:szCs w:val="26"/>
        </w:rPr>
        <w:t>)</w:t>
      </w:r>
      <w:r>
        <w:rPr>
          <w:color w:val="000000"/>
          <w:sz w:val="26"/>
          <w:szCs w:val="26"/>
        </w:rPr>
        <w:t>中午</w:t>
      </w:r>
      <w:r>
        <w:rPr>
          <w:color w:val="000000"/>
          <w:sz w:val="26"/>
          <w:szCs w:val="26"/>
        </w:rPr>
        <w:t>12</w:t>
      </w:r>
      <w:r>
        <w:rPr>
          <w:color w:val="000000"/>
          <w:sz w:val="26"/>
          <w:szCs w:val="26"/>
        </w:rPr>
        <w:t>時起請至臺南市政府環境保護局</w:t>
      </w:r>
      <w:r>
        <w:rPr>
          <w:color w:val="000000"/>
          <w:sz w:val="26"/>
          <w:szCs w:val="26"/>
        </w:rPr>
        <w:t>-</w:t>
      </w:r>
      <w:r>
        <w:rPr>
          <w:color w:val="000000"/>
          <w:sz w:val="26"/>
          <w:szCs w:val="26"/>
        </w:rPr>
        <w:t>環境教育資訊網</w:t>
      </w:r>
      <w:r>
        <w:rPr>
          <w:rFonts w:ascii="標楷體" w:hAnsi="標楷體"/>
          <w:color w:val="000000"/>
          <w:sz w:val="24"/>
          <w:szCs w:val="24"/>
        </w:rPr>
        <w:t>(</w:t>
      </w:r>
      <w:hyperlink r:id="rId10" w:history="1">
        <w:r>
          <w:rPr>
            <w:rStyle w:val="af1"/>
            <w:rFonts w:ascii="標楷體" w:hAnsi="標楷體"/>
            <w:sz w:val="24"/>
            <w:szCs w:val="24"/>
          </w:rPr>
          <w:t>https://epb2.tnepb.gov.tw/tnepb_edu/</w:t>
        </w:r>
      </w:hyperlink>
      <w:r>
        <w:rPr>
          <w:rFonts w:ascii="標楷體" w:hAnsi="標楷體"/>
          <w:sz w:val="24"/>
          <w:szCs w:val="24"/>
        </w:rPr>
        <w:t>)</w:t>
      </w:r>
      <w:r>
        <w:rPr>
          <w:color w:val="000000"/>
          <w:sz w:val="26"/>
          <w:szCs w:val="26"/>
        </w:rPr>
        <w:t>查詢流程、測驗地點、試場位置、座位表、參賽者入場編號及競賽注意事項。環保局</w:t>
      </w:r>
      <w:r>
        <w:rPr>
          <w:color w:val="000000"/>
          <w:sz w:val="26"/>
          <w:szCs w:val="26"/>
        </w:rPr>
        <w:t>將寄發競賽入場通知書至參賽者、學校聯繫窗口所填寫之電子信箱，故務必填寫正確之電子郵件地址，若未收到通知書者於</w:t>
      </w:r>
      <w:r>
        <w:rPr>
          <w:color w:val="000000"/>
          <w:sz w:val="26"/>
          <w:szCs w:val="26"/>
        </w:rPr>
        <w:t>109</w:t>
      </w:r>
      <w:r>
        <w:rPr>
          <w:color w:val="000000"/>
          <w:sz w:val="26"/>
          <w:szCs w:val="26"/>
        </w:rPr>
        <w:t>年</w:t>
      </w:r>
      <w:r>
        <w:rPr>
          <w:color w:val="000000"/>
          <w:sz w:val="26"/>
          <w:szCs w:val="26"/>
        </w:rPr>
        <w:t>9</w:t>
      </w:r>
      <w:r>
        <w:rPr>
          <w:color w:val="000000"/>
          <w:sz w:val="26"/>
          <w:szCs w:val="26"/>
        </w:rPr>
        <w:t>月</w:t>
      </w:r>
      <w:r>
        <w:rPr>
          <w:color w:val="000000"/>
          <w:sz w:val="26"/>
          <w:szCs w:val="26"/>
        </w:rPr>
        <w:t>23</w:t>
      </w:r>
      <w:r>
        <w:rPr>
          <w:color w:val="000000"/>
          <w:sz w:val="26"/>
          <w:szCs w:val="26"/>
        </w:rPr>
        <w:t>日</w:t>
      </w:r>
      <w:r>
        <w:rPr>
          <w:color w:val="000000"/>
          <w:sz w:val="26"/>
          <w:szCs w:val="26"/>
        </w:rPr>
        <w:t>(</w:t>
      </w:r>
      <w:r>
        <w:rPr>
          <w:color w:val="000000"/>
          <w:sz w:val="26"/>
          <w:szCs w:val="26"/>
        </w:rPr>
        <w:t>星期三</w:t>
      </w:r>
      <w:r>
        <w:rPr>
          <w:color w:val="000000"/>
          <w:sz w:val="26"/>
          <w:szCs w:val="26"/>
        </w:rPr>
        <w:t>)</w:t>
      </w:r>
      <w:r>
        <w:rPr>
          <w:color w:val="000000"/>
          <w:sz w:val="26"/>
          <w:szCs w:val="26"/>
        </w:rPr>
        <w:t>，請聯繫環保局補寄。</w:t>
      </w:r>
    </w:p>
    <w:p w:rsidR="0072323D" w:rsidRDefault="00173A1A">
      <w:pPr>
        <w:pStyle w:val="afffffa"/>
        <w:ind w:left="2365" w:hanging="325"/>
        <w:rPr>
          <w:color w:val="000000"/>
          <w:sz w:val="26"/>
          <w:szCs w:val="26"/>
        </w:rPr>
      </w:pPr>
      <w:r>
        <w:rPr>
          <w:color w:val="000000"/>
          <w:sz w:val="26"/>
          <w:szCs w:val="26"/>
        </w:rPr>
        <w:t xml:space="preserve">6. </w:t>
      </w:r>
      <w:r>
        <w:rPr>
          <w:color w:val="000000"/>
          <w:sz w:val="26"/>
          <w:szCs w:val="26"/>
        </w:rPr>
        <w:t>請參賽者攜帶競賽入場通知書及有照片身分證件（學生證、身分證、健保卡或臨時學生證</w:t>
      </w:r>
      <w:r>
        <w:rPr>
          <w:color w:val="000000"/>
          <w:sz w:val="26"/>
          <w:szCs w:val="26"/>
        </w:rPr>
        <w:t>(</w:t>
      </w:r>
      <w:r>
        <w:rPr>
          <w:color w:val="000000"/>
          <w:sz w:val="26"/>
          <w:szCs w:val="26"/>
        </w:rPr>
        <w:t>詳見附錄一</w:t>
      </w:r>
      <w:r>
        <w:rPr>
          <w:color w:val="000000"/>
          <w:sz w:val="26"/>
          <w:szCs w:val="26"/>
        </w:rPr>
        <w:t>)</w:t>
      </w:r>
      <w:r>
        <w:rPr>
          <w:color w:val="000000"/>
          <w:sz w:val="26"/>
          <w:szCs w:val="26"/>
        </w:rPr>
        <w:t>），依指定時間及地點入場。</w:t>
      </w:r>
    </w:p>
    <w:p w:rsidR="0072323D" w:rsidRDefault="00173A1A">
      <w:pPr>
        <w:pStyle w:val="afffffa"/>
        <w:ind w:left="2365" w:hanging="325"/>
      </w:pPr>
      <w:r>
        <w:rPr>
          <w:color w:val="000000"/>
          <w:sz w:val="26"/>
          <w:szCs w:val="26"/>
        </w:rPr>
        <w:t xml:space="preserve">7. </w:t>
      </w:r>
      <w:r>
        <w:rPr>
          <w:color w:val="000000"/>
          <w:sz w:val="26"/>
          <w:szCs w:val="26"/>
        </w:rPr>
        <w:t>報名網址：依行政院環境保護署</w:t>
      </w:r>
      <w:r>
        <w:rPr>
          <w:color w:val="000000"/>
          <w:sz w:val="26"/>
          <w:szCs w:val="26"/>
        </w:rPr>
        <w:t>109</w:t>
      </w:r>
      <w:r>
        <w:rPr>
          <w:color w:val="000000"/>
          <w:sz w:val="26"/>
          <w:szCs w:val="26"/>
        </w:rPr>
        <w:t>年環境知識競賽網站</w:t>
      </w:r>
      <w:r>
        <w:rPr>
          <w:color w:val="auto"/>
          <w:sz w:val="26"/>
          <w:szCs w:val="26"/>
        </w:rPr>
        <w:t>（</w:t>
      </w:r>
      <w:r>
        <w:rPr>
          <w:color w:val="auto"/>
          <w:sz w:val="26"/>
          <w:szCs w:val="26"/>
        </w:rPr>
        <w:t>http://www.epaee.com.tw/</w:t>
      </w:r>
      <w:r>
        <w:rPr>
          <w:color w:val="auto"/>
          <w:sz w:val="26"/>
          <w:szCs w:val="26"/>
        </w:rPr>
        <w:t>）</w:t>
      </w:r>
      <w:r>
        <w:rPr>
          <w:color w:val="000000"/>
          <w:sz w:val="26"/>
          <w:szCs w:val="26"/>
        </w:rPr>
        <w:t>於</w:t>
      </w:r>
      <w:r>
        <w:rPr>
          <w:color w:val="000000"/>
          <w:sz w:val="26"/>
          <w:szCs w:val="26"/>
        </w:rPr>
        <w:t>109</w:t>
      </w:r>
      <w:r>
        <w:rPr>
          <w:color w:val="000000"/>
          <w:sz w:val="26"/>
          <w:szCs w:val="26"/>
        </w:rPr>
        <w:t>年</w:t>
      </w:r>
      <w:r>
        <w:rPr>
          <w:color w:val="000000"/>
          <w:sz w:val="26"/>
          <w:szCs w:val="26"/>
        </w:rPr>
        <w:t>6</w:t>
      </w:r>
      <w:r>
        <w:rPr>
          <w:color w:val="000000"/>
          <w:sz w:val="26"/>
          <w:szCs w:val="26"/>
        </w:rPr>
        <w:t>月</w:t>
      </w:r>
      <w:r>
        <w:rPr>
          <w:color w:val="000000"/>
          <w:sz w:val="26"/>
          <w:szCs w:val="26"/>
        </w:rPr>
        <w:t>15</w:t>
      </w:r>
      <w:r>
        <w:rPr>
          <w:color w:val="000000"/>
          <w:sz w:val="26"/>
          <w:szCs w:val="26"/>
        </w:rPr>
        <w:t>日</w:t>
      </w:r>
      <w:r>
        <w:rPr>
          <w:color w:val="000000"/>
          <w:sz w:val="26"/>
          <w:szCs w:val="26"/>
        </w:rPr>
        <w:t>(</w:t>
      </w:r>
      <w:r>
        <w:rPr>
          <w:color w:val="000000"/>
          <w:sz w:val="26"/>
          <w:szCs w:val="26"/>
        </w:rPr>
        <w:t>星期一</w:t>
      </w:r>
      <w:r>
        <w:rPr>
          <w:color w:val="000000"/>
          <w:sz w:val="26"/>
          <w:szCs w:val="26"/>
        </w:rPr>
        <w:t>)</w:t>
      </w:r>
      <w:r>
        <w:rPr>
          <w:color w:val="000000"/>
          <w:sz w:val="26"/>
          <w:szCs w:val="26"/>
        </w:rPr>
        <w:t>開放報名。</w:t>
      </w:r>
    </w:p>
    <w:p w:rsidR="0072323D" w:rsidRDefault="00173A1A">
      <w:pPr>
        <w:pStyle w:val="afffffa"/>
        <w:ind w:left="2365" w:hanging="325"/>
      </w:pPr>
      <w:r>
        <w:rPr>
          <w:color w:val="000000"/>
          <w:sz w:val="26"/>
          <w:szCs w:val="26"/>
        </w:rPr>
        <w:t xml:space="preserve">8. </w:t>
      </w:r>
      <w:r>
        <w:rPr>
          <w:color w:val="000000"/>
          <w:spacing w:val="-20"/>
          <w:sz w:val="26"/>
          <w:szCs w:val="26"/>
        </w:rPr>
        <w:t>環保局活動諮詢專線</w:t>
      </w:r>
      <w:r>
        <w:rPr>
          <w:color w:val="000000"/>
          <w:spacing w:val="-20"/>
          <w:sz w:val="26"/>
          <w:szCs w:val="26"/>
        </w:rPr>
        <w:t>06-2677689</w:t>
      </w:r>
      <w:r>
        <w:rPr>
          <w:color w:val="000000"/>
          <w:spacing w:val="-20"/>
          <w:sz w:val="26"/>
          <w:szCs w:val="26"/>
        </w:rPr>
        <w:t>或</w:t>
      </w:r>
      <w:r>
        <w:rPr>
          <w:color w:val="000000"/>
          <w:spacing w:val="-20"/>
          <w:sz w:val="26"/>
          <w:szCs w:val="26"/>
        </w:rPr>
        <w:t xml:space="preserve">06-2686751*329 </w:t>
      </w:r>
      <w:r>
        <w:rPr>
          <w:color w:val="000000"/>
          <w:spacing w:val="-20"/>
          <w:sz w:val="26"/>
          <w:szCs w:val="26"/>
        </w:rPr>
        <w:t>何先生</w:t>
      </w:r>
      <w:r>
        <w:rPr>
          <w:color w:val="000000"/>
          <w:sz w:val="26"/>
          <w:szCs w:val="26"/>
        </w:rPr>
        <w:t>。</w:t>
      </w:r>
    </w:p>
    <w:p w:rsidR="0072323D" w:rsidRDefault="00173A1A">
      <w:pPr>
        <w:pStyle w:val="afffff6"/>
        <w:ind w:left="1085" w:hanging="521"/>
        <w:rPr>
          <w:b/>
          <w:color w:val="000000"/>
          <w:sz w:val="26"/>
          <w:szCs w:val="26"/>
        </w:rPr>
      </w:pPr>
      <w:r>
        <w:rPr>
          <w:b/>
          <w:color w:val="000000"/>
          <w:sz w:val="26"/>
          <w:szCs w:val="26"/>
        </w:rPr>
        <w:t>陸、競賽題目命題範圍</w:t>
      </w:r>
    </w:p>
    <w:p w:rsidR="0072323D" w:rsidRDefault="00173A1A">
      <w:pPr>
        <w:pStyle w:val="afffffa"/>
        <w:ind w:left="1968" w:hanging="780"/>
        <w:rPr>
          <w:color w:val="000000"/>
          <w:sz w:val="26"/>
          <w:szCs w:val="26"/>
        </w:rPr>
      </w:pPr>
      <w:r>
        <w:rPr>
          <w:color w:val="000000"/>
          <w:sz w:val="26"/>
          <w:szCs w:val="26"/>
        </w:rPr>
        <w:t>（一）包含政府政策及時事、環境教育終身學習網之指定影片及環境知識相關議題等為命題範圍。</w:t>
      </w:r>
    </w:p>
    <w:p w:rsidR="0072323D" w:rsidRDefault="00173A1A">
      <w:pPr>
        <w:pStyle w:val="afffffa"/>
        <w:ind w:left="1968" w:hanging="780"/>
      </w:pPr>
      <w:r>
        <w:rPr>
          <w:color w:val="000000"/>
          <w:sz w:val="26"/>
          <w:szCs w:val="26"/>
        </w:rPr>
        <w:t>（二）環境教育終身學習網之指定影片依環保署公告為準如表</w:t>
      </w:r>
      <w:r>
        <w:rPr>
          <w:color w:val="000000"/>
          <w:sz w:val="26"/>
          <w:szCs w:val="26"/>
        </w:rPr>
        <w:t>3</w:t>
      </w:r>
      <w:r>
        <w:rPr>
          <w:color w:val="000000"/>
          <w:sz w:val="26"/>
          <w:szCs w:val="26"/>
        </w:rPr>
        <w:t>所示。</w:t>
      </w:r>
    </w:p>
    <w:p w:rsidR="0072323D" w:rsidRDefault="00173A1A">
      <w:pPr>
        <w:pStyle w:val="afffffa"/>
        <w:ind w:left="1968" w:hanging="780"/>
        <w:jc w:val="center"/>
      </w:pPr>
      <w:r>
        <w:rPr>
          <w:color w:val="auto"/>
          <w:sz w:val="26"/>
          <w:szCs w:val="26"/>
        </w:rPr>
        <w:t>表</w:t>
      </w:r>
      <w:r>
        <w:rPr>
          <w:color w:val="auto"/>
          <w:sz w:val="26"/>
          <w:szCs w:val="26"/>
        </w:rPr>
        <w:t>3</w:t>
      </w:r>
      <w:r>
        <w:rPr>
          <w:color w:val="auto"/>
          <w:sz w:val="26"/>
          <w:szCs w:val="26"/>
        </w:rPr>
        <w:t>、</w:t>
      </w:r>
      <w:r>
        <w:rPr>
          <w:color w:val="auto"/>
          <w:sz w:val="26"/>
          <w:szCs w:val="26"/>
        </w:rPr>
        <w:t xml:space="preserve"> 109</w:t>
      </w:r>
      <w:r>
        <w:rPr>
          <w:color w:val="auto"/>
          <w:sz w:val="26"/>
          <w:szCs w:val="26"/>
        </w:rPr>
        <w:t>年臺南市環境知識競賽指定影片列表</w:t>
      </w:r>
    </w:p>
    <w:tbl>
      <w:tblPr>
        <w:tblW w:w="7512" w:type="dxa"/>
        <w:tblInd w:w="1569" w:type="dxa"/>
        <w:tblCellMar>
          <w:left w:w="10" w:type="dxa"/>
          <w:right w:w="10" w:type="dxa"/>
        </w:tblCellMar>
        <w:tblLook w:val="0000" w:firstRow="0" w:lastRow="0" w:firstColumn="0" w:lastColumn="0" w:noHBand="0" w:noVBand="0"/>
      </w:tblPr>
      <w:tblGrid>
        <w:gridCol w:w="1134"/>
        <w:gridCol w:w="4394"/>
        <w:gridCol w:w="1984"/>
      </w:tblGrid>
      <w:tr w:rsidR="0072323D">
        <w:tblPrEx>
          <w:tblCellMar>
            <w:top w:w="0" w:type="dxa"/>
            <w:bottom w:w="0" w:type="dxa"/>
          </w:tblCellMar>
        </w:tblPrEx>
        <w:trPr>
          <w:trHeight w:val="39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序號</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影片名稱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環境教育時數</w:t>
            </w:r>
          </w:p>
        </w:tc>
      </w:tr>
      <w:tr w:rsidR="0072323D">
        <w:tblPrEx>
          <w:tblCellMar>
            <w:top w:w="0" w:type="dxa"/>
            <w:bottom w:w="0" w:type="dxa"/>
          </w:tblCellMar>
        </w:tblPrEx>
        <w:trPr>
          <w:trHeight w:val="29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山海紀行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0.5</w:t>
            </w:r>
            <w:r>
              <w:rPr>
                <w:color w:val="000000"/>
                <w:sz w:val="26"/>
                <w:szCs w:val="26"/>
              </w:rPr>
              <w:t>小時</w:t>
            </w:r>
          </w:p>
        </w:tc>
      </w:tr>
      <w:tr w:rsidR="0072323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絕處逢生</w:t>
            </w:r>
            <w:r>
              <w:rPr>
                <w:color w:val="000000"/>
                <w:sz w:val="26"/>
                <w:szCs w:val="26"/>
              </w:rPr>
              <w:t>-</w:t>
            </w:r>
            <w:r>
              <w:rPr>
                <w:color w:val="000000"/>
                <w:sz w:val="26"/>
                <w:szCs w:val="26"/>
              </w:rPr>
              <w:t>讓瀕絕植物回家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0.5</w:t>
            </w:r>
            <w:r>
              <w:rPr>
                <w:color w:val="000000"/>
                <w:sz w:val="26"/>
                <w:szCs w:val="26"/>
              </w:rPr>
              <w:t>小時</w:t>
            </w:r>
          </w:p>
        </w:tc>
      </w:tr>
      <w:tr w:rsidR="0072323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雉在菱里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1</w:t>
            </w:r>
            <w:r>
              <w:rPr>
                <w:color w:val="000000"/>
                <w:sz w:val="26"/>
                <w:szCs w:val="26"/>
              </w:rPr>
              <w:t>小時</w:t>
            </w:r>
          </w:p>
        </w:tc>
      </w:tr>
      <w:tr w:rsidR="0072323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大有玄機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1</w:t>
            </w:r>
            <w:r>
              <w:rPr>
                <w:color w:val="000000"/>
                <w:sz w:val="26"/>
                <w:szCs w:val="26"/>
              </w:rPr>
              <w:t>小時</w:t>
            </w:r>
          </w:p>
        </w:tc>
      </w:tr>
      <w:tr w:rsidR="0072323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海洋垃圾影像紀錄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0.5</w:t>
            </w:r>
            <w:r>
              <w:rPr>
                <w:color w:val="000000"/>
                <w:sz w:val="26"/>
                <w:szCs w:val="26"/>
              </w:rPr>
              <w:t>小時</w:t>
            </w:r>
          </w:p>
        </w:tc>
      </w:tr>
      <w:tr w:rsidR="0072323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lastRenderedPageBreak/>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豐部落</w:t>
            </w:r>
            <w:r>
              <w:rPr>
                <w:color w:val="000000"/>
                <w:sz w:val="26"/>
                <w:szCs w:val="26"/>
              </w:rPr>
              <w:t>-</w:t>
            </w:r>
            <w:r>
              <w:rPr>
                <w:color w:val="000000"/>
                <w:sz w:val="26"/>
                <w:szCs w:val="26"/>
              </w:rPr>
              <w:t>走進賽德克巴萊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0.5</w:t>
            </w:r>
            <w:r>
              <w:rPr>
                <w:color w:val="000000"/>
                <w:sz w:val="26"/>
                <w:szCs w:val="26"/>
              </w:rPr>
              <w:t>小時</w:t>
            </w:r>
          </w:p>
        </w:tc>
      </w:tr>
      <w:tr w:rsidR="0072323D">
        <w:tblPrEx>
          <w:tblCellMar>
            <w:top w:w="0" w:type="dxa"/>
            <w:bottom w:w="0" w:type="dxa"/>
          </w:tblCellMar>
        </w:tblPrEx>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合計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pStyle w:val="afffffa"/>
              <w:ind w:left="0" w:firstLine="0"/>
              <w:jc w:val="center"/>
              <w:rPr>
                <w:color w:val="000000"/>
                <w:sz w:val="26"/>
                <w:szCs w:val="26"/>
              </w:rPr>
            </w:pPr>
            <w:r>
              <w:rPr>
                <w:color w:val="000000"/>
                <w:sz w:val="26"/>
                <w:szCs w:val="26"/>
              </w:rPr>
              <w:t>4</w:t>
            </w:r>
            <w:r>
              <w:rPr>
                <w:color w:val="000000"/>
                <w:sz w:val="26"/>
                <w:szCs w:val="26"/>
              </w:rPr>
              <w:t>小時</w:t>
            </w:r>
          </w:p>
        </w:tc>
      </w:tr>
    </w:tbl>
    <w:p w:rsidR="0072323D" w:rsidRDefault="00173A1A">
      <w:pPr>
        <w:jc w:val="both"/>
        <w:rPr>
          <w:rFonts w:ascii="標楷體" w:eastAsia="標楷體" w:hAnsi="標楷體"/>
          <w:color w:val="000000"/>
          <w:spacing w:val="-10"/>
        </w:rPr>
      </w:pPr>
      <w:r>
        <w:rPr>
          <w:rFonts w:ascii="標楷體" w:eastAsia="標楷體" w:hAnsi="標楷體"/>
          <w:color w:val="000000"/>
          <w:spacing w:val="-10"/>
        </w:rPr>
        <w:t xml:space="preserve">              </w:t>
      </w:r>
      <w:r>
        <w:rPr>
          <w:rFonts w:ascii="標楷體" w:eastAsia="標楷體" w:hAnsi="標楷體"/>
          <w:color w:val="000000"/>
          <w:spacing w:val="-10"/>
        </w:rPr>
        <w:t>註：相關影片可於行政院環境保護署「環境教育終身學習網」</w:t>
      </w:r>
      <w:r>
        <w:rPr>
          <w:rFonts w:ascii="標楷體" w:eastAsia="標楷體" w:hAnsi="標楷體"/>
          <w:color w:val="000000"/>
          <w:spacing w:val="-10"/>
        </w:rPr>
        <w:t xml:space="preserve">         </w:t>
      </w:r>
    </w:p>
    <w:p w:rsidR="0072323D" w:rsidRDefault="00173A1A">
      <w:pPr>
        <w:jc w:val="both"/>
      </w:pPr>
      <w:r>
        <w:rPr>
          <w:rFonts w:ascii="標楷體" w:eastAsia="標楷體" w:hAnsi="標楷體"/>
          <w:color w:val="000000"/>
          <w:spacing w:val="-10"/>
        </w:rPr>
        <w:t xml:space="preserve">             (</w:t>
      </w:r>
      <w:hyperlink r:id="rId11" w:history="1">
        <w:r>
          <w:rPr>
            <w:rStyle w:val="af1"/>
            <w:rFonts w:ascii="標楷體" w:eastAsia="標楷體" w:hAnsi="標楷體"/>
            <w:spacing w:val="-10"/>
          </w:rPr>
          <w:t>https://elearn.epa.gov.tw/Default.aspx</w:t>
        </w:r>
      </w:hyperlink>
      <w:r>
        <w:rPr>
          <w:rFonts w:ascii="標楷體" w:eastAsia="標楷體" w:hAnsi="標楷體"/>
          <w:color w:val="000000"/>
          <w:spacing w:val="-10"/>
        </w:rPr>
        <w:t>)</w:t>
      </w:r>
      <w:r>
        <w:rPr>
          <w:rFonts w:ascii="標楷體" w:eastAsia="標楷體" w:hAnsi="標楷體"/>
          <w:color w:val="000000"/>
          <w:spacing w:val="-10"/>
        </w:rPr>
        <w:t>之「知識競賽影片」專區中觀看。</w:t>
      </w:r>
      <w:r>
        <w:rPr>
          <w:rFonts w:ascii="標楷體" w:eastAsia="標楷體" w:hAnsi="標楷體"/>
          <w:color w:val="000000"/>
          <w:spacing w:val="-10"/>
          <w:sz w:val="26"/>
          <w:szCs w:val="26"/>
        </w:rPr>
        <w:br/>
      </w:r>
    </w:p>
    <w:p w:rsidR="0072323D" w:rsidRDefault="00173A1A">
      <w:pPr>
        <w:pStyle w:val="afffff6"/>
        <w:ind w:left="1085" w:hanging="521"/>
        <w:rPr>
          <w:b/>
          <w:color w:val="000000"/>
          <w:sz w:val="26"/>
          <w:szCs w:val="26"/>
        </w:rPr>
      </w:pPr>
      <w:r>
        <w:rPr>
          <w:b/>
          <w:color w:val="000000"/>
          <w:sz w:val="26"/>
          <w:szCs w:val="26"/>
        </w:rPr>
        <w:t>柒、競賽方式</w:t>
      </w:r>
    </w:p>
    <w:p w:rsidR="0072323D" w:rsidRDefault="00173A1A">
      <w:pPr>
        <w:pStyle w:val="afffffa"/>
        <w:ind w:left="0" w:firstLine="0"/>
        <w:rPr>
          <w:color w:val="000000"/>
          <w:sz w:val="26"/>
          <w:szCs w:val="26"/>
        </w:rPr>
      </w:pPr>
      <w:r>
        <w:rPr>
          <w:color w:val="000000"/>
          <w:sz w:val="26"/>
          <w:szCs w:val="26"/>
        </w:rPr>
        <w:t xml:space="preserve">       </w:t>
      </w:r>
      <w:r>
        <w:rPr>
          <w:color w:val="000000"/>
          <w:sz w:val="26"/>
          <w:szCs w:val="26"/>
        </w:rPr>
        <w:t>一、臺南市競賽</w:t>
      </w:r>
    </w:p>
    <w:p w:rsidR="0072323D" w:rsidRDefault="00173A1A">
      <w:pPr>
        <w:pStyle w:val="afffffa"/>
        <w:ind w:left="1968" w:hanging="780"/>
        <w:rPr>
          <w:color w:val="000000"/>
          <w:sz w:val="26"/>
          <w:szCs w:val="26"/>
        </w:rPr>
      </w:pPr>
      <w:r>
        <w:rPr>
          <w:color w:val="000000"/>
          <w:sz w:val="26"/>
          <w:szCs w:val="26"/>
        </w:rPr>
        <w:t>（一）菁英賽</w:t>
      </w:r>
    </w:p>
    <w:p w:rsidR="0072323D" w:rsidRDefault="00173A1A">
      <w:pPr>
        <w:pStyle w:val="1d"/>
        <w:ind w:left="2365" w:hanging="325"/>
        <w:rPr>
          <w:color w:val="auto"/>
          <w:szCs w:val="26"/>
        </w:rPr>
      </w:pPr>
      <w:r>
        <w:rPr>
          <w:color w:val="auto"/>
          <w:szCs w:val="26"/>
        </w:rPr>
        <w:t xml:space="preserve">1. </w:t>
      </w:r>
      <w:r>
        <w:rPr>
          <w:color w:val="auto"/>
          <w:szCs w:val="26"/>
        </w:rPr>
        <w:t>參賽者攜帶競賽入場通知書及有照片身分證件（學生證或身分證或健保卡或臨時學生證</w:t>
      </w:r>
      <w:r>
        <w:rPr>
          <w:color w:val="auto"/>
          <w:szCs w:val="26"/>
        </w:rPr>
        <w:t>(</w:t>
      </w:r>
      <w:r>
        <w:rPr>
          <w:color w:val="auto"/>
          <w:szCs w:val="26"/>
        </w:rPr>
        <w:t>詳見附錄一</w:t>
      </w:r>
      <w:r>
        <w:rPr>
          <w:color w:val="auto"/>
          <w:szCs w:val="26"/>
        </w:rPr>
        <w:t>)</w:t>
      </w:r>
      <w:r>
        <w:rPr>
          <w:color w:val="auto"/>
          <w:szCs w:val="26"/>
        </w:rPr>
        <w:t>）準時入場，對號入座，所有參賽者</w:t>
      </w:r>
      <w:r>
        <w:rPr>
          <w:color w:val="auto"/>
          <w:szCs w:val="26"/>
        </w:rPr>
        <w:t>統一將身分證件置於桌面，以備核對，未帶身分證件者取消競賽資格。</w:t>
      </w:r>
    </w:p>
    <w:p w:rsidR="0072323D" w:rsidRDefault="00173A1A">
      <w:pPr>
        <w:pStyle w:val="1d"/>
        <w:ind w:left="2365" w:hanging="325"/>
        <w:rPr>
          <w:color w:val="auto"/>
          <w:szCs w:val="26"/>
        </w:rPr>
      </w:pPr>
      <w:r>
        <w:rPr>
          <w:color w:val="auto"/>
          <w:szCs w:val="26"/>
        </w:rPr>
        <w:t xml:space="preserve">2. </w:t>
      </w:r>
      <w:r>
        <w:rPr>
          <w:color w:val="auto"/>
          <w:szCs w:val="26"/>
        </w:rPr>
        <w:t>依工作人員提示開始作答後，始可翻閱題目卷。工作人員提示結束作答後，不論答畢與否應立即停止作答，待工作人員回收競賽答案卡及題目卷後始可離場，不得攜帶出競賽場地，違者取消競賽資格。</w:t>
      </w:r>
    </w:p>
    <w:p w:rsidR="0072323D" w:rsidRDefault="00173A1A">
      <w:pPr>
        <w:pStyle w:val="1d"/>
        <w:ind w:left="2365" w:hanging="325"/>
        <w:rPr>
          <w:color w:val="auto"/>
          <w:szCs w:val="26"/>
        </w:rPr>
      </w:pPr>
      <w:r>
        <w:rPr>
          <w:color w:val="auto"/>
          <w:szCs w:val="26"/>
        </w:rPr>
        <w:t xml:space="preserve">3. </w:t>
      </w:r>
      <w:r>
        <w:rPr>
          <w:color w:val="auto"/>
          <w:szCs w:val="26"/>
        </w:rPr>
        <w:tab/>
      </w:r>
      <w:r>
        <w:rPr>
          <w:color w:val="auto"/>
          <w:szCs w:val="26"/>
        </w:rPr>
        <w:t>競賽開始後，如有試題印刷不明之處，應於開始作答後</w:t>
      </w:r>
      <w:r>
        <w:rPr>
          <w:color w:val="auto"/>
          <w:szCs w:val="26"/>
        </w:rPr>
        <w:t xml:space="preserve"> 5 </w:t>
      </w:r>
      <w:r>
        <w:rPr>
          <w:color w:val="auto"/>
          <w:szCs w:val="26"/>
        </w:rPr>
        <w:t>分鐘內舉手提出，由工作人員更換題目卷，逾時不得提出。</w:t>
      </w:r>
    </w:p>
    <w:p w:rsidR="0072323D" w:rsidRDefault="00173A1A">
      <w:pPr>
        <w:pStyle w:val="1d"/>
        <w:ind w:left="2365" w:hanging="325"/>
        <w:rPr>
          <w:color w:val="auto"/>
          <w:szCs w:val="26"/>
        </w:rPr>
      </w:pPr>
      <w:r>
        <w:rPr>
          <w:color w:val="auto"/>
          <w:szCs w:val="26"/>
        </w:rPr>
        <w:t xml:space="preserve">4. </w:t>
      </w:r>
      <w:r>
        <w:rPr>
          <w:color w:val="auto"/>
          <w:szCs w:val="26"/>
        </w:rPr>
        <w:t>以畫卡方式答題，大會發放競賽答案卡，參賽者應自備</w:t>
      </w:r>
      <w:r>
        <w:rPr>
          <w:color w:val="auto"/>
          <w:szCs w:val="26"/>
        </w:rPr>
        <w:t>2B</w:t>
      </w:r>
      <w:r>
        <w:rPr>
          <w:color w:val="auto"/>
          <w:szCs w:val="26"/>
        </w:rPr>
        <w:t>鉛筆及橡皮擦，必要時可使用透明墊板或透明鉛筆盒（不得有圖形、文字印刷於其上），其他非競賽用品請勿攜入賽場，亦不得向其他參賽者借用文具。</w:t>
      </w:r>
    </w:p>
    <w:p w:rsidR="0072323D" w:rsidRDefault="00173A1A">
      <w:pPr>
        <w:pStyle w:val="1d"/>
        <w:ind w:left="2365" w:hanging="325"/>
        <w:rPr>
          <w:color w:val="auto"/>
          <w:szCs w:val="26"/>
        </w:rPr>
      </w:pPr>
      <w:r>
        <w:rPr>
          <w:color w:val="auto"/>
          <w:szCs w:val="26"/>
        </w:rPr>
        <w:t>5.</w:t>
      </w:r>
      <w:r>
        <w:rPr>
          <w:color w:val="auto"/>
          <w:szCs w:val="26"/>
        </w:rPr>
        <w:t>競賽題目皆為</w:t>
      </w:r>
      <w:r>
        <w:rPr>
          <w:color w:val="auto"/>
          <w:szCs w:val="26"/>
        </w:rPr>
        <w:t>4</w:t>
      </w:r>
      <w:r>
        <w:rPr>
          <w:color w:val="auto"/>
          <w:szCs w:val="26"/>
        </w:rPr>
        <w:t>選</w:t>
      </w:r>
      <w:r>
        <w:rPr>
          <w:color w:val="auto"/>
          <w:szCs w:val="26"/>
        </w:rPr>
        <w:t>1</w:t>
      </w:r>
      <w:r>
        <w:rPr>
          <w:color w:val="auto"/>
          <w:szCs w:val="26"/>
        </w:rPr>
        <w:t>之「選擇題」，競賽時間</w:t>
      </w:r>
      <w:r>
        <w:rPr>
          <w:color w:val="auto"/>
          <w:szCs w:val="26"/>
        </w:rPr>
        <w:t>30</w:t>
      </w:r>
      <w:r>
        <w:rPr>
          <w:color w:val="auto"/>
          <w:szCs w:val="26"/>
        </w:rPr>
        <w:t>分鐘，題目</w:t>
      </w:r>
      <w:r>
        <w:rPr>
          <w:color w:val="auto"/>
          <w:szCs w:val="26"/>
        </w:rPr>
        <w:t>80</w:t>
      </w:r>
      <w:r>
        <w:rPr>
          <w:color w:val="auto"/>
          <w:szCs w:val="26"/>
        </w:rPr>
        <w:t>題。</w:t>
      </w:r>
    </w:p>
    <w:p w:rsidR="0072323D" w:rsidRDefault="00173A1A">
      <w:pPr>
        <w:pStyle w:val="1d"/>
        <w:ind w:left="2365" w:hanging="325"/>
        <w:rPr>
          <w:color w:val="auto"/>
          <w:szCs w:val="26"/>
        </w:rPr>
      </w:pPr>
      <w:r>
        <w:rPr>
          <w:color w:val="auto"/>
          <w:szCs w:val="26"/>
        </w:rPr>
        <w:t xml:space="preserve">6. </w:t>
      </w:r>
      <w:r>
        <w:rPr>
          <w:color w:val="auto"/>
          <w:szCs w:val="26"/>
        </w:rPr>
        <w:t>競賽答案卡須用黑色</w:t>
      </w:r>
      <w:r>
        <w:rPr>
          <w:color w:val="auto"/>
          <w:szCs w:val="26"/>
        </w:rPr>
        <w:t>2B</w:t>
      </w:r>
      <w:r>
        <w:rPr>
          <w:color w:val="auto"/>
          <w:szCs w:val="26"/>
        </w:rPr>
        <w:t>鉛筆畫記，修正時須用橡皮擦將原畫記擦拭乾淨，不得使用修正液（帶），如有畫記不明顯或污損等情事，導致電腦無法辨認者，其責任由參賽者自負，不得提出異議。</w:t>
      </w:r>
    </w:p>
    <w:p w:rsidR="0072323D" w:rsidRDefault="00173A1A">
      <w:pPr>
        <w:pStyle w:val="1d"/>
        <w:ind w:left="2365" w:hanging="325"/>
        <w:rPr>
          <w:color w:val="auto"/>
          <w:szCs w:val="26"/>
        </w:rPr>
      </w:pPr>
      <w:r>
        <w:rPr>
          <w:color w:val="auto"/>
          <w:szCs w:val="26"/>
        </w:rPr>
        <w:t xml:space="preserve">7. </w:t>
      </w:r>
      <w:r>
        <w:rPr>
          <w:color w:val="auto"/>
          <w:szCs w:val="26"/>
        </w:rPr>
        <w:t>競賽答案卡僅可畫記各題答案，故意或污損競賽答案卡者，取消競賽資格。</w:t>
      </w:r>
    </w:p>
    <w:p w:rsidR="0072323D" w:rsidRDefault="00173A1A">
      <w:pPr>
        <w:pStyle w:val="1d"/>
        <w:ind w:left="2365" w:hanging="325"/>
        <w:rPr>
          <w:color w:val="auto"/>
          <w:szCs w:val="26"/>
        </w:rPr>
      </w:pPr>
      <w:r>
        <w:rPr>
          <w:color w:val="auto"/>
          <w:szCs w:val="26"/>
        </w:rPr>
        <w:t>8.</w:t>
      </w:r>
      <w:r>
        <w:rPr>
          <w:color w:val="auto"/>
          <w:szCs w:val="26"/>
        </w:rPr>
        <w:t xml:space="preserve"> </w:t>
      </w:r>
      <w:r>
        <w:rPr>
          <w:color w:val="auto"/>
          <w:szCs w:val="26"/>
        </w:rPr>
        <w:t>繳交競賽答案卡後，現場以投影方式，每</w:t>
      </w:r>
      <w:r>
        <w:rPr>
          <w:color w:val="auto"/>
          <w:szCs w:val="26"/>
        </w:rPr>
        <w:t>5</w:t>
      </w:r>
      <w:r>
        <w:rPr>
          <w:color w:val="auto"/>
          <w:szCs w:val="26"/>
        </w:rPr>
        <w:t>題為一幕公佈競賽題目及答案。若該競賽題目及答案有疑義時，應立即舉手向裁判提出，並當場由裁判解釋判定，離開競賽會場後將不再受理。</w:t>
      </w:r>
    </w:p>
    <w:p w:rsidR="0072323D" w:rsidRDefault="00173A1A">
      <w:pPr>
        <w:pStyle w:val="1d"/>
        <w:ind w:left="2365" w:hanging="325"/>
        <w:rPr>
          <w:color w:val="auto"/>
          <w:szCs w:val="26"/>
        </w:rPr>
      </w:pPr>
      <w:r>
        <w:rPr>
          <w:color w:val="auto"/>
          <w:szCs w:val="26"/>
        </w:rPr>
        <w:t xml:space="preserve">9. </w:t>
      </w:r>
      <w:r>
        <w:rPr>
          <w:color w:val="auto"/>
          <w:szCs w:val="26"/>
        </w:rPr>
        <w:t>現場公佈菁英賽各組選手名次，前</w:t>
      </w:r>
      <w:r>
        <w:rPr>
          <w:color w:val="auto"/>
          <w:szCs w:val="26"/>
        </w:rPr>
        <w:t>50%</w:t>
      </w:r>
      <w:r>
        <w:rPr>
          <w:color w:val="auto"/>
          <w:szCs w:val="26"/>
        </w:rPr>
        <w:t>選手公告比賽分數（以各組實際參加人數計算）及前</w:t>
      </w:r>
      <w:r>
        <w:rPr>
          <w:color w:val="auto"/>
          <w:szCs w:val="26"/>
        </w:rPr>
        <w:t>10</w:t>
      </w:r>
      <w:r>
        <w:rPr>
          <w:color w:val="auto"/>
          <w:szCs w:val="26"/>
        </w:rPr>
        <w:t>名名單，若前</w:t>
      </w:r>
      <w:r>
        <w:rPr>
          <w:color w:val="auto"/>
          <w:szCs w:val="26"/>
        </w:rPr>
        <w:t>10</w:t>
      </w:r>
      <w:r>
        <w:rPr>
          <w:color w:val="auto"/>
          <w:szCs w:val="26"/>
        </w:rPr>
        <w:t>名有同分或超額之情況，則進行驟死賽決定名次，請前</w:t>
      </w:r>
      <w:r>
        <w:rPr>
          <w:color w:val="auto"/>
          <w:szCs w:val="26"/>
        </w:rPr>
        <w:t>10</w:t>
      </w:r>
      <w:r>
        <w:rPr>
          <w:color w:val="auto"/>
          <w:szCs w:val="26"/>
        </w:rPr>
        <w:t>名同</w:t>
      </w:r>
      <w:r>
        <w:rPr>
          <w:color w:val="auto"/>
          <w:szCs w:val="26"/>
        </w:rPr>
        <w:lastRenderedPageBreak/>
        <w:t>分者至驟死賽會場報到。</w:t>
      </w:r>
    </w:p>
    <w:p w:rsidR="0072323D" w:rsidRDefault="00173A1A">
      <w:pPr>
        <w:pStyle w:val="1d"/>
        <w:ind w:left="2365" w:hanging="325"/>
        <w:rPr>
          <w:color w:val="auto"/>
          <w:szCs w:val="26"/>
        </w:rPr>
      </w:pPr>
      <w:r>
        <w:rPr>
          <w:color w:val="auto"/>
          <w:szCs w:val="26"/>
        </w:rPr>
        <w:t>10.</w:t>
      </w:r>
      <w:r>
        <w:rPr>
          <w:color w:val="auto"/>
          <w:szCs w:val="26"/>
        </w:rPr>
        <w:t>菁英賽成績當日以紙本公佈於活動現場，參賽者若對成績有疑問，請於該組別公布成績後</w:t>
      </w:r>
      <w:r>
        <w:rPr>
          <w:color w:val="auto"/>
          <w:szCs w:val="26"/>
        </w:rPr>
        <w:t>30</w:t>
      </w:r>
      <w:r>
        <w:rPr>
          <w:color w:val="auto"/>
          <w:szCs w:val="26"/>
        </w:rPr>
        <w:t>分鐘內至報到處登記成績複查，逾時將不受理複查，大會將於當日頒獎前統一</w:t>
      </w:r>
      <w:r>
        <w:rPr>
          <w:color w:val="auto"/>
          <w:szCs w:val="26"/>
        </w:rPr>
        <w:t>以手機簡訊告知複查結果。</w:t>
      </w:r>
    </w:p>
    <w:p w:rsidR="0072323D" w:rsidRDefault="0072323D">
      <w:pPr>
        <w:pStyle w:val="1d"/>
        <w:ind w:left="2365" w:hanging="325"/>
        <w:rPr>
          <w:color w:val="auto"/>
          <w:szCs w:val="26"/>
        </w:rPr>
      </w:pPr>
    </w:p>
    <w:p w:rsidR="0072323D" w:rsidRDefault="00173A1A">
      <w:pPr>
        <w:pStyle w:val="afffffa"/>
        <w:ind w:left="1968" w:hanging="780"/>
        <w:rPr>
          <w:color w:val="auto"/>
          <w:sz w:val="26"/>
          <w:szCs w:val="26"/>
        </w:rPr>
      </w:pPr>
      <w:r>
        <w:rPr>
          <w:color w:val="auto"/>
          <w:sz w:val="26"/>
          <w:szCs w:val="26"/>
        </w:rPr>
        <w:t>（二）驟死賽</w:t>
      </w:r>
    </w:p>
    <w:p w:rsidR="0072323D" w:rsidRDefault="00173A1A">
      <w:pPr>
        <w:pStyle w:val="afffffa"/>
        <w:ind w:left="2365" w:hanging="325"/>
        <w:rPr>
          <w:color w:val="auto"/>
          <w:sz w:val="26"/>
          <w:szCs w:val="26"/>
        </w:rPr>
      </w:pPr>
      <w:r>
        <w:rPr>
          <w:color w:val="auto"/>
          <w:sz w:val="26"/>
          <w:szCs w:val="26"/>
        </w:rPr>
        <w:t xml:space="preserve">1. </w:t>
      </w:r>
      <w:r>
        <w:rPr>
          <w:color w:val="auto"/>
          <w:sz w:val="26"/>
          <w:szCs w:val="26"/>
        </w:rPr>
        <w:t>參賽者攜帶競賽入場通知書及有照片身分證件（學生證或身分證或健保卡或臨時學生證）準時入場，依工作人員指示入座，並將身分證件置於桌面，以備核對，未帶身分證件者取消競賽資格。</w:t>
      </w:r>
    </w:p>
    <w:p w:rsidR="0072323D" w:rsidRDefault="00173A1A">
      <w:pPr>
        <w:pStyle w:val="afffffa"/>
        <w:ind w:left="2365" w:hanging="325"/>
        <w:rPr>
          <w:color w:val="auto"/>
          <w:sz w:val="26"/>
          <w:szCs w:val="26"/>
        </w:rPr>
      </w:pPr>
      <w:r>
        <w:rPr>
          <w:color w:val="auto"/>
          <w:sz w:val="26"/>
          <w:szCs w:val="26"/>
        </w:rPr>
        <w:t xml:space="preserve">2. </w:t>
      </w:r>
      <w:r>
        <w:rPr>
          <w:color w:val="auto"/>
          <w:sz w:val="26"/>
          <w:szCs w:val="26"/>
        </w:rPr>
        <w:t>競賽題目為</w:t>
      </w:r>
      <w:r>
        <w:rPr>
          <w:color w:val="auto"/>
          <w:sz w:val="26"/>
          <w:szCs w:val="26"/>
        </w:rPr>
        <w:t>4</w:t>
      </w:r>
      <w:r>
        <w:rPr>
          <w:color w:val="auto"/>
          <w:sz w:val="26"/>
          <w:szCs w:val="26"/>
        </w:rPr>
        <w:t>選</w:t>
      </w:r>
      <w:r>
        <w:rPr>
          <w:color w:val="auto"/>
          <w:sz w:val="26"/>
          <w:szCs w:val="26"/>
        </w:rPr>
        <w:t>1</w:t>
      </w:r>
      <w:r>
        <w:rPr>
          <w:color w:val="auto"/>
          <w:sz w:val="26"/>
          <w:szCs w:val="26"/>
        </w:rPr>
        <w:t>之「選擇題」，每位參賽者桌上有分別標記</w:t>
      </w:r>
      <w:r>
        <w:rPr>
          <w:color w:val="auto"/>
          <w:sz w:val="26"/>
          <w:szCs w:val="26"/>
        </w:rPr>
        <w:t>1</w:t>
      </w:r>
      <w:r>
        <w:rPr>
          <w:color w:val="auto"/>
          <w:sz w:val="26"/>
          <w:szCs w:val="26"/>
        </w:rPr>
        <w:t>至</w:t>
      </w:r>
      <w:r>
        <w:rPr>
          <w:color w:val="auto"/>
          <w:sz w:val="26"/>
          <w:szCs w:val="26"/>
        </w:rPr>
        <w:t>4</w:t>
      </w:r>
      <w:r>
        <w:rPr>
          <w:color w:val="auto"/>
          <w:sz w:val="26"/>
          <w:szCs w:val="26"/>
        </w:rPr>
        <w:t>號碼之</w:t>
      </w:r>
      <w:r>
        <w:rPr>
          <w:color w:val="auto"/>
          <w:sz w:val="26"/>
          <w:szCs w:val="26"/>
        </w:rPr>
        <w:t>4</w:t>
      </w:r>
      <w:r>
        <w:rPr>
          <w:color w:val="auto"/>
          <w:sz w:val="26"/>
          <w:szCs w:val="26"/>
        </w:rPr>
        <w:t>面不同牌子，參賽者以舉牌方式答題，採單題答錯即淘汰方式進行。</w:t>
      </w:r>
    </w:p>
    <w:p w:rsidR="0072323D" w:rsidRDefault="00173A1A">
      <w:pPr>
        <w:pStyle w:val="afffffa"/>
        <w:ind w:left="2365" w:hanging="325"/>
        <w:rPr>
          <w:color w:val="auto"/>
          <w:sz w:val="26"/>
          <w:szCs w:val="26"/>
        </w:rPr>
      </w:pPr>
      <w:r>
        <w:rPr>
          <w:color w:val="auto"/>
          <w:sz w:val="26"/>
          <w:szCs w:val="26"/>
        </w:rPr>
        <w:t xml:space="preserve">3. </w:t>
      </w:r>
      <w:r>
        <w:rPr>
          <w:color w:val="auto"/>
          <w:sz w:val="26"/>
          <w:szCs w:val="26"/>
        </w:rPr>
        <w:t>司儀宣讀題目後唸出「請準備」，參賽者手持選定牌子但不舉起，待司儀唸出「</w:t>
      </w:r>
      <w:r>
        <w:rPr>
          <w:color w:val="auto"/>
          <w:sz w:val="26"/>
          <w:szCs w:val="26"/>
        </w:rPr>
        <w:t>3</w:t>
      </w:r>
      <w:r>
        <w:rPr>
          <w:color w:val="auto"/>
          <w:sz w:val="26"/>
          <w:szCs w:val="26"/>
        </w:rPr>
        <w:t>、</w:t>
      </w:r>
      <w:r>
        <w:rPr>
          <w:color w:val="auto"/>
          <w:sz w:val="26"/>
          <w:szCs w:val="26"/>
        </w:rPr>
        <w:t>2</w:t>
      </w:r>
      <w:r>
        <w:rPr>
          <w:color w:val="auto"/>
          <w:sz w:val="26"/>
          <w:szCs w:val="26"/>
        </w:rPr>
        <w:t>、</w:t>
      </w:r>
      <w:r>
        <w:rPr>
          <w:color w:val="auto"/>
          <w:sz w:val="26"/>
          <w:szCs w:val="26"/>
        </w:rPr>
        <w:t>1</w:t>
      </w:r>
      <w:r>
        <w:rPr>
          <w:color w:val="auto"/>
          <w:sz w:val="26"/>
          <w:szCs w:val="26"/>
        </w:rPr>
        <w:t>，請舉牌」時，全體參賽者必須同時將牌子舉至胸前高度，未舉牌或舉牌後換牌者</w:t>
      </w:r>
      <w:r>
        <w:rPr>
          <w:color w:val="auto"/>
          <w:sz w:val="26"/>
          <w:szCs w:val="26"/>
        </w:rPr>
        <w:t>，視同該題答錯立即淘汰。</w:t>
      </w:r>
    </w:p>
    <w:p w:rsidR="0072323D" w:rsidRDefault="00173A1A">
      <w:pPr>
        <w:pStyle w:val="afffffa"/>
        <w:ind w:left="2365" w:hanging="325"/>
        <w:rPr>
          <w:color w:val="auto"/>
          <w:sz w:val="26"/>
          <w:szCs w:val="26"/>
        </w:rPr>
      </w:pPr>
      <w:r>
        <w:rPr>
          <w:color w:val="auto"/>
          <w:sz w:val="26"/>
          <w:szCs w:val="26"/>
        </w:rPr>
        <w:t xml:space="preserve">4. </w:t>
      </w:r>
      <w:r>
        <w:rPr>
          <w:color w:val="auto"/>
          <w:sz w:val="26"/>
          <w:szCs w:val="26"/>
        </w:rPr>
        <w:t>答對之參賽者留在原座位繼續回答下一題，答錯之參賽者依工作人員指示離場，不得於競賽場中逗留。</w:t>
      </w:r>
    </w:p>
    <w:p w:rsidR="0072323D" w:rsidRDefault="00173A1A">
      <w:pPr>
        <w:pStyle w:val="afffffa"/>
        <w:ind w:left="2365" w:hanging="325"/>
        <w:rPr>
          <w:color w:val="auto"/>
          <w:sz w:val="26"/>
          <w:szCs w:val="26"/>
        </w:rPr>
      </w:pPr>
      <w:r>
        <w:rPr>
          <w:color w:val="auto"/>
          <w:sz w:val="26"/>
          <w:szCs w:val="26"/>
        </w:rPr>
        <w:t xml:space="preserve">5. </w:t>
      </w:r>
      <w:r>
        <w:rPr>
          <w:color w:val="auto"/>
          <w:sz w:val="26"/>
          <w:szCs w:val="26"/>
        </w:rPr>
        <w:t>對競賽答案有疑義時，立即舉手向裁判提出，由裁判當場解釋判定，競賽進入下一題或離開競賽會場後將不再受理。</w:t>
      </w:r>
    </w:p>
    <w:p w:rsidR="0072323D" w:rsidRDefault="00173A1A">
      <w:pPr>
        <w:pStyle w:val="afffffa"/>
        <w:ind w:left="2365" w:hanging="325"/>
        <w:rPr>
          <w:color w:val="auto"/>
          <w:sz w:val="26"/>
          <w:szCs w:val="26"/>
        </w:rPr>
      </w:pPr>
      <w:r>
        <w:rPr>
          <w:color w:val="auto"/>
          <w:sz w:val="26"/>
          <w:szCs w:val="26"/>
        </w:rPr>
        <w:t xml:space="preserve">6. </w:t>
      </w:r>
      <w:r>
        <w:rPr>
          <w:color w:val="auto"/>
          <w:sz w:val="26"/>
          <w:szCs w:val="26"/>
        </w:rPr>
        <w:t>驟死賽進行至分出前</w:t>
      </w:r>
      <w:r>
        <w:rPr>
          <w:color w:val="auto"/>
          <w:sz w:val="26"/>
          <w:szCs w:val="26"/>
        </w:rPr>
        <w:t>10</w:t>
      </w:r>
      <w:r>
        <w:rPr>
          <w:color w:val="auto"/>
          <w:sz w:val="26"/>
          <w:szCs w:val="26"/>
        </w:rPr>
        <w:t>名名次為止，若參賽者當場棄權不予遞補。</w:t>
      </w:r>
    </w:p>
    <w:p w:rsidR="0072323D" w:rsidRDefault="0072323D">
      <w:pPr>
        <w:pStyle w:val="afffff6"/>
        <w:ind w:left="1084" w:hanging="520"/>
        <w:rPr>
          <w:color w:val="000000"/>
          <w:sz w:val="26"/>
          <w:szCs w:val="26"/>
        </w:rPr>
      </w:pPr>
    </w:p>
    <w:p w:rsidR="0072323D" w:rsidRDefault="00173A1A">
      <w:pPr>
        <w:pStyle w:val="afffff6"/>
        <w:ind w:left="1084" w:hanging="520"/>
        <w:rPr>
          <w:color w:val="000000"/>
          <w:sz w:val="26"/>
          <w:szCs w:val="26"/>
        </w:rPr>
      </w:pPr>
      <w:r>
        <w:rPr>
          <w:color w:val="000000"/>
          <w:sz w:val="26"/>
          <w:szCs w:val="26"/>
        </w:rPr>
        <w:t>八、獎勵辦法</w:t>
      </w:r>
    </w:p>
    <w:p w:rsidR="0072323D" w:rsidRDefault="00173A1A">
      <w:pPr>
        <w:pStyle w:val="afffffa"/>
        <w:ind w:left="1968" w:hanging="780"/>
        <w:rPr>
          <w:color w:val="000000"/>
          <w:sz w:val="26"/>
          <w:szCs w:val="26"/>
        </w:rPr>
      </w:pPr>
      <w:r>
        <w:rPr>
          <w:color w:val="000000"/>
          <w:sz w:val="26"/>
          <w:szCs w:val="26"/>
        </w:rPr>
        <w:t>（一）進入本市競賽菁英賽各組成績前</w:t>
      </w:r>
      <w:r>
        <w:rPr>
          <w:color w:val="000000"/>
          <w:sz w:val="26"/>
          <w:szCs w:val="26"/>
        </w:rPr>
        <w:t>50%</w:t>
      </w:r>
      <w:r>
        <w:rPr>
          <w:color w:val="000000"/>
          <w:sz w:val="26"/>
          <w:szCs w:val="26"/>
        </w:rPr>
        <w:t>選手（以各組實際參加人數計算），均可獲得環保局頒發之證書。學校組證書將於賽後寄至學校，社會組證書將寄至參賽者所填之地址。</w:t>
      </w:r>
    </w:p>
    <w:p w:rsidR="0072323D" w:rsidRDefault="00173A1A">
      <w:pPr>
        <w:pStyle w:val="afffffa"/>
        <w:ind w:left="1968" w:hanging="780"/>
        <w:rPr>
          <w:color w:val="000000"/>
          <w:sz w:val="26"/>
          <w:szCs w:val="26"/>
        </w:rPr>
      </w:pPr>
      <w:r>
        <w:rPr>
          <w:color w:val="000000"/>
          <w:sz w:val="26"/>
          <w:szCs w:val="26"/>
        </w:rPr>
        <w:t>（二）參賽者請攜帶身分證正、反面影本，活動當日攜帶至會場備用，以利領取獎品使用。當日未帶前述影本者，請自行列印並填妥</w:t>
      </w:r>
      <w:r>
        <w:rPr>
          <w:color w:val="000000"/>
          <w:sz w:val="26"/>
          <w:szCs w:val="26"/>
        </w:rPr>
        <w:lastRenderedPageBreak/>
        <w:t>領獎表格</w:t>
      </w:r>
      <w:r>
        <w:rPr>
          <w:color w:val="000000"/>
          <w:sz w:val="26"/>
          <w:szCs w:val="26"/>
        </w:rPr>
        <w:t>(</w:t>
      </w:r>
      <w:r>
        <w:rPr>
          <w:color w:val="000000"/>
          <w:sz w:val="26"/>
          <w:szCs w:val="26"/>
        </w:rPr>
        <w:t>如附錄二</w:t>
      </w:r>
      <w:r>
        <w:rPr>
          <w:color w:val="000000"/>
          <w:sz w:val="26"/>
          <w:szCs w:val="26"/>
        </w:rPr>
        <w:t>)</w:t>
      </w:r>
      <w:r>
        <w:rPr>
          <w:color w:val="000000"/>
          <w:sz w:val="26"/>
          <w:szCs w:val="26"/>
        </w:rPr>
        <w:t>後，依環保局指定時間及地點繳交表格後領取獎品。</w:t>
      </w:r>
    </w:p>
    <w:p w:rsidR="0072323D" w:rsidRDefault="00173A1A">
      <w:pPr>
        <w:pStyle w:val="afffffa"/>
        <w:ind w:left="1968" w:hanging="780"/>
      </w:pPr>
      <w:r>
        <w:rPr>
          <w:color w:val="000000"/>
          <w:sz w:val="26"/>
          <w:szCs w:val="26"/>
        </w:rPr>
        <w:t>（三）參加本市競賽成績前</w:t>
      </w:r>
      <w:r>
        <w:rPr>
          <w:color w:val="000000"/>
          <w:sz w:val="26"/>
          <w:szCs w:val="26"/>
        </w:rPr>
        <w:t>5</w:t>
      </w:r>
      <w:r>
        <w:rPr>
          <w:color w:val="000000"/>
          <w:sz w:val="26"/>
          <w:szCs w:val="26"/>
        </w:rPr>
        <w:t>名，可獲頒獎盃、獎狀及獎品，並取得代表本市參加行政院環境保護署</w:t>
      </w:r>
      <w:r>
        <w:rPr>
          <w:color w:val="000000"/>
          <w:sz w:val="26"/>
          <w:szCs w:val="26"/>
        </w:rPr>
        <w:t>109</w:t>
      </w:r>
      <w:r>
        <w:rPr>
          <w:color w:val="000000"/>
          <w:sz w:val="26"/>
          <w:szCs w:val="26"/>
        </w:rPr>
        <w:t>年全國決賽參賽權；成績第</w:t>
      </w:r>
      <w:r>
        <w:rPr>
          <w:color w:val="000000"/>
          <w:sz w:val="26"/>
          <w:szCs w:val="26"/>
        </w:rPr>
        <w:t>6</w:t>
      </w:r>
      <w:r>
        <w:rPr>
          <w:color w:val="000000"/>
          <w:sz w:val="26"/>
          <w:szCs w:val="26"/>
        </w:rPr>
        <w:t>名至第</w:t>
      </w:r>
      <w:r>
        <w:rPr>
          <w:color w:val="000000"/>
          <w:sz w:val="26"/>
          <w:szCs w:val="26"/>
        </w:rPr>
        <w:t>10</w:t>
      </w:r>
      <w:r>
        <w:rPr>
          <w:color w:val="000000"/>
          <w:sz w:val="26"/>
          <w:szCs w:val="26"/>
        </w:rPr>
        <w:t>名，可獲得獎狀及獎品，各名次獎品如表</w:t>
      </w:r>
      <w:r>
        <w:rPr>
          <w:color w:val="000000"/>
          <w:sz w:val="26"/>
          <w:szCs w:val="26"/>
        </w:rPr>
        <w:t>4</w:t>
      </w:r>
      <w:r>
        <w:rPr>
          <w:color w:val="000000"/>
          <w:sz w:val="26"/>
          <w:szCs w:val="26"/>
        </w:rPr>
        <w:t>所示；</w:t>
      </w:r>
      <w:r>
        <w:rPr>
          <w:color w:val="000000"/>
          <w:sz w:val="26"/>
          <w:szCs w:val="26"/>
          <w:u w:val="single"/>
        </w:rPr>
        <w:t>參賽者可獲得高級精美小禮物</w:t>
      </w:r>
      <w:r>
        <w:rPr>
          <w:color w:val="000000"/>
          <w:sz w:val="26"/>
          <w:szCs w:val="26"/>
        </w:rPr>
        <w:t>。</w:t>
      </w:r>
    </w:p>
    <w:p w:rsidR="0072323D" w:rsidRDefault="00173A1A">
      <w:pPr>
        <w:pStyle w:val="afffffa"/>
        <w:ind w:left="1968" w:hanging="780"/>
      </w:pPr>
      <w:r>
        <w:rPr>
          <w:color w:val="000000"/>
          <w:sz w:val="26"/>
          <w:szCs w:val="26"/>
        </w:rPr>
        <w:t>（四）為獎勵指導老師輔導學生於賽前充實環保知識，凡榮獲本市競賽高中職以下組別</w:t>
      </w:r>
      <w:r>
        <w:rPr>
          <w:color w:val="000000"/>
          <w:sz w:val="26"/>
          <w:szCs w:val="26"/>
          <w:u w:val="single"/>
        </w:rPr>
        <w:t>前</w:t>
      </w:r>
      <w:r>
        <w:rPr>
          <w:color w:val="000000"/>
          <w:sz w:val="26"/>
          <w:szCs w:val="26"/>
          <w:u w:val="single"/>
        </w:rPr>
        <w:t>6</w:t>
      </w:r>
      <w:r>
        <w:rPr>
          <w:color w:val="000000"/>
          <w:sz w:val="26"/>
          <w:szCs w:val="26"/>
          <w:u w:val="single"/>
        </w:rPr>
        <w:t>名</w:t>
      </w:r>
      <w:r>
        <w:rPr>
          <w:color w:val="000000"/>
          <w:sz w:val="26"/>
          <w:szCs w:val="26"/>
        </w:rPr>
        <w:t>之本府所屬學校指導教師給予嘉獎，第</w:t>
      </w:r>
      <w:r>
        <w:rPr>
          <w:color w:val="000000"/>
          <w:sz w:val="26"/>
          <w:szCs w:val="26"/>
        </w:rPr>
        <w:t>1~3</w:t>
      </w:r>
      <w:r>
        <w:rPr>
          <w:color w:val="000000"/>
          <w:sz w:val="26"/>
          <w:szCs w:val="26"/>
        </w:rPr>
        <w:t>名</w:t>
      </w:r>
      <w:r>
        <w:rPr>
          <w:color w:val="000000"/>
          <w:sz w:val="26"/>
          <w:szCs w:val="26"/>
        </w:rPr>
        <w:t>給予嘉獎</w:t>
      </w:r>
      <w:r>
        <w:rPr>
          <w:color w:val="000000"/>
          <w:sz w:val="26"/>
          <w:szCs w:val="26"/>
        </w:rPr>
        <w:t>2</w:t>
      </w:r>
      <w:r>
        <w:rPr>
          <w:color w:val="000000"/>
          <w:sz w:val="26"/>
          <w:szCs w:val="26"/>
        </w:rPr>
        <w:t>次，第</w:t>
      </w:r>
      <w:r>
        <w:rPr>
          <w:color w:val="000000"/>
          <w:sz w:val="26"/>
          <w:szCs w:val="26"/>
        </w:rPr>
        <w:t>4~6</w:t>
      </w:r>
      <w:r>
        <w:rPr>
          <w:color w:val="000000"/>
          <w:sz w:val="26"/>
          <w:szCs w:val="26"/>
        </w:rPr>
        <w:t>名給予嘉獎</w:t>
      </w:r>
      <w:r>
        <w:rPr>
          <w:color w:val="000000"/>
          <w:sz w:val="26"/>
          <w:szCs w:val="26"/>
        </w:rPr>
        <w:t>1</w:t>
      </w:r>
      <w:r>
        <w:rPr>
          <w:color w:val="000000"/>
          <w:sz w:val="26"/>
          <w:szCs w:val="26"/>
        </w:rPr>
        <w:t>次。以報名資料中該獲獎學生所屬指導老師為主，每位學生限</w:t>
      </w:r>
      <w:r>
        <w:rPr>
          <w:color w:val="000000"/>
          <w:sz w:val="26"/>
          <w:szCs w:val="26"/>
        </w:rPr>
        <w:t>1</w:t>
      </w:r>
      <w:r>
        <w:rPr>
          <w:color w:val="000000"/>
          <w:sz w:val="26"/>
          <w:szCs w:val="26"/>
        </w:rPr>
        <w:t>位指導老師，每位老師至多給予</w:t>
      </w:r>
      <w:r>
        <w:rPr>
          <w:color w:val="000000"/>
          <w:sz w:val="26"/>
          <w:szCs w:val="26"/>
        </w:rPr>
        <w:t>2</w:t>
      </w:r>
      <w:r>
        <w:rPr>
          <w:color w:val="000000"/>
          <w:sz w:val="26"/>
          <w:szCs w:val="26"/>
        </w:rPr>
        <w:t>次嘉獎。</w:t>
      </w:r>
    </w:p>
    <w:p w:rsidR="0072323D" w:rsidRDefault="00173A1A">
      <w:pPr>
        <w:pStyle w:val="afffffa"/>
        <w:ind w:left="1968" w:hanging="780"/>
        <w:rPr>
          <w:color w:val="000000"/>
          <w:sz w:val="26"/>
          <w:szCs w:val="26"/>
        </w:rPr>
      </w:pPr>
      <w:r>
        <w:rPr>
          <w:color w:val="000000"/>
          <w:sz w:val="26"/>
          <w:szCs w:val="26"/>
        </w:rPr>
        <w:t>（五）代表本市參賽學生在全國決賽獲得前</w:t>
      </w:r>
      <w:r>
        <w:rPr>
          <w:color w:val="000000"/>
          <w:sz w:val="26"/>
          <w:szCs w:val="26"/>
        </w:rPr>
        <w:t>5</w:t>
      </w:r>
      <w:r>
        <w:rPr>
          <w:color w:val="000000"/>
          <w:sz w:val="26"/>
          <w:szCs w:val="26"/>
        </w:rPr>
        <w:t>名，本府所屬學校之指導教師依得獎名次給予敘獎，每位學生限</w:t>
      </w:r>
      <w:r>
        <w:rPr>
          <w:color w:val="000000"/>
          <w:sz w:val="26"/>
          <w:szCs w:val="26"/>
        </w:rPr>
        <w:t>1</w:t>
      </w:r>
      <w:r>
        <w:rPr>
          <w:color w:val="000000"/>
          <w:sz w:val="26"/>
          <w:szCs w:val="26"/>
        </w:rPr>
        <w:t>位指導老師。敘獎辦法詳臺南市立高級中等以下學校教職員獎懲案件作業規定。</w:t>
      </w:r>
    </w:p>
    <w:p w:rsidR="0072323D" w:rsidRDefault="00173A1A">
      <w:pPr>
        <w:pStyle w:val="afffffa"/>
        <w:ind w:left="1968" w:hanging="780"/>
        <w:rPr>
          <w:color w:val="000000"/>
          <w:sz w:val="26"/>
          <w:szCs w:val="26"/>
        </w:rPr>
      </w:pPr>
      <w:r>
        <w:rPr>
          <w:color w:val="000000"/>
          <w:sz w:val="26"/>
          <w:szCs w:val="26"/>
        </w:rPr>
        <w:t>（六）依據臺南市政府教育局</w:t>
      </w:r>
      <w:r>
        <w:rPr>
          <w:color w:val="000000"/>
          <w:sz w:val="26"/>
          <w:szCs w:val="26"/>
        </w:rPr>
        <w:t>103</w:t>
      </w:r>
      <w:r>
        <w:rPr>
          <w:color w:val="000000"/>
          <w:sz w:val="26"/>
          <w:szCs w:val="26"/>
        </w:rPr>
        <w:t>年</w:t>
      </w:r>
      <w:r>
        <w:rPr>
          <w:color w:val="000000"/>
          <w:sz w:val="26"/>
          <w:szCs w:val="26"/>
        </w:rPr>
        <w:t>12</w:t>
      </w:r>
      <w:r>
        <w:rPr>
          <w:color w:val="000000"/>
          <w:sz w:val="26"/>
          <w:szCs w:val="26"/>
        </w:rPr>
        <w:t>月</w:t>
      </w:r>
      <w:r>
        <w:rPr>
          <w:color w:val="000000"/>
          <w:sz w:val="26"/>
          <w:szCs w:val="26"/>
        </w:rPr>
        <w:t>9</w:t>
      </w:r>
      <w:r>
        <w:rPr>
          <w:color w:val="000000"/>
          <w:sz w:val="26"/>
          <w:szCs w:val="26"/>
        </w:rPr>
        <w:t>日南市教課（一）字第</w:t>
      </w:r>
      <w:r>
        <w:rPr>
          <w:color w:val="000000"/>
          <w:sz w:val="26"/>
          <w:szCs w:val="26"/>
        </w:rPr>
        <w:t>1031152072</w:t>
      </w:r>
      <w:r>
        <w:rPr>
          <w:color w:val="000000"/>
          <w:sz w:val="26"/>
          <w:szCs w:val="26"/>
        </w:rPr>
        <w:t>號函，本競賽已納入臺南區十二年國民基本教育超額比序區域性、縣市性競賽採計。</w:t>
      </w:r>
    </w:p>
    <w:p w:rsidR="0072323D" w:rsidRDefault="00173A1A">
      <w:pPr>
        <w:pStyle w:val="afffffa"/>
        <w:ind w:left="1968" w:hanging="780"/>
        <w:jc w:val="center"/>
        <w:rPr>
          <w:color w:val="000000"/>
          <w:sz w:val="26"/>
          <w:szCs w:val="26"/>
        </w:rPr>
      </w:pPr>
      <w:r>
        <w:rPr>
          <w:color w:val="000000"/>
          <w:sz w:val="26"/>
          <w:szCs w:val="26"/>
        </w:rPr>
        <w:t>表</w:t>
      </w:r>
      <w:r>
        <w:rPr>
          <w:color w:val="000000"/>
          <w:sz w:val="26"/>
          <w:szCs w:val="26"/>
        </w:rPr>
        <w:t xml:space="preserve">4 </w:t>
      </w:r>
      <w:r>
        <w:rPr>
          <w:color w:val="000000"/>
          <w:sz w:val="26"/>
          <w:szCs w:val="26"/>
        </w:rPr>
        <w:t>、</w:t>
      </w:r>
      <w:r>
        <w:rPr>
          <w:color w:val="000000"/>
          <w:sz w:val="26"/>
          <w:szCs w:val="26"/>
        </w:rPr>
        <w:t>109</w:t>
      </w:r>
      <w:r>
        <w:rPr>
          <w:color w:val="000000"/>
          <w:sz w:val="26"/>
          <w:szCs w:val="26"/>
        </w:rPr>
        <w:t>年臺南市環境知識競賽獎勵</w:t>
      </w:r>
    </w:p>
    <w:tbl>
      <w:tblPr>
        <w:tblW w:w="7655" w:type="dxa"/>
        <w:tblInd w:w="1271" w:type="dxa"/>
        <w:tblCellMar>
          <w:left w:w="10" w:type="dxa"/>
          <w:right w:w="10" w:type="dxa"/>
        </w:tblCellMar>
        <w:tblLook w:val="0000" w:firstRow="0" w:lastRow="0" w:firstColumn="0" w:lastColumn="0" w:noHBand="0" w:noVBand="0"/>
      </w:tblPr>
      <w:tblGrid>
        <w:gridCol w:w="1418"/>
        <w:gridCol w:w="2268"/>
        <w:gridCol w:w="1559"/>
        <w:gridCol w:w="2410"/>
      </w:tblGrid>
      <w:tr w:rsidR="0072323D">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名次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獎品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名次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獎品</w:t>
            </w:r>
          </w:p>
        </w:tc>
      </w:tr>
      <w:tr w:rsidR="0072323D">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第一名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7000</w:t>
            </w:r>
            <w:r>
              <w:rPr>
                <w:rFonts w:ascii="標楷體" w:eastAsia="標楷體" w:hAnsi="標楷體"/>
                <w:color w:val="000000"/>
                <w:sz w:val="26"/>
                <w:szCs w:val="26"/>
              </w:rPr>
              <w:t>元禮卷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第六名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1000</w:t>
            </w:r>
            <w:r>
              <w:rPr>
                <w:rFonts w:ascii="標楷體" w:eastAsia="標楷體" w:hAnsi="標楷體"/>
                <w:color w:val="000000"/>
                <w:sz w:val="26"/>
                <w:szCs w:val="26"/>
              </w:rPr>
              <w:t>元禮卷</w:t>
            </w:r>
          </w:p>
        </w:tc>
      </w:tr>
      <w:tr w:rsidR="0072323D">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第二名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6000</w:t>
            </w:r>
            <w:r>
              <w:rPr>
                <w:rFonts w:ascii="標楷體" w:eastAsia="標楷體" w:hAnsi="標楷體"/>
                <w:color w:val="000000"/>
                <w:sz w:val="26"/>
                <w:szCs w:val="26"/>
              </w:rPr>
              <w:t>元禮卷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第七名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1000</w:t>
            </w:r>
            <w:r>
              <w:rPr>
                <w:rFonts w:ascii="標楷體" w:eastAsia="標楷體" w:hAnsi="標楷體"/>
                <w:color w:val="000000"/>
                <w:sz w:val="26"/>
                <w:szCs w:val="26"/>
              </w:rPr>
              <w:t>元禮卷</w:t>
            </w:r>
          </w:p>
        </w:tc>
      </w:tr>
      <w:tr w:rsidR="0072323D">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第三名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5000</w:t>
            </w:r>
            <w:r>
              <w:rPr>
                <w:rFonts w:ascii="標楷體" w:eastAsia="標楷體" w:hAnsi="標楷體"/>
                <w:color w:val="000000"/>
                <w:sz w:val="26"/>
                <w:szCs w:val="26"/>
              </w:rPr>
              <w:t>元禮卷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第八名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1000</w:t>
            </w:r>
            <w:r>
              <w:rPr>
                <w:rFonts w:ascii="標楷體" w:eastAsia="標楷體" w:hAnsi="標楷體"/>
                <w:color w:val="000000"/>
                <w:sz w:val="26"/>
                <w:szCs w:val="26"/>
              </w:rPr>
              <w:t>元禮卷</w:t>
            </w:r>
          </w:p>
        </w:tc>
      </w:tr>
      <w:tr w:rsidR="0072323D">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第四名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4000</w:t>
            </w:r>
            <w:r>
              <w:rPr>
                <w:rFonts w:ascii="標楷體" w:eastAsia="標楷體" w:hAnsi="標楷體"/>
                <w:color w:val="000000"/>
                <w:sz w:val="26"/>
                <w:szCs w:val="26"/>
              </w:rPr>
              <w:t>元禮卷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第九名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1000</w:t>
            </w:r>
            <w:r>
              <w:rPr>
                <w:rFonts w:ascii="標楷體" w:eastAsia="標楷體" w:hAnsi="標楷體"/>
                <w:color w:val="000000"/>
                <w:sz w:val="26"/>
                <w:szCs w:val="26"/>
              </w:rPr>
              <w:t>元禮卷</w:t>
            </w:r>
          </w:p>
        </w:tc>
      </w:tr>
      <w:tr w:rsidR="0072323D">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第五名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3000</w:t>
            </w:r>
            <w:r>
              <w:rPr>
                <w:rFonts w:ascii="標楷體" w:eastAsia="標楷體" w:hAnsi="標楷體"/>
                <w:color w:val="000000"/>
                <w:sz w:val="26"/>
                <w:szCs w:val="26"/>
              </w:rPr>
              <w:t>元禮卷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第十名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23D" w:rsidRDefault="00173A1A">
            <w:pPr>
              <w:jc w:val="center"/>
              <w:rPr>
                <w:rFonts w:ascii="標楷體" w:eastAsia="標楷體" w:hAnsi="標楷體"/>
                <w:color w:val="000000"/>
                <w:sz w:val="26"/>
                <w:szCs w:val="26"/>
              </w:rPr>
            </w:pPr>
            <w:r>
              <w:rPr>
                <w:rFonts w:ascii="標楷體" w:eastAsia="標楷體" w:hAnsi="標楷體"/>
                <w:color w:val="000000"/>
                <w:sz w:val="26"/>
                <w:szCs w:val="26"/>
              </w:rPr>
              <w:t>1000</w:t>
            </w:r>
            <w:r>
              <w:rPr>
                <w:rFonts w:ascii="標楷體" w:eastAsia="標楷體" w:hAnsi="標楷體"/>
                <w:color w:val="000000"/>
                <w:sz w:val="26"/>
                <w:szCs w:val="26"/>
              </w:rPr>
              <w:t>元禮卷</w:t>
            </w:r>
          </w:p>
        </w:tc>
      </w:tr>
    </w:tbl>
    <w:p w:rsidR="0072323D" w:rsidRDefault="0072323D">
      <w:pPr>
        <w:rPr>
          <w:color w:val="000000"/>
          <w:sz w:val="26"/>
          <w:szCs w:val="26"/>
        </w:rPr>
      </w:pPr>
    </w:p>
    <w:p w:rsidR="0072323D" w:rsidRDefault="00173A1A">
      <w:pPr>
        <w:pStyle w:val="afffff6"/>
        <w:ind w:left="1084" w:hanging="520"/>
        <w:rPr>
          <w:color w:val="000000"/>
          <w:sz w:val="26"/>
          <w:szCs w:val="26"/>
        </w:rPr>
      </w:pPr>
      <w:r>
        <w:rPr>
          <w:color w:val="000000"/>
          <w:sz w:val="26"/>
          <w:szCs w:val="26"/>
        </w:rPr>
        <w:t>九、其他重要注意事項</w:t>
      </w:r>
    </w:p>
    <w:p w:rsidR="0072323D" w:rsidRDefault="00173A1A">
      <w:pPr>
        <w:pStyle w:val="afffffa"/>
        <w:ind w:left="1968" w:hanging="780"/>
        <w:rPr>
          <w:color w:val="000000"/>
          <w:sz w:val="26"/>
          <w:szCs w:val="26"/>
        </w:rPr>
      </w:pPr>
      <w:r>
        <w:rPr>
          <w:color w:val="000000"/>
          <w:sz w:val="26"/>
          <w:szCs w:val="26"/>
        </w:rPr>
        <w:t>（一）參賽者應遵守競賽規則，且應準時進入競賽會場，未依規定時間入場者以棄權論。</w:t>
      </w:r>
    </w:p>
    <w:p w:rsidR="0072323D" w:rsidRDefault="00173A1A">
      <w:pPr>
        <w:pStyle w:val="afffffa"/>
        <w:ind w:left="1968" w:hanging="780"/>
        <w:rPr>
          <w:color w:val="000000"/>
          <w:sz w:val="26"/>
          <w:szCs w:val="26"/>
        </w:rPr>
      </w:pPr>
      <w:r>
        <w:rPr>
          <w:color w:val="000000"/>
          <w:sz w:val="26"/>
          <w:szCs w:val="26"/>
        </w:rPr>
        <w:t>（二）參賽者「公佈題目答案」階段於試場教室填寫「參賽者簽到表」並領取餐盒。帶隊老師則於服務台取餐盒，每間學校僅限</w:t>
      </w:r>
      <w:r>
        <w:rPr>
          <w:color w:val="000000"/>
          <w:sz w:val="26"/>
          <w:szCs w:val="26"/>
        </w:rPr>
        <w:t>1</w:t>
      </w:r>
      <w:r>
        <w:rPr>
          <w:color w:val="000000"/>
          <w:sz w:val="26"/>
          <w:szCs w:val="26"/>
        </w:rPr>
        <w:t>名帶隊老師可領取餐盒。</w:t>
      </w:r>
    </w:p>
    <w:p w:rsidR="0072323D" w:rsidRDefault="00173A1A">
      <w:pPr>
        <w:pStyle w:val="afffffa"/>
        <w:ind w:left="1968" w:hanging="780"/>
        <w:rPr>
          <w:color w:val="000000"/>
          <w:sz w:val="26"/>
          <w:szCs w:val="26"/>
        </w:rPr>
      </w:pPr>
      <w:r>
        <w:rPr>
          <w:color w:val="000000"/>
          <w:sz w:val="26"/>
          <w:szCs w:val="26"/>
        </w:rPr>
        <w:lastRenderedPageBreak/>
        <w:t>（三）本活動相關訊息請注意「臺南市政府環境保護局</w:t>
      </w:r>
      <w:r>
        <w:rPr>
          <w:color w:val="000000"/>
          <w:sz w:val="26"/>
          <w:szCs w:val="26"/>
        </w:rPr>
        <w:t>-</w:t>
      </w:r>
      <w:r>
        <w:rPr>
          <w:color w:val="000000"/>
          <w:sz w:val="26"/>
          <w:szCs w:val="26"/>
        </w:rPr>
        <w:t>環境教育資訊網</w:t>
      </w:r>
      <w:r>
        <w:rPr>
          <w:color w:val="000000"/>
          <w:sz w:val="26"/>
          <w:szCs w:val="26"/>
        </w:rPr>
        <w:t>-</w:t>
      </w:r>
      <w:r>
        <w:rPr>
          <w:color w:val="000000"/>
          <w:sz w:val="26"/>
          <w:szCs w:val="26"/>
        </w:rPr>
        <w:t>臺南市環境知識競賽專區」及行政院環境保護署「</w:t>
      </w:r>
      <w:r>
        <w:rPr>
          <w:color w:val="000000"/>
          <w:sz w:val="26"/>
          <w:szCs w:val="26"/>
        </w:rPr>
        <w:t>109</w:t>
      </w:r>
      <w:r>
        <w:rPr>
          <w:color w:val="000000"/>
          <w:sz w:val="26"/>
          <w:szCs w:val="26"/>
        </w:rPr>
        <w:t>年環境知識競賽」官方網站。</w:t>
      </w:r>
    </w:p>
    <w:p w:rsidR="0072323D" w:rsidRDefault="00173A1A">
      <w:pPr>
        <w:pStyle w:val="afffffa"/>
        <w:ind w:left="1968" w:hanging="780"/>
        <w:rPr>
          <w:color w:val="000000"/>
          <w:sz w:val="26"/>
          <w:szCs w:val="26"/>
        </w:rPr>
      </w:pPr>
      <w:r>
        <w:rPr>
          <w:color w:val="000000"/>
          <w:sz w:val="26"/>
          <w:szCs w:val="26"/>
        </w:rPr>
        <w:t>（四）本競賽邀請專家學者擔任裁判，賽事進行中如有爭議，以該組裁判判決為準。</w:t>
      </w:r>
    </w:p>
    <w:p w:rsidR="0072323D" w:rsidRDefault="00173A1A">
      <w:pPr>
        <w:pStyle w:val="afffffa"/>
        <w:ind w:left="1968" w:hanging="780"/>
      </w:pPr>
      <w:r>
        <w:rPr>
          <w:color w:val="000000"/>
          <w:sz w:val="26"/>
          <w:szCs w:val="26"/>
        </w:rPr>
        <w:t>（五）</w:t>
      </w:r>
      <w:r>
        <w:rPr>
          <w:b/>
          <w:color w:val="000000"/>
          <w:sz w:val="26"/>
          <w:szCs w:val="26"/>
        </w:rPr>
        <w:t>參賽者如有不可抗拒之因素需調整賽場座位，請於競賽說明開始向現場工作人員提出，競賽說明開始後恕不受理。</w:t>
      </w:r>
    </w:p>
    <w:p w:rsidR="0072323D" w:rsidRDefault="00173A1A">
      <w:pPr>
        <w:pStyle w:val="afffffa"/>
        <w:ind w:left="1968" w:hanging="780"/>
        <w:rPr>
          <w:color w:val="000000"/>
          <w:sz w:val="26"/>
          <w:szCs w:val="26"/>
        </w:rPr>
      </w:pPr>
      <w:r>
        <w:rPr>
          <w:color w:val="000000"/>
          <w:sz w:val="26"/>
          <w:szCs w:val="26"/>
        </w:rPr>
        <w:t>（六）參賽者經判定取消參賽資格時，則同時喪失領奬資格。</w:t>
      </w:r>
    </w:p>
    <w:p w:rsidR="0072323D" w:rsidRDefault="00173A1A">
      <w:pPr>
        <w:pStyle w:val="afffffa"/>
        <w:ind w:left="1968" w:hanging="780"/>
        <w:rPr>
          <w:color w:val="000000"/>
          <w:sz w:val="26"/>
          <w:szCs w:val="26"/>
        </w:rPr>
      </w:pPr>
      <w:r>
        <w:rPr>
          <w:color w:val="000000"/>
          <w:sz w:val="26"/>
          <w:szCs w:val="26"/>
        </w:rPr>
        <w:t>（七）非競賽用品如參考書、文宣品、計算紙等，以及電子辭典、計算機、行動電話、平板電腦、智慧型手錶、呼叫器、鬧鐘、收音機、</w:t>
      </w:r>
      <w:r>
        <w:rPr>
          <w:color w:val="000000"/>
          <w:sz w:val="26"/>
          <w:szCs w:val="26"/>
        </w:rPr>
        <w:t>MP3</w:t>
      </w:r>
      <w:r>
        <w:rPr>
          <w:color w:val="000000"/>
          <w:sz w:val="26"/>
          <w:szCs w:val="26"/>
        </w:rPr>
        <w:t>、</w:t>
      </w:r>
      <w:r>
        <w:rPr>
          <w:color w:val="000000"/>
          <w:sz w:val="26"/>
          <w:szCs w:val="26"/>
        </w:rPr>
        <w:t>MP4</w:t>
      </w:r>
      <w:r>
        <w:rPr>
          <w:color w:val="000000"/>
          <w:sz w:val="26"/>
          <w:szCs w:val="26"/>
        </w:rPr>
        <w:t>等多媒體播放器材，不得於競賽過程中使用；若攜入賽場者，須於競賽說明開始前，放置於賽場內大會工作人員指定之位置；電子產品須先關機或拔掉電池。若未依規定放置，無論是否發出聲響，經發現者一律取消參賽資格。</w:t>
      </w:r>
    </w:p>
    <w:p w:rsidR="0072323D" w:rsidRDefault="00173A1A">
      <w:pPr>
        <w:pStyle w:val="afffffa"/>
        <w:ind w:left="1968" w:hanging="780"/>
      </w:pPr>
      <w:r>
        <w:rPr>
          <w:color w:val="000000"/>
          <w:sz w:val="26"/>
          <w:szCs w:val="26"/>
        </w:rPr>
        <w:t>（八）</w:t>
      </w:r>
      <w:r>
        <w:rPr>
          <w:rFonts w:ascii="標楷體" w:hAnsi="標楷體"/>
          <w:color w:val="000000"/>
          <w:sz w:val="26"/>
          <w:szCs w:val="26"/>
        </w:rPr>
        <w:t>參賽者競賽時不得飲食、抽煙、嚼食檳榔或口香糖等，並應保持競賽環境整潔，並注意安全衛生與公共程序。</w:t>
      </w:r>
    </w:p>
    <w:p w:rsidR="0072323D" w:rsidRDefault="00173A1A">
      <w:pPr>
        <w:pStyle w:val="afffffa"/>
        <w:ind w:left="1968" w:hanging="780"/>
      </w:pPr>
      <w:r>
        <w:rPr>
          <w:color w:val="000000"/>
          <w:sz w:val="26"/>
          <w:szCs w:val="26"/>
        </w:rPr>
        <w:t>（九）若因生病等特殊原因，迫切需要在考試時飲水或服用藥物，須於賽前持相關證明資料經大會同意，在大會工作人員協助下飲用或服用</w:t>
      </w:r>
      <w:r>
        <w:rPr>
          <w:rFonts w:ascii="標楷體" w:hAnsi="標楷體"/>
          <w:color w:val="000000"/>
          <w:sz w:val="26"/>
          <w:szCs w:val="26"/>
        </w:rPr>
        <w:t>。</w:t>
      </w:r>
    </w:p>
    <w:p w:rsidR="0072323D" w:rsidRDefault="00173A1A">
      <w:pPr>
        <w:pStyle w:val="afffffa"/>
        <w:ind w:left="1968" w:hanging="780"/>
      </w:pPr>
      <w:r>
        <w:rPr>
          <w:color w:val="000000"/>
          <w:sz w:val="26"/>
          <w:szCs w:val="26"/>
        </w:rPr>
        <w:t>（十）</w:t>
      </w:r>
      <w:r>
        <w:rPr>
          <w:color w:val="000000"/>
          <w:sz w:val="26"/>
          <w:szCs w:val="26"/>
        </w:rPr>
        <w:t>競賽開始後，若有身體不適請舉手並由大會工作人員陪同至大會服務中心，進行初步處理</w:t>
      </w:r>
      <w:r>
        <w:rPr>
          <w:color w:val="000000"/>
          <w:sz w:val="26"/>
          <w:szCs w:val="26"/>
        </w:rPr>
        <w:t>(</w:t>
      </w:r>
      <w:r>
        <w:rPr>
          <w:color w:val="000000"/>
          <w:sz w:val="26"/>
          <w:szCs w:val="26"/>
        </w:rPr>
        <w:t>嚴重者將送醫求診</w:t>
      </w:r>
      <w:r>
        <w:rPr>
          <w:color w:val="000000"/>
          <w:sz w:val="26"/>
          <w:szCs w:val="26"/>
        </w:rPr>
        <w:t>)</w:t>
      </w:r>
      <w:r>
        <w:rPr>
          <w:color w:val="000000"/>
          <w:sz w:val="26"/>
          <w:szCs w:val="26"/>
        </w:rPr>
        <w:t>，並依競賽者意願可由大會工作人員陪同回競賽會場，但不得要求延長競賽時間或補考</w:t>
      </w:r>
      <w:r>
        <w:rPr>
          <w:rFonts w:ascii="標楷體" w:hAnsi="標楷體"/>
          <w:color w:val="000000"/>
          <w:sz w:val="26"/>
          <w:szCs w:val="26"/>
        </w:rPr>
        <w:t>。</w:t>
      </w:r>
    </w:p>
    <w:p w:rsidR="0072323D" w:rsidRDefault="00173A1A">
      <w:pPr>
        <w:pStyle w:val="afffffa"/>
        <w:ind w:left="1968" w:hanging="780"/>
        <w:rPr>
          <w:color w:val="000000"/>
          <w:sz w:val="26"/>
          <w:szCs w:val="26"/>
        </w:rPr>
      </w:pPr>
      <w:r>
        <w:rPr>
          <w:color w:val="000000"/>
          <w:sz w:val="26"/>
          <w:szCs w:val="26"/>
        </w:rPr>
        <w:t>（十一）競賽場內嚴禁談話、左顧右盼等行為。若取得或提供他人答案，作弊事實明確者，取消競賽資格。</w:t>
      </w:r>
    </w:p>
    <w:p w:rsidR="0072323D" w:rsidRDefault="00173A1A">
      <w:pPr>
        <w:pStyle w:val="afffffa"/>
        <w:ind w:left="1968" w:hanging="780"/>
        <w:rPr>
          <w:color w:val="000000"/>
          <w:sz w:val="26"/>
          <w:szCs w:val="26"/>
        </w:rPr>
      </w:pPr>
      <w:r>
        <w:rPr>
          <w:color w:val="000000"/>
          <w:sz w:val="26"/>
          <w:szCs w:val="26"/>
        </w:rPr>
        <w:t>（十二）競賽進行中嚴禁參賽者隨意走動進出，違者取消競賽資格。</w:t>
      </w:r>
    </w:p>
    <w:p w:rsidR="0072323D" w:rsidRDefault="00173A1A">
      <w:pPr>
        <w:pStyle w:val="afffffa"/>
        <w:ind w:left="1968" w:hanging="780"/>
        <w:rPr>
          <w:color w:val="000000"/>
          <w:sz w:val="26"/>
          <w:szCs w:val="26"/>
        </w:rPr>
      </w:pPr>
      <w:r>
        <w:rPr>
          <w:color w:val="000000"/>
          <w:sz w:val="26"/>
          <w:szCs w:val="26"/>
        </w:rPr>
        <w:t>（十三）參賽者之相關陪同人員請勿進入競賽會場。</w:t>
      </w:r>
    </w:p>
    <w:p w:rsidR="0072323D" w:rsidRDefault="00173A1A">
      <w:pPr>
        <w:pStyle w:val="afffffa"/>
        <w:ind w:left="1968" w:hanging="780"/>
        <w:rPr>
          <w:color w:val="000000"/>
          <w:sz w:val="26"/>
          <w:szCs w:val="26"/>
        </w:rPr>
      </w:pPr>
      <w:r>
        <w:rPr>
          <w:color w:val="000000"/>
          <w:sz w:val="26"/>
          <w:szCs w:val="26"/>
        </w:rPr>
        <w:t>（十四）倘獲得本市競賽成績前</w:t>
      </w:r>
      <w:r>
        <w:rPr>
          <w:color w:val="000000"/>
          <w:sz w:val="26"/>
          <w:szCs w:val="26"/>
        </w:rPr>
        <w:t>5</w:t>
      </w:r>
      <w:r>
        <w:rPr>
          <w:color w:val="000000"/>
          <w:sz w:val="26"/>
          <w:szCs w:val="26"/>
        </w:rPr>
        <w:t>名之選手放棄參加全國決賽，填寫放棄參賽資格切結書</w:t>
      </w:r>
      <w:r>
        <w:rPr>
          <w:color w:val="000000"/>
          <w:sz w:val="26"/>
          <w:szCs w:val="26"/>
        </w:rPr>
        <w:t>(</w:t>
      </w:r>
      <w:r>
        <w:rPr>
          <w:color w:val="000000"/>
          <w:sz w:val="26"/>
          <w:szCs w:val="26"/>
        </w:rPr>
        <w:t>如附錄三</w:t>
      </w:r>
      <w:r>
        <w:rPr>
          <w:color w:val="000000"/>
          <w:sz w:val="26"/>
          <w:szCs w:val="26"/>
        </w:rPr>
        <w:t>)</w:t>
      </w:r>
      <w:r>
        <w:rPr>
          <w:color w:val="000000"/>
          <w:sz w:val="26"/>
          <w:szCs w:val="26"/>
        </w:rPr>
        <w:t>後，由下一位名次選手遞補。</w:t>
      </w:r>
    </w:p>
    <w:p w:rsidR="0072323D" w:rsidRDefault="00173A1A">
      <w:pPr>
        <w:pStyle w:val="afffffa"/>
        <w:ind w:left="1968" w:hanging="780"/>
      </w:pPr>
      <w:r>
        <w:rPr>
          <w:color w:val="000000"/>
          <w:sz w:val="26"/>
          <w:szCs w:val="26"/>
        </w:rPr>
        <w:lastRenderedPageBreak/>
        <w:t>（十五）如</w:t>
      </w:r>
      <w:r>
        <w:rPr>
          <w:color w:val="000000"/>
          <w:sz w:val="26"/>
          <w:szCs w:val="26"/>
        </w:rPr>
        <w:t>遇警報</w:t>
      </w:r>
      <w:r>
        <w:rPr>
          <w:rFonts w:ascii="新細明體" w:eastAsia="新細明體" w:hAnsi="新細明體"/>
          <w:color w:val="000000"/>
          <w:sz w:val="26"/>
          <w:szCs w:val="26"/>
        </w:rPr>
        <w:t>、</w:t>
      </w:r>
      <w:r>
        <w:rPr>
          <w:color w:val="000000"/>
          <w:sz w:val="26"/>
          <w:szCs w:val="26"/>
        </w:rPr>
        <w:t>地震，應遵照大會工作人員指示，迅速疏散避難。</w:t>
      </w:r>
    </w:p>
    <w:p w:rsidR="0072323D" w:rsidRDefault="00173A1A">
      <w:pPr>
        <w:pStyle w:val="afffffa"/>
        <w:ind w:left="1968" w:hanging="780"/>
        <w:rPr>
          <w:color w:val="000000"/>
          <w:sz w:val="26"/>
          <w:szCs w:val="26"/>
        </w:rPr>
      </w:pPr>
      <w:r>
        <w:rPr>
          <w:color w:val="000000"/>
          <w:sz w:val="26"/>
          <w:szCs w:val="26"/>
        </w:rPr>
        <w:t>（十六）有關獲得獎品者之所得扣繳相關事宜，獲獎者依所得稅法第</w:t>
      </w:r>
      <w:r>
        <w:rPr>
          <w:color w:val="000000"/>
          <w:sz w:val="26"/>
          <w:szCs w:val="26"/>
        </w:rPr>
        <w:t>14</w:t>
      </w:r>
      <w:r>
        <w:rPr>
          <w:color w:val="000000"/>
          <w:sz w:val="26"/>
          <w:szCs w:val="26"/>
        </w:rPr>
        <w:t>條第</w:t>
      </w:r>
      <w:r>
        <w:rPr>
          <w:color w:val="000000"/>
          <w:sz w:val="26"/>
          <w:szCs w:val="26"/>
        </w:rPr>
        <w:t>8</w:t>
      </w:r>
      <w:r>
        <w:rPr>
          <w:color w:val="000000"/>
          <w:sz w:val="26"/>
          <w:szCs w:val="26"/>
        </w:rPr>
        <w:t>類競技競賽及機會中獎之獎金或給與，並依同法第</w:t>
      </w:r>
      <w:r>
        <w:rPr>
          <w:color w:val="000000"/>
          <w:sz w:val="26"/>
          <w:szCs w:val="26"/>
        </w:rPr>
        <w:t>88</w:t>
      </w:r>
      <w:r>
        <w:rPr>
          <w:color w:val="000000"/>
          <w:sz w:val="26"/>
          <w:szCs w:val="26"/>
        </w:rPr>
        <w:t>條規定辦理。</w:t>
      </w:r>
    </w:p>
    <w:p w:rsidR="0072323D" w:rsidRDefault="00173A1A">
      <w:pPr>
        <w:pStyle w:val="afffffa"/>
        <w:ind w:left="1968" w:hanging="780"/>
      </w:pPr>
      <w:r>
        <w:rPr>
          <w:color w:val="000000"/>
          <w:sz w:val="26"/>
          <w:szCs w:val="26"/>
        </w:rPr>
        <w:t>（十七）為響應節能減碳，本活動為環保低碳活動，不提供一次性餐具，請參加活動人員</w:t>
      </w:r>
      <w:r>
        <w:rPr>
          <w:b/>
          <w:color w:val="000000"/>
          <w:sz w:val="26"/>
          <w:szCs w:val="26"/>
        </w:rPr>
        <w:t>自備水杯</w:t>
      </w:r>
      <w:r>
        <w:rPr>
          <w:color w:val="000000"/>
          <w:sz w:val="26"/>
          <w:szCs w:val="26"/>
        </w:rPr>
        <w:t>。</w:t>
      </w:r>
    </w:p>
    <w:p w:rsidR="0072323D" w:rsidRDefault="00173A1A">
      <w:pPr>
        <w:pStyle w:val="afffffa"/>
        <w:ind w:left="1968" w:hanging="780"/>
        <w:rPr>
          <w:color w:val="000000"/>
          <w:sz w:val="26"/>
          <w:szCs w:val="26"/>
        </w:rPr>
      </w:pPr>
      <w:r>
        <w:rPr>
          <w:color w:val="000000"/>
          <w:sz w:val="26"/>
          <w:szCs w:val="26"/>
        </w:rPr>
        <w:t>（十八）凡參賽者即視同承認本活動各項規定，若有未盡事宜，環保局保有最終解釋權與增修權，並保留變更競賽活動辦法及獎品內容之權利。</w:t>
      </w:r>
    </w:p>
    <w:p w:rsidR="0072323D" w:rsidRDefault="00173A1A">
      <w:pPr>
        <w:pStyle w:val="afffffa"/>
        <w:ind w:left="1968" w:hanging="780"/>
        <w:rPr>
          <w:color w:val="000000"/>
          <w:sz w:val="26"/>
          <w:szCs w:val="26"/>
        </w:rPr>
      </w:pPr>
      <w:r>
        <w:rPr>
          <w:color w:val="000000"/>
          <w:sz w:val="26"/>
          <w:szCs w:val="26"/>
        </w:rPr>
        <w:t>（十九）本須知奉核定後公佈實施，修正時亦同。</w:t>
      </w:r>
    </w:p>
    <w:p w:rsidR="0072323D" w:rsidRDefault="0072323D">
      <w:pPr>
        <w:pStyle w:val="afffffa"/>
        <w:ind w:left="1968" w:hanging="780"/>
        <w:rPr>
          <w:color w:val="000000"/>
          <w:sz w:val="26"/>
          <w:szCs w:val="26"/>
        </w:rPr>
      </w:pPr>
    </w:p>
    <w:p w:rsidR="0072323D" w:rsidRDefault="0072323D">
      <w:pPr>
        <w:pStyle w:val="nnn"/>
        <w:ind w:left="0" w:right="1120" w:firstLine="0"/>
        <w:rPr>
          <w:color w:val="FF0000"/>
        </w:rPr>
      </w:pPr>
    </w:p>
    <w:p w:rsidR="0072323D" w:rsidRDefault="0072323D">
      <w:pPr>
        <w:pageBreakBefore/>
        <w:widowControl/>
      </w:pPr>
    </w:p>
    <w:p w:rsidR="0072323D" w:rsidRDefault="00173A1A">
      <w:pPr>
        <w:pStyle w:val="afffffa"/>
        <w:ind w:left="1505"/>
        <w:jc w:val="center"/>
      </w:pPr>
      <w:r>
        <w:rPr>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-304796</wp:posOffset>
                </wp:positionH>
                <wp:positionV relativeFrom="paragraph">
                  <wp:posOffset>-571500</wp:posOffset>
                </wp:positionV>
                <wp:extent cx="792483" cy="332100"/>
                <wp:effectExtent l="0" t="0" r="26667" b="10800"/>
                <wp:wrapNone/>
                <wp:docPr id="1" name="Text Box 28"/>
                <wp:cNvGraphicFramePr/>
                <a:graphic xmlns:a="http://schemas.openxmlformats.org/drawingml/2006/main">
                  <a:graphicData uri="http://schemas.microsoft.com/office/word/2010/wordprocessingShape">
                    <wps:wsp>
                      <wps:cNvSpPr txBox="1"/>
                      <wps:spPr>
                        <a:xfrm>
                          <a:off x="0" y="0"/>
                          <a:ext cx="792483" cy="332100"/>
                        </a:xfrm>
                        <a:prstGeom prst="rect">
                          <a:avLst/>
                        </a:prstGeom>
                        <a:solidFill>
                          <a:srgbClr val="FFFFFF"/>
                        </a:solidFill>
                        <a:ln w="9528">
                          <a:solidFill>
                            <a:srgbClr val="000000"/>
                          </a:solidFill>
                          <a:prstDash val="solid"/>
                        </a:ln>
                      </wps:spPr>
                      <wps:txbx>
                        <w:txbxContent>
                          <w:p w:rsidR="0072323D" w:rsidRDefault="00173A1A">
                            <w:r>
                              <w:rPr>
                                <w:sz w:val="28"/>
                                <w:szCs w:val="28"/>
                              </w:rPr>
                              <w:t>附錄一</w:t>
                            </w:r>
                          </w:p>
                        </w:txbxContent>
                      </wps:txbx>
                      <wps:bodyPr wrap="square"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4pt;margin-top:-45pt;width:62.4pt;height:2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" strokeweight=".26467mm">
                <v:textbox style="mso-fit-shape-to-text:t">
                  <w:txbxContent>
                    <w:p w:rsidR="0072323D" w:rsidRDefault="00173A1A">
                      <w:r>
                        <w:rPr>
                          <w:sz w:val="28"/>
                          <w:szCs w:val="28"/>
                        </w:rPr>
                        <w:t>附錄一</w:t>
                      </w:r>
                    </w:p>
                  </w:txbxContent>
                </v:textbox>
              </v:shape>
            </w:pict>
          </mc:Fallback>
        </mc:AlternateContent>
      </w:r>
      <w:r>
        <w:rPr>
          <w:b/>
          <w:color w:val="000000"/>
          <w:sz w:val="32"/>
          <w:szCs w:val="26"/>
        </w:rPr>
        <w:t>「</w:t>
      </w:r>
      <w:r>
        <w:rPr>
          <w:b/>
          <w:color w:val="000000"/>
          <w:sz w:val="32"/>
          <w:szCs w:val="26"/>
        </w:rPr>
        <w:t>109</w:t>
      </w:r>
      <w:r>
        <w:rPr>
          <w:b/>
          <w:color w:val="000000"/>
          <w:sz w:val="32"/>
          <w:szCs w:val="26"/>
        </w:rPr>
        <w:t>年臺南市環境知識競賽」臨時學生證</w:t>
      </w:r>
    </w:p>
    <w:p w:rsidR="0072323D" w:rsidRDefault="00173A1A">
      <w:pPr>
        <w:pStyle w:val="afff8"/>
        <w:spacing w:before="45" w:line="304" w:lineRule="auto"/>
        <w:ind w:left="1244" w:right="698" w:firstLine="480"/>
        <w:jc w:val="both"/>
        <w:rPr>
          <w:rFonts w:eastAsia="標楷體"/>
        </w:rPr>
      </w:pPr>
      <w:r>
        <w:rPr>
          <w:rFonts w:eastAsia="標楷體"/>
        </w:rPr>
        <w:t>查學生為本校學生，本學期就讀屬實，特發給學生證以資證明，此證限學生參加「</w:t>
      </w:r>
      <w:r>
        <w:rPr>
          <w:rFonts w:eastAsia="標楷體"/>
        </w:rPr>
        <w:t>109</w:t>
      </w:r>
      <w:r>
        <w:rPr>
          <w:rFonts w:eastAsia="標楷體"/>
        </w:rPr>
        <w:t>年臺南市環境知識競賽」身分驗證用，</w:t>
      </w:r>
      <w:r>
        <w:rPr>
          <w:rFonts w:eastAsia="標楷體"/>
        </w:rPr>
        <w:t xml:space="preserve"> </w:t>
      </w:r>
      <w:r>
        <w:rPr>
          <w:rFonts w:eastAsia="標楷體"/>
        </w:rPr>
        <w:t>不得用於其他管道。</w:t>
      </w:r>
    </w:p>
    <w:p w:rsidR="0072323D" w:rsidRDefault="00173A1A">
      <w:pPr>
        <w:pStyle w:val="afff8"/>
        <w:spacing w:before="5"/>
      </w:pPr>
      <w:r>
        <w:rPr>
          <w:rFonts w:eastAsia="標楷體"/>
          <w:noProof/>
          <w:sz w:val="28"/>
        </w:rPr>
        <mc:AlternateContent>
          <mc:Choice Requires="wpg">
            <w:drawing>
              <wp:anchor distT="0" distB="0" distL="114300" distR="114300" simplePos="0" relativeHeight="251659264" behindDoc="0" locked="0" layoutInCell="1" allowOverlap="1">
                <wp:simplePos x="0" y="0"/>
                <wp:positionH relativeFrom="page">
                  <wp:posOffset>761996</wp:posOffset>
                </wp:positionH>
                <wp:positionV relativeFrom="paragraph">
                  <wp:posOffset>180337</wp:posOffset>
                </wp:positionV>
                <wp:extent cx="6133466" cy="3038478"/>
                <wp:effectExtent l="19050" t="19050" r="19684" b="28572"/>
                <wp:wrapTopAndBottom/>
                <wp:docPr id="2" name="Group 14"/>
                <wp:cNvGraphicFramePr/>
                <a:graphic xmlns:a="http://schemas.openxmlformats.org/drawingml/2006/main">
                  <a:graphicData uri="http://schemas.microsoft.com/office/word/2010/wordprocessingGroup">
                    <wpg:wgp>
                      <wpg:cNvGrpSpPr/>
                      <wpg:grpSpPr>
                        <a:xfrm>
                          <a:off x="0" y="0"/>
                          <a:ext cx="6133466" cy="3038478"/>
                          <a:chOff x="0" y="0"/>
                          <a:chExt cx="6133466" cy="3038478"/>
                        </a:xfrm>
                      </wpg:grpSpPr>
                      <wps:wsp>
                        <wps:cNvPr id="3" name="Freeform 15"/>
                        <wps:cNvSpPr/>
                        <wps:spPr>
                          <a:xfrm>
                            <a:off x="0" y="0"/>
                            <a:ext cx="6133466" cy="3038478"/>
                          </a:xfrm>
                          <a:custGeom>
                            <a:avLst/>
                            <a:gdLst>
                              <a:gd name="f0" fmla="val 10800000"/>
                              <a:gd name="f1" fmla="val 5400000"/>
                              <a:gd name="f2" fmla="val 180"/>
                              <a:gd name="f3" fmla="val w"/>
                              <a:gd name="f4" fmla="val h"/>
                              <a:gd name="f5" fmla="val 0"/>
                              <a:gd name="f6" fmla="val 9659"/>
                              <a:gd name="f7" fmla="val 4785"/>
                              <a:gd name="f8" fmla="val 798"/>
                              <a:gd name="f9" fmla="val 721"/>
                              <a:gd name="f10" fmla="val 4"/>
                              <a:gd name="f11" fmla="val 646"/>
                              <a:gd name="f12" fmla="val 15"/>
                              <a:gd name="f13" fmla="val 574"/>
                              <a:gd name="f14" fmla="val 32"/>
                              <a:gd name="f15" fmla="val 504"/>
                              <a:gd name="f16" fmla="val 56"/>
                              <a:gd name="f17" fmla="val 437"/>
                              <a:gd name="f18" fmla="val 86"/>
                              <a:gd name="f19" fmla="val 374"/>
                              <a:gd name="f20" fmla="val 122"/>
                              <a:gd name="f21" fmla="val 315"/>
                              <a:gd name="f22" fmla="val 163"/>
                              <a:gd name="f23" fmla="val 260"/>
                              <a:gd name="f24" fmla="val 209"/>
                              <a:gd name="f25" fmla="val 121"/>
                              <a:gd name="f26" fmla="val 375"/>
                              <a:gd name="f27" fmla="val 438"/>
                              <a:gd name="f28" fmla="val 14"/>
                              <a:gd name="f29" fmla="val 3988"/>
                              <a:gd name="f30" fmla="val 4064"/>
                              <a:gd name="f31" fmla="val 4139"/>
                              <a:gd name="f32" fmla="val 4212"/>
                              <a:gd name="f33" fmla="val 4281"/>
                              <a:gd name="f34" fmla="val 4348"/>
                              <a:gd name="f35" fmla="val 4411"/>
                              <a:gd name="f36" fmla="val 4470"/>
                              <a:gd name="f37" fmla="val 4526"/>
                              <a:gd name="f38" fmla="val 4577"/>
                              <a:gd name="f39" fmla="val 4623"/>
                              <a:gd name="f40" fmla="val 4664"/>
                              <a:gd name="f41" fmla="val 4700"/>
                              <a:gd name="f42" fmla="val 4730"/>
                              <a:gd name="f43" fmla="val 4753"/>
                              <a:gd name="f44" fmla="val 4771"/>
                              <a:gd name="f45" fmla="val 4782"/>
                              <a:gd name="f46" fmla="val 8861"/>
                              <a:gd name="f47" fmla="val 8938"/>
                              <a:gd name="f48" fmla="val 9013"/>
                              <a:gd name="f49" fmla="val 9085"/>
                              <a:gd name="f50" fmla="val 9155"/>
                              <a:gd name="f51" fmla="val 9222"/>
                              <a:gd name="f52" fmla="val 9285"/>
                              <a:gd name="f53" fmla="val 9344"/>
                              <a:gd name="f54" fmla="val 9399"/>
                              <a:gd name="f55" fmla="val 9450"/>
                              <a:gd name="f56" fmla="val 9496"/>
                              <a:gd name="f57" fmla="val 9538"/>
                              <a:gd name="f58" fmla="val 9573"/>
                              <a:gd name="f59" fmla="val 9603"/>
                              <a:gd name="f60" fmla="val 9627"/>
                              <a:gd name="f61" fmla="val 9645"/>
                              <a:gd name="f62" fmla="val 9655"/>
                              <a:gd name="f63" fmla="val 4065"/>
                              <a:gd name="f64" fmla="+- 0 0 -90"/>
                              <a:gd name="f65" fmla="*/ f3 1 9659"/>
                              <a:gd name="f66" fmla="*/ f4 1 4785"/>
                              <a:gd name="f67" fmla="val f5"/>
                              <a:gd name="f68" fmla="val f6"/>
                              <a:gd name="f69" fmla="val f7"/>
                              <a:gd name="f70" fmla="*/ f64 f0 1"/>
                              <a:gd name="f71" fmla="+- f69 0 f67"/>
                              <a:gd name="f72" fmla="+- f68 0 f67"/>
                              <a:gd name="f73" fmla="*/ f70 1 f2"/>
                              <a:gd name="f74" fmla="*/ f72 1 9659"/>
                              <a:gd name="f75" fmla="*/ f71 1 4785"/>
                              <a:gd name="f76" fmla="+- f73 0 f1"/>
                              <a:gd name="f77" fmla="*/ 721 1 f74"/>
                              <a:gd name="f78" fmla="*/ 4 1 f75"/>
                              <a:gd name="f79" fmla="*/ 574 1 f74"/>
                              <a:gd name="f80" fmla="*/ 32 1 f75"/>
                              <a:gd name="f81" fmla="*/ 437 1 f74"/>
                              <a:gd name="f82" fmla="*/ 86 1 f75"/>
                              <a:gd name="f83" fmla="*/ 315 1 f74"/>
                              <a:gd name="f84" fmla="*/ 163 1 f75"/>
                              <a:gd name="f85" fmla="*/ 209 1 f74"/>
                              <a:gd name="f86" fmla="*/ 260 1 f75"/>
                              <a:gd name="f87" fmla="*/ 121 1 f74"/>
                              <a:gd name="f88" fmla="*/ 375 1 f75"/>
                              <a:gd name="f89" fmla="*/ 56 1 f74"/>
                              <a:gd name="f90" fmla="*/ 504 1 f75"/>
                              <a:gd name="f91" fmla="*/ 14 1 f74"/>
                              <a:gd name="f92" fmla="*/ 646 1 f75"/>
                              <a:gd name="f93" fmla="*/ 0 1 f74"/>
                              <a:gd name="f94" fmla="*/ 798 1 f75"/>
                              <a:gd name="f95" fmla="*/ 4 1 f74"/>
                              <a:gd name="f96" fmla="*/ 4064 1 f75"/>
                              <a:gd name="f97" fmla="*/ 32 1 f74"/>
                              <a:gd name="f98" fmla="*/ 4212 1 f75"/>
                              <a:gd name="f99" fmla="*/ 86 1 f74"/>
                              <a:gd name="f100" fmla="*/ 4348 1 f75"/>
                              <a:gd name="f101" fmla="*/ 163 1 f74"/>
                              <a:gd name="f102" fmla="*/ 4470 1 f75"/>
                              <a:gd name="f103" fmla="*/ 260 1 f74"/>
                              <a:gd name="f104" fmla="*/ 4577 1 f75"/>
                              <a:gd name="f105" fmla="*/ 374 1 f74"/>
                              <a:gd name="f106" fmla="*/ 4664 1 f75"/>
                              <a:gd name="f107" fmla="*/ 504 1 f74"/>
                              <a:gd name="f108" fmla="*/ 4730 1 f75"/>
                              <a:gd name="f109" fmla="*/ 646 1 f74"/>
                              <a:gd name="f110" fmla="*/ 4771 1 f75"/>
                              <a:gd name="f111" fmla="*/ 798 1 f74"/>
                              <a:gd name="f112" fmla="*/ 4785 1 f75"/>
                              <a:gd name="f113" fmla="*/ 8938 1 f74"/>
                              <a:gd name="f114" fmla="*/ 4782 1 f75"/>
                              <a:gd name="f115" fmla="*/ 9085 1 f74"/>
                              <a:gd name="f116" fmla="*/ 4753 1 f75"/>
                              <a:gd name="f117" fmla="*/ 9222 1 f74"/>
                              <a:gd name="f118" fmla="*/ 4700 1 f75"/>
                              <a:gd name="f119" fmla="*/ 9344 1 f74"/>
                              <a:gd name="f120" fmla="*/ 4623 1 f75"/>
                              <a:gd name="f121" fmla="*/ 9450 1 f74"/>
                              <a:gd name="f122" fmla="*/ 4526 1 f75"/>
                              <a:gd name="f123" fmla="*/ 9538 1 f74"/>
                              <a:gd name="f124" fmla="*/ 4411 1 f75"/>
                              <a:gd name="f125" fmla="*/ 9603 1 f74"/>
                              <a:gd name="f126" fmla="*/ 4281 1 f75"/>
                              <a:gd name="f127" fmla="*/ 9645 1 f74"/>
                              <a:gd name="f128" fmla="*/ 4139 1 f75"/>
                              <a:gd name="f129" fmla="*/ 9659 1 f74"/>
                              <a:gd name="f130" fmla="*/ 3988 1 f75"/>
                              <a:gd name="f131" fmla="*/ 9655 1 f74"/>
                              <a:gd name="f132" fmla="*/ 721 1 f75"/>
                              <a:gd name="f133" fmla="*/ 9627 1 f74"/>
                              <a:gd name="f134" fmla="*/ 574 1 f75"/>
                              <a:gd name="f135" fmla="*/ 9573 1 f74"/>
                              <a:gd name="f136" fmla="*/ 438 1 f75"/>
                              <a:gd name="f137" fmla="*/ 9496 1 f74"/>
                              <a:gd name="f138" fmla="*/ 315 1 f75"/>
                              <a:gd name="f139" fmla="*/ 9399 1 f74"/>
                              <a:gd name="f140" fmla="*/ 209 1 f75"/>
                              <a:gd name="f141" fmla="*/ 9285 1 f74"/>
                              <a:gd name="f142" fmla="*/ 122 1 f75"/>
                              <a:gd name="f143" fmla="*/ 9155 1 f74"/>
                              <a:gd name="f144" fmla="*/ 56 1 f75"/>
                              <a:gd name="f145" fmla="*/ 9013 1 f74"/>
                              <a:gd name="f146" fmla="*/ 15 1 f75"/>
                              <a:gd name="f147" fmla="*/ 8861 1 f74"/>
                              <a:gd name="f148" fmla="*/ 0 1 f75"/>
                              <a:gd name="f149" fmla="*/ f68 1 f74"/>
                              <a:gd name="f150" fmla="*/ f69 1 f75"/>
                              <a:gd name="f151" fmla="*/ f93 f65 1"/>
                              <a:gd name="f152" fmla="*/ f149 f65 1"/>
                              <a:gd name="f153" fmla="*/ f150 f66 1"/>
                              <a:gd name="f154" fmla="*/ f148 f66 1"/>
                              <a:gd name="f155" fmla="*/ f77 f65 1"/>
                              <a:gd name="f156" fmla="*/ f78 f66 1"/>
                              <a:gd name="f157" fmla="*/ f79 f65 1"/>
                              <a:gd name="f158" fmla="*/ f80 f66 1"/>
                              <a:gd name="f159" fmla="*/ f81 f65 1"/>
                              <a:gd name="f160" fmla="*/ f82 f66 1"/>
                              <a:gd name="f161" fmla="*/ f83 f65 1"/>
                              <a:gd name="f162" fmla="*/ f84 f66 1"/>
                              <a:gd name="f163" fmla="*/ f85 f65 1"/>
                              <a:gd name="f164" fmla="*/ f86 f66 1"/>
                              <a:gd name="f165" fmla="*/ f87 f65 1"/>
                              <a:gd name="f166" fmla="*/ f88 f66 1"/>
                              <a:gd name="f167" fmla="*/ f89 f65 1"/>
                              <a:gd name="f168" fmla="*/ f90 f66 1"/>
                              <a:gd name="f169" fmla="*/ f91 f65 1"/>
                              <a:gd name="f170" fmla="*/ f92 f66 1"/>
                              <a:gd name="f171" fmla="*/ f94 f66 1"/>
                              <a:gd name="f172" fmla="*/ f95 f65 1"/>
                              <a:gd name="f173" fmla="*/ f96 f66 1"/>
                              <a:gd name="f174" fmla="*/ f97 f65 1"/>
                              <a:gd name="f175" fmla="*/ f98 f66 1"/>
                              <a:gd name="f176" fmla="*/ f99 f65 1"/>
                              <a:gd name="f177" fmla="*/ f100 f66 1"/>
                              <a:gd name="f178" fmla="*/ f101 f65 1"/>
                              <a:gd name="f179" fmla="*/ f102 f66 1"/>
                              <a:gd name="f180" fmla="*/ f103 f65 1"/>
                              <a:gd name="f181" fmla="*/ f104 f66 1"/>
                              <a:gd name="f182" fmla="*/ f105 f65 1"/>
                              <a:gd name="f183" fmla="*/ f106 f66 1"/>
                              <a:gd name="f184" fmla="*/ f107 f65 1"/>
                              <a:gd name="f185" fmla="*/ f108 f66 1"/>
                              <a:gd name="f186" fmla="*/ f109 f65 1"/>
                              <a:gd name="f187" fmla="*/ f110 f66 1"/>
                              <a:gd name="f188" fmla="*/ f111 f65 1"/>
                              <a:gd name="f189" fmla="*/ f112 f66 1"/>
                              <a:gd name="f190" fmla="*/ f113 f65 1"/>
                              <a:gd name="f191" fmla="*/ f114 f66 1"/>
                              <a:gd name="f192" fmla="*/ f115 f65 1"/>
                              <a:gd name="f193" fmla="*/ f116 f66 1"/>
                              <a:gd name="f194" fmla="*/ f117 f65 1"/>
                              <a:gd name="f195" fmla="*/ f118 f66 1"/>
                              <a:gd name="f196" fmla="*/ f119 f65 1"/>
                              <a:gd name="f197" fmla="*/ f120 f66 1"/>
                              <a:gd name="f198" fmla="*/ f121 f65 1"/>
                              <a:gd name="f199" fmla="*/ f122 f66 1"/>
                              <a:gd name="f200" fmla="*/ f123 f65 1"/>
                              <a:gd name="f201" fmla="*/ f124 f66 1"/>
                              <a:gd name="f202" fmla="*/ f125 f65 1"/>
                              <a:gd name="f203" fmla="*/ f126 f66 1"/>
                              <a:gd name="f204" fmla="*/ f127 f65 1"/>
                              <a:gd name="f205" fmla="*/ f128 f66 1"/>
                              <a:gd name="f206" fmla="*/ f129 f65 1"/>
                              <a:gd name="f207" fmla="*/ f130 f66 1"/>
                              <a:gd name="f208" fmla="*/ f131 f65 1"/>
                              <a:gd name="f209" fmla="*/ f132 f66 1"/>
                              <a:gd name="f210" fmla="*/ f133 f65 1"/>
                              <a:gd name="f211" fmla="*/ f134 f66 1"/>
                              <a:gd name="f212" fmla="*/ f135 f65 1"/>
                              <a:gd name="f213" fmla="*/ f136 f66 1"/>
                              <a:gd name="f214" fmla="*/ f137 f65 1"/>
                              <a:gd name="f215" fmla="*/ f138 f66 1"/>
                              <a:gd name="f216" fmla="*/ f139 f65 1"/>
                              <a:gd name="f217" fmla="*/ f140 f66 1"/>
                              <a:gd name="f218" fmla="*/ f141 f65 1"/>
                              <a:gd name="f219" fmla="*/ f142 f66 1"/>
                              <a:gd name="f220" fmla="*/ f143 f65 1"/>
                              <a:gd name="f221" fmla="*/ f144 f66 1"/>
                              <a:gd name="f222" fmla="*/ f145 f65 1"/>
                              <a:gd name="f223" fmla="*/ f146 f66 1"/>
                              <a:gd name="f224" fmla="*/ f147 f65 1"/>
                            </a:gdLst>
                            <a:ahLst/>
                            <a:cxnLst>
                              <a:cxn ang="3cd4">
                                <a:pos x="hc" y="t"/>
                              </a:cxn>
                              <a:cxn ang="0">
                                <a:pos x="r" y="vc"/>
                              </a:cxn>
                              <a:cxn ang="cd4">
                                <a:pos x="hc" y="b"/>
                              </a:cxn>
                              <a:cxn ang="cd2">
                                <a:pos x="l" y="vc"/>
                              </a:cxn>
                              <a:cxn ang="f76">
                                <a:pos x="f155" y="f156"/>
                              </a:cxn>
                              <a:cxn ang="f76">
                                <a:pos x="f157" y="f158"/>
                              </a:cxn>
                              <a:cxn ang="f76">
                                <a:pos x="f159" y="f160"/>
                              </a:cxn>
                              <a:cxn ang="f76">
                                <a:pos x="f161" y="f162"/>
                              </a:cxn>
                              <a:cxn ang="f76">
                                <a:pos x="f163" y="f164"/>
                              </a:cxn>
                              <a:cxn ang="f76">
                                <a:pos x="f165" y="f166"/>
                              </a:cxn>
                              <a:cxn ang="f76">
                                <a:pos x="f167" y="f168"/>
                              </a:cxn>
                              <a:cxn ang="f76">
                                <a:pos x="f169" y="f170"/>
                              </a:cxn>
                              <a:cxn ang="f76">
                                <a:pos x="f151" y="f171"/>
                              </a:cxn>
                              <a:cxn ang="f76">
                                <a:pos x="f172" y="f173"/>
                              </a:cxn>
                              <a:cxn ang="f76">
                                <a:pos x="f174" y="f175"/>
                              </a:cxn>
                              <a:cxn ang="f76">
                                <a:pos x="f176" y="f177"/>
                              </a:cxn>
                              <a:cxn ang="f76">
                                <a:pos x="f178" y="f179"/>
                              </a:cxn>
                              <a:cxn ang="f76">
                                <a:pos x="f180" y="f181"/>
                              </a:cxn>
                              <a:cxn ang="f76">
                                <a:pos x="f182" y="f183"/>
                              </a:cxn>
                              <a:cxn ang="f76">
                                <a:pos x="f184" y="f185"/>
                              </a:cxn>
                              <a:cxn ang="f76">
                                <a:pos x="f186" y="f187"/>
                              </a:cxn>
                              <a:cxn ang="f76">
                                <a:pos x="f188" y="f189"/>
                              </a:cxn>
                              <a:cxn ang="f76">
                                <a:pos x="f190" y="f191"/>
                              </a:cxn>
                              <a:cxn ang="f76">
                                <a:pos x="f192" y="f193"/>
                              </a:cxn>
                              <a:cxn ang="f76">
                                <a:pos x="f194" y="f195"/>
                              </a:cxn>
                              <a:cxn ang="f76">
                                <a:pos x="f196" y="f197"/>
                              </a:cxn>
                              <a:cxn ang="f76">
                                <a:pos x="f198" y="f199"/>
                              </a:cxn>
                              <a:cxn ang="f76">
                                <a:pos x="f200" y="f201"/>
                              </a:cxn>
                              <a:cxn ang="f76">
                                <a:pos x="f202" y="f203"/>
                              </a:cxn>
                              <a:cxn ang="f76">
                                <a:pos x="f204" y="f205"/>
                              </a:cxn>
                              <a:cxn ang="f76">
                                <a:pos x="f206" y="f207"/>
                              </a:cxn>
                              <a:cxn ang="f76">
                                <a:pos x="f208" y="f209"/>
                              </a:cxn>
                              <a:cxn ang="f76">
                                <a:pos x="f210" y="f211"/>
                              </a:cxn>
                              <a:cxn ang="f76">
                                <a:pos x="f212" y="f213"/>
                              </a:cxn>
                              <a:cxn ang="f76">
                                <a:pos x="f214" y="f215"/>
                              </a:cxn>
                              <a:cxn ang="f76">
                                <a:pos x="f216" y="f217"/>
                              </a:cxn>
                              <a:cxn ang="f76">
                                <a:pos x="f218" y="f219"/>
                              </a:cxn>
                              <a:cxn ang="f76">
                                <a:pos x="f220" y="f221"/>
                              </a:cxn>
                              <a:cxn ang="f76">
                                <a:pos x="f222" y="f223"/>
                              </a:cxn>
                              <a:cxn ang="f76">
                                <a:pos x="f224" y="f154"/>
                              </a:cxn>
                            </a:cxnLst>
                            <a:rect l="f151" t="f154" r="f152" b="f153"/>
                            <a:pathLst>
                              <a:path w="9659" h="4785">
                                <a:moveTo>
                                  <a:pt x="f8" y="f5"/>
                                </a:moveTo>
                                <a:lnTo>
                                  <a:pt x="f9" y="f10"/>
                                </a:lnTo>
                                <a:lnTo>
                                  <a:pt x="f11" y="f12"/>
                                </a:lnTo>
                                <a:lnTo>
                                  <a:pt x="f13" y="f14"/>
                                </a:lnTo>
                                <a:lnTo>
                                  <a:pt x="f15" y="f16"/>
                                </a:lnTo>
                                <a:lnTo>
                                  <a:pt x="f17" y="f18"/>
                                </a:lnTo>
                                <a:lnTo>
                                  <a:pt x="f19" y="f20"/>
                                </a:lnTo>
                                <a:lnTo>
                                  <a:pt x="f21" y="f22"/>
                                </a:lnTo>
                                <a:lnTo>
                                  <a:pt x="f23" y="f24"/>
                                </a:lnTo>
                                <a:lnTo>
                                  <a:pt x="f24" y="f23"/>
                                </a:lnTo>
                                <a:lnTo>
                                  <a:pt x="f22" y="f21"/>
                                </a:lnTo>
                                <a:lnTo>
                                  <a:pt x="f25" y="f26"/>
                                </a:lnTo>
                                <a:lnTo>
                                  <a:pt x="f18" y="f27"/>
                                </a:lnTo>
                                <a:lnTo>
                                  <a:pt x="f16" y="f15"/>
                                </a:lnTo>
                                <a:lnTo>
                                  <a:pt x="f14" y="f13"/>
                                </a:lnTo>
                                <a:lnTo>
                                  <a:pt x="f28" y="f11"/>
                                </a:lnTo>
                                <a:lnTo>
                                  <a:pt x="f10" y="f9"/>
                                </a:lnTo>
                                <a:lnTo>
                                  <a:pt x="f5" y="f8"/>
                                </a:lnTo>
                                <a:lnTo>
                                  <a:pt x="f5" y="f29"/>
                                </a:lnTo>
                                <a:lnTo>
                                  <a:pt x="f10" y="f30"/>
                                </a:lnTo>
                                <a:lnTo>
                                  <a:pt x="f28" y="f31"/>
                                </a:lnTo>
                                <a:lnTo>
                                  <a:pt x="f14" y="f32"/>
                                </a:lnTo>
                                <a:lnTo>
                                  <a:pt x="f16" y="f33"/>
                                </a:lnTo>
                                <a:lnTo>
                                  <a:pt x="f18" y="f34"/>
                                </a:lnTo>
                                <a:lnTo>
                                  <a:pt x="f25" y="f35"/>
                                </a:lnTo>
                                <a:lnTo>
                                  <a:pt x="f22" y="f36"/>
                                </a:lnTo>
                                <a:lnTo>
                                  <a:pt x="f24" y="f37"/>
                                </a:lnTo>
                                <a:lnTo>
                                  <a:pt x="f23" y="f38"/>
                                </a:lnTo>
                                <a:lnTo>
                                  <a:pt x="f21" y="f39"/>
                                </a:lnTo>
                                <a:lnTo>
                                  <a:pt x="f19" y="f40"/>
                                </a:lnTo>
                                <a:lnTo>
                                  <a:pt x="f17" y="f41"/>
                                </a:lnTo>
                                <a:lnTo>
                                  <a:pt x="f15" y="f42"/>
                                </a:lnTo>
                                <a:lnTo>
                                  <a:pt x="f13" y="f43"/>
                                </a:lnTo>
                                <a:lnTo>
                                  <a:pt x="f11" y="f44"/>
                                </a:lnTo>
                                <a:lnTo>
                                  <a:pt x="f9" y="f45"/>
                                </a:lnTo>
                                <a:lnTo>
                                  <a:pt x="f8" y="f7"/>
                                </a:lnTo>
                                <a:lnTo>
                                  <a:pt x="f46" y="f7"/>
                                </a:lnTo>
                                <a:lnTo>
                                  <a:pt x="f47" y="f45"/>
                                </a:lnTo>
                                <a:lnTo>
                                  <a:pt x="f48" y="f44"/>
                                </a:lnTo>
                                <a:lnTo>
                                  <a:pt x="f49" y="f43"/>
                                </a:lnTo>
                                <a:lnTo>
                                  <a:pt x="f50" y="f42"/>
                                </a:lnTo>
                                <a:lnTo>
                                  <a:pt x="f51" y="f41"/>
                                </a:lnTo>
                                <a:lnTo>
                                  <a:pt x="f52" y="f40"/>
                                </a:lnTo>
                                <a:lnTo>
                                  <a:pt x="f53" y="f39"/>
                                </a:lnTo>
                                <a:lnTo>
                                  <a:pt x="f54" y="f38"/>
                                </a:lnTo>
                                <a:lnTo>
                                  <a:pt x="f55" y="f37"/>
                                </a:lnTo>
                                <a:lnTo>
                                  <a:pt x="f56" y="f36"/>
                                </a:lnTo>
                                <a:lnTo>
                                  <a:pt x="f57" y="f35"/>
                                </a:lnTo>
                                <a:lnTo>
                                  <a:pt x="f58" y="f34"/>
                                </a:lnTo>
                                <a:lnTo>
                                  <a:pt x="f59" y="f33"/>
                                </a:lnTo>
                                <a:lnTo>
                                  <a:pt x="f60" y="f32"/>
                                </a:lnTo>
                                <a:lnTo>
                                  <a:pt x="f61" y="f31"/>
                                </a:lnTo>
                                <a:lnTo>
                                  <a:pt x="f62" y="f63"/>
                                </a:lnTo>
                                <a:lnTo>
                                  <a:pt x="f6" y="f29"/>
                                </a:lnTo>
                                <a:lnTo>
                                  <a:pt x="f6" y="f8"/>
                                </a:lnTo>
                                <a:lnTo>
                                  <a:pt x="f62" y="f9"/>
                                </a:lnTo>
                                <a:lnTo>
                                  <a:pt x="f61" y="f11"/>
                                </a:lnTo>
                                <a:lnTo>
                                  <a:pt x="f60" y="f13"/>
                                </a:lnTo>
                                <a:lnTo>
                                  <a:pt x="f59" y="f15"/>
                                </a:lnTo>
                                <a:lnTo>
                                  <a:pt x="f58" y="f27"/>
                                </a:lnTo>
                                <a:lnTo>
                                  <a:pt x="f57" y="f26"/>
                                </a:lnTo>
                                <a:lnTo>
                                  <a:pt x="f56" y="f21"/>
                                </a:lnTo>
                                <a:lnTo>
                                  <a:pt x="f55" y="f23"/>
                                </a:lnTo>
                                <a:lnTo>
                                  <a:pt x="f54" y="f24"/>
                                </a:lnTo>
                                <a:lnTo>
                                  <a:pt x="f53" y="f22"/>
                                </a:lnTo>
                                <a:lnTo>
                                  <a:pt x="f52" y="f20"/>
                                </a:lnTo>
                                <a:lnTo>
                                  <a:pt x="f51" y="f18"/>
                                </a:lnTo>
                                <a:lnTo>
                                  <a:pt x="f50" y="f16"/>
                                </a:lnTo>
                                <a:lnTo>
                                  <a:pt x="f49" y="f14"/>
                                </a:lnTo>
                                <a:lnTo>
                                  <a:pt x="f48" y="f12"/>
                                </a:lnTo>
                                <a:lnTo>
                                  <a:pt x="f47" y="f10"/>
                                </a:lnTo>
                                <a:lnTo>
                                  <a:pt x="f46" y="f5"/>
                                </a:lnTo>
                                <a:lnTo>
                                  <a:pt x="f8" y="f5"/>
                                </a:lnTo>
                                <a:close/>
                              </a:path>
                            </a:pathLst>
                          </a:custGeom>
                          <a:noFill/>
                          <a:ln w="38103">
                            <a:solidFill>
                              <a:srgbClr val="FF0000"/>
                            </a:solidFill>
                            <a:prstDash val="solid"/>
                            <a:round/>
                          </a:ln>
                        </wps:spPr>
                        <wps:bodyPr lIns="0" tIns="0" rIns="0" bIns="0"/>
                      </wps:wsp>
                      <wps:wsp>
                        <wps:cNvPr id="4" name="Text Box 16"/>
                        <wps:cNvSpPr txBox="1"/>
                        <wps:spPr>
                          <a:xfrm>
                            <a:off x="2539372" y="128903"/>
                            <a:ext cx="698501" cy="228600"/>
                          </a:xfrm>
                          <a:prstGeom prst="rect">
                            <a:avLst/>
                          </a:prstGeom>
                        </wps:spPr>
                        <wps:txbx>
                          <w:txbxContent>
                            <w:p w:rsidR="0072323D" w:rsidRDefault="00173A1A">
                              <w:pPr>
                                <w:spacing w:line="360" w:lineRule="exact"/>
                                <w:rPr>
                                  <w:b/>
                                  <w:sz w:val="36"/>
                                </w:rPr>
                              </w:pPr>
                              <w:r>
                                <w:rPr>
                                  <w:b/>
                                  <w:sz w:val="36"/>
                                </w:rPr>
                                <w:t>學生證</w:t>
                              </w:r>
                            </w:p>
                          </w:txbxContent>
                        </wps:txbx>
                        <wps:bodyPr wrap="square" lIns="0" tIns="0" rIns="0" bIns="0" anchor="t">
                          <a:noAutofit/>
                        </wps:bodyPr>
                      </wps:wsp>
                      <wps:wsp>
                        <wps:cNvPr id="5" name="Text Box 17"/>
                        <wps:cNvSpPr txBox="1"/>
                        <wps:spPr>
                          <a:xfrm>
                            <a:off x="2091060" y="788670"/>
                            <a:ext cx="1081406" cy="1783080"/>
                          </a:xfrm>
                          <a:prstGeom prst="rect">
                            <a:avLst/>
                          </a:prstGeom>
                        </wps:spPr>
                        <wps:txbx>
                          <w:txbxContent>
                            <w:p w:rsidR="0072323D" w:rsidRDefault="00173A1A">
                              <w:pPr>
                                <w:spacing w:line="362" w:lineRule="exact"/>
                              </w:pPr>
                              <w:r>
                                <w:rPr>
                                  <w:sz w:val="28"/>
                                </w:rPr>
                                <w:t>學校名稱</w:t>
                              </w:r>
                              <w:r>
                                <w:rPr>
                                  <w:rFonts w:eastAsia="Times New Roman"/>
                                  <w:sz w:val="28"/>
                                </w:rPr>
                                <w:t>:</w:t>
                              </w:r>
                            </w:p>
                            <w:p w:rsidR="0072323D" w:rsidRDefault="00173A1A">
                              <w:pPr>
                                <w:spacing w:before="107" w:line="304" w:lineRule="auto"/>
                                <w:ind w:right="298"/>
                              </w:pPr>
                              <w:r>
                                <w:rPr>
                                  <w:spacing w:val="-5"/>
                                  <w:sz w:val="28"/>
                                </w:rPr>
                                <w:t>就讀班級：</w:t>
                              </w:r>
                              <w:r>
                                <w:rPr>
                                  <w:spacing w:val="-5"/>
                                  <w:sz w:val="28"/>
                                </w:rPr>
                                <w:t xml:space="preserve"> </w:t>
                              </w:r>
                              <w:r>
                                <w:rPr>
                                  <w:sz w:val="28"/>
                                </w:rPr>
                                <w:t>學號：</w:t>
                              </w:r>
                            </w:p>
                            <w:p w:rsidR="0072323D" w:rsidRDefault="00173A1A">
                              <w:pPr>
                                <w:spacing w:line="391" w:lineRule="exact"/>
                                <w:rPr>
                                  <w:sz w:val="28"/>
                                </w:rPr>
                              </w:pPr>
                              <w:r>
                                <w:rPr>
                                  <w:sz w:val="28"/>
                                </w:rPr>
                                <w:t>姓名：</w:t>
                              </w:r>
                            </w:p>
                            <w:p w:rsidR="0072323D" w:rsidRDefault="00173A1A">
                              <w:pPr>
                                <w:spacing w:before="108"/>
                                <w:rPr>
                                  <w:sz w:val="28"/>
                                </w:rPr>
                              </w:pPr>
                              <w:r>
                                <w:rPr>
                                  <w:sz w:val="28"/>
                                </w:rPr>
                                <w:t>生日：</w:t>
                              </w:r>
                              <w:r>
                                <w:rPr>
                                  <w:sz w:val="28"/>
                                </w:rPr>
                                <w:t xml:space="preserve"> </w:t>
                              </w:r>
                              <w:r>
                                <w:rPr>
                                  <w:sz w:val="28"/>
                                </w:rPr>
                                <w:t>民國</w:t>
                              </w:r>
                            </w:p>
                            <w:p w:rsidR="0072323D" w:rsidRDefault="00173A1A">
                              <w:pPr>
                                <w:spacing w:before="110" w:line="336" w:lineRule="exact"/>
                                <w:rPr>
                                  <w:sz w:val="28"/>
                                </w:rPr>
                              </w:pPr>
                              <w:r>
                                <w:rPr>
                                  <w:sz w:val="28"/>
                                </w:rPr>
                                <w:t>身分證字號：</w:t>
                              </w:r>
                            </w:p>
                          </w:txbxContent>
                        </wps:txbx>
                        <wps:bodyPr wrap="square" lIns="0" tIns="0" rIns="0" bIns="0" anchor="t">
                          <a:noAutofit/>
                        </wps:bodyPr>
                      </wps:wsp>
                      <wps:wsp>
                        <wps:cNvPr id="6" name="Text Box 18"/>
                        <wps:cNvSpPr txBox="1"/>
                        <wps:spPr>
                          <a:xfrm>
                            <a:off x="3202312" y="1121411"/>
                            <a:ext cx="191137" cy="178436"/>
                          </a:xfrm>
                          <a:prstGeom prst="rect">
                            <a:avLst/>
                          </a:prstGeom>
                        </wps:spPr>
                        <wps:txbx>
                          <w:txbxContent>
                            <w:p w:rsidR="0072323D" w:rsidRDefault="00173A1A">
                              <w:pPr>
                                <w:spacing w:line="281" w:lineRule="exact"/>
                                <w:rPr>
                                  <w:sz w:val="28"/>
                                </w:rPr>
                              </w:pPr>
                              <w:r>
                                <w:rPr>
                                  <w:sz w:val="28"/>
                                </w:rPr>
                                <w:t>年</w:t>
                              </w:r>
                            </w:p>
                          </w:txbxContent>
                        </wps:txbx>
                        <wps:bodyPr wrap="square" lIns="0" tIns="0" rIns="0" bIns="0" anchor="t">
                          <a:noAutofit/>
                        </wps:bodyPr>
                      </wps:wsp>
                      <wps:wsp>
                        <wps:cNvPr id="7" name="Text Box 19"/>
                        <wps:cNvSpPr txBox="1"/>
                        <wps:spPr>
                          <a:xfrm>
                            <a:off x="3691890" y="1121411"/>
                            <a:ext cx="191137" cy="178436"/>
                          </a:xfrm>
                          <a:prstGeom prst="rect">
                            <a:avLst/>
                          </a:prstGeom>
                        </wps:spPr>
                        <wps:txbx>
                          <w:txbxContent>
                            <w:p w:rsidR="0072323D" w:rsidRDefault="00173A1A">
                              <w:pPr>
                                <w:spacing w:line="281" w:lineRule="exact"/>
                                <w:rPr>
                                  <w:sz w:val="28"/>
                                </w:rPr>
                              </w:pPr>
                              <w:r>
                                <w:rPr>
                                  <w:sz w:val="28"/>
                                </w:rPr>
                                <w:t>班</w:t>
                              </w:r>
                            </w:p>
                          </w:txbxContent>
                        </wps:txbx>
                        <wps:bodyPr wrap="square" lIns="0" tIns="0" rIns="0" bIns="0" anchor="t">
                          <a:noAutofit/>
                        </wps:bodyPr>
                      </wps:wsp>
                      <wps:wsp>
                        <wps:cNvPr id="8" name="Text Box 20"/>
                        <wps:cNvSpPr txBox="1"/>
                        <wps:spPr>
                          <a:xfrm>
                            <a:off x="3203583" y="2074545"/>
                            <a:ext cx="191137" cy="178436"/>
                          </a:xfrm>
                          <a:prstGeom prst="rect">
                            <a:avLst/>
                          </a:prstGeom>
                        </wps:spPr>
                        <wps:txbx>
                          <w:txbxContent>
                            <w:p w:rsidR="0072323D" w:rsidRDefault="00173A1A">
                              <w:pPr>
                                <w:spacing w:line="281" w:lineRule="exact"/>
                                <w:rPr>
                                  <w:sz w:val="28"/>
                                </w:rPr>
                              </w:pPr>
                              <w:r>
                                <w:rPr>
                                  <w:sz w:val="28"/>
                                </w:rPr>
                                <w:t>年</w:t>
                              </w:r>
                            </w:p>
                          </w:txbxContent>
                        </wps:txbx>
                        <wps:bodyPr wrap="square" lIns="0" tIns="0" rIns="0" bIns="0" anchor="t">
                          <a:noAutofit/>
                        </wps:bodyPr>
                      </wps:wsp>
                      <wps:wsp>
                        <wps:cNvPr id="9" name="Text Box 21"/>
                        <wps:cNvSpPr txBox="1"/>
                        <wps:spPr>
                          <a:xfrm>
                            <a:off x="3559174" y="2074545"/>
                            <a:ext cx="191137" cy="178436"/>
                          </a:xfrm>
                          <a:prstGeom prst="rect">
                            <a:avLst/>
                          </a:prstGeom>
                        </wps:spPr>
                        <wps:txbx>
                          <w:txbxContent>
                            <w:p w:rsidR="0072323D" w:rsidRDefault="00173A1A">
                              <w:pPr>
                                <w:spacing w:line="281" w:lineRule="exact"/>
                                <w:rPr>
                                  <w:sz w:val="28"/>
                                </w:rPr>
                              </w:pPr>
                              <w:r>
                                <w:rPr>
                                  <w:sz w:val="28"/>
                                </w:rPr>
                                <w:t>月</w:t>
                              </w:r>
                            </w:p>
                          </w:txbxContent>
                        </wps:txbx>
                        <wps:bodyPr wrap="square" lIns="0" tIns="0" rIns="0" bIns="0" anchor="t">
                          <a:noAutofit/>
                        </wps:bodyPr>
                      </wps:wsp>
                      <wps:wsp>
                        <wps:cNvPr id="10" name="Text Box 22"/>
                        <wps:cNvSpPr txBox="1"/>
                        <wps:spPr>
                          <a:xfrm>
                            <a:off x="3914145" y="2074545"/>
                            <a:ext cx="191137" cy="178436"/>
                          </a:xfrm>
                          <a:prstGeom prst="rect">
                            <a:avLst/>
                          </a:prstGeom>
                        </wps:spPr>
                        <wps:txbx>
                          <w:txbxContent>
                            <w:p w:rsidR="0072323D" w:rsidRDefault="00173A1A">
                              <w:pPr>
                                <w:spacing w:line="281" w:lineRule="exact"/>
                                <w:rPr>
                                  <w:sz w:val="28"/>
                                </w:rPr>
                              </w:pPr>
                              <w:r>
                                <w:rPr>
                                  <w:sz w:val="28"/>
                                </w:rPr>
                                <w:t>日</w:t>
                              </w:r>
                            </w:p>
                          </w:txbxContent>
                        </wps:txbx>
                        <wps:bodyPr wrap="square" lIns="0" tIns="0" rIns="0" bIns="0" anchor="t">
                          <a:noAutofit/>
                        </wps:bodyPr>
                      </wps:wsp>
                      <wps:wsp>
                        <wps:cNvPr id="11" name="Text Box 23"/>
                        <wps:cNvSpPr txBox="1"/>
                        <wps:spPr>
                          <a:xfrm>
                            <a:off x="390532" y="800100"/>
                            <a:ext cx="1447166" cy="1790066"/>
                          </a:xfrm>
                          <a:prstGeom prst="rect">
                            <a:avLst/>
                          </a:prstGeom>
                        </wps:spPr>
                        <wps:txbx>
                          <w:txbxContent>
                            <w:p w:rsidR="0072323D" w:rsidRDefault="00173A1A">
                              <w:pPr>
                                <w:spacing w:before="60"/>
                                <w:ind w:left="433"/>
                                <w:rPr>
                                  <w:sz w:val="28"/>
                                </w:rPr>
                              </w:pPr>
                              <w:r>
                                <w:rPr>
                                  <w:sz w:val="28"/>
                                </w:rPr>
                                <w:t>請黏貼照片</w:t>
                              </w:r>
                            </w:p>
                          </w:txbxContent>
                        </wps:txbx>
                        <wps:bodyPr wrap="square" lIns="0" tIns="0" rIns="0" bIns="0" anchor="t">
                          <a:noAutofit/>
                        </wps:bodyPr>
                      </wps:wsp>
                    </wpg:wgp>
                  </a:graphicData>
                </a:graphic>
              </wp:anchor>
            </w:drawing>
          </mc:Choice>
          <mc:Fallback>
            <w:pict>
              <v:group id="Group 14" o:spid="_x0000_s1027" style="position:absolute;margin-left:60pt;margin-top:14.2pt;width:482.95pt;height:239.25pt;z-index:251659264;mso-position-horizontal-relative:page" coordsize="61334,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">
                <v:shape id="Freeform 15" o:spid="_x0000_s1028" style="position:absolute;width:61334;height:30384;visibility:visible;mso-wrap-style:square;v-text-anchor:top" coordsize="9659,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" path="m798,l721,4,646,15,574,32,504,56,437,86r-63,36l315,163r-55,46l209,260r-46,55l121,375,86,438,56,504,32,574,14,646,4,721,,798,,3988r4,76l14,4139r18,73l56,4281r30,67l121,4411r42,59l209,4526r51,51l315,4623r59,41l437,4700r67,30l574,4753r72,18l721,4782r77,3l8861,4785r77,-3l9013,4771r72,-18l9155,4730r67,-30l9285,4664r59,-41l9399,4577r51,-51l9496,4470r42,-59l9573,4348r30,-67l9627,4212r18,-73l9655,4065r4,-77l9659,798r-4,-77l9645,646r-18,-72l9603,504r-30,-66l9538,375r-42,-60l9450,260r-51,-51l9344,163r-59,-41l9222,86,9155,56,9085,32,9013,15,8938,4,8861,,798,xe" filled="f" strokecolor="red" strokeweight="1.0584mm">
                  <v:path arrowok="t" o:connecttype="custom" o:connectlocs="3066733,0;6133466,1519239;3066733,3038478;0,1519239;457835,2540;364490,20320;277495,54610;200025,103505;132715,165100;76835,238125;35560,320040;8890,410210;0,506731;2540,2580643;20320,2674623;54610,2760983;103505,2838453;165100,2906398;237490,2961643;320040,3003553;410210,3029588;506730,3038478;5675631,3036573;5768976,3018158;5855971,2984503;5933441,2935608;6000751,2874013;6056631,2800988;6097906,2718438;6124576,2628268;6133466,2532383;6130926,457835;6113146,364490;6078856,278130;6029961,200025;5968366,132715;5895976,77470;5813426,35560;5723256,9525;5626736,0" o:connectangles="270,0,90,180,0,0,0,0,0,0,0,0,0,0,0,0,0,0,0,0,0,0,0,0,0,0,0,0,0,0,0,0,0,0,0,0,0,0,0,0" textboxrect="0,0,9659,4785"/>
                </v:shape>
                <v:shape id="Text Box 16" o:spid="_x0000_s1029" type="#_x0000_t202" style="position:absolute;left:25393;top:1289;width:69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2323D" w:rsidRDefault="00173A1A">
                        <w:pPr>
                          <w:spacing w:line="360" w:lineRule="exact"/>
                          <w:rPr>
                            <w:b/>
                            <w:sz w:val="36"/>
                          </w:rPr>
                        </w:pPr>
                        <w:r>
                          <w:rPr>
                            <w:b/>
                            <w:sz w:val="36"/>
                          </w:rPr>
                          <w:t>學生證</w:t>
                        </w:r>
                      </w:p>
                    </w:txbxContent>
                  </v:textbox>
                </v:shape>
                <v:shape id="Text Box 17" o:spid="_x0000_s1030" type="#_x0000_t202" style="position:absolute;left:20910;top:7886;width:10814;height:17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2323D" w:rsidRDefault="00173A1A">
                        <w:pPr>
                          <w:spacing w:line="362" w:lineRule="exact"/>
                        </w:pPr>
                        <w:r>
                          <w:rPr>
                            <w:sz w:val="28"/>
                          </w:rPr>
                          <w:t>學校名稱</w:t>
                        </w:r>
                        <w:r>
                          <w:rPr>
                            <w:rFonts w:eastAsia="Times New Roman"/>
                            <w:sz w:val="28"/>
                          </w:rPr>
                          <w:t>:</w:t>
                        </w:r>
                      </w:p>
                      <w:p w:rsidR="0072323D" w:rsidRDefault="00173A1A">
                        <w:pPr>
                          <w:spacing w:before="107" w:line="304" w:lineRule="auto"/>
                          <w:ind w:right="298"/>
                        </w:pPr>
                        <w:r>
                          <w:rPr>
                            <w:spacing w:val="-5"/>
                            <w:sz w:val="28"/>
                          </w:rPr>
                          <w:t>就讀班級：</w:t>
                        </w:r>
                        <w:r>
                          <w:rPr>
                            <w:spacing w:val="-5"/>
                            <w:sz w:val="28"/>
                          </w:rPr>
                          <w:t xml:space="preserve"> </w:t>
                        </w:r>
                        <w:r>
                          <w:rPr>
                            <w:sz w:val="28"/>
                          </w:rPr>
                          <w:t>學號：</w:t>
                        </w:r>
                      </w:p>
                      <w:p w:rsidR="0072323D" w:rsidRDefault="00173A1A">
                        <w:pPr>
                          <w:spacing w:line="391" w:lineRule="exact"/>
                          <w:rPr>
                            <w:sz w:val="28"/>
                          </w:rPr>
                        </w:pPr>
                        <w:r>
                          <w:rPr>
                            <w:sz w:val="28"/>
                          </w:rPr>
                          <w:t>姓名：</w:t>
                        </w:r>
                      </w:p>
                      <w:p w:rsidR="0072323D" w:rsidRDefault="00173A1A">
                        <w:pPr>
                          <w:spacing w:before="108"/>
                          <w:rPr>
                            <w:sz w:val="28"/>
                          </w:rPr>
                        </w:pPr>
                        <w:r>
                          <w:rPr>
                            <w:sz w:val="28"/>
                          </w:rPr>
                          <w:t>生日：</w:t>
                        </w:r>
                        <w:r>
                          <w:rPr>
                            <w:sz w:val="28"/>
                          </w:rPr>
                          <w:t xml:space="preserve"> </w:t>
                        </w:r>
                        <w:r>
                          <w:rPr>
                            <w:sz w:val="28"/>
                          </w:rPr>
                          <w:t>民國</w:t>
                        </w:r>
                      </w:p>
                      <w:p w:rsidR="0072323D" w:rsidRDefault="00173A1A">
                        <w:pPr>
                          <w:spacing w:before="110" w:line="336" w:lineRule="exact"/>
                          <w:rPr>
                            <w:sz w:val="28"/>
                          </w:rPr>
                        </w:pPr>
                        <w:r>
                          <w:rPr>
                            <w:sz w:val="28"/>
                          </w:rPr>
                          <w:t>身分證字號：</w:t>
                        </w:r>
                      </w:p>
                    </w:txbxContent>
                  </v:textbox>
                </v:shape>
                <v:shape id="Text Box 18" o:spid="_x0000_s1031" type="#_x0000_t202" style="position:absolute;left:32023;top:11214;width:191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72323D" w:rsidRDefault="00173A1A">
                        <w:pPr>
                          <w:spacing w:line="281" w:lineRule="exact"/>
                          <w:rPr>
                            <w:sz w:val="28"/>
                          </w:rPr>
                        </w:pPr>
                        <w:r>
                          <w:rPr>
                            <w:sz w:val="28"/>
                          </w:rPr>
                          <w:t>年</w:t>
                        </w:r>
                      </w:p>
                    </w:txbxContent>
                  </v:textbox>
                </v:shape>
                <v:shape id="Text Box 19" o:spid="_x0000_s1032" type="#_x0000_t202" style="position:absolute;left:36918;top:11214;width:191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72323D" w:rsidRDefault="00173A1A">
                        <w:pPr>
                          <w:spacing w:line="281" w:lineRule="exact"/>
                          <w:rPr>
                            <w:sz w:val="28"/>
                          </w:rPr>
                        </w:pPr>
                        <w:r>
                          <w:rPr>
                            <w:sz w:val="28"/>
                          </w:rPr>
                          <w:t>班</w:t>
                        </w:r>
                      </w:p>
                    </w:txbxContent>
                  </v:textbox>
                </v:shape>
                <v:shape id="Text Box 20" o:spid="_x0000_s1033" type="#_x0000_t202" style="position:absolute;left:32035;top:20745;width:191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2323D" w:rsidRDefault="00173A1A">
                        <w:pPr>
                          <w:spacing w:line="281" w:lineRule="exact"/>
                          <w:rPr>
                            <w:sz w:val="28"/>
                          </w:rPr>
                        </w:pPr>
                        <w:r>
                          <w:rPr>
                            <w:sz w:val="28"/>
                          </w:rPr>
                          <w:t>年</w:t>
                        </w:r>
                      </w:p>
                    </w:txbxContent>
                  </v:textbox>
                </v:shape>
                <v:shape id="Text Box 21" o:spid="_x0000_s1034" type="#_x0000_t202" style="position:absolute;left:35591;top:20745;width:191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72323D" w:rsidRDefault="00173A1A">
                        <w:pPr>
                          <w:spacing w:line="281" w:lineRule="exact"/>
                          <w:rPr>
                            <w:sz w:val="28"/>
                          </w:rPr>
                        </w:pPr>
                        <w:r>
                          <w:rPr>
                            <w:sz w:val="28"/>
                          </w:rPr>
                          <w:t>月</w:t>
                        </w:r>
                      </w:p>
                    </w:txbxContent>
                  </v:textbox>
                </v:shape>
                <v:shape id="Text Box 22" o:spid="_x0000_s1035" type="#_x0000_t202" style="position:absolute;left:39141;top:20745;width:191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72323D" w:rsidRDefault="00173A1A">
                        <w:pPr>
                          <w:spacing w:line="281" w:lineRule="exact"/>
                          <w:rPr>
                            <w:sz w:val="28"/>
                          </w:rPr>
                        </w:pPr>
                        <w:r>
                          <w:rPr>
                            <w:sz w:val="28"/>
                          </w:rPr>
                          <w:t>日</w:t>
                        </w:r>
                      </w:p>
                    </w:txbxContent>
                  </v:textbox>
                </v:shape>
                <v:shape id="Text Box 23" o:spid="_x0000_s1036" type="#_x0000_t202" style="position:absolute;left:3905;top:8001;width:14471;height:1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2323D" w:rsidRDefault="00173A1A">
                        <w:pPr>
                          <w:spacing w:before="60"/>
                          <w:ind w:left="433"/>
                          <w:rPr>
                            <w:sz w:val="28"/>
                          </w:rPr>
                        </w:pPr>
                        <w:r>
                          <w:rPr>
                            <w:sz w:val="28"/>
                          </w:rPr>
                          <w:t>請黏貼照片</w:t>
                        </w:r>
                      </w:p>
                    </w:txbxContent>
                  </v:textbox>
                </v:shape>
                <w10:wrap type="topAndBottom" anchorx="page"/>
              </v:group>
            </w:pict>
          </mc:Fallback>
        </mc:AlternateContent>
      </w:r>
    </w:p>
    <w:p w:rsidR="0072323D" w:rsidRDefault="0072323D">
      <w:pPr>
        <w:pStyle w:val="afff8"/>
        <w:rPr>
          <w:rFonts w:eastAsia="標楷體"/>
          <w:sz w:val="20"/>
        </w:rPr>
      </w:pPr>
    </w:p>
    <w:p w:rsidR="0072323D" w:rsidRDefault="00173A1A">
      <w:pPr>
        <w:pStyle w:val="afff8"/>
        <w:spacing w:before="45"/>
        <w:ind w:left="1693"/>
        <w:rPr>
          <w:rFonts w:eastAsia="標楷體"/>
        </w:rPr>
      </w:pPr>
      <w:r>
        <w:rPr>
          <w:rFonts w:eastAsia="標楷體"/>
        </w:rPr>
        <w:t>校印</w:t>
      </w:r>
    </w:p>
    <w:p w:rsidR="0072323D" w:rsidRDefault="0072323D">
      <w:pPr>
        <w:pStyle w:val="afff8"/>
        <w:rPr>
          <w:rFonts w:eastAsia="標楷體"/>
          <w:sz w:val="20"/>
        </w:rPr>
      </w:pPr>
    </w:p>
    <w:p w:rsidR="0072323D" w:rsidRDefault="0072323D">
      <w:pPr>
        <w:pStyle w:val="afff8"/>
        <w:rPr>
          <w:rFonts w:eastAsia="標楷體"/>
          <w:sz w:val="20"/>
        </w:rPr>
      </w:pPr>
    </w:p>
    <w:p w:rsidR="0072323D" w:rsidRDefault="00173A1A">
      <w:pPr>
        <w:pStyle w:val="afff8"/>
        <w:spacing w:before="45"/>
        <w:ind w:left="6494"/>
      </w:pPr>
      <w:r>
        <w:rPr>
          <w:rFonts w:eastAsia="標楷體"/>
          <w:spacing w:val="-3"/>
        </w:rPr>
        <w:t>校方審查人員職稱</w:t>
      </w:r>
    </w:p>
    <w:p w:rsidR="0072323D" w:rsidRDefault="0072323D">
      <w:pPr>
        <w:pStyle w:val="afff8"/>
        <w:rPr>
          <w:rFonts w:eastAsia="標楷體"/>
          <w:sz w:val="20"/>
        </w:rPr>
      </w:pPr>
    </w:p>
    <w:p w:rsidR="0072323D" w:rsidRDefault="00173A1A">
      <w:pPr>
        <w:pStyle w:val="afff8"/>
        <w:spacing w:before="5"/>
      </w:pPr>
      <w:r>
        <w:rPr>
          <w:rFonts w:eastAsia="標楷體"/>
          <w:noProof/>
          <w:sz w:val="28"/>
        </w:rPr>
        <mc:AlternateContent>
          <mc:Choice Requires="wps">
            <w:drawing>
              <wp:anchor distT="0" distB="0" distL="114300" distR="114300" simplePos="0" relativeHeight="251660288" behindDoc="0" locked="0" layoutInCell="1" allowOverlap="1">
                <wp:simplePos x="0" y="0"/>
                <wp:positionH relativeFrom="page">
                  <wp:posOffset>4682486</wp:posOffset>
                </wp:positionH>
                <wp:positionV relativeFrom="paragraph">
                  <wp:posOffset>236857</wp:posOffset>
                </wp:positionV>
                <wp:extent cx="1778636" cy="0"/>
                <wp:effectExtent l="0" t="0" r="12064" b="19050"/>
                <wp:wrapTopAndBottom/>
                <wp:docPr id="12" name="Line 24"/>
                <wp:cNvGraphicFramePr/>
                <a:graphic xmlns:a="http://schemas.openxmlformats.org/drawingml/2006/main">
                  <a:graphicData uri="http://schemas.microsoft.com/office/word/2010/wordprocessingShape">
                    <wps:wsp>
                      <wps:cNvSpPr/>
                      <wps:spPr>
                        <a:xfrm>
                          <a:off x="0" y="0"/>
                          <a:ext cx="177863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7132">
                          <a:solidFill>
                            <a:srgbClr val="000000"/>
                          </a:solidFill>
                          <a:prstDash val="solid"/>
                          <a:round/>
                        </a:ln>
                      </wps:spPr>
                      <wps:bodyPr lIns="0" tIns="0" rIns="0" bIns="0"/>
                    </wps:wsp>
                  </a:graphicData>
                </a:graphic>
              </wp:anchor>
            </w:drawing>
          </mc:Choice>
          <mc:Fallback>
            <w:pict>
              <v:shape w14:anchorId="5F47D8CB" id="Line 24" o:spid="_x0000_s1026" style="position:absolute;margin-left:368.7pt;margin-top:18.65pt;width:140.05pt;height:0;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77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" path="m,l1778636,1e" filled="f" strokeweight=".19811mm">
                <v:path arrowok="t" o:connecttype="custom" o:connectlocs="889318,0;1778636,1;889318,1;0,1;0,0;1778636,1" o:connectangles="270,0,90,180,90,270" textboxrect="0,0,1778636,0"/>
                <w10:wrap type="topAndBottom" anchorx="page"/>
              </v:shape>
            </w:pict>
          </mc:Fallback>
        </mc:AlternateContent>
      </w:r>
    </w:p>
    <w:p w:rsidR="0072323D" w:rsidRDefault="00173A1A">
      <w:pPr>
        <w:pStyle w:val="afff8"/>
        <w:spacing w:before="45"/>
        <w:ind w:left="6494"/>
      </w:pPr>
      <w:r>
        <w:rPr>
          <w:rFonts w:eastAsia="標楷體"/>
          <w:spacing w:val="-2"/>
        </w:rPr>
        <w:t>校方審查人員簽章</w:t>
      </w:r>
    </w:p>
    <w:p w:rsidR="0072323D" w:rsidRDefault="0072323D">
      <w:pPr>
        <w:pStyle w:val="afff8"/>
        <w:rPr>
          <w:rFonts w:eastAsia="標楷體"/>
          <w:sz w:val="20"/>
        </w:rPr>
      </w:pPr>
    </w:p>
    <w:p w:rsidR="0072323D" w:rsidRDefault="00173A1A">
      <w:pPr>
        <w:pStyle w:val="afff8"/>
        <w:spacing w:before="5"/>
      </w:pPr>
      <w:r>
        <w:rPr>
          <w:rFonts w:eastAsia="標楷體"/>
          <w:noProof/>
          <w:sz w:val="28"/>
        </w:rPr>
        <mc:AlternateContent>
          <mc:Choice Requires="wps">
            <w:drawing>
              <wp:anchor distT="0" distB="0" distL="114300" distR="114300" simplePos="0" relativeHeight="251661312" behindDoc="0" locked="0" layoutInCell="1" allowOverlap="1">
                <wp:simplePos x="0" y="0"/>
                <wp:positionH relativeFrom="page">
                  <wp:posOffset>4682486</wp:posOffset>
                </wp:positionH>
                <wp:positionV relativeFrom="paragraph">
                  <wp:posOffset>236216</wp:posOffset>
                </wp:positionV>
                <wp:extent cx="1778636" cy="0"/>
                <wp:effectExtent l="0" t="0" r="12064" b="19050"/>
                <wp:wrapTopAndBottom/>
                <wp:docPr id="13" name="Line 25"/>
                <wp:cNvGraphicFramePr/>
                <a:graphic xmlns:a="http://schemas.openxmlformats.org/drawingml/2006/main">
                  <a:graphicData uri="http://schemas.microsoft.com/office/word/2010/wordprocessingShape">
                    <wps:wsp>
                      <wps:cNvSpPr/>
                      <wps:spPr>
                        <a:xfrm>
                          <a:off x="0" y="0"/>
                          <a:ext cx="177863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7132">
                          <a:solidFill>
                            <a:srgbClr val="000000"/>
                          </a:solidFill>
                          <a:prstDash val="solid"/>
                          <a:round/>
                        </a:ln>
                      </wps:spPr>
                      <wps:bodyPr lIns="0" tIns="0" rIns="0" bIns="0"/>
                    </wps:wsp>
                  </a:graphicData>
                </a:graphic>
              </wp:anchor>
            </w:drawing>
          </mc:Choice>
          <mc:Fallback>
            <w:pict>
              <v:shape w14:anchorId="12DA9665" id="Line 25" o:spid="_x0000_s1026" style="position:absolute;margin-left:368.7pt;margin-top:18.6pt;width:140.05pt;height:0;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177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" path="m,l1778636,1e" filled="f" strokeweight=".19811mm">
                <v:path arrowok="t" o:connecttype="custom" o:connectlocs="889318,0;1778636,1;889318,1;0,1;0,0;1778636,1" o:connectangles="270,0,90,180,90,270" textboxrect="0,0,1778636,0"/>
                <w10:wrap type="topAndBottom" anchorx="page"/>
              </v:shape>
            </w:pict>
          </mc:Fallback>
        </mc:AlternateContent>
      </w:r>
    </w:p>
    <w:p w:rsidR="0072323D" w:rsidRDefault="0072323D">
      <w:pPr>
        <w:pStyle w:val="afff8"/>
        <w:rPr>
          <w:rFonts w:eastAsia="標楷體"/>
          <w:sz w:val="20"/>
        </w:rPr>
      </w:pPr>
    </w:p>
    <w:p w:rsidR="0072323D" w:rsidRDefault="0072323D">
      <w:pPr>
        <w:pStyle w:val="afff8"/>
        <w:rPr>
          <w:rFonts w:eastAsia="標楷體"/>
          <w:sz w:val="20"/>
        </w:rPr>
      </w:pPr>
    </w:p>
    <w:p w:rsidR="0072323D" w:rsidRDefault="0072323D">
      <w:pPr>
        <w:pStyle w:val="afff8"/>
        <w:rPr>
          <w:rFonts w:eastAsia="標楷體"/>
          <w:sz w:val="20"/>
        </w:rPr>
      </w:pPr>
    </w:p>
    <w:p w:rsidR="0072323D" w:rsidRDefault="00173A1A">
      <w:pPr>
        <w:pStyle w:val="nnn"/>
        <w:ind w:left="0" w:right="1120" w:firstLine="0"/>
      </w:pPr>
      <w:r>
        <w:t>中</w:t>
      </w:r>
      <w:r>
        <w:tab/>
        <w:t xml:space="preserve">  </w:t>
      </w:r>
      <w:r>
        <w:t>華</w:t>
      </w:r>
      <w:r>
        <w:t xml:space="preserve"> </w:t>
      </w:r>
      <w:r>
        <w:tab/>
      </w:r>
      <w:r>
        <w:t>民</w:t>
      </w:r>
      <w:r>
        <w:tab/>
        <w:t xml:space="preserve">  </w:t>
      </w:r>
      <w:r>
        <w:t>國</w:t>
      </w:r>
      <w:r>
        <w:tab/>
        <w:t xml:space="preserve">           1</w:t>
      </w:r>
      <w:r>
        <w:tab/>
        <w:t>0</w:t>
      </w:r>
      <w:r>
        <w:tab/>
        <w:t xml:space="preserve">9     </w:t>
      </w:r>
      <w:r>
        <w:t>年</w:t>
      </w:r>
      <w:r>
        <w:tab/>
        <w:t xml:space="preserve">         </w:t>
      </w:r>
      <w:r>
        <w:t>月</w:t>
      </w:r>
      <w:r>
        <w:tab/>
        <w:t xml:space="preserve">         </w:t>
      </w:r>
      <w:r>
        <w:t>日</w:t>
      </w:r>
    </w:p>
    <w:p w:rsidR="0072323D" w:rsidRDefault="0072323D">
      <w:pPr>
        <w:pageBreakBefore/>
        <w:widowControl/>
      </w:pPr>
    </w:p>
    <w:p w:rsidR="0072323D" w:rsidRDefault="00173A1A">
      <w:pPr>
        <w:pStyle w:val="afff8"/>
        <w:spacing w:before="71" w:line="378" w:lineRule="exact"/>
      </w:pPr>
      <w:r>
        <w:rPr>
          <w:rFonts w:eastAsia="標楷體"/>
          <w:noProof/>
          <w:sz w:val="20"/>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-571500</wp:posOffset>
                </wp:positionV>
                <wp:extent cx="3423915" cy="332100"/>
                <wp:effectExtent l="0" t="0" r="5085" b="0"/>
                <wp:wrapNone/>
                <wp:docPr id="14" name="Text Box 29"/>
                <wp:cNvGraphicFramePr/>
                <a:graphic xmlns:a="http://schemas.openxmlformats.org/drawingml/2006/main">
                  <a:graphicData uri="http://schemas.microsoft.com/office/word/2010/wordprocessingShape">
                    <wps:wsp>
                      <wps:cNvSpPr txBox="1"/>
                      <wps:spPr>
                        <a:xfrm>
                          <a:off x="0" y="0"/>
                          <a:ext cx="3423915" cy="332100"/>
                        </a:xfrm>
                        <a:prstGeom prst="rect">
                          <a:avLst/>
                        </a:prstGeom>
                        <a:solidFill>
                          <a:srgbClr val="FFFFFF"/>
                        </a:solidFill>
                        <a:ln>
                          <a:noFill/>
                          <a:prstDash/>
                        </a:ln>
                      </wps:spPr>
                      <wps:txbx>
                        <w:txbxContent>
                          <w:p w:rsidR="0072323D" w:rsidRDefault="00173A1A">
                            <w:r>
                              <w:rPr>
                                <w:rFonts w:ascii="標楷體" w:eastAsia="標楷體" w:hAnsi="標楷體"/>
                                <w:sz w:val="28"/>
                                <w:szCs w:val="28"/>
                              </w:rPr>
                              <w:t>附錄二</w:t>
                            </w:r>
                            <w:r>
                              <w:rPr>
                                <w:rFonts w:ascii="標楷體" w:eastAsia="標楷體" w:hAnsi="標楷體"/>
                                <w:sz w:val="28"/>
                                <w:szCs w:val="28"/>
                              </w:rPr>
                              <w:t xml:space="preserve">  </w:t>
                            </w:r>
                            <w:r>
                              <w:rPr>
                                <w:rFonts w:ascii="標楷體" w:eastAsia="標楷體" w:hAnsi="標楷體"/>
                                <w:sz w:val="28"/>
                                <w:szCs w:val="28"/>
                              </w:rPr>
                              <w:t>領據暨所得申報資料表</w:t>
                            </w:r>
                          </w:p>
                        </w:txbxContent>
                      </wps:txbx>
                      <wps:bodyPr wrap="square" lIns="91440" tIns="45720" rIns="91440" bIns="45720" anchor="t">
                        <a:spAutoFit/>
                      </wps:bodyPr>
                    </wps:wsp>
                  </a:graphicData>
                </a:graphic>
              </wp:anchor>
            </w:drawing>
          </mc:Choice>
          <mc:Fallback>
            <w:pict>
              <v:shape id="Text Box 29" o:spid="_x0000_s1037" type="#_x0000_t202" style="position:absolute;margin-left:-18pt;margin-top:-45pt;width:269.6pt;height:26.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" stroked="f">
                <v:textbox style="mso-fit-shape-to-text:t">
                  <w:txbxContent>
                    <w:p w:rsidR="0072323D" w:rsidRDefault="00173A1A">
                      <w:r>
                        <w:rPr>
                          <w:rFonts w:ascii="標楷體" w:eastAsia="標楷體" w:hAnsi="標楷體"/>
                          <w:sz w:val="28"/>
                          <w:szCs w:val="28"/>
                        </w:rPr>
                        <w:t>附錄二</w:t>
                      </w:r>
                      <w:r>
                        <w:rPr>
                          <w:rFonts w:ascii="標楷體" w:eastAsia="標楷體" w:hAnsi="標楷體"/>
                          <w:sz w:val="28"/>
                          <w:szCs w:val="28"/>
                        </w:rPr>
                        <w:t xml:space="preserve">  </w:t>
                      </w:r>
                      <w:r>
                        <w:rPr>
                          <w:rFonts w:ascii="標楷體" w:eastAsia="標楷體" w:hAnsi="標楷體"/>
                          <w:sz w:val="28"/>
                          <w:szCs w:val="28"/>
                        </w:rPr>
                        <w:t>領據暨所得申報資料表</w:t>
                      </w:r>
                    </w:p>
                  </w:txbxContent>
                </v:textbox>
              </v:shape>
            </w:pict>
          </mc:Fallback>
        </mc:AlternateContent>
      </w:r>
      <w:r>
        <w:rPr>
          <w:rFonts w:ascii="標楷體" w:eastAsia="標楷體" w:hAnsi="標楷體"/>
          <w:spacing w:val="-3"/>
          <w:u w:val="single"/>
        </w:rPr>
        <w:t>請以正楷填寫此表，並親筆簽章，此基本資料僅供本次活動核對使用絕不另作</w:t>
      </w:r>
      <w:r>
        <w:rPr>
          <w:rFonts w:ascii="標楷體" w:eastAsia="標楷體" w:hAnsi="標楷體"/>
          <w:spacing w:val="-1"/>
          <w:u w:val="single"/>
        </w:rPr>
        <w:t>其他用途。</w:t>
      </w:r>
    </w:p>
    <w:p w:rsidR="0072323D" w:rsidRDefault="00173A1A">
      <w:pPr>
        <w:pStyle w:val="afffffa"/>
        <w:ind w:left="0" w:firstLine="0"/>
        <w:jc w:val="center"/>
        <w:rPr>
          <w:b/>
          <w:color w:val="000000"/>
          <w:sz w:val="32"/>
          <w:szCs w:val="26"/>
        </w:rPr>
      </w:pPr>
      <w:r>
        <w:rPr>
          <w:b/>
          <w:color w:val="000000"/>
          <w:sz w:val="32"/>
          <w:szCs w:val="26"/>
        </w:rPr>
        <w:t>「</w:t>
      </w:r>
      <w:r>
        <w:rPr>
          <w:b/>
          <w:color w:val="000000"/>
          <w:sz w:val="32"/>
          <w:szCs w:val="26"/>
        </w:rPr>
        <w:t>109</w:t>
      </w:r>
      <w:r>
        <w:rPr>
          <w:b/>
          <w:color w:val="000000"/>
          <w:sz w:val="32"/>
          <w:szCs w:val="26"/>
        </w:rPr>
        <w:t>年臺南市環境知識競賽」領據暨所得申報資料表</w:t>
      </w:r>
    </w:p>
    <w:tbl>
      <w:tblPr>
        <w:tblW w:w="9696" w:type="dxa"/>
        <w:jc w:val="center"/>
        <w:tblLayout w:type="fixed"/>
        <w:tblCellMar>
          <w:left w:w="10" w:type="dxa"/>
          <w:right w:w="10" w:type="dxa"/>
        </w:tblCellMar>
        <w:tblLook w:val="0000" w:firstRow="0" w:lastRow="0" w:firstColumn="0" w:lastColumn="0" w:noHBand="0" w:noVBand="0"/>
      </w:tblPr>
      <w:tblGrid>
        <w:gridCol w:w="1616"/>
        <w:gridCol w:w="3231"/>
        <w:gridCol w:w="1618"/>
        <w:gridCol w:w="3231"/>
      </w:tblGrid>
      <w:tr w:rsidR="0072323D">
        <w:tblPrEx>
          <w:tblCellMar>
            <w:top w:w="0" w:type="dxa"/>
            <w:bottom w:w="0" w:type="dxa"/>
          </w:tblCellMar>
        </w:tblPrEx>
        <w:trPr>
          <w:trHeight w:val="650"/>
          <w:jc w:val="center"/>
        </w:trPr>
        <w:tc>
          <w:tcPr>
            <w:tcW w:w="1616" w:type="dxa"/>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before="127"/>
              <w:ind w:left="133"/>
              <w:jc w:val="left"/>
              <w:rPr>
                <w:sz w:val="28"/>
                <w:lang w:eastAsia="en-US"/>
              </w:rPr>
            </w:pPr>
            <w:r>
              <w:rPr>
                <w:sz w:val="28"/>
                <w:lang w:eastAsia="en-US"/>
              </w:rPr>
              <w:t>參賽組別</w:t>
            </w:r>
          </w:p>
        </w:tc>
        <w:tc>
          <w:tcPr>
            <w:tcW w:w="8080"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before="127"/>
              <w:ind w:left="132"/>
              <w:jc w:val="left"/>
              <w:rPr>
                <w:sz w:val="28"/>
              </w:rPr>
            </w:pPr>
            <w:r>
              <w:rPr>
                <w:sz w:val="28"/>
              </w:rPr>
              <w:t>□</w:t>
            </w:r>
            <w:r>
              <w:rPr>
                <w:sz w:val="28"/>
              </w:rPr>
              <w:t>社會組</w:t>
            </w:r>
            <w:r>
              <w:rPr>
                <w:sz w:val="28"/>
              </w:rPr>
              <w:t xml:space="preserve"> □</w:t>
            </w:r>
            <w:r>
              <w:rPr>
                <w:sz w:val="28"/>
              </w:rPr>
              <w:t>高中組</w:t>
            </w:r>
            <w:r>
              <w:rPr>
                <w:sz w:val="28"/>
              </w:rPr>
              <w:t xml:space="preserve"> □</w:t>
            </w:r>
            <w:r>
              <w:rPr>
                <w:sz w:val="28"/>
              </w:rPr>
              <w:t>國中組</w:t>
            </w:r>
            <w:r>
              <w:rPr>
                <w:sz w:val="28"/>
              </w:rPr>
              <w:t xml:space="preserve"> □</w:t>
            </w:r>
            <w:r>
              <w:rPr>
                <w:sz w:val="28"/>
              </w:rPr>
              <w:t>國小組</w:t>
            </w:r>
          </w:p>
        </w:tc>
      </w:tr>
      <w:tr w:rsidR="0072323D">
        <w:tblPrEx>
          <w:tblCellMar>
            <w:top w:w="0" w:type="dxa"/>
            <w:bottom w:w="0" w:type="dxa"/>
          </w:tblCellMar>
        </w:tblPrEx>
        <w:trPr>
          <w:trHeight w:val="1038"/>
          <w:jc w:val="center"/>
        </w:trPr>
        <w:tc>
          <w:tcPr>
            <w:tcW w:w="1616" w:type="dxa"/>
            <w:tcBorders>
              <w:top w:val="single" w:sz="2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76" w:lineRule="exact"/>
              <w:ind w:left="108"/>
              <w:jc w:val="left"/>
              <w:rPr>
                <w:sz w:val="28"/>
                <w:lang w:eastAsia="en-US"/>
              </w:rPr>
            </w:pPr>
            <w:r>
              <w:rPr>
                <w:sz w:val="28"/>
                <w:lang w:eastAsia="en-US"/>
              </w:rPr>
              <w:t>得奬項目</w:t>
            </w:r>
          </w:p>
        </w:tc>
        <w:tc>
          <w:tcPr>
            <w:tcW w:w="8080" w:type="dxa"/>
            <w:gridSpan w:val="3"/>
            <w:tcBorders>
              <w:top w:val="single" w:sz="2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72323D" w:rsidRDefault="00173A1A">
            <w:pPr>
              <w:pStyle w:val="TableParagraph"/>
              <w:spacing w:line="362" w:lineRule="exact"/>
              <w:ind w:left="132"/>
              <w:jc w:val="left"/>
            </w:pPr>
            <w:r>
              <w:rPr>
                <w:spacing w:val="-3"/>
                <w:sz w:val="28"/>
              </w:rPr>
              <w:t>□</w:t>
            </w:r>
            <w:r>
              <w:rPr>
                <w:spacing w:val="-3"/>
                <w:sz w:val="28"/>
              </w:rPr>
              <w:t>第一名</w:t>
            </w:r>
            <w:r>
              <w:rPr>
                <w:spacing w:val="-3"/>
                <w:sz w:val="28"/>
              </w:rPr>
              <w:t xml:space="preserve"> □</w:t>
            </w:r>
            <w:r>
              <w:rPr>
                <w:spacing w:val="-3"/>
                <w:sz w:val="28"/>
              </w:rPr>
              <w:t>第二名</w:t>
            </w:r>
            <w:r>
              <w:rPr>
                <w:spacing w:val="-3"/>
                <w:sz w:val="28"/>
              </w:rPr>
              <w:t xml:space="preserve"> □</w:t>
            </w:r>
            <w:r>
              <w:rPr>
                <w:spacing w:val="-3"/>
                <w:sz w:val="28"/>
              </w:rPr>
              <w:t>第三名</w:t>
            </w:r>
            <w:r>
              <w:rPr>
                <w:spacing w:val="-3"/>
                <w:sz w:val="28"/>
              </w:rPr>
              <w:t xml:space="preserve"> □</w:t>
            </w:r>
            <w:r>
              <w:rPr>
                <w:spacing w:val="-3"/>
                <w:sz w:val="28"/>
              </w:rPr>
              <w:t>第四名</w:t>
            </w:r>
            <w:r>
              <w:rPr>
                <w:spacing w:val="-3"/>
                <w:sz w:val="28"/>
              </w:rPr>
              <w:t xml:space="preserve"> □</w:t>
            </w:r>
            <w:r>
              <w:rPr>
                <w:spacing w:val="-3"/>
                <w:sz w:val="28"/>
              </w:rPr>
              <w:t>第五名</w:t>
            </w:r>
          </w:p>
          <w:p w:rsidR="0072323D" w:rsidRDefault="00173A1A">
            <w:pPr>
              <w:pStyle w:val="TableParagraph"/>
              <w:spacing w:line="366" w:lineRule="exact"/>
              <w:ind w:left="132"/>
              <w:jc w:val="left"/>
            </w:pPr>
            <w:r>
              <w:rPr>
                <w:spacing w:val="-3"/>
                <w:sz w:val="28"/>
              </w:rPr>
              <w:t>□</w:t>
            </w:r>
            <w:r>
              <w:rPr>
                <w:spacing w:val="-3"/>
                <w:sz w:val="28"/>
              </w:rPr>
              <w:t>第六名</w:t>
            </w:r>
            <w:r>
              <w:rPr>
                <w:spacing w:val="-3"/>
                <w:sz w:val="28"/>
              </w:rPr>
              <w:t xml:space="preserve"> □</w:t>
            </w:r>
            <w:r>
              <w:rPr>
                <w:spacing w:val="-3"/>
                <w:sz w:val="28"/>
              </w:rPr>
              <w:t>第七名</w:t>
            </w:r>
            <w:r>
              <w:rPr>
                <w:spacing w:val="-3"/>
                <w:sz w:val="28"/>
              </w:rPr>
              <w:t xml:space="preserve"> □</w:t>
            </w:r>
            <w:r>
              <w:rPr>
                <w:spacing w:val="-3"/>
                <w:sz w:val="28"/>
              </w:rPr>
              <w:t>第八名</w:t>
            </w:r>
            <w:r>
              <w:rPr>
                <w:spacing w:val="-3"/>
                <w:sz w:val="28"/>
              </w:rPr>
              <w:t xml:space="preserve"> □</w:t>
            </w:r>
            <w:r>
              <w:rPr>
                <w:spacing w:val="-3"/>
                <w:sz w:val="28"/>
              </w:rPr>
              <w:t>第九名</w:t>
            </w:r>
            <w:r>
              <w:rPr>
                <w:spacing w:val="-3"/>
                <w:sz w:val="28"/>
              </w:rPr>
              <w:t xml:space="preserve"> □</w:t>
            </w:r>
            <w:r>
              <w:rPr>
                <w:spacing w:val="-3"/>
                <w:sz w:val="28"/>
              </w:rPr>
              <w:t>第十名</w:t>
            </w:r>
          </w:p>
          <w:p w:rsidR="0072323D" w:rsidRDefault="00173A1A">
            <w:pPr>
              <w:pStyle w:val="TableParagraph"/>
              <w:spacing w:line="291" w:lineRule="exact"/>
              <w:ind w:left="4155"/>
              <w:jc w:val="left"/>
              <w:rPr>
                <w:sz w:val="24"/>
              </w:rPr>
            </w:pPr>
            <w:r>
              <w:rPr>
                <w:sz w:val="24"/>
              </w:rPr>
              <w:t>於競賽當日公告獲獎後，請擇一勾選</w:t>
            </w:r>
          </w:p>
        </w:tc>
      </w:tr>
      <w:tr w:rsidR="0072323D">
        <w:tblPrEx>
          <w:tblCellMar>
            <w:top w:w="0" w:type="dxa"/>
            <w:bottom w:w="0" w:type="dxa"/>
          </w:tblCellMar>
        </w:tblPrEx>
        <w:trPr>
          <w:trHeight w:val="2460"/>
          <w:jc w:val="center"/>
        </w:trPr>
        <w:tc>
          <w:tcPr>
            <w:tcW w:w="9696" w:type="dxa"/>
            <w:gridSpan w:val="4"/>
            <w:tcBorders>
              <w:top w:val="single" w:sz="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72323D" w:rsidRDefault="00173A1A">
            <w:pPr>
              <w:pStyle w:val="TableParagraph"/>
              <w:tabs>
                <w:tab w:val="left" w:pos="3752"/>
              </w:tabs>
              <w:spacing w:before="227"/>
              <w:ind w:left="108"/>
              <w:jc w:val="left"/>
            </w:pPr>
            <w:r>
              <w:rPr>
                <w:sz w:val="28"/>
              </w:rPr>
              <w:t>茲收到</w:t>
            </w:r>
            <w:r>
              <w:rPr>
                <w:sz w:val="28"/>
                <w:u w:val="single"/>
              </w:rPr>
              <w:t xml:space="preserve"> </w:t>
            </w:r>
            <w:r>
              <w:rPr>
                <w:sz w:val="28"/>
                <w:u w:val="single"/>
              </w:rPr>
              <w:tab/>
            </w:r>
            <w:r>
              <w:rPr>
                <w:spacing w:val="-3"/>
                <w:sz w:val="28"/>
              </w:rPr>
              <w:t>給</w:t>
            </w:r>
            <w:r>
              <w:rPr>
                <w:sz w:val="28"/>
              </w:rPr>
              <w:t>付之</w:t>
            </w:r>
            <w:r>
              <w:rPr>
                <w:spacing w:val="-3"/>
                <w:sz w:val="28"/>
              </w:rPr>
              <w:t>獎</w:t>
            </w:r>
            <w:r>
              <w:rPr>
                <w:sz w:val="28"/>
              </w:rPr>
              <w:t>品</w:t>
            </w:r>
          </w:p>
          <w:p w:rsidR="0072323D" w:rsidRDefault="00173A1A">
            <w:pPr>
              <w:pStyle w:val="TableParagraph"/>
              <w:tabs>
                <w:tab w:val="left" w:pos="1857"/>
                <w:tab w:val="left" w:pos="2419"/>
                <w:tab w:val="left" w:pos="3048"/>
                <w:tab w:val="left" w:pos="3677"/>
                <w:tab w:val="left" w:pos="5732"/>
              </w:tabs>
              <w:spacing w:before="249"/>
              <w:ind w:left="108"/>
              <w:jc w:val="left"/>
            </w:pPr>
            <w:r>
              <w:rPr>
                <w:sz w:val="28"/>
              </w:rPr>
              <w:t>價值新</w:t>
            </w:r>
            <w:r>
              <w:rPr>
                <w:spacing w:val="-3"/>
                <w:sz w:val="28"/>
              </w:rPr>
              <w:t>台</w:t>
            </w:r>
            <w:r>
              <w:rPr>
                <w:sz w:val="28"/>
              </w:rPr>
              <w:t>幣</w:t>
            </w:r>
            <w:r>
              <w:rPr>
                <w:sz w:val="28"/>
              </w:rPr>
              <w:tab/>
            </w:r>
            <w:r>
              <w:rPr>
                <w:sz w:val="28"/>
              </w:rPr>
              <w:t>仟</w:t>
            </w:r>
            <w:r>
              <w:rPr>
                <w:sz w:val="28"/>
              </w:rPr>
              <w:tab/>
            </w:r>
            <w:r>
              <w:rPr>
                <w:sz w:val="28"/>
              </w:rPr>
              <w:t>佰</w:t>
            </w:r>
            <w:r>
              <w:rPr>
                <w:sz w:val="28"/>
              </w:rPr>
              <w:tab/>
            </w:r>
            <w:r>
              <w:rPr>
                <w:sz w:val="28"/>
              </w:rPr>
              <w:t>拾</w:t>
            </w:r>
            <w:r>
              <w:rPr>
                <w:sz w:val="28"/>
              </w:rPr>
              <w:tab/>
            </w:r>
            <w:r>
              <w:rPr>
                <w:sz w:val="28"/>
              </w:rPr>
              <w:t>元</w:t>
            </w:r>
            <w:r>
              <w:rPr>
                <w:spacing w:val="69"/>
                <w:sz w:val="28"/>
              </w:rPr>
              <w:t>整</w:t>
            </w:r>
            <w:r>
              <w:rPr>
                <w:sz w:val="28"/>
              </w:rPr>
              <w:t>（</w:t>
            </w:r>
            <w:r>
              <w:rPr>
                <w:rFonts w:ascii="Times New Roman" w:eastAsia="Times New Roman" w:hAnsi="Times New Roman"/>
                <w:sz w:val="28"/>
              </w:rPr>
              <w:t>NT$</w:t>
            </w:r>
            <w:r>
              <w:rPr>
                <w:rFonts w:ascii="Times New Roman" w:eastAsia="Times New Roman" w:hAnsi="Times New Roman"/>
                <w:sz w:val="28"/>
              </w:rPr>
              <w:tab/>
            </w:r>
            <w:r>
              <w:rPr>
                <w:sz w:val="28"/>
              </w:rPr>
              <w:t>）</w:t>
            </w:r>
          </w:p>
          <w:p w:rsidR="0072323D" w:rsidRDefault="00173A1A">
            <w:pPr>
              <w:pStyle w:val="TableParagraph"/>
              <w:tabs>
                <w:tab w:val="left" w:pos="2239"/>
                <w:tab w:val="left" w:pos="2868"/>
              </w:tabs>
              <w:spacing w:before="249"/>
              <w:ind w:left="0" w:right="46"/>
              <w:jc w:val="right"/>
            </w:pPr>
            <w:r>
              <w:rPr>
                <w:sz w:val="28"/>
              </w:rPr>
              <w:t>中華民</w:t>
            </w:r>
            <w:r>
              <w:rPr>
                <w:spacing w:val="-3"/>
                <w:sz w:val="28"/>
              </w:rPr>
              <w:t>國</w:t>
            </w:r>
            <w:r>
              <w:rPr>
                <w:sz w:val="28"/>
              </w:rPr>
              <w:t>109</w:t>
            </w:r>
            <w:r>
              <w:rPr>
                <w:sz w:val="28"/>
              </w:rPr>
              <w:t>年</w:t>
            </w:r>
            <w:r>
              <w:rPr>
                <w:sz w:val="28"/>
              </w:rPr>
              <w:tab/>
            </w:r>
            <w:r>
              <w:rPr>
                <w:sz w:val="28"/>
              </w:rPr>
              <w:t>月</w:t>
            </w:r>
            <w:r>
              <w:rPr>
                <w:sz w:val="28"/>
              </w:rPr>
              <w:tab/>
            </w:r>
            <w:r>
              <w:rPr>
                <w:sz w:val="28"/>
              </w:rPr>
              <w:t>日</w:t>
            </w:r>
          </w:p>
          <w:p w:rsidR="0072323D" w:rsidRDefault="00173A1A">
            <w:pPr>
              <w:pStyle w:val="TableParagraph"/>
              <w:spacing w:before="249" w:line="292" w:lineRule="exact"/>
              <w:ind w:left="0" w:right="44"/>
              <w:jc w:val="right"/>
            </w:pPr>
            <w:r>
              <w:rPr>
                <w:rFonts w:ascii="Times New Roman" w:eastAsia="Times New Roman" w:hAnsi="Times New Roman"/>
                <w:spacing w:val="-58"/>
                <w:sz w:val="23"/>
                <w:u w:val="single"/>
              </w:rPr>
              <w:t xml:space="preserve"> </w:t>
            </w:r>
            <w:r>
              <w:rPr>
                <w:spacing w:val="-1"/>
                <w:sz w:val="23"/>
                <w:u w:val="single"/>
              </w:rPr>
              <w:t>粗框內由主辦單位填寫</w:t>
            </w:r>
          </w:p>
        </w:tc>
      </w:tr>
      <w:tr w:rsidR="0072323D">
        <w:tblPrEx>
          <w:tblCellMar>
            <w:top w:w="0" w:type="dxa"/>
            <w:bottom w:w="0" w:type="dxa"/>
          </w:tblCellMar>
        </w:tblPrEx>
        <w:trPr>
          <w:trHeight w:val="755"/>
          <w:jc w:val="center"/>
        </w:trPr>
        <w:tc>
          <w:tcPr>
            <w:tcW w:w="1616" w:type="dxa"/>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before="196"/>
              <w:ind w:left="181"/>
              <w:jc w:val="left"/>
              <w:rPr>
                <w:sz w:val="26"/>
                <w:lang w:eastAsia="en-US"/>
              </w:rPr>
            </w:pPr>
            <w:r>
              <w:rPr>
                <w:sz w:val="26"/>
                <w:lang w:eastAsia="en-US"/>
              </w:rPr>
              <w:t>得奬人姓名</w:t>
            </w:r>
          </w:p>
        </w:tc>
        <w:tc>
          <w:tcPr>
            <w:tcW w:w="8080" w:type="dxa"/>
            <w:gridSpan w:val="3"/>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78" w:lineRule="exact"/>
              <w:ind w:left="2583"/>
              <w:jc w:val="left"/>
            </w:pPr>
            <w:r>
              <w:rPr>
                <w:rFonts w:ascii="Times New Roman" w:eastAsia="Times New Roman" w:hAnsi="Times New Roman"/>
                <w:sz w:val="28"/>
                <w:lang w:eastAsia="en-US"/>
              </w:rPr>
              <w:t>(</w:t>
            </w:r>
            <w:r>
              <w:rPr>
                <w:sz w:val="28"/>
                <w:lang w:eastAsia="en-US"/>
              </w:rPr>
              <w:t>簽章</w:t>
            </w:r>
            <w:r>
              <w:rPr>
                <w:rFonts w:ascii="Times New Roman" w:eastAsia="Times New Roman" w:hAnsi="Times New Roman"/>
                <w:sz w:val="28"/>
                <w:lang w:eastAsia="en-US"/>
              </w:rPr>
              <w:t>)</w:t>
            </w:r>
          </w:p>
        </w:tc>
      </w:tr>
      <w:tr w:rsidR="0072323D">
        <w:tblPrEx>
          <w:tblCellMar>
            <w:top w:w="0" w:type="dxa"/>
            <w:bottom w:w="0" w:type="dxa"/>
          </w:tblCellMar>
        </w:tblPrEx>
        <w:trPr>
          <w:trHeight w:val="337"/>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18" w:lineRule="exact"/>
              <w:ind w:left="181"/>
              <w:jc w:val="left"/>
              <w:rPr>
                <w:sz w:val="26"/>
                <w:lang w:eastAsia="en-US"/>
              </w:rPr>
            </w:pPr>
            <w:r>
              <w:rPr>
                <w:sz w:val="26"/>
                <w:lang w:eastAsia="en-US"/>
              </w:rPr>
              <w:t>身分證字號</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72323D">
            <w:pPr>
              <w:pStyle w:val="TableParagraph"/>
              <w:ind w:left="0"/>
              <w:jc w:val="left"/>
              <w:rPr>
                <w:rFonts w:ascii="Times New Roman" w:hAnsi="Times New Roman"/>
                <w:sz w:val="24"/>
                <w:lang w:eastAsia="en-US"/>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18" w:lineRule="exact"/>
              <w:ind w:left="134"/>
              <w:jc w:val="left"/>
              <w:rPr>
                <w:sz w:val="26"/>
                <w:lang w:eastAsia="en-US"/>
              </w:rPr>
            </w:pPr>
            <w:r>
              <w:rPr>
                <w:sz w:val="26"/>
                <w:lang w:eastAsia="en-US"/>
              </w:rPr>
              <w:t>聯絡電話</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72323D">
            <w:pPr>
              <w:pStyle w:val="TableParagraph"/>
              <w:ind w:left="0"/>
              <w:jc w:val="left"/>
              <w:rPr>
                <w:rFonts w:ascii="Times New Roman" w:hAnsi="Times New Roman"/>
                <w:sz w:val="24"/>
                <w:lang w:eastAsia="en-US"/>
              </w:rPr>
            </w:pPr>
          </w:p>
        </w:tc>
      </w:tr>
      <w:tr w:rsidR="0072323D">
        <w:tblPrEx>
          <w:tblCellMar>
            <w:top w:w="0" w:type="dxa"/>
            <w:bottom w:w="0" w:type="dxa"/>
          </w:tblCellMar>
        </w:tblPrEx>
        <w:trPr>
          <w:trHeight w:val="729"/>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before="183"/>
              <w:ind w:left="313"/>
              <w:jc w:val="left"/>
              <w:rPr>
                <w:sz w:val="26"/>
                <w:lang w:eastAsia="en-US"/>
              </w:rPr>
            </w:pPr>
            <w:r>
              <w:rPr>
                <w:sz w:val="26"/>
                <w:lang w:eastAsia="en-US"/>
              </w:rPr>
              <w:t>戶籍地址</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tabs>
                <w:tab w:val="left" w:pos="1976"/>
                <w:tab w:val="left" w:pos="2559"/>
                <w:tab w:val="left" w:pos="3687"/>
                <w:tab w:val="left" w:pos="5459"/>
              </w:tabs>
              <w:spacing w:line="365" w:lineRule="exact"/>
              <w:ind w:left="132"/>
              <w:jc w:val="left"/>
            </w:pPr>
            <w:r>
              <w:rPr>
                <w:rFonts w:ascii="Times New Roman" w:eastAsia="Times New Roman" w:hAnsi="Times New Roman"/>
                <w:sz w:val="28"/>
              </w:rPr>
              <w:t>(</w:t>
            </w:r>
            <w:r>
              <w:rPr>
                <w:sz w:val="28"/>
              </w:rPr>
              <w:t>郵遞區</w:t>
            </w:r>
            <w:r>
              <w:rPr>
                <w:spacing w:val="-3"/>
                <w:sz w:val="28"/>
              </w:rPr>
              <w:t>號</w:t>
            </w:r>
            <w:r>
              <w:rPr>
                <w:sz w:val="28"/>
              </w:rPr>
              <w:t>：</w:t>
            </w:r>
            <w:r>
              <w:rPr>
                <w:sz w:val="28"/>
              </w:rPr>
              <w:tab/>
            </w:r>
            <w:r>
              <w:rPr>
                <w:rFonts w:ascii="Times New Roman" w:eastAsia="Times New Roman" w:hAnsi="Times New Roman"/>
                <w:sz w:val="28"/>
              </w:rPr>
              <w:t>)</w:t>
            </w:r>
            <w:r>
              <w:rPr>
                <w:rFonts w:ascii="Times New Roman" w:eastAsia="Times New Roman" w:hAnsi="Times New Roman"/>
                <w:sz w:val="28"/>
              </w:rPr>
              <w:tab/>
            </w:r>
            <w:r>
              <w:rPr>
                <w:sz w:val="28"/>
              </w:rPr>
              <w:t>縣</w:t>
            </w:r>
            <w:r>
              <w:rPr>
                <w:rFonts w:ascii="Times New Roman" w:eastAsia="Times New Roman" w:hAnsi="Times New Roman"/>
                <w:sz w:val="28"/>
              </w:rPr>
              <w:t>/</w:t>
            </w:r>
            <w:r>
              <w:rPr>
                <w:sz w:val="28"/>
              </w:rPr>
              <w:t>市</w:t>
            </w:r>
            <w:r>
              <w:rPr>
                <w:sz w:val="28"/>
              </w:rPr>
              <w:tab/>
            </w:r>
            <w:r>
              <w:rPr>
                <w:sz w:val="28"/>
              </w:rPr>
              <w:t>鄉</w:t>
            </w:r>
            <w:r>
              <w:rPr>
                <w:rFonts w:ascii="Times New Roman" w:eastAsia="Times New Roman" w:hAnsi="Times New Roman"/>
                <w:sz w:val="28"/>
              </w:rPr>
              <w:t>/</w:t>
            </w:r>
            <w:r>
              <w:rPr>
                <w:spacing w:val="-3"/>
                <w:sz w:val="28"/>
              </w:rPr>
              <w:t>鎮</w:t>
            </w:r>
            <w:r>
              <w:rPr>
                <w:rFonts w:ascii="Times New Roman" w:eastAsia="Times New Roman" w:hAnsi="Times New Roman"/>
                <w:sz w:val="28"/>
              </w:rPr>
              <w:t>/</w:t>
            </w:r>
            <w:r>
              <w:rPr>
                <w:spacing w:val="-3"/>
                <w:sz w:val="28"/>
              </w:rPr>
              <w:t>市</w:t>
            </w:r>
            <w:r>
              <w:rPr>
                <w:rFonts w:ascii="Times New Roman" w:eastAsia="Times New Roman" w:hAnsi="Times New Roman"/>
                <w:sz w:val="28"/>
              </w:rPr>
              <w:t>/</w:t>
            </w:r>
            <w:r>
              <w:rPr>
                <w:sz w:val="28"/>
              </w:rPr>
              <w:t>區</w:t>
            </w:r>
            <w:r>
              <w:rPr>
                <w:sz w:val="28"/>
              </w:rPr>
              <w:tab/>
            </w:r>
            <w:r>
              <w:rPr>
                <w:sz w:val="28"/>
              </w:rPr>
              <w:t>里</w:t>
            </w:r>
            <w:r>
              <w:rPr>
                <w:rFonts w:ascii="Times New Roman" w:eastAsia="Times New Roman" w:hAnsi="Times New Roman"/>
                <w:sz w:val="28"/>
              </w:rPr>
              <w:t>/</w:t>
            </w:r>
            <w:r>
              <w:rPr>
                <w:sz w:val="28"/>
              </w:rPr>
              <w:t>村</w:t>
            </w:r>
          </w:p>
          <w:p w:rsidR="0072323D" w:rsidRDefault="00173A1A">
            <w:pPr>
              <w:pStyle w:val="TableParagraph"/>
              <w:tabs>
                <w:tab w:val="left" w:pos="1109"/>
                <w:tab w:val="left" w:pos="2168"/>
                <w:tab w:val="left" w:pos="2869"/>
                <w:tab w:val="left" w:pos="3497"/>
                <w:tab w:val="left" w:pos="4129"/>
                <w:tab w:val="left" w:pos="4760"/>
              </w:tabs>
              <w:spacing w:line="345" w:lineRule="exact"/>
              <w:ind w:left="341"/>
              <w:jc w:val="left"/>
            </w:pPr>
            <w:r>
              <w:rPr>
                <w:sz w:val="28"/>
                <w:lang w:eastAsia="en-US"/>
              </w:rPr>
              <w:t>鄰</w:t>
            </w:r>
            <w:r>
              <w:rPr>
                <w:sz w:val="28"/>
                <w:lang w:eastAsia="en-US"/>
              </w:rPr>
              <w:tab/>
            </w:r>
            <w:r>
              <w:rPr>
                <w:sz w:val="28"/>
                <w:lang w:eastAsia="en-US"/>
              </w:rPr>
              <w:t>路</w:t>
            </w:r>
            <w:r>
              <w:rPr>
                <w:rFonts w:ascii="Times New Roman" w:eastAsia="Times New Roman" w:hAnsi="Times New Roman"/>
                <w:sz w:val="28"/>
                <w:lang w:eastAsia="en-US"/>
              </w:rPr>
              <w:t>/</w:t>
            </w:r>
            <w:r>
              <w:rPr>
                <w:sz w:val="28"/>
                <w:lang w:eastAsia="en-US"/>
              </w:rPr>
              <w:t>街</w:t>
            </w:r>
            <w:r>
              <w:rPr>
                <w:sz w:val="28"/>
                <w:lang w:eastAsia="en-US"/>
              </w:rPr>
              <w:tab/>
            </w:r>
            <w:r>
              <w:rPr>
                <w:sz w:val="28"/>
                <w:lang w:eastAsia="en-US"/>
              </w:rPr>
              <w:t>段</w:t>
            </w:r>
            <w:r>
              <w:rPr>
                <w:sz w:val="28"/>
                <w:lang w:eastAsia="en-US"/>
              </w:rPr>
              <w:tab/>
            </w:r>
            <w:r>
              <w:rPr>
                <w:sz w:val="28"/>
                <w:lang w:eastAsia="en-US"/>
              </w:rPr>
              <w:t>巷</w:t>
            </w:r>
            <w:r>
              <w:rPr>
                <w:sz w:val="28"/>
                <w:lang w:eastAsia="en-US"/>
              </w:rPr>
              <w:tab/>
            </w:r>
            <w:r>
              <w:rPr>
                <w:sz w:val="28"/>
                <w:lang w:eastAsia="en-US"/>
              </w:rPr>
              <w:t>弄</w:t>
            </w:r>
            <w:r>
              <w:rPr>
                <w:sz w:val="28"/>
                <w:lang w:eastAsia="en-US"/>
              </w:rPr>
              <w:tab/>
            </w:r>
            <w:r>
              <w:rPr>
                <w:sz w:val="28"/>
                <w:lang w:eastAsia="en-US"/>
              </w:rPr>
              <w:t>號</w:t>
            </w:r>
            <w:r>
              <w:rPr>
                <w:sz w:val="28"/>
                <w:lang w:eastAsia="en-US"/>
              </w:rPr>
              <w:tab/>
            </w:r>
            <w:r>
              <w:rPr>
                <w:sz w:val="28"/>
                <w:lang w:eastAsia="en-US"/>
              </w:rPr>
              <w:t>樓</w:t>
            </w:r>
          </w:p>
        </w:tc>
      </w:tr>
      <w:tr w:rsidR="0072323D">
        <w:tblPrEx>
          <w:tblCellMar>
            <w:top w:w="0" w:type="dxa"/>
            <w:bottom w:w="0" w:type="dxa"/>
          </w:tblCellMar>
        </w:tblPrEx>
        <w:trPr>
          <w:trHeight w:val="364"/>
          <w:jc w:val="center"/>
        </w:trPr>
        <w:tc>
          <w:tcPr>
            <w:tcW w:w="96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44" w:lineRule="exact"/>
              <w:ind w:left="1933"/>
              <w:jc w:val="left"/>
            </w:pPr>
            <w:r>
              <w:rPr>
                <w:rFonts w:ascii="Times New Roman" w:eastAsia="Times New Roman" w:hAnsi="Times New Roman"/>
                <w:spacing w:val="-71"/>
                <w:sz w:val="28"/>
                <w:u w:val="single"/>
              </w:rPr>
              <w:t xml:space="preserve"> </w:t>
            </w:r>
            <w:r>
              <w:rPr>
                <w:spacing w:val="-3"/>
                <w:sz w:val="28"/>
                <w:u w:val="single"/>
              </w:rPr>
              <w:t>參賽者若未成年，需請法定代理人加填下列欄位</w:t>
            </w:r>
          </w:p>
        </w:tc>
      </w:tr>
      <w:tr w:rsidR="0072323D">
        <w:tblPrEx>
          <w:tblCellMar>
            <w:top w:w="0" w:type="dxa"/>
            <w:bottom w:w="0" w:type="dxa"/>
          </w:tblCellMar>
        </w:tblPrEx>
        <w:trPr>
          <w:trHeight w:val="779"/>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napToGrid w:val="0"/>
              <w:spacing w:before="207" w:line="240" w:lineRule="atLeast"/>
              <w:ind w:left="181"/>
              <w:jc w:val="left"/>
            </w:pPr>
            <w:r>
              <w:rPr>
                <w:sz w:val="26"/>
                <w:lang w:eastAsia="en-US"/>
              </w:rPr>
              <w:t>法定代理人</w:t>
            </w:r>
          </w:p>
          <w:p w:rsidR="0072323D" w:rsidRDefault="00173A1A">
            <w:pPr>
              <w:pStyle w:val="TableParagraph"/>
              <w:snapToGrid w:val="0"/>
              <w:spacing w:before="207" w:line="240" w:lineRule="atLeast"/>
              <w:ind w:left="181"/>
              <w:jc w:val="left"/>
              <w:rPr>
                <w:sz w:val="26"/>
              </w:rPr>
            </w:pPr>
            <w:r>
              <w:rPr>
                <w:sz w:val="26"/>
              </w:rPr>
              <w:t>或監護人</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78" w:lineRule="exact"/>
              <w:ind w:left="2583"/>
              <w:jc w:val="left"/>
            </w:pPr>
            <w:r>
              <w:rPr>
                <w:rFonts w:ascii="Times New Roman" w:eastAsia="Times New Roman" w:hAnsi="Times New Roman"/>
                <w:sz w:val="28"/>
                <w:lang w:eastAsia="en-US"/>
              </w:rPr>
              <w:t>(</w:t>
            </w:r>
            <w:r>
              <w:rPr>
                <w:sz w:val="28"/>
                <w:lang w:eastAsia="en-US"/>
              </w:rPr>
              <w:t>簽章</w:t>
            </w:r>
            <w:r>
              <w:rPr>
                <w:rFonts w:ascii="Times New Roman" w:eastAsia="Times New Roman" w:hAnsi="Times New Roman"/>
                <w:sz w:val="28"/>
                <w:lang w:eastAsia="en-US"/>
              </w:rPr>
              <w:t>)</w:t>
            </w:r>
          </w:p>
        </w:tc>
      </w:tr>
      <w:tr w:rsidR="0072323D">
        <w:tblPrEx>
          <w:tblCellMar>
            <w:top w:w="0" w:type="dxa"/>
            <w:bottom w:w="0" w:type="dxa"/>
          </w:tblCellMar>
        </w:tblPrEx>
        <w:trPr>
          <w:trHeight w:val="337"/>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18" w:lineRule="exact"/>
              <w:ind w:left="181"/>
              <w:jc w:val="left"/>
              <w:rPr>
                <w:sz w:val="26"/>
                <w:lang w:eastAsia="en-US"/>
              </w:rPr>
            </w:pPr>
            <w:r>
              <w:rPr>
                <w:sz w:val="26"/>
                <w:lang w:eastAsia="en-US"/>
              </w:rPr>
              <w:t>身分證字號</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72323D">
            <w:pPr>
              <w:pStyle w:val="TableParagraph"/>
              <w:ind w:left="0"/>
              <w:jc w:val="left"/>
              <w:rPr>
                <w:rFonts w:ascii="Times New Roman" w:hAnsi="Times New Roman"/>
                <w:sz w:val="24"/>
                <w:lang w:eastAsia="en-US"/>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18" w:lineRule="exact"/>
              <w:ind w:left="134"/>
              <w:jc w:val="left"/>
              <w:rPr>
                <w:sz w:val="26"/>
                <w:lang w:eastAsia="en-US"/>
              </w:rPr>
            </w:pPr>
            <w:r>
              <w:rPr>
                <w:sz w:val="26"/>
                <w:lang w:eastAsia="en-US"/>
              </w:rPr>
              <w:t>聯絡電話</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72323D">
            <w:pPr>
              <w:pStyle w:val="TableParagraph"/>
              <w:ind w:left="0"/>
              <w:jc w:val="left"/>
              <w:rPr>
                <w:rFonts w:ascii="Times New Roman" w:hAnsi="Times New Roman"/>
                <w:sz w:val="24"/>
                <w:lang w:eastAsia="en-US"/>
              </w:rPr>
            </w:pPr>
          </w:p>
        </w:tc>
      </w:tr>
      <w:tr w:rsidR="0072323D">
        <w:tblPrEx>
          <w:tblCellMar>
            <w:top w:w="0" w:type="dxa"/>
            <w:bottom w:w="0" w:type="dxa"/>
          </w:tblCellMar>
        </w:tblPrEx>
        <w:trPr>
          <w:trHeight w:val="729"/>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before="184"/>
              <w:ind w:left="572"/>
              <w:jc w:val="left"/>
              <w:rPr>
                <w:sz w:val="26"/>
                <w:lang w:eastAsia="en-US"/>
              </w:rPr>
            </w:pPr>
            <w:r>
              <w:rPr>
                <w:sz w:val="26"/>
                <w:lang w:eastAsia="en-US"/>
              </w:rPr>
              <w:t>地址</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tabs>
                <w:tab w:val="left" w:pos="1976"/>
                <w:tab w:val="left" w:pos="2559"/>
                <w:tab w:val="left" w:pos="3687"/>
                <w:tab w:val="left" w:pos="5459"/>
              </w:tabs>
              <w:spacing w:line="364" w:lineRule="exact"/>
              <w:ind w:left="132"/>
              <w:jc w:val="left"/>
            </w:pPr>
            <w:r>
              <w:rPr>
                <w:rFonts w:ascii="Times New Roman" w:eastAsia="Times New Roman" w:hAnsi="Times New Roman"/>
                <w:sz w:val="28"/>
              </w:rPr>
              <w:t>(</w:t>
            </w:r>
            <w:r>
              <w:rPr>
                <w:sz w:val="28"/>
              </w:rPr>
              <w:t>郵遞區</w:t>
            </w:r>
            <w:r>
              <w:rPr>
                <w:spacing w:val="-3"/>
                <w:sz w:val="28"/>
              </w:rPr>
              <w:t>號</w:t>
            </w:r>
            <w:r>
              <w:rPr>
                <w:sz w:val="28"/>
              </w:rPr>
              <w:t>：</w:t>
            </w:r>
            <w:r>
              <w:rPr>
                <w:sz w:val="28"/>
              </w:rPr>
              <w:tab/>
            </w:r>
            <w:r>
              <w:rPr>
                <w:rFonts w:ascii="Times New Roman" w:eastAsia="Times New Roman" w:hAnsi="Times New Roman"/>
                <w:sz w:val="28"/>
              </w:rPr>
              <w:t>)</w:t>
            </w:r>
            <w:r>
              <w:rPr>
                <w:rFonts w:ascii="Times New Roman" w:eastAsia="Times New Roman" w:hAnsi="Times New Roman"/>
                <w:sz w:val="28"/>
              </w:rPr>
              <w:tab/>
            </w:r>
            <w:r>
              <w:rPr>
                <w:sz w:val="28"/>
              </w:rPr>
              <w:t>縣</w:t>
            </w:r>
            <w:r>
              <w:rPr>
                <w:rFonts w:ascii="Times New Roman" w:eastAsia="Times New Roman" w:hAnsi="Times New Roman"/>
                <w:sz w:val="28"/>
              </w:rPr>
              <w:t>/</w:t>
            </w:r>
            <w:r>
              <w:rPr>
                <w:sz w:val="28"/>
              </w:rPr>
              <w:t>市</w:t>
            </w:r>
            <w:r>
              <w:rPr>
                <w:sz w:val="28"/>
              </w:rPr>
              <w:tab/>
            </w:r>
            <w:r>
              <w:rPr>
                <w:sz w:val="28"/>
              </w:rPr>
              <w:t>鄉</w:t>
            </w:r>
            <w:r>
              <w:rPr>
                <w:rFonts w:ascii="Times New Roman" w:eastAsia="Times New Roman" w:hAnsi="Times New Roman"/>
                <w:sz w:val="28"/>
              </w:rPr>
              <w:t>/</w:t>
            </w:r>
            <w:r>
              <w:rPr>
                <w:spacing w:val="-3"/>
                <w:sz w:val="28"/>
              </w:rPr>
              <w:t>鎮</w:t>
            </w:r>
            <w:r>
              <w:rPr>
                <w:rFonts w:ascii="Times New Roman" w:eastAsia="Times New Roman" w:hAnsi="Times New Roman"/>
                <w:sz w:val="28"/>
              </w:rPr>
              <w:t>/</w:t>
            </w:r>
            <w:r>
              <w:rPr>
                <w:spacing w:val="-3"/>
                <w:sz w:val="28"/>
              </w:rPr>
              <w:t>市</w:t>
            </w:r>
            <w:r>
              <w:rPr>
                <w:rFonts w:ascii="Times New Roman" w:eastAsia="Times New Roman" w:hAnsi="Times New Roman"/>
                <w:sz w:val="28"/>
              </w:rPr>
              <w:t>/</w:t>
            </w:r>
            <w:r>
              <w:rPr>
                <w:sz w:val="28"/>
              </w:rPr>
              <w:t>區</w:t>
            </w:r>
            <w:r>
              <w:rPr>
                <w:sz w:val="28"/>
              </w:rPr>
              <w:tab/>
            </w:r>
            <w:r>
              <w:rPr>
                <w:sz w:val="28"/>
              </w:rPr>
              <w:t>里</w:t>
            </w:r>
            <w:r>
              <w:rPr>
                <w:rFonts w:ascii="Times New Roman" w:eastAsia="Times New Roman" w:hAnsi="Times New Roman"/>
                <w:sz w:val="28"/>
              </w:rPr>
              <w:t>/</w:t>
            </w:r>
            <w:r>
              <w:rPr>
                <w:sz w:val="28"/>
              </w:rPr>
              <w:t>村</w:t>
            </w:r>
          </w:p>
          <w:p w:rsidR="0072323D" w:rsidRDefault="00173A1A">
            <w:pPr>
              <w:pStyle w:val="TableParagraph"/>
              <w:tabs>
                <w:tab w:val="left" w:pos="1109"/>
                <w:tab w:val="left" w:pos="2168"/>
                <w:tab w:val="left" w:pos="2869"/>
                <w:tab w:val="left" w:pos="3497"/>
                <w:tab w:val="left" w:pos="4129"/>
                <w:tab w:val="left" w:pos="4760"/>
              </w:tabs>
              <w:spacing w:line="345" w:lineRule="exact"/>
              <w:ind w:left="341"/>
              <w:jc w:val="left"/>
            </w:pPr>
            <w:r>
              <w:rPr>
                <w:sz w:val="28"/>
                <w:lang w:eastAsia="en-US"/>
              </w:rPr>
              <w:t>鄰</w:t>
            </w:r>
            <w:r>
              <w:rPr>
                <w:sz w:val="28"/>
                <w:lang w:eastAsia="en-US"/>
              </w:rPr>
              <w:tab/>
            </w:r>
            <w:r>
              <w:rPr>
                <w:sz w:val="28"/>
                <w:lang w:eastAsia="en-US"/>
              </w:rPr>
              <w:t>路</w:t>
            </w:r>
            <w:r>
              <w:rPr>
                <w:rFonts w:ascii="Times New Roman" w:eastAsia="Times New Roman" w:hAnsi="Times New Roman"/>
                <w:sz w:val="28"/>
                <w:lang w:eastAsia="en-US"/>
              </w:rPr>
              <w:t>/</w:t>
            </w:r>
            <w:r>
              <w:rPr>
                <w:sz w:val="28"/>
                <w:lang w:eastAsia="en-US"/>
              </w:rPr>
              <w:t>街</w:t>
            </w:r>
            <w:r>
              <w:rPr>
                <w:sz w:val="28"/>
                <w:lang w:eastAsia="en-US"/>
              </w:rPr>
              <w:tab/>
            </w:r>
            <w:r>
              <w:rPr>
                <w:sz w:val="28"/>
                <w:lang w:eastAsia="en-US"/>
              </w:rPr>
              <w:t>段</w:t>
            </w:r>
            <w:r>
              <w:rPr>
                <w:sz w:val="28"/>
                <w:lang w:eastAsia="en-US"/>
              </w:rPr>
              <w:tab/>
            </w:r>
            <w:r>
              <w:rPr>
                <w:sz w:val="28"/>
                <w:lang w:eastAsia="en-US"/>
              </w:rPr>
              <w:t>巷</w:t>
            </w:r>
            <w:r>
              <w:rPr>
                <w:sz w:val="28"/>
                <w:lang w:eastAsia="en-US"/>
              </w:rPr>
              <w:tab/>
            </w:r>
            <w:r>
              <w:rPr>
                <w:sz w:val="28"/>
                <w:lang w:eastAsia="en-US"/>
              </w:rPr>
              <w:t>弄</w:t>
            </w:r>
            <w:r>
              <w:rPr>
                <w:sz w:val="28"/>
                <w:lang w:eastAsia="en-US"/>
              </w:rPr>
              <w:tab/>
            </w:r>
            <w:r>
              <w:rPr>
                <w:sz w:val="28"/>
                <w:lang w:eastAsia="en-US"/>
              </w:rPr>
              <w:t>號</w:t>
            </w:r>
            <w:r>
              <w:rPr>
                <w:sz w:val="28"/>
                <w:lang w:eastAsia="en-US"/>
              </w:rPr>
              <w:tab/>
            </w:r>
            <w:r>
              <w:rPr>
                <w:sz w:val="28"/>
                <w:lang w:eastAsia="en-US"/>
              </w:rPr>
              <w:t>樓</w:t>
            </w:r>
          </w:p>
        </w:tc>
      </w:tr>
      <w:tr w:rsidR="0072323D">
        <w:tblPrEx>
          <w:tblCellMar>
            <w:top w:w="0" w:type="dxa"/>
            <w:bottom w:w="0" w:type="dxa"/>
          </w:tblCellMar>
        </w:tblPrEx>
        <w:trPr>
          <w:trHeight w:val="729"/>
          <w:jc w:val="center"/>
        </w:trPr>
        <w:tc>
          <w:tcPr>
            <w:tcW w:w="96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64" w:lineRule="exact"/>
              <w:ind w:left="2053" w:right="1993"/>
              <w:rPr>
                <w:sz w:val="28"/>
              </w:rPr>
            </w:pPr>
            <w:r>
              <w:rPr>
                <w:sz w:val="28"/>
              </w:rPr>
              <w:t>填寫申報資料表前請詳細閱讀領奬注意事項！</w:t>
            </w:r>
          </w:p>
          <w:p w:rsidR="0072323D" w:rsidRDefault="00173A1A">
            <w:pPr>
              <w:pStyle w:val="TableParagraph"/>
              <w:spacing w:line="345" w:lineRule="exact"/>
              <w:ind w:left="2053" w:right="1993"/>
              <w:rPr>
                <w:sz w:val="28"/>
              </w:rPr>
            </w:pPr>
            <w:r>
              <w:rPr>
                <w:sz w:val="28"/>
              </w:rPr>
              <w:t>□</w:t>
            </w:r>
            <w:r>
              <w:rPr>
                <w:sz w:val="28"/>
              </w:rPr>
              <w:t>我已詳閱領奬注意事項並遵守相關規定</w:t>
            </w:r>
          </w:p>
        </w:tc>
      </w:tr>
      <w:tr w:rsidR="0072323D">
        <w:tblPrEx>
          <w:tblCellMar>
            <w:top w:w="0" w:type="dxa"/>
            <w:bottom w:w="0" w:type="dxa"/>
          </w:tblCellMar>
        </w:tblPrEx>
        <w:trPr>
          <w:trHeight w:val="2707"/>
          <w:jc w:val="center"/>
        </w:trPr>
        <w:tc>
          <w:tcPr>
            <w:tcW w:w="4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75" w:lineRule="exact"/>
              <w:ind w:left="145" w:right="86"/>
              <w:rPr>
                <w:sz w:val="28"/>
              </w:rPr>
            </w:pPr>
            <w:r>
              <w:rPr>
                <w:sz w:val="28"/>
              </w:rPr>
              <w:lastRenderedPageBreak/>
              <w:t>請黏貼</w:t>
            </w:r>
          </w:p>
          <w:p w:rsidR="0072323D" w:rsidRDefault="0072323D">
            <w:pPr>
              <w:pStyle w:val="TableParagraph"/>
              <w:spacing w:before="2"/>
              <w:ind w:left="0"/>
              <w:jc w:val="left"/>
              <w:rPr>
                <w:sz w:val="40"/>
              </w:rPr>
            </w:pPr>
          </w:p>
          <w:p w:rsidR="0072323D" w:rsidRDefault="00173A1A">
            <w:pPr>
              <w:pStyle w:val="TableParagraph"/>
              <w:ind w:left="1187"/>
              <w:jc w:val="left"/>
              <w:rPr>
                <w:sz w:val="28"/>
              </w:rPr>
            </w:pPr>
            <w:r>
              <w:rPr>
                <w:sz w:val="28"/>
              </w:rPr>
              <w:t>您的身份證正面影本</w:t>
            </w:r>
          </w:p>
          <w:p w:rsidR="0072323D" w:rsidRDefault="0072323D">
            <w:pPr>
              <w:pStyle w:val="TableParagraph"/>
              <w:ind w:left="0"/>
              <w:jc w:val="left"/>
              <w:rPr>
                <w:sz w:val="28"/>
              </w:rPr>
            </w:pPr>
          </w:p>
          <w:p w:rsidR="0072323D" w:rsidRDefault="0072323D">
            <w:pPr>
              <w:pStyle w:val="TableParagraph"/>
              <w:spacing w:before="4"/>
              <w:ind w:left="0"/>
              <w:jc w:val="left"/>
              <w:rPr>
                <w:sz w:val="26"/>
              </w:rPr>
            </w:pPr>
          </w:p>
          <w:p w:rsidR="0072323D" w:rsidRDefault="00173A1A">
            <w:pPr>
              <w:pStyle w:val="TableParagraph"/>
              <w:spacing w:line="298" w:lineRule="exact"/>
              <w:ind w:left="147" w:right="86"/>
              <w:rPr>
                <w:sz w:val="23"/>
              </w:rPr>
            </w:pPr>
            <w:r>
              <w:rPr>
                <w:sz w:val="23"/>
              </w:rPr>
              <w:t>非本國國籍者請黏貼您的中華民國居留證影本無身分證者請附上戶口名簿影本</w:t>
            </w: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323D" w:rsidRDefault="00173A1A">
            <w:pPr>
              <w:pStyle w:val="TableParagraph"/>
              <w:spacing w:line="375" w:lineRule="exact"/>
              <w:ind w:left="150" w:right="84"/>
              <w:rPr>
                <w:sz w:val="28"/>
              </w:rPr>
            </w:pPr>
            <w:r>
              <w:rPr>
                <w:sz w:val="28"/>
              </w:rPr>
              <w:t>請黏貼</w:t>
            </w:r>
          </w:p>
          <w:p w:rsidR="0072323D" w:rsidRDefault="0072323D">
            <w:pPr>
              <w:pStyle w:val="TableParagraph"/>
              <w:spacing w:before="2"/>
              <w:ind w:left="0"/>
              <w:jc w:val="left"/>
              <w:rPr>
                <w:sz w:val="40"/>
              </w:rPr>
            </w:pPr>
          </w:p>
          <w:p w:rsidR="0072323D" w:rsidRDefault="00173A1A">
            <w:pPr>
              <w:pStyle w:val="TableParagraph"/>
              <w:ind w:left="1191"/>
              <w:jc w:val="left"/>
              <w:rPr>
                <w:sz w:val="28"/>
              </w:rPr>
            </w:pPr>
            <w:r>
              <w:rPr>
                <w:sz w:val="28"/>
              </w:rPr>
              <w:t>您的身份證反面影本</w:t>
            </w:r>
          </w:p>
          <w:p w:rsidR="0072323D" w:rsidRDefault="0072323D">
            <w:pPr>
              <w:pStyle w:val="TableParagraph"/>
              <w:ind w:left="0"/>
              <w:jc w:val="left"/>
              <w:rPr>
                <w:sz w:val="28"/>
              </w:rPr>
            </w:pPr>
          </w:p>
          <w:p w:rsidR="0072323D" w:rsidRDefault="0072323D">
            <w:pPr>
              <w:pStyle w:val="TableParagraph"/>
              <w:spacing w:before="4"/>
              <w:ind w:left="0"/>
              <w:jc w:val="left"/>
              <w:rPr>
                <w:sz w:val="26"/>
              </w:rPr>
            </w:pPr>
          </w:p>
          <w:p w:rsidR="0072323D" w:rsidRDefault="00173A1A">
            <w:pPr>
              <w:pStyle w:val="TableParagraph"/>
              <w:spacing w:line="298" w:lineRule="exact"/>
              <w:ind w:left="151" w:right="84"/>
              <w:rPr>
                <w:sz w:val="23"/>
              </w:rPr>
            </w:pPr>
            <w:r>
              <w:rPr>
                <w:sz w:val="23"/>
              </w:rPr>
              <w:t>非本國國籍者請黏貼您的中華民國居留證影本無身分證者請附上戶口名簿影本</w:t>
            </w:r>
          </w:p>
        </w:tc>
      </w:tr>
    </w:tbl>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173A1A">
      <w:pPr>
        <w:jc w:val="center"/>
      </w:pPr>
      <w:r>
        <w:rPr>
          <w:rFonts w:eastAsia="標楷體"/>
          <w:noProof/>
          <w:sz w:val="30"/>
          <w:szCs w:val="3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3423915" cy="322582"/>
                <wp:effectExtent l="0" t="0" r="5085" b="1268"/>
                <wp:wrapNone/>
                <wp:docPr id="15" name="Text Box 30"/>
                <wp:cNvGraphicFramePr/>
                <a:graphic xmlns:a="http://schemas.openxmlformats.org/drawingml/2006/main">
                  <a:graphicData uri="http://schemas.microsoft.com/office/word/2010/wordprocessingShape">
                    <wps:wsp>
                      <wps:cNvSpPr txBox="1"/>
                      <wps:spPr>
                        <a:xfrm>
                          <a:off x="0" y="0"/>
                          <a:ext cx="3423915" cy="322582"/>
                        </a:xfrm>
                        <a:prstGeom prst="rect">
                          <a:avLst/>
                        </a:prstGeom>
                        <a:solidFill>
                          <a:srgbClr val="FFFFFF"/>
                        </a:solidFill>
                        <a:ln>
                          <a:noFill/>
                          <a:prstDash/>
                        </a:ln>
                      </wps:spPr>
                      <wps:txbx>
                        <w:txbxContent>
                          <w:p w:rsidR="0072323D" w:rsidRDefault="00173A1A">
                            <w:r>
                              <w:rPr>
                                <w:rFonts w:ascii="標楷體" w:eastAsia="標楷體" w:hAnsi="標楷體"/>
                              </w:rPr>
                              <w:t>附錄三</w:t>
                            </w:r>
                            <w:r>
                              <w:rPr>
                                <w:rFonts w:ascii="標楷體" w:eastAsia="標楷體" w:hAnsi="標楷體"/>
                              </w:rPr>
                              <w:t xml:space="preserve">  </w:t>
                            </w:r>
                            <w:r>
                              <w:rPr>
                                <w:rFonts w:eastAsia="標楷體"/>
                              </w:rPr>
                              <w:t>放棄參賽資格切結書</w:t>
                            </w:r>
                          </w:p>
                        </w:txbxContent>
                      </wps:txbx>
                      <wps:bodyPr wrap="square" lIns="91440" tIns="45720" rIns="91440" bIns="45720" anchor="t">
                        <a:spAutoFit/>
                      </wps:bodyPr>
                    </wps:wsp>
                  </a:graphicData>
                </a:graphic>
              </wp:anchor>
            </w:drawing>
          </mc:Choice>
          <mc:Fallback>
            <w:pict>
              <v:shape id="Text Box 30" o:spid="_x0000_s1038" type="#_x0000_t202" style="position:absolute;left:0;text-align:left;margin-left:0;margin-top:9pt;width:269.6pt;height:2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" stroked="f">
                <v:textbox style="mso-fit-shape-to-text:t">
                  <w:txbxContent>
                    <w:p w:rsidR="0072323D" w:rsidRDefault="00173A1A">
                      <w:r>
                        <w:rPr>
                          <w:rFonts w:ascii="標楷體" w:eastAsia="標楷體" w:hAnsi="標楷體"/>
                        </w:rPr>
                        <w:t>附錄三</w:t>
                      </w:r>
                      <w:r>
                        <w:rPr>
                          <w:rFonts w:ascii="標楷體" w:eastAsia="標楷體" w:hAnsi="標楷體"/>
                        </w:rPr>
                        <w:t xml:space="preserve">  </w:t>
                      </w:r>
                      <w:r>
                        <w:rPr>
                          <w:rFonts w:eastAsia="標楷體"/>
                        </w:rPr>
                        <w:t>放棄參賽資格切結書</w:t>
                      </w:r>
                    </w:p>
                  </w:txbxContent>
                </v:textbox>
              </v:shape>
            </w:pict>
          </mc:Fallback>
        </mc:AlternateContent>
      </w:r>
    </w:p>
    <w:p w:rsidR="0072323D" w:rsidRDefault="0072323D">
      <w:pPr>
        <w:jc w:val="center"/>
        <w:rPr>
          <w:rFonts w:eastAsia="標楷體"/>
          <w:sz w:val="36"/>
        </w:rPr>
      </w:pPr>
    </w:p>
    <w:p w:rsidR="0072323D" w:rsidRDefault="0072323D">
      <w:pPr>
        <w:jc w:val="center"/>
        <w:rPr>
          <w:rFonts w:eastAsia="標楷體"/>
          <w:sz w:val="36"/>
        </w:rPr>
      </w:pPr>
    </w:p>
    <w:p w:rsidR="0072323D" w:rsidRDefault="00173A1A">
      <w:pPr>
        <w:jc w:val="center"/>
        <w:rPr>
          <w:rFonts w:eastAsia="標楷體"/>
          <w:sz w:val="36"/>
        </w:rPr>
      </w:pPr>
      <w:r>
        <w:rPr>
          <w:rFonts w:eastAsia="標楷體"/>
          <w:sz w:val="36"/>
        </w:rPr>
        <w:t>109</w:t>
      </w:r>
      <w:r>
        <w:rPr>
          <w:rFonts w:eastAsia="標楷體"/>
          <w:sz w:val="36"/>
        </w:rPr>
        <w:t>年環境知識競賽放棄參賽資格切結書</w:t>
      </w:r>
    </w:p>
    <w:p w:rsidR="0072323D" w:rsidRDefault="00173A1A">
      <w:pPr>
        <w:rPr>
          <w:rFonts w:eastAsia="標楷體"/>
        </w:rPr>
      </w:pPr>
      <w:r>
        <w:rPr>
          <w:rFonts w:eastAsia="標楷體"/>
        </w:rPr>
        <w:t xml:space="preserve"> </w:t>
      </w:r>
    </w:p>
    <w:p w:rsidR="0072323D" w:rsidRDefault="0072323D">
      <w:pPr>
        <w:rPr>
          <w:rFonts w:eastAsia="標楷體"/>
        </w:rPr>
      </w:pPr>
    </w:p>
    <w:p w:rsidR="0072323D" w:rsidRDefault="00173A1A">
      <w:pPr>
        <w:rPr>
          <w:rFonts w:eastAsia="標楷體"/>
          <w:sz w:val="28"/>
          <w:szCs w:val="30"/>
        </w:rPr>
      </w:pPr>
      <w:r>
        <w:rPr>
          <w:rFonts w:eastAsia="標楷體"/>
          <w:sz w:val="28"/>
          <w:szCs w:val="30"/>
        </w:rPr>
        <w:t>本人</w:t>
      </w:r>
      <w:r>
        <w:rPr>
          <w:rFonts w:eastAsia="標楷體"/>
          <w:sz w:val="28"/>
          <w:szCs w:val="30"/>
        </w:rPr>
        <w:t xml:space="preserve"> </w:t>
      </w:r>
      <w:r>
        <w:rPr>
          <w:rFonts w:eastAsia="標楷體"/>
          <w:sz w:val="28"/>
          <w:szCs w:val="30"/>
        </w:rPr>
        <w:tab/>
        <w:t>(</w:t>
      </w:r>
      <w:r>
        <w:rPr>
          <w:rFonts w:eastAsia="標楷體"/>
          <w:sz w:val="28"/>
          <w:szCs w:val="30"/>
        </w:rPr>
        <w:t>以下簡稱本人</w:t>
      </w:r>
      <w:r>
        <w:rPr>
          <w:rFonts w:eastAsia="標楷體"/>
          <w:sz w:val="28"/>
          <w:szCs w:val="30"/>
        </w:rPr>
        <w:t>)</w:t>
      </w:r>
      <w:r>
        <w:rPr>
          <w:rFonts w:eastAsia="標楷體"/>
          <w:sz w:val="28"/>
          <w:szCs w:val="30"/>
        </w:rPr>
        <w:t>，參加</w:t>
      </w:r>
      <w:r>
        <w:rPr>
          <w:rFonts w:eastAsia="標楷體"/>
          <w:sz w:val="28"/>
          <w:szCs w:val="30"/>
        </w:rPr>
        <w:t>109</w:t>
      </w:r>
      <w:r>
        <w:rPr>
          <w:rFonts w:eastAsia="標楷體"/>
          <w:sz w:val="28"/>
          <w:szCs w:val="30"/>
        </w:rPr>
        <w:t>年臺南市環境知識競賽，倘獲得本市競賽成績前</w:t>
      </w:r>
      <w:r>
        <w:rPr>
          <w:rFonts w:eastAsia="標楷體"/>
          <w:sz w:val="28"/>
          <w:szCs w:val="30"/>
        </w:rPr>
        <w:t>5</w:t>
      </w:r>
      <w:r>
        <w:rPr>
          <w:rFonts w:eastAsia="標楷體"/>
          <w:sz w:val="28"/>
          <w:szCs w:val="30"/>
        </w:rPr>
        <w:t>名之選手放棄參加全國決賽之環境知識競賽地方初賽，本人願意放棄參加全國決賽資格，特立此切結為憑。</w:t>
      </w:r>
    </w:p>
    <w:p w:rsidR="0072323D" w:rsidRDefault="00173A1A">
      <w:pPr>
        <w:rPr>
          <w:rFonts w:eastAsia="標楷體"/>
          <w:sz w:val="28"/>
        </w:rPr>
      </w:pPr>
      <w:r>
        <w:rPr>
          <w:rFonts w:eastAsia="標楷體"/>
          <w:sz w:val="28"/>
        </w:rPr>
        <w:tab/>
      </w:r>
    </w:p>
    <w:p w:rsidR="0072323D" w:rsidRDefault="0072323D">
      <w:pPr>
        <w:rPr>
          <w:rFonts w:eastAsia="標楷體"/>
        </w:rPr>
      </w:pPr>
    </w:p>
    <w:p w:rsidR="0072323D" w:rsidRDefault="0072323D">
      <w:pPr>
        <w:rPr>
          <w:rFonts w:eastAsia="標楷體"/>
        </w:rPr>
      </w:pPr>
    </w:p>
    <w:p w:rsidR="0072323D" w:rsidRDefault="00173A1A">
      <w:r>
        <w:rPr>
          <w:rFonts w:ascii="標楷體" w:eastAsia="標楷體" w:hAnsi="標楷體"/>
          <w:sz w:val="32"/>
        </w:rPr>
        <w:t>□</w:t>
      </w:r>
      <w:r>
        <w:rPr>
          <w:rFonts w:eastAsia="標楷體"/>
          <w:sz w:val="32"/>
        </w:rPr>
        <w:t>同意</w:t>
      </w:r>
    </w:p>
    <w:p w:rsidR="0072323D" w:rsidRDefault="00173A1A">
      <w:r>
        <w:rPr>
          <w:rFonts w:ascii="標楷體" w:eastAsia="標楷體" w:hAnsi="標楷體"/>
          <w:sz w:val="32"/>
        </w:rPr>
        <w:t>□</w:t>
      </w:r>
      <w:r>
        <w:rPr>
          <w:rFonts w:eastAsia="標楷體"/>
          <w:sz w:val="32"/>
        </w:rPr>
        <w:t>不同意</w:t>
      </w:r>
    </w:p>
    <w:p w:rsidR="0072323D" w:rsidRDefault="0072323D">
      <w:pPr>
        <w:rPr>
          <w:rFonts w:eastAsia="標楷體"/>
        </w:rPr>
      </w:pPr>
    </w:p>
    <w:p w:rsidR="0072323D" w:rsidRDefault="0072323D">
      <w:pPr>
        <w:rPr>
          <w:rFonts w:eastAsia="標楷體"/>
        </w:rPr>
      </w:pPr>
    </w:p>
    <w:p w:rsidR="0072323D" w:rsidRDefault="0072323D">
      <w:pPr>
        <w:jc w:val="right"/>
        <w:rPr>
          <w:rFonts w:eastAsia="標楷體"/>
        </w:rPr>
      </w:pPr>
    </w:p>
    <w:p w:rsidR="0072323D" w:rsidRDefault="0072323D">
      <w:pPr>
        <w:jc w:val="right"/>
        <w:rPr>
          <w:rFonts w:eastAsia="標楷體"/>
        </w:rPr>
      </w:pPr>
    </w:p>
    <w:p w:rsidR="0072323D" w:rsidRDefault="0072323D">
      <w:pPr>
        <w:jc w:val="right"/>
        <w:rPr>
          <w:rFonts w:eastAsia="標楷體"/>
        </w:rPr>
      </w:pPr>
    </w:p>
    <w:p w:rsidR="0072323D" w:rsidRDefault="00173A1A">
      <w:pPr>
        <w:jc w:val="right"/>
        <w:rPr>
          <w:rFonts w:eastAsia="標楷體"/>
          <w:sz w:val="30"/>
          <w:szCs w:val="30"/>
        </w:rPr>
      </w:pPr>
      <w:r>
        <w:rPr>
          <w:rFonts w:eastAsia="標楷體"/>
          <w:sz w:val="30"/>
          <w:szCs w:val="30"/>
        </w:rPr>
        <w:t>此</w:t>
      </w:r>
      <w:r>
        <w:rPr>
          <w:rFonts w:eastAsia="標楷體"/>
          <w:sz w:val="30"/>
          <w:szCs w:val="30"/>
        </w:rPr>
        <w:tab/>
      </w:r>
      <w:r>
        <w:rPr>
          <w:rFonts w:eastAsia="標楷體"/>
          <w:sz w:val="30"/>
          <w:szCs w:val="30"/>
        </w:rPr>
        <w:t>致</w:t>
      </w:r>
    </w:p>
    <w:p w:rsidR="0072323D" w:rsidRDefault="0072323D">
      <w:pPr>
        <w:jc w:val="right"/>
        <w:rPr>
          <w:rFonts w:eastAsia="標楷體"/>
          <w:sz w:val="30"/>
          <w:szCs w:val="30"/>
        </w:rPr>
      </w:pPr>
    </w:p>
    <w:p w:rsidR="0072323D" w:rsidRDefault="00173A1A">
      <w:pPr>
        <w:jc w:val="right"/>
        <w:rPr>
          <w:rFonts w:eastAsia="標楷體"/>
          <w:sz w:val="30"/>
          <w:szCs w:val="30"/>
        </w:rPr>
      </w:pPr>
      <w:r>
        <w:rPr>
          <w:rFonts w:eastAsia="標楷體"/>
          <w:sz w:val="30"/>
          <w:szCs w:val="30"/>
        </w:rPr>
        <w:t>臺南市政府環境保護局</w:t>
      </w:r>
    </w:p>
    <w:p w:rsidR="0072323D" w:rsidRDefault="0072323D">
      <w:pPr>
        <w:jc w:val="right"/>
        <w:rPr>
          <w:rFonts w:eastAsia="標楷體"/>
          <w:sz w:val="30"/>
          <w:szCs w:val="30"/>
        </w:rPr>
      </w:pPr>
    </w:p>
    <w:p w:rsidR="0072323D" w:rsidRDefault="0072323D">
      <w:pPr>
        <w:jc w:val="right"/>
        <w:rPr>
          <w:rFonts w:eastAsia="標楷體"/>
          <w:sz w:val="30"/>
          <w:szCs w:val="30"/>
        </w:rPr>
      </w:pPr>
    </w:p>
    <w:p w:rsidR="0072323D" w:rsidRDefault="00173A1A">
      <w:pPr>
        <w:jc w:val="right"/>
        <w:rPr>
          <w:rFonts w:eastAsia="標楷體"/>
          <w:sz w:val="30"/>
          <w:szCs w:val="30"/>
        </w:rPr>
      </w:pPr>
      <w:r>
        <w:rPr>
          <w:rFonts w:eastAsia="標楷體"/>
          <w:sz w:val="30"/>
          <w:szCs w:val="30"/>
        </w:rPr>
        <w:t>立切結書人</w:t>
      </w:r>
      <w:r>
        <w:rPr>
          <w:rFonts w:eastAsia="標楷體"/>
          <w:sz w:val="30"/>
          <w:szCs w:val="30"/>
        </w:rPr>
        <w:t>(</w:t>
      </w:r>
      <w:r>
        <w:rPr>
          <w:rFonts w:eastAsia="標楷體"/>
          <w:sz w:val="30"/>
          <w:szCs w:val="30"/>
        </w:rPr>
        <w:t>親筆簽名</w:t>
      </w:r>
      <w:r>
        <w:rPr>
          <w:rFonts w:eastAsia="標楷體"/>
          <w:sz w:val="30"/>
          <w:szCs w:val="30"/>
        </w:rPr>
        <w:t>)</w:t>
      </w:r>
      <w:r>
        <w:rPr>
          <w:rFonts w:eastAsia="標楷體"/>
          <w:sz w:val="30"/>
          <w:szCs w:val="30"/>
        </w:rPr>
        <w:t>：</w:t>
      </w:r>
    </w:p>
    <w:p w:rsidR="0072323D" w:rsidRDefault="0072323D">
      <w:pPr>
        <w:jc w:val="right"/>
        <w:rPr>
          <w:rFonts w:eastAsia="標楷體"/>
          <w:sz w:val="30"/>
          <w:szCs w:val="30"/>
        </w:rPr>
      </w:pPr>
    </w:p>
    <w:p w:rsidR="0072323D" w:rsidRDefault="0072323D">
      <w:pPr>
        <w:jc w:val="right"/>
        <w:rPr>
          <w:rFonts w:eastAsia="標楷體"/>
          <w:sz w:val="30"/>
          <w:szCs w:val="30"/>
        </w:rPr>
      </w:pPr>
    </w:p>
    <w:p w:rsidR="0072323D" w:rsidRDefault="00173A1A">
      <w:pPr>
        <w:jc w:val="center"/>
        <w:rPr>
          <w:rFonts w:eastAsia="標楷體"/>
          <w:sz w:val="44"/>
          <w:szCs w:val="30"/>
        </w:rPr>
      </w:pPr>
      <w:r>
        <w:rPr>
          <w:rFonts w:eastAsia="標楷體"/>
          <w:sz w:val="44"/>
          <w:szCs w:val="30"/>
        </w:rPr>
        <w:t>中華民國</w:t>
      </w:r>
      <w:r>
        <w:rPr>
          <w:rFonts w:eastAsia="標楷體"/>
          <w:sz w:val="44"/>
          <w:szCs w:val="30"/>
        </w:rPr>
        <w:t>109</w:t>
      </w:r>
      <w:r>
        <w:rPr>
          <w:rFonts w:eastAsia="標楷體"/>
          <w:sz w:val="44"/>
          <w:szCs w:val="30"/>
        </w:rPr>
        <w:t>年</w:t>
      </w:r>
      <w:r>
        <w:rPr>
          <w:rFonts w:eastAsia="標楷體"/>
          <w:sz w:val="44"/>
          <w:szCs w:val="30"/>
        </w:rPr>
        <w:tab/>
        <w:t xml:space="preserve">  </w:t>
      </w:r>
      <w:r>
        <w:rPr>
          <w:rFonts w:eastAsia="標楷體"/>
          <w:sz w:val="44"/>
          <w:szCs w:val="30"/>
        </w:rPr>
        <w:t>月</w:t>
      </w:r>
      <w:r>
        <w:rPr>
          <w:rFonts w:eastAsia="標楷體"/>
          <w:sz w:val="44"/>
          <w:szCs w:val="30"/>
        </w:rPr>
        <w:t xml:space="preserve">  </w:t>
      </w:r>
      <w:r>
        <w:rPr>
          <w:rFonts w:eastAsia="標楷體"/>
          <w:sz w:val="44"/>
          <w:szCs w:val="30"/>
        </w:rPr>
        <w:tab/>
      </w:r>
      <w:r>
        <w:rPr>
          <w:rFonts w:eastAsia="標楷體"/>
          <w:sz w:val="44"/>
          <w:szCs w:val="30"/>
        </w:rPr>
        <w:t>日</w:t>
      </w: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72323D">
      <w:pPr>
        <w:pStyle w:val="nnn"/>
        <w:ind w:left="0" w:right="1120" w:firstLine="0"/>
        <w:rPr>
          <w:color w:val="FF0000"/>
        </w:rPr>
      </w:pPr>
    </w:p>
    <w:p w:rsidR="0072323D" w:rsidRDefault="00173A1A">
      <w:pPr>
        <w:pStyle w:val="nnn"/>
        <w:ind w:left="0" w:right="1120" w:firstLine="0"/>
        <w:jc w:val="center"/>
      </w:pPr>
      <w:r>
        <w:t xml:space="preserve">       </w:t>
      </w:r>
      <w:r>
        <w:t>附錄四</w:t>
      </w:r>
      <w:r>
        <w:t xml:space="preserve"> </w:t>
      </w:r>
      <w:r>
        <w:t>嘉南藥理大學校區配置圖</w:t>
      </w:r>
    </w:p>
    <w:p w:rsidR="0072323D" w:rsidRDefault="00173A1A">
      <w:pPr>
        <w:pStyle w:val="nnn"/>
        <w:ind w:left="0" w:right="1120" w:firstLine="0"/>
        <w:jc w:val="center"/>
      </w:pPr>
      <w:r>
        <w:rPr>
          <w:noProof/>
          <w:color w:val="FF0000"/>
        </w:rPr>
        <mc:AlternateContent>
          <mc:Choice Requires="wps">
            <w:drawing>
              <wp:anchor distT="0" distB="0" distL="114300" distR="114300" simplePos="0" relativeHeight="251662336" behindDoc="0" locked="0" layoutInCell="1" allowOverlap="1">
                <wp:simplePos x="0" y="0"/>
                <wp:positionH relativeFrom="column">
                  <wp:posOffset>2114549</wp:posOffset>
                </wp:positionH>
                <wp:positionV relativeFrom="paragraph">
                  <wp:posOffset>463545</wp:posOffset>
                </wp:positionV>
                <wp:extent cx="2514600" cy="342900"/>
                <wp:effectExtent l="0" t="0" r="19050" b="133350"/>
                <wp:wrapNone/>
                <wp:docPr id="16" name="AutoShape 27"/>
                <wp:cNvGraphicFramePr/>
                <a:graphic xmlns:a="http://schemas.openxmlformats.org/drawingml/2006/main">
                  <a:graphicData uri="http://schemas.microsoft.com/office/word/2010/wordprocessingShape">
                    <wps:wsp>
                      <wps:cNvSpPr/>
                      <wps:spPr>
                        <a:xfrm>
                          <a:off x="0" y="0"/>
                          <a:ext cx="2514600" cy="342900"/>
                        </a:xfrm>
                        <a:custGeom>
                          <a:avLst>
                            <a:gd name="f0" fmla="val 573"/>
                            <a:gd name="f1" fmla="val 2736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FFFFFF"/>
                        </a:solidFill>
                        <a:ln w="9528">
                          <a:solidFill>
                            <a:srgbClr val="000000"/>
                          </a:solidFill>
                          <a:prstDash val="solid"/>
                          <a:miter/>
                        </a:ln>
                      </wps:spPr>
                      <wps:txbx>
                        <w:txbxContent>
                          <w:p w:rsidR="0072323D" w:rsidRDefault="00173A1A">
                            <w:r>
                              <w:rPr>
                                <w:rFonts w:ascii="標楷體" w:eastAsia="標楷體" w:hAnsi="標楷體"/>
                                <w:sz w:val="20"/>
                                <w:szCs w:val="20"/>
                              </w:rPr>
                              <w:t>競賽場地</w:t>
                            </w:r>
                            <w:r>
                              <w:rPr>
                                <w:rFonts w:ascii="標楷體" w:eastAsia="標楷體" w:hAnsi="標楷體"/>
                                <w:sz w:val="20"/>
                                <w:szCs w:val="20"/>
                              </w:rPr>
                              <w:t xml:space="preserve">: </w:t>
                            </w:r>
                            <w:r>
                              <w:rPr>
                                <w:rFonts w:ascii="標楷體" w:eastAsia="標楷體" w:hAnsi="標楷體"/>
                                <w:color w:val="000000"/>
                                <w:sz w:val="20"/>
                                <w:szCs w:val="20"/>
                              </w:rPr>
                              <w:t>Q</w:t>
                            </w:r>
                            <w:r>
                              <w:rPr>
                                <w:rFonts w:ascii="標楷體" w:eastAsia="標楷體" w:hAnsi="標楷體"/>
                                <w:color w:val="000000"/>
                                <w:sz w:val="20"/>
                                <w:szCs w:val="20"/>
                              </w:rPr>
                              <w:t>棟資訊暨教學大樓</w:t>
                            </w:r>
                          </w:p>
                        </w:txbxContent>
                      </wps:txbx>
                      <wps:bodyPr wrap="square" lIns="91440" tIns="45720" rIns="91440" bIns="45720" anchor="t">
                        <a:noAutofit/>
                      </wps:bodyPr>
                    </wps:wsp>
                  </a:graphicData>
                </a:graphic>
              </wp:anchor>
            </w:drawing>
          </mc:Choice>
          <mc:Fallback>
            <w:pict>
              <v:shape id="AutoShape 27" o:spid="_x0000_s1039" style="position:absolute;left:0;text-align:left;margin-left:166.5pt;margin-top:36.5pt;width:198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" adj="-11796480,,5400" path="m3590,at,,7180,7180,3590,,,3590l,6280,,8970r,3660l,15320r,2690at,14420,7180,21600,,18010,3590,21600l573,27360,8970,21600r3660,l15320,21600r2690,at14420,14420,21600,21600,18010,21600,21600,18010l21600,15320r,-2690l21600,8970r,-2690l21600,3590at14420,,21600,7180,21600,3590,18010,l15320,,12630,,8970,,6280,,3590,xe" strokeweight=".26467mm">
                <v:stroke joinstyle="miter"/>
                <v:formulas/>
                <v:path arrowok="t" o:connecttype="custom" o:connectlocs="1257300,0;2514600,171450;1257300,342900;0,171450;66707,434340" o:connectangles="270,0,90,180,90" textboxrect="800,800,20800,20800"/>
                <v:textbox>
                  <w:txbxContent>
                    <w:p w:rsidR="0072323D" w:rsidRDefault="00173A1A">
                      <w:r>
                        <w:rPr>
                          <w:rFonts w:ascii="標楷體" w:eastAsia="標楷體" w:hAnsi="標楷體"/>
                          <w:sz w:val="20"/>
                          <w:szCs w:val="20"/>
                        </w:rPr>
                        <w:t>競賽場地</w:t>
                      </w:r>
                      <w:r>
                        <w:rPr>
                          <w:rFonts w:ascii="標楷體" w:eastAsia="標楷體" w:hAnsi="標楷體"/>
                          <w:sz w:val="20"/>
                          <w:szCs w:val="20"/>
                        </w:rPr>
                        <w:t xml:space="preserve">: </w:t>
                      </w:r>
                      <w:r>
                        <w:rPr>
                          <w:rFonts w:ascii="標楷體" w:eastAsia="標楷體" w:hAnsi="標楷體"/>
                          <w:color w:val="000000"/>
                          <w:sz w:val="20"/>
                          <w:szCs w:val="20"/>
                        </w:rPr>
                        <w:t>Q</w:t>
                      </w:r>
                      <w:r>
                        <w:rPr>
                          <w:rFonts w:ascii="標楷體" w:eastAsia="標楷體" w:hAnsi="標楷體"/>
                          <w:color w:val="000000"/>
                          <w:sz w:val="20"/>
                          <w:szCs w:val="20"/>
                        </w:rPr>
                        <w:t>棟資訊暨教學大樓</w:t>
                      </w:r>
                    </w:p>
                  </w:txbxContent>
                </v:textbox>
              </v:shape>
            </w:pict>
          </mc:Fallback>
        </mc:AlternateContent>
      </w:r>
      <w:r>
        <w:rPr>
          <w:noProof/>
          <w:color w:val="FF0000"/>
        </w:rPr>
        <w:drawing>
          <wp:inline distT="0" distB="0" distL="0" distR="0">
            <wp:extent cx="5759448" cy="3962982"/>
            <wp:effectExtent l="0" t="0" r="0" b="0"/>
            <wp:docPr id="17" name="圖片 1" descr="校園配置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759448" cy="3962982"/>
                    </a:xfrm>
                    <a:prstGeom prst="rect">
                      <a:avLst/>
                    </a:prstGeom>
                    <a:noFill/>
                    <a:ln>
                      <a:noFill/>
                      <a:prstDash/>
                    </a:ln>
                  </pic:spPr>
                </pic:pic>
              </a:graphicData>
            </a:graphic>
          </wp:inline>
        </w:drawing>
      </w:r>
    </w:p>
    <w:sectPr w:rsidR="0072323D">
      <w:headerReference w:type="default" r:id="rId13"/>
      <w:footerReference w:type="default" r:id="rId14"/>
      <w:pgSz w:w="11906" w:h="16838"/>
      <w:pgMar w:top="1418" w:right="1418" w:bottom="1418" w:left="1418" w:header="850" w:footer="992" w:gutter="0"/>
      <w:pgBorders>
        <w:top w:val="single" w:sz="48" w:space="1" w:color="000000"/>
        <w:bottom w:val="single" w:sz="48" w:space="1"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1A" w:rsidRDefault="00173A1A">
      <w:r>
        <w:separator/>
      </w:r>
    </w:p>
  </w:endnote>
  <w:endnote w:type="continuationSeparator" w:id="0">
    <w:p w:rsidR="00173A1A" w:rsidRDefault="0017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華康隸書體">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華康中楷體">
    <w:charset w:val="00"/>
    <w:family w:val="modern"/>
    <w:pitch w:val="fixed"/>
  </w:font>
  <w:font w:name="Courier">
    <w:panose1 w:val="02070409020205020404"/>
    <w:charset w:val="00"/>
    <w:family w:val="modern"/>
    <w:pitch w:val="fixed"/>
  </w:font>
  <w:font w:name="華康儷楷書">
    <w:panose1 w:val="03000509000000000000"/>
    <w:charset w:val="88"/>
    <w:family w:val="script"/>
    <w:pitch w:val="fixed"/>
    <w:sig w:usb0="A00002FF" w:usb1="38CFFDFA" w:usb2="00000016" w:usb3="00000000" w:csb0="0016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font>
  <w:font w:name="華康仿宋體W4">
    <w:panose1 w:val="02020409000000000000"/>
    <w:charset w:val="88"/>
    <w:family w:val="modern"/>
    <w:pitch w:val="fixed"/>
    <w:sig w:usb0="800002E3" w:usb1="3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9" w:rsidRDefault="00173A1A">
    <w:pPr>
      <w:pStyle w:val="ae"/>
      <w:spacing w:before="0" w:line="240" w:lineRule="auto"/>
      <w:rPr>
        <w:rFonts w:ascii="Arial" w:eastAsia="標楷體" w:hAnsi="Arial"/>
        <w:sz w:val="24"/>
      </w:rPr>
    </w:pPr>
  </w:p>
  <w:p w:rsidR="00CD5F69" w:rsidRDefault="00173A1A">
    <w:pPr>
      <w:pStyle w:val="ae"/>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EB1AA7">
      <w:rPr>
        <w:rFonts w:ascii="Arial" w:eastAsia="標楷體" w:hAnsi="Arial"/>
        <w:noProof/>
        <w:sz w:val="24"/>
        <w:lang w:val="zh-TW"/>
      </w:rPr>
      <w:t>2</w:t>
    </w:r>
    <w:r>
      <w:rPr>
        <w:rFonts w:ascii="Arial" w:eastAsia="標楷體" w:hAnsi="Arial"/>
        <w:sz w:val="24"/>
        <w:lang w:val="zh-TW"/>
      </w:rPr>
      <w:fldChar w:fldCharType="end"/>
    </w:r>
  </w:p>
  <w:p w:rsidR="00CD5F69" w:rsidRDefault="00173A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1A" w:rsidRDefault="00173A1A">
      <w:r>
        <w:rPr>
          <w:color w:val="000000"/>
        </w:rPr>
        <w:separator/>
      </w:r>
    </w:p>
  </w:footnote>
  <w:footnote w:type="continuationSeparator" w:id="0">
    <w:p w:rsidR="00173A1A" w:rsidRDefault="00173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9" w:rsidRDefault="00173A1A">
    <w:pPr>
      <w:pStyle w:val="ad"/>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p w:rsidR="00CD5F69" w:rsidRDefault="00173A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80E"/>
    <w:multiLevelType w:val="multilevel"/>
    <w:tmpl w:val="EA22B4AC"/>
    <w:styleLink w:val="1"/>
    <w:lvl w:ilvl="0">
      <w:start w:val="1"/>
      <w:numFmt w:val="ideographLegalTraditional"/>
      <w:lvlText w:val="%1、"/>
      <w:lvlJc w:val="left"/>
      <w:pPr>
        <w:ind w:left="480" w:hanging="480"/>
      </w:pPr>
    </w:lvl>
    <w:lvl w:ilvl="1">
      <w:start w:val="1"/>
      <w:numFmt w:val="taiwaneseCountingThousand"/>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BFC6360"/>
    <w:multiLevelType w:val="multilevel"/>
    <w:tmpl w:val="34F033B4"/>
    <w:styleLink w:val="LFO1"/>
    <w:lvl w:ilvl="0">
      <w:start w:val="1"/>
      <w:numFmt w:val="taiwaneseCountingThousand"/>
      <w:pStyle w:val="a"/>
      <w:lvlText w:val="%1、"/>
      <w:lvlJc w:val="left"/>
      <w:pPr>
        <w:ind w:left="964" w:hanging="624"/>
      </w:pPr>
      <w:rPr>
        <w:lang w:val="en-US"/>
      </w:rPr>
    </w:lvl>
    <w:lvl w:ilvl="1">
      <w:start w:val="1"/>
      <w:numFmt w:val="taiwaneseCountingThousand"/>
      <w:lvlText w:val="(%2)"/>
      <w:lvlJc w:val="left"/>
      <w:pPr>
        <w:ind w:left="1474" w:hanging="510"/>
      </w:pPr>
    </w:lvl>
    <w:lvl w:ilvl="2">
      <w:start w:val="1"/>
      <w:numFmt w:val="decimalFullWidth"/>
      <w:lvlText w:val="%3、"/>
      <w:lvlJc w:val="left"/>
      <w:pPr>
        <w:ind w:left="1644" w:hanging="623"/>
      </w:pPr>
    </w:lvl>
    <w:lvl w:ilvl="3">
      <w:start w:val="1"/>
      <w:numFmt w:val="decimalFullWidth"/>
      <w:lvlText w:val="(%4)"/>
      <w:lvlJc w:val="left"/>
      <w:pPr>
        <w:ind w:left="2126" w:hanging="538"/>
      </w:pPr>
    </w:lvl>
    <w:lvl w:ilvl="4">
      <w:start w:val="1"/>
      <w:numFmt w:val="ideographTraditional"/>
      <w:lvlText w:val="%5、"/>
      <w:lvlJc w:val="left"/>
      <w:pPr>
        <w:ind w:left="2722" w:hanging="624"/>
      </w:pPr>
    </w:lvl>
    <w:lvl w:ilvl="5">
      <w:start w:val="1"/>
      <w:numFmt w:val="ideographTraditional"/>
      <w:lvlText w:val="(%6)"/>
      <w:lvlJc w:val="left"/>
      <w:pPr>
        <w:ind w:left="3260" w:hanging="540"/>
      </w:pPr>
    </w:lvl>
    <w:lvl w:ilvl="6">
      <w:start w:val="1"/>
      <w:numFmt w:val="ideographZodiac"/>
      <w:lvlText w:val="%7、"/>
      <w:lvlJc w:val="left"/>
      <w:pPr>
        <w:ind w:left="3912" w:hanging="623"/>
      </w:pPr>
    </w:lvl>
    <w:lvl w:ilvl="7">
      <w:start w:val="1"/>
      <w:numFmt w:val="ideographZodiac"/>
      <w:lvlText w:val="(%8)"/>
      <w:lvlJc w:val="left"/>
      <w:pPr>
        <w:ind w:left="4423" w:hanging="511"/>
      </w:pPr>
    </w:lvl>
    <w:lvl w:ilvl="8">
      <w:start w:val="1"/>
      <w:numFmt w:val="decimalFullWidth"/>
      <w:lvlText w:val="%9)"/>
      <w:lvlJc w:val="left"/>
      <w:pPr>
        <w:ind w:left="4961"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2323D"/>
    <w:rsid w:val="00173A1A"/>
    <w:rsid w:val="0072323D"/>
    <w:rsid w:val="00EB1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786FD-43FE-4ACD-B34F-4E106F64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paragraph" w:styleId="10">
    <w:name w:val="heading 1"/>
    <w:basedOn w:val="a0"/>
    <w:next w:val="a0"/>
    <w:pPr>
      <w:keepNext/>
      <w:spacing w:before="120" w:after="120" w:line="240" w:lineRule="atLeast"/>
      <w:jc w:val="center"/>
      <w:outlineLvl w:val="0"/>
    </w:pPr>
    <w:rPr>
      <w:rFonts w:eastAsia="華康中黑體"/>
      <w:kern w:val="0"/>
      <w:sz w:val="48"/>
      <w:szCs w:val="20"/>
    </w:rPr>
  </w:style>
  <w:style w:type="paragraph" w:styleId="2">
    <w:name w:val="heading 2"/>
    <w:basedOn w:val="a0"/>
    <w:next w:val="a0"/>
    <w:pPr>
      <w:keepNext/>
      <w:spacing w:before="240" w:after="120" w:line="240" w:lineRule="atLeast"/>
      <w:jc w:val="both"/>
      <w:outlineLvl w:val="1"/>
    </w:pPr>
    <w:rPr>
      <w:rFonts w:ascii="Arial" w:eastAsia="華康隸書體" w:hAnsi="Arial" w:cs="Arial"/>
      <w:kern w:val="0"/>
      <w:sz w:val="32"/>
      <w:szCs w:val="20"/>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spacing w:line="720" w:lineRule="auto"/>
      <w:outlineLvl w:val="3"/>
    </w:pPr>
    <w:rPr>
      <w:rFonts w:ascii="Cambria" w:hAnsi="Cambria"/>
      <w:sz w:val="36"/>
      <w:szCs w:val="36"/>
    </w:rPr>
  </w:style>
  <w:style w:type="paragraph" w:styleId="5">
    <w:name w:val="heading 5"/>
    <w:basedOn w:val="a0"/>
    <w:next w:val="a0"/>
    <w:pPr>
      <w:keepNext/>
      <w:spacing w:line="720" w:lineRule="auto"/>
      <w:ind w:left="200"/>
      <w:outlineLvl w:val="4"/>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rPr>
      <w:rFonts w:eastAsia="華康中黑體"/>
      <w:sz w:val="48"/>
    </w:rPr>
  </w:style>
  <w:style w:type="character" w:customStyle="1" w:styleId="20">
    <w:name w:val="標題 2 字元"/>
    <w:basedOn w:val="a1"/>
    <w:rPr>
      <w:rFonts w:ascii="Arial" w:eastAsia="華康隸書體" w:hAnsi="Arial" w:cs="Arial"/>
      <w:sz w:val="32"/>
    </w:rPr>
  </w:style>
  <w:style w:type="character" w:customStyle="1" w:styleId="30">
    <w:name w:val="標題 3 字元"/>
    <w:basedOn w:val="a1"/>
    <w:rPr>
      <w:rFonts w:ascii="Cambria" w:hAnsi="Cambria"/>
      <w:b/>
      <w:bCs/>
      <w:kern w:val="3"/>
      <w:sz w:val="36"/>
      <w:szCs w:val="36"/>
    </w:rPr>
  </w:style>
  <w:style w:type="character" w:customStyle="1" w:styleId="40">
    <w:name w:val="標題 4 字元"/>
    <w:basedOn w:val="a1"/>
    <w:rPr>
      <w:rFonts w:ascii="Cambria" w:eastAsia="新細明體" w:hAnsi="Cambria" w:cs="Times New Roman"/>
      <w:kern w:val="3"/>
      <w:sz w:val="36"/>
      <w:szCs w:val="36"/>
    </w:rPr>
  </w:style>
  <w:style w:type="character" w:customStyle="1" w:styleId="50">
    <w:name w:val="標題 5 字元"/>
    <w:basedOn w:val="a1"/>
    <w:rPr>
      <w:rFonts w:ascii="Cambria" w:eastAsia="新細明體" w:hAnsi="Cambria" w:cs="Times New Roman"/>
      <w:b/>
      <w:bCs/>
      <w:kern w:val="3"/>
      <w:sz w:val="36"/>
      <w:szCs w:val="36"/>
    </w:rPr>
  </w:style>
  <w:style w:type="paragraph" w:customStyle="1" w:styleId="a4">
    <w:name w:val="格內"/>
    <w:basedOn w:val="a0"/>
    <w:pPr>
      <w:spacing w:line="240" w:lineRule="atLeast"/>
      <w:jc w:val="center"/>
    </w:pPr>
    <w:rPr>
      <w:rFonts w:eastAsia="標楷體"/>
      <w:kern w:val="0"/>
      <w:sz w:val="28"/>
      <w:szCs w:val="20"/>
    </w:rPr>
  </w:style>
  <w:style w:type="paragraph" w:customStyle="1" w:styleId="a5">
    <w:name w:val="標題２文"/>
    <w:basedOn w:val="a0"/>
    <w:pPr>
      <w:spacing w:before="40" w:after="40" w:line="440" w:lineRule="atLeast"/>
      <w:ind w:left="574" w:firstLine="616"/>
      <w:jc w:val="both"/>
    </w:pPr>
    <w:rPr>
      <w:rFonts w:eastAsia="標楷體"/>
      <w:kern w:val="0"/>
      <w:sz w:val="28"/>
      <w:szCs w:val="20"/>
    </w:rPr>
  </w:style>
  <w:style w:type="character" w:customStyle="1" w:styleId="a6">
    <w:name w:val="標題２文 字元"/>
    <w:basedOn w:val="a1"/>
    <w:rPr>
      <w:rFonts w:eastAsia="標楷體"/>
      <w:sz w:val="28"/>
    </w:rPr>
  </w:style>
  <w:style w:type="paragraph" w:customStyle="1" w:styleId="a7">
    <w:name w:val="一、"/>
    <w:basedOn w:val="a0"/>
    <w:pPr>
      <w:spacing w:before="120" w:after="40" w:line="440" w:lineRule="atLeast"/>
      <w:ind w:left="1190" w:hanging="623"/>
      <w:jc w:val="both"/>
    </w:pPr>
    <w:rPr>
      <w:rFonts w:eastAsia="標楷體"/>
      <w:kern w:val="0"/>
      <w:sz w:val="28"/>
      <w:szCs w:val="20"/>
    </w:rPr>
  </w:style>
  <w:style w:type="character" w:customStyle="1" w:styleId="a8">
    <w:name w:val="一、 字元"/>
    <w:basedOn w:val="a1"/>
    <w:rPr>
      <w:rFonts w:eastAsia="標楷體"/>
      <w:sz w:val="28"/>
    </w:rPr>
  </w:style>
  <w:style w:type="paragraph" w:customStyle="1" w:styleId="a9">
    <w:name w:val="圖名"/>
    <w:basedOn w:val="a0"/>
    <w:pPr>
      <w:spacing w:before="20" w:after="20" w:line="440" w:lineRule="atLeast"/>
      <w:jc w:val="center"/>
    </w:pPr>
    <w:rPr>
      <w:rFonts w:eastAsia="標楷體"/>
      <w:kern w:val="0"/>
      <w:sz w:val="32"/>
      <w:szCs w:val="20"/>
    </w:rPr>
  </w:style>
  <w:style w:type="character" w:customStyle="1" w:styleId="aa">
    <w:name w:val="圖名 字元"/>
    <w:basedOn w:val="a1"/>
    <w:rPr>
      <w:rFonts w:eastAsia="標楷體"/>
      <w:sz w:val="32"/>
      <w:lang w:val="en-US" w:eastAsia="zh-TW" w:bidi="ar-SA"/>
    </w:rPr>
  </w:style>
  <w:style w:type="paragraph" w:customStyle="1" w:styleId="ab">
    <w:name w:val="表名"/>
    <w:basedOn w:val="a0"/>
    <w:pPr>
      <w:spacing w:before="20" w:after="20" w:line="440" w:lineRule="atLeast"/>
      <w:jc w:val="center"/>
    </w:pPr>
    <w:rPr>
      <w:rFonts w:eastAsia="標楷體"/>
      <w:kern w:val="0"/>
      <w:sz w:val="32"/>
      <w:szCs w:val="20"/>
    </w:rPr>
  </w:style>
  <w:style w:type="character" w:customStyle="1" w:styleId="ac">
    <w:name w:val="表名 字元"/>
    <w:basedOn w:val="a1"/>
    <w:rPr>
      <w:rFonts w:eastAsia="標楷體"/>
      <w:sz w:val="32"/>
    </w:rPr>
  </w:style>
  <w:style w:type="paragraph" w:styleId="ad">
    <w:name w:val="header"/>
    <w:basedOn w:val="a0"/>
    <w:pPr>
      <w:tabs>
        <w:tab w:val="center" w:pos="4153"/>
        <w:tab w:val="right" w:pos="8306"/>
      </w:tabs>
      <w:spacing w:line="480" w:lineRule="atLeast"/>
    </w:pPr>
    <w:rPr>
      <w:rFonts w:ascii="細明體" w:eastAsia="細明體" w:hAnsi="細明體"/>
      <w:i/>
      <w:kern w:val="0"/>
      <w:szCs w:val="20"/>
    </w:rPr>
  </w:style>
  <w:style w:type="paragraph" w:styleId="ae">
    <w:name w:val="footer"/>
    <w:basedOn w:val="a0"/>
    <w:pPr>
      <w:tabs>
        <w:tab w:val="center" w:pos="4153"/>
        <w:tab w:val="right" w:pos="8306"/>
      </w:tabs>
      <w:spacing w:before="240" w:line="440" w:lineRule="atLeast"/>
      <w:jc w:val="center"/>
    </w:pPr>
    <w:rPr>
      <w:rFonts w:eastAsia="細明體"/>
      <w:kern w:val="0"/>
      <w:sz w:val="28"/>
      <w:szCs w:val="20"/>
    </w:rPr>
  </w:style>
  <w:style w:type="character" w:customStyle="1" w:styleId="af">
    <w:name w:val="頁尾 字元"/>
    <w:basedOn w:val="a1"/>
    <w:rPr>
      <w:rFonts w:eastAsia="細明體"/>
      <w:sz w:val="28"/>
    </w:rPr>
  </w:style>
  <w:style w:type="character" w:styleId="af0">
    <w:name w:val="page number"/>
    <w:basedOn w:val="a1"/>
    <w:rPr>
      <w:rFonts w:ascii="Times New Roman" w:hAnsi="Times New Roman"/>
      <w:sz w:val="28"/>
    </w:rPr>
  </w:style>
  <w:style w:type="paragraph" w:customStyle="1" w:styleId="21">
    <w:name w:val="格內2"/>
    <w:basedOn w:val="a0"/>
    <w:rPr>
      <w:rFonts w:eastAsia="標楷體"/>
      <w:bCs/>
      <w:sz w:val="28"/>
      <w:szCs w:val="20"/>
    </w:rPr>
  </w:style>
  <w:style w:type="paragraph" w:styleId="12">
    <w:name w:val="toc 1"/>
    <w:basedOn w:val="a0"/>
    <w:next w:val="a0"/>
    <w:autoRedefine/>
    <w:pPr>
      <w:tabs>
        <w:tab w:val="right" w:leader="dot" w:pos="9060"/>
      </w:tabs>
    </w:pPr>
  </w:style>
  <w:style w:type="paragraph" w:styleId="22">
    <w:name w:val="toc 2"/>
    <w:basedOn w:val="a0"/>
    <w:next w:val="a0"/>
    <w:autoRedefine/>
    <w:pPr>
      <w:ind w:left="480"/>
    </w:pPr>
  </w:style>
  <w:style w:type="character" w:styleId="af1">
    <w:name w:val="Hyperlink"/>
    <w:basedOn w:val="a1"/>
    <w:rPr>
      <w:color w:val="0000FF"/>
      <w:u w:val="single"/>
    </w:rPr>
  </w:style>
  <w:style w:type="paragraph" w:styleId="af2">
    <w:name w:val="table of figures"/>
    <w:basedOn w:val="a0"/>
    <w:next w:val="a0"/>
    <w:pPr>
      <w:ind w:left="400" w:hanging="200"/>
    </w:pPr>
  </w:style>
  <w:style w:type="paragraph" w:customStyle="1" w:styleId="af3">
    <w:name w:val="表格"/>
    <w:basedOn w:val="a4"/>
  </w:style>
  <w:style w:type="character" w:customStyle="1" w:styleId="apple-style-span">
    <w:name w:val="apple-style-span"/>
    <w:basedOn w:val="a1"/>
  </w:style>
  <w:style w:type="character" w:styleId="af4">
    <w:name w:val="Emphasis"/>
    <w:basedOn w:val="a1"/>
    <w:rPr>
      <w:i/>
      <w:iCs/>
    </w:rPr>
  </w:style>
  <w:style w:type="paragraph" w:customStyle="1" w:styleId="22132">
    <w:name w:val="樣式 樣式 標題二（一） + 左:  2 字元 凸出:  2 字元1 + 左:  3 字元 凸出:  2 字元"/>
    <w:basedOn w:val="a0"/>
    <w:pPr>
      <w:tabs>
        <w:tab w:val="left" w:pos="900"/>
      </w:tabs>
      <w:spacing w:line="400" w:lineRule="exact"/>
      <w:ind w:left="600" w:hanging="300"/>
      <w:jc w:val="both"/>
    </w:pPr>
    <w:rPr>
      <w:rFonts w:ascii="標楷體" w:eastAsia="標楷體" w:hAnsi="標楷體" w:cs="新細明體"/>
      <w:sz w:val="28"/>
      <w:szCs w:val="20"/>
    </w:rPr>
  </w:style>
  <w:style w:type="paragraph" w:customStyle="1" w:styleId="af5">
    <w:name w:val="標題二一"/>
    <w:basedOn w:val="a0"/>
    <w:pPr>
      <w:tabs>
        <w:tab w:val="left" w:pos="900"/>
      </w:tabs>
      <w:spacing w:line="400" w:lineRule="exact"/>
      <w:ind w:left="921" w:hanging="353"/>
      <w:jc w:val="both"/>
    </w:pPr>
    <w:rPr>
      <w:rFonts w:ascii="標楷體" w:eastAsia="標楷體" w:hAnsi="標楷體"/>
      <w:bCs/>
      <w:sz w:val="28"/>
      <w:szCs w:val="28"/>
    </w:rPr>
  </w:style>
  <w:style w:type="character" w:customStyle="1" w:styleId="af6">
    <w:name w:val="標題二一 字元"/>
    <w:basedOn w:val="a1"/>
    <w:rPr>
      <w:rFonts w:ascii="標楷體" w:eastAsia="標楷體" w:hAnsi="標楷體"/>
      <w:bCs/>
      <w:kern w:val="3"/>
      <w:sz w:val="28"/>
      <w:szCs w:val="28"/>
    </w:rPr>
  </w:style>
  <w:style w:type="paragraph" w:customStyle="1" w:styleId="13">
    <w:name w:val="1."/>
    <w:basedOn w:val="a0"/>
    <w:pPr>
      <w:spacing w:before="40" w:after="40" w:line="440" w:lineRule="atLeast"/>
      <w:ind w:left="1428" w:hanging="222"/>
      <w:jc w:val="both"/>
    </w:pPr>
    <w:rPr>
      <w:rFonts w:eastAsia="標楷體"/>
      <w:kern w:val="0"/>
      <w:sz w:val="28"/>
      <w:szCs w:val="20"/>
    </w:rPr>
  </w:style>
  <w:style w:type="paragraph" w:customStyle="1" w:styleId="af7">
    <w:name w:val="一、文"/>
    <w:basedOn w:val="a7"/>
    <w:pPr>
      <w:ind w:left="896" w:firstLine="560"/>
    </w:pPr>
  </w:style>
  <w:style w:type="character" w:customStyle="1" w:styleId="af8">
    <w:name w:val="一、文 字元"/>
    <w:basedOn w:val="a8"/>
    <w:rPr>
      <w:rFonts w:eastAsia="標楷體"/>
      <w:sz w:val="28"/>
    </w:rPr>
  </w:style>
  <w:style w:type="paragraph" w:customStyle="1" w:styleId="af9">
    <w:name w:val="一、內文"/>
    <w:basedOn w:val="a0"/>
    <w:pPr>
      <w:snapToGrid w:val="0"/>
      <w:spacing w:line="540" w:lineRule="atLeast"/>
      <w:ind w:left="567"/>
      <w:jc w:val="both"/>
    </w:pPr>
    <w:rPr>
      <w:rFonts w:eastAsia="標楷體"/>
      <w:sz w:val="28"/>
      <w:szCs w:val="20"/>
    </w:rPr>
  </w:style>
  <w:style w:type="paragraph" w:styleId="Web">
    <w:name w:val="Normal (Web)"/>
    <w:basedOn w:val="a0"/>
    <w:pPr>
      <w:widowControl/>
      <w:spacing w:before="100" w:after="100" w:line="283" w:lineRule="atLeast"/>
    </w:pPr>
    <w:rPr>
      <w:rFonts w:ascii="Arial Unicode MS" w:eastAsia="Arial Unicode MS" w:hAnsi="Arial Unicode MS" w:cs="Arial Unicode MS"/>
      <w:color w:val="333333"/>
      <w:kern w:val="0"/>
      <w:sz w:val="15"/>
      <w:szCs w:val="15"/>
    </w:rPr>
  </w:style>
  <w:style w:type="paragraph" w:customStyle="1" w:styleId="110">
    <w:name w:val="1.1"/>
    <w:basedOn w:val="2"/>
    <w:pPr>
      <w:spacing w:line="500" w:lineRule="atLeast"/>
    </w:pPr>
  </w:style>
  <w:style w:type="character" w:customStyle="1" w:styleId="111">
    <w:name w:val="1.1 字元"/>
    <w:basedOn w:val="20"/>
    <w:rPr>
      <w:rFonts w:ascii="Arial" w:eastAsia="華康隸書體" w:hAnsi="Arial" w:cs="Arial"/>
      <w:sz w:val="32"/>
    </w:rPr>
  </w:style>
  <w:style w:type="paragraph" w:customStyle="1" w:styleId="afa">
    <w:name w:val="第一章"/>
    <w:basedOn w:val="10"/>
    <w:pPr>
      <w:spacing w:before="240"/>
    </w:pPr>
  </w:style>
  <w:style w:type="character" w:customStyle="1" w:styleId="afb">
    <w:name w:val="第一章 字元"/>
    <w:basedOn w:val="11"/>
    <w:rPr>
      <w:rFonts w:eastAsia="華康中黑體"/>
      <w:sz w:val="48"/>
    </w:rPr>
  </w:style>
  <w:style w:type="paragraph" w:customStyle="1" w:styleId="112">
    <w:name w:val="1.1內文"/>
    <w:basedOn w:val="a5"/>
    <w:pPr>
      <w:ind w:left="532" w:firstLine="630"/>
    </w:pPr>
    <w:rPr>
      <w:color w:val="FF0000"/>
    </w:rPr>
  </w:style>
  <w:style w:type="paragraph" w:customStyle="1" w:styleId="afc">
    <w:name w:val="一、格式"/>
    <w:basedOn w:val="af5"/>
    <w:pPr>
      <w:tabs>
        <w:tab w:val="clear" w:pos="900"/>
      </w:tabs>
      <w:snapToGrid w:val="0"/>
      <w:ind w:left="480" w:hanging="480"/>
    </w:pPr>
  </w:style>
  <w:style w:type="character" w:customStyle="1" w:styleId="113">
    <w:name w:val="1.1內文 字元"/>
    <w:basedOn w:val="a6"/>
    <w:rPr>
      <w:rFonts w:eastAsia="標楷體"/>
      <w:sz w:val="28"/>
    </w:rPr>
  </w:style>
  <w:style w:type="paragraph" w:customStyle="1" w:styleId="afd">
    <w:name w:val="（一）"/>
    <w:basedOn w:val="af7"/>
    <w:pPr>
      <w:spacing w:line="420" w:lineRule="atLeast"/>
      <w:ind w:left="0" w:firstLine="0"/>
    </w:pPr>
    <w:rPr>
      <w:rFonts w:ascii="標楷體" w:hAnsi="標楷體"/>
      <w:bCs/>
      <w:kern w:val="3"/>
      <w:szCs w:val="28"/>
    </w:rPr>
  </w:style>
  <w:style w:type="character" w:customStyle="1" w:styleId="afe">
    <w:name w:val="（一） 字元"/>
    <w:basedOn w:val="af8"/>
    <w:rPr>
      <w:rFonts w:ascii="標楷體" w:eastAsia="標楷體" w:hAnsi="標楷體"/>
      <w:bCs/>
      <w:kern w:val="3"/>
      <w:sz w:val="28"/>
      <w:szCs w:val="28"/>
    </w:rPr>
  </w:style>
  <w:style w:type="character" w:customStyle="1" w:styleId="aff">
    <w:name w:val="一、格式 字元"/>
    <w:basedOn w:val="af6"/>
    <w:rPr>
      <w:rFonts w:ascii="標楷體" w:eastAsia="標楷體" w:hAnsi="標楷體"/>
      <w:bCs/>
      <w:kern w:val="3"/>
      <w:sz w:val="28"/>
      <w:szCs w:val="28"/>
    </w:rPr>
  </w:style>
  <w:style w:type="paragraph" w:customStyle="1" w:styleId="14">
    <w:name w:val="1.格式"/>
    <w:basedOn w:val="af7"/>
    <w:pPr>
      <w:snapToGrid w:val="0"/>
      <w:spacing w:line="420" w:lineRule="atLeast"/>
      <w:ind w:left="1982" w:hanging="283"/>
    </w:pPr>
    <w:rPr>
      <w:rFonts w:ascii="標楷體" w:hAnsi="標楷體"/>
      <w:bCs/>
      <w:kern w:val="3"/>
      <w:szCs w:val="28"/>
    </w:rPr>
  </w:style>
  <w:style w:type="character" w:customStyle="1" w:styleId="15">
    <w:name w:val="1.格式 字元"/>
    <w:basedOn w:val="af8"/>
    <w:rPr>
      <w:rFonts w:ascii="標楷體" w:eastAsia="標楷體" w:hAnsi="標楷體"/>
      <w:bCs/>
      <w:kern w:val="3"/>
      <w:sz w:val="28"/>
      <w:szCs w:val="28"/>
    </w:rPr>
  </w:style>
  <w:style w:type="paragraph" w:customStyle="1" w:styleId="aff0">
    <w:name w:val="一、下的文"/>
    <w:basedOn w:val="af7"/>
    <w:pPr>
      <w:spacing w:line="420" w:lineRule="atLeast"/>
      <w:ind w:left="1176"/>
    </w:pPr>
    <w:rPr>
      <w:rFonts w:ascii="標楷體" w:hAnsi="標楷體"/>
      <w:bCs/>
      <w:kern w:val="3"/>
      <w:szCs w:val="28"/>
    </w:rPr>
  </w:style>
  <w:style w:type="character" w:customStyle="1" w:styleId="aff1">
    <w:name w:val="一、下的文 字元"/>
    <w:basedOn w:val="af8"/>
    <w:rPr>
      <w:rFonts w:ascii="標楷體" w:eastAsia="標楷體" w:hAnsi="標楷體"/>
      <w:bCs/>
      <w:kern w:val="3"/>
      <w:sz w:val="28"/>
      <w:szCs w:val="28"/>
    </w:rPr>
  </w:style>
  <w:style w:type="paragraph" w:customStyle="1" w:styleId="aff2">
    <w:name w:val="(一)格式"/>
    <w:basedOn w:val="a0"/>
    <w:pPr>
      <w:ind w:left="2132" w:hanging="480"/>
    </w:pPr>
  </w:style>
  <w:style w:type="paragraph" w:styleId="aff3">
    <w:name w:val="caption"/>
    <w:basedOn w:val="a0"/>
    <w:pPr>
      <w:widowControl/>
      <w:spacing w:before="100" w:after="100"/>
    </w:pPr>
    <w:rPr>
      <w:rFonts w:ascii="新細明體" w:hAnsi="新細明體" w:cs="新細明體"/>
      <w:kern w:val="0"/>
    </w:rPr>
  </w:style>
  <w:style w:type="paragraph" w:customStyle="1" w:styleId="a60">
    <w:name w:val="a6"/>
    <w:basedOn w:val="a0"/>
    <w:pPr>
      <w:widowControl/>
      <w:spacing w:before="100" w:after="100"/>
    </w:pPr>
    <w:rPr>
      <w:rFonts w:ascii="新細明體" w:hAnsi="新細明體" w:cs="新細明體"/>
      <w:kern w:val="0"/>
    </w:rPr>
  </w:style>
  <w:style w:type="character" w:customStyle="1" w:styleId="apple-converted-space">
    <w:name w:val="apple-converted-space"/>
    <w:basedOn w:val="a1"/>
  </w:style>
  <w:style w:type="paragraph" w:customStyle="1" w:styleId="a40">
    <w:name w:val="a4"/>
    <w:basedOn w:val="a0"/>
    <w:pPr>
      <w:widowControl/>
      <w:spacing w:before="100" w:after="100"/>
    </w:pPr>
    <w:rPr>
      <w:rFonts w:ascii="新細明體" w:hAnsi="新細明體" w:cs="新細明體"/>
      <w:kern w:val="0"/>
    </w:rPr>
  </w:style>
  <w:style w:type="paragraph" w:customStyle="1" w:styleId="a00">
    <w:name w:val="a0"/>
    <w:basedOn w:val="a0"/>
    <w:pPr>
      <w:widowControl/>
      <w:spacing w:before="100" w:after="100"/>
    </w:pPr>
    <w:rPr>
      <w:rFonts w:ascii="新細明體" w:hAnsi="新細明體" w:cs="新細明體"/>
      <w:kern w:val="0"/>
    </w:rPr>
  </w:style>
  <w:style w:type="paragraph" w:customStyle="1" w:styleId="pic-01">
    <w:name w:val="pic-01"/>
    <w:basedOn w:val="a0"/>
    <w:pPr>
      <w:widowControl/>
      <w:spacing w:before="100" w:after="100"/>
    </w:pPr>
    <w:rPr>
      <w:rFonts w:ascii="新細明體" w:hAnsi="新細明體" w:cs="新細明體"/>
      <w:kern w:val="0"/>
    </w:rPr>
  </w:style>
  <w:style w:type="paragraph" w:customStyle="1" w:styleId="a70">
    <w:name w:val="a7"/>
    <w:basedOn w:val="a0"/>
    <w:pPr>
      <w:widowControl/>
      <w:spacing w:before="100" w:after="100"/>
    </w:pPr>
    <w:rPr>
      <w:rFonts w:ascii="新細明體" w:hAnsi="新細明體" w:cs="新細明體"/>
      <w:kern w:val="0"/>
    </w:rPr>
  </w:style>
  <w:style w:type="paragraph" w:styleId="aff4">
    <w:name w:val="Document Map"/>
    <w:basedOn w:val="a0"/>
    <w:rPr>
      <w:rFonts w:ascii="新細明體" w:hAnsi="新細明體"/>
      <w:sz w:val="18"/>
      <w:szCs w:val="18"/>
    </w:rPr>
  </w:style>
  <w:style w:type="character" w:customStyle="1" w:styleId="aff5">
    <w:name w:val="文件引導模式 字元"/>
    <w:basedOn w:val="a1"/>
    <w:rPr>
      <w:rFonts w:ascii="新細明體" w:hAnsi="新細明體"/>
      <w:kern w:val="3"/>
      <w:sz w:val="18"/>
      <w:szCs w:val="18"/>
    </w:rPr>
  </w:style>
  <w:style w:type="paragraph" w:customStyle="1" w:styleId="t115bk">
    <w:name w:val="t_115_bk"/>
    <w:basedOn w:val="a0"/>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lang w:eastAsia="zh-CN"/>
    </w:rPr>
  </w:style>
  <w:style w:type="paragraph" w:customStyle="1" w:styleId="aff6">
    <w:name w:val="文"/>
    <w:basedOn w:val="af7"/>
    <w:pPr>
      <w:spacing w:before="20" w:after="20" w:line="420" w:lineRule="atLeast"/>
      <w:ind w:left="1134" w:firstLine="200"/>
    </w:pPr>
  </w:style>
  <w:style w:type="paragraph" w:customStyle="1" w:styleId="16">
    <w:name w:val="1.文"/>
    <w:basedOn w:val="a0"/>
    <w:pPr>
      <w:spacing w:before="20" w:after="20" w:line="440" w:lineRule="atLeast"/>
      <w:ind w:left="1540" w:firstLine="560"/>
      <w:jc w:val="both"/>
    </w:pPr>
    <w:rPr>
      <w:rFonts w:eastAsia="標楷體"/>
      <w:kern w:val="0"/>
      <w:sz w:val="28"/>
      <w:szCs w:val="20"/>
    </w:rPr>
  </w:style>
  <w:style w:type="paragraph" w:styleId="31">
    <w:name w:val="toc 3"/>
    <w:basedOn w:val="a0"/>
    <w:next w:val="a0"/>
    <w:autoRedefine/>
    <w:pPr>
      <w:ind w:left="960"/>
    </w:pPr>
  </w:style>
  <w:style w:type="paragraph" w:customStyle="1" w:styleId="aff7">
    <w:name w:val="表格註解"/>
    <w:basedOn w:val="a0"/>
    <w:pPr>
      <w:spacing w:before="60" w:after="60" w:line="400" w:lineRule="atLeast"/>
      <w:jc w:val="both"/>
    </w:pPr>
    <w:rPr>
      <w:rFonts w:eastAsia="標楷體"/>
      <w:kern w:val="0"/>
      <w:szCs w:val="20"/>
    </w:rPr>
  </w:style>
  <w:style w:type="paragraph" w:customStyle="1" w:styleId="120">
    <w:name w:val="表12"/>
    <w:pPr>
      <w:suppressAutoHyphens/>
      <w:overflowPunct w:val="0"/>
      <w:snapToGrid w:val="0"/>
      <w:spacing w:before="40" w:after="40" w:line="400" w:lineRule="atLeast"/>
      <w:jc w:val="center"/>
    </w:pPr>
    <w:rPr>
      <w:rFonts w:eastAsia="華康中楷體"/>
      <w:spacing w:val="10"/>
      <w:sz w:val="24"/>
    </w:rPr>
  </w:style>
  <w:style w:type="paragraph" w:styleId="aff8">
    <w:name w:val="Balloon Text"/>
    <w:basedOn w:val="a0"/>
    <w:rPr>
      <w:rFonts w:ascii="Cambria" w:hAnsi="Cambria"/>
      <w:sz w:val="18"/>
      <w:szCs w:val="18"/>
    </w:rPr>
  </w:style>
  <w:style w:type="character" w:customStyle="1" w:styleId="aff9">
    <w:name w:val="註解方塊文字 字元"/>
    <w:basedOn w:val="a1"/>
    <w:rPr>
      <w:rFonts w:ascii="Cambria" w:hAnsi="Cambria"/>
      <w:kern w:val="3"/>
      <w:sz w:val="18"/>
      <w:szCs w:val="18"/>
    </w:rPr>
  </w:style>
  <w:style w:type="paragraph" w:styleId="affa">
    <w:name w:val="Date"/>
    <w:basedOn w:val="a0"/>
    <w:next w:val="a0"/>
    <w:pPr>
      <w:jc w:val="right"/>
    </w:pPr>
  </w:style>
  <w:style w:type="character" w:customStyle="1" w:styleId="affb">
    <w:name w:val="日期 字元"/>
    <w:basedOn w:val="a1"/>
    <w:rPr>
      <w:kern w:val="3"/>
      <w:sz w:val="24"/>
      <w:szCs w:val="24"/>
    </w:rPr>
  </w:style>
  <w:style w:type="paragraph" w:customStyle="1" w:styleId="style9">
    <w:name w:val="style9"/>
    <w:basedOn w:val="a0"/>
    <w:pPr>
      <w:widowControl/>
      <w:spacing w:before="100" w:after="100"/>
    </w:pPr>
    <w:rPr>
      <w:rFonts w:ascii="新細明體" w:hAnsi="新細明體" w:cs="新細明體"/>
      <w:kern w:val="0"/>
    </w:rPr>
  </w:style>
  <w:style w:type="paragraph" w:customStyle="1" w:styleId="style8">
    <w:name w:val="style8"/>
    <w:basedOn w:val="a0"/>
    <w:pPr>
      <w:widowControl/>
      <w:spacing w:before="100" w:after="100"/>
    </w:pPr>
    <w:rPr>
      <w:rFonts w:ascii="新細明體" w:hAnsi="新細明體" w:cs="新細明體"/>
      <w:kern w:val="0"/>
    </w:rPr>
  </w:style>
  <w:style w:type="character" w:styleId="affc">
    <w:name w:val="Strong"/>
    <w:basedOn w:val="a1"/>
    <w:rPr>
      <w:b/>
      <w:bCs/>
    </w:rPr>
  </w:style>
  <w:style w:type="paragraph" w:customStyle="1" w:styleId="affd">
    <w:name w:val="（一）文"/>
    <w:basedOn w:val="afd"/>
    <w:pPr>
      <w:spacing w:before="40"/>
      <w:ind w:left="1701" w:firstLine="624"/>
    </w:pPr>
    <w:rPr>
      <w:rFonts w:ascii="Times New Roman" w:hAnsi="Times New Roman" w:cs="新細明體"/>
      <w:bCs w:val="0"/>
      <w:kern w:val="0"/>
      <w:szCs w:val="20"/>
    </w:rPr>
  </w:style>
  <w:style w:type="paragraph" w:customStyle="1" w:styleId="85">
    <w:name w:val="樣式 標題２文 + 凸出:  8.5 字元"/>
    <w:basedOn w:val="a5"/>
    <w:pPr>
      <w:spacing w:line="420" w:lineRule="atLeast"/>
      <w:ind w:left="1447" w:hanging="851"/>
    </w:pPr>
    <w:rPr>
      <w:rFonts w:cs="新細明體"/>
    </w:rPr>
  </w:style>
  <w:style w:type="paragraph" w:customStyle="1" w:styleId="15cm">
    <w:name w:val="樣式 （一） + 左:  1.5 cm"/>
    <w:basedOn w:val="afd"/>
    <w:pPr>
      <w:spacing w:before="40"/>
      <w:ind w:left="1702" w:hanging="851"/>
    </w:pPr>
    <w:rPr>
      <w:rFonts w:ascii="Times New Roman" w:hAnsi="Times New Roman" w:cs="新細明體"/>
      <w:bCs w:val="0"/>
      <w:kern w:val="0"/>
      <w:szCs w:val="20"/>
    </w:rPr>
  </w:style>
  <w:style w:type="character" w:styleId="affe">
    <w:name w:val="FollowedHyperlink"/>
    <w:basedOn w:val="a1"/>
    <w:rPr>
      <w:color w:val="800080"/>
      <w:u w:val="single"/>
    </w:rPr>
  </w:style>
  <w:style w:type="paragraph" w:customStyle="1" w:styleId="font5">
    <w:name w:val="font5"/>
    <w:basedOn w:val="a0"/>
    <w:pPr>
      <w:widowControl/>
      <w:spacing w:before="100" w:after="100"/>
    </w:pPr>
    <w:rPr>
      <w:kern w:val="0"/>
    </w:rPr>
  </w:style>
  <w:style w:type="paragraph" w:customStyle="1" w:styleId="font6">
    <w:name w:val="font6"/>
    <w:basedOn w:val="a0"/>
    <w:pPr>
      <w:widowControl/>
      <w:spacing w:before="100" w:after="100"/>
    </w:pPr>
    <w:rPr>
      <w:rFonts w:ascii="Courier" w:hAnsi="Courier" w:cs="新細明體"/>
      <w:kern w:val="0"/>
    </w:rPr>
  </w:style>
  <w:style w:type="paragraph" w:customStyle="1" w:styleId="font7">
    <w:name w:val="font7"/>
    <w:basedOn w:val="a0"/>
    <w:pPr>
      <w:widowControl/>
      <w:spacing w:before="100" w:after="100"/>
    </w:pPr>
    <w:rPr>
      <w:rFonts w:ascii="標楷體" w:eastAsia="標楷體" w:hAnsi="標楷體" w:cs="新細明體"/>
      <w:kern w:val="0"/>
    </w:rPr>
  </w:style>
  <w:style w:type="paragraph" w:customStyle="1" w:styleId="xl63">
    <w:name w:val="xl63"/>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28"/>
      <w:szCs w:val="28"/>
    </w:rPr>
  </w:style>
  <w:style w:type="paragraph" w:customStyle="1" w:styleId="xl64">
    <w:name w:val="xl64"/>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28"/>
      <w:szCs w:val="28"/>
    </w:rPr>
  </w:style>
  <w:style w:type="paragraph" w:customStyle="1" w:styleId="xl65">
    <w:name w:val="xl65"/>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28"/>
      <w:szCs w:val="28"/>
    </w:rPr>
  </w:style>
  <w:style w:type="paragraph" w:customStyle="1" w:styleId="xl66">
    <w:name w:val="xl66"/>
    <w:basedOn w:val="a0"/>
    <w:pPr>
      <w:widowControl/>
      <w:pBdr>
        <w:top w:val="single" w:sz="8" w:space="0" w:color="000000"/>
        <w:left w:val="single" w:sz="8" w:space="0" w:color="000000"/>
        <w:bottom w:val="single" w:sz="8" w:space="0" w:color="000000"/>
        <w:right w:val="single" w:sz="8" w:space="0" w:color="000000"/>
      </w:pBdr>
      <w:spacing w:before="100" w:after="100"/>
      <w:textAlignment w:val="bottom"/>
    </w:pPr>
    <w:rPr>
      <w:rFonts w:ascii="標楷體" w:eastAsia="標楷體" w:hAnsi="標楷體" w:cs="新細明體"/>
      <w:b/>
      <w:bCs/>
      <w:kern w:val="0"/>
    </w:rPr>
  </w:style>
  <w:style w:type="paragraph" w:customStyle="1" w:styleId="xl67">
    <w:name w:val="xl67"/>
    <w:basedOn w:val="a0"/>
    <w:pPr>
      <w:widowControl/>
      <w:pBdr>
        <w:top w:val="single" w:sz="8" w:space="0" w:color="000000"/>
        <w:left w:val="single" w:sz="8" w:space="0" w:color="000000"/>
        <w:bottom w:val="single" w:sz="8" w:space="0" w:color="000000"/>
        <w:right w:val="single" w:sz="8" w:space="0" w:color="000000"/>
      </w:pBdr>
      <w:spacing w:before="100" w:after="100"/>
      <w:textAlignment w:val="bottom"/>
    </w:pPr>
    <w:rPr>
      <w:rFonts w:ascii="標楷體" w:eastAsia="標楷體" w:hAnsi="標楷體" w:cs="新細明體"/>
      <w:b/>
      <w:bCs/>
      <w:kern w:val="0"/>
    </w:rPr>
  </w:style>
  <w:style w:type="paragraph" w:customStyle="1" w:styleId="xl68">
    <w:name w:val="xl68"/>
    <w:basedOn w:val="a0"/>
    <w:pPr>
      <w:widowControl/>
      <w:pBdr>
        <w:top w:val="single" w:sz="8" w:space="0" w:color="000000"/>
        <w:left w:val="single" w:sz="8" w:space="0" w:color="000000"/>
        <w:bottom w:val="single" w:sz="8" w:space="0" w:color="000000"/>
        <w:right w:val="single" w:sz="8" w:space="0" w:color="000000"/>
      </w:pBdr>
      <w:spacing w:before="100" w:after="100"/>
      <w:textAlignment w:val="bottom"/>
    </w:pPr>
    <w:rPr>
      <w:rFonts w:ascii="標楷體" w:eastAsia="標楷體" w:hAnsi="標楷體" w:cs="新細明體"/>
      <w:b/>
      <w:bCs/>
      <w:kern w:val="0"/>
    </w:rPr>
  </w:style>
  <w:style w:type="paragraph" w:customStyle="1" w:styleId="xl69">
    <w:name w:val="xl69"/>
    <w:basedOn w:val="a0"/>
    <w:pPr>
      <w:widowControl/>
      <w:spacing w:before="100" w:after="100"/>
      <w:textAlignment w:val="bottom"/>
    </w:pPr>
    <w:rPr>
      <w:rFonts w:ascii="標楷體" w:eastAsia="標楷體" w:hAnsi="標楷體" w:cs="新細明體"/>
      <w:kern w:val="0"/>
    </w:rPr>
  </w:style>
  <w:style w:type="paragraph" w:customStyle="1" w:styleId="xl70">
    <w:name w:val="xl70"/>
    <w:basedOn w:val="a0"/>
    <w:pPr>
      <w:widowControl/>
      <w:spacing w:before="100" w:after="100"/>
      <w:jc w:val="center"/>
    </w:pPr>
    <w:rPr>
      <w:rFonts w:ascii="標楷體" w:eastAsia="標楷體" w:hAnsi="標楷體" w:cs="新細明體"/>
      <w:kern w:val="0"/>
      <w:sz w:val="28"/>
      <w:szCs w:val="28"/>
    </w:rPr>
  </w:style>
  <w:style w:type="paragraph" w:customStyle="1" w:styleId="xl71">
    <w:name w:val="xl71"/>
    <w:basedOn w:val="a0"/>
    <w:pPr>
      <w:widowControl/>
      <w:spacing w:before="100" w:after="100"/>
      <w:jc w:val="center"/>
    </w:pPr>
    <w:rPr>
      <w:rFonts w:ascii="標楷體" w:eastAsia="標楷體" w:hAnsi="標楷體" w:cs="新細明體"/>
      <w:kern w:val="0"/>
      <w:sz w:val="28"/>
      <w:szCs w:val="28"/>
    </w:rPr>
  </w:style>
  <w:style w:type="paragraph" w:customStyle="1" w:styleId="xl72">
    <w:name w:val="xl72"/>
    <w:basedOn w:val="a0"/>
    <w:pPr>
      <w:widowControl/>
      <w:spacing w:before="100" w:after="100"/>
      <w:jc w:val="center"/>
    </w:pPr>
    <w:rPr>
      <w:rFonts w:ascii="標楷體" w:eastAsia="標楷體" w:hAnsi="標楷體" w:cs="新細明體"/>
      <w:kern w:val="0"/>
      <w:sz w:val="28"/>
      <w:szCs w:val="28"/>
    </w:rPr>
  </w:style>
  <w:style w:type="paragraph" w:customStyle="1" w:styleId="xl73">
    <w:name w:val="xl73"/>
    <w:basedOn w:val="a0"/>
    <w:pPr>
      <w:widowControl/>
      <w:spacing w:before="100" w:after="100"/>
      <w:jc w:val="center"/>
      <w:textAlignment w:val="bottom"/>
    </w:pPr>
    <w:rPr>
      <w:rFonts w:ascii="標楷體" w:eastAsia="標楷體" w:hAnsi="標楷體" w:cs="新細明體"/>
      <w:kern w:val="0"/>
    </w:rPr>
  </w:style>
  <w:style w:type="paragraph" w:customStyle="1" w:styleId="xl74">
    <w:name w:val="xl74"/>
    <w:basedOn w:val="a0"/>
    <w:pPr>
      <w:widowControl/>
      <w:spacing w:before="100" w:after="100"/>
      <w:jc w:val="center"/>
      <w:textAlignment w:val="bottom"/>
    </w:pPr>
    <w:rPr>
      <w:rFonts w:ascii="標楷體" w:eastAsia="標楷體" w:hAnsi="標楷體" w:cs="新細明體"/>
      <w:kern w:val="0"/>
    </w:rPr>
  </w:style>
  <w:style w:type="paragraph" w:customStyle="1" w:styleId="xl75">
    <w:name w:val="xl75"/>
    <w:basedOn w:val="a0"/>
    <w:pPr>
      <w:widowControl/>
      <w:spacing w:before="100" w:after="100"/>
      <w:jc w:val="center"/>
      <w:textAlignment w:val="bottom"/>
    </w:pPr>
    <w:rPr>
      <w:rFonts w:ascii="標楷體" w:eastAsia="標楷體" w:hAnsi="標楷體" w:cs="新細明體"/>
      <w:kern w:val="0"/>
    </w:rPr>
  </w:style>
  <w:style w:type="paragraph" w:customStyle="1" w:styleId="xl76">
    <w:name w:val="xl76"/>
    <w:basedOn w:val="a0"/>
    <w:pPr>
      <w:widowControl/>
      <w:spacing w:before="100" w:after="100"/>
      <w:textAlignment w:val="bottom"/>
    </w:pPr>
    <w:rPr>
      <w:rFonts w:ascii="標楷體" w:eastAsia="標楷體" w:hAnsi="標楷體" w:cs="新細明體"/>
      <w:kern w:val="0"/>
    </w:rPr>
  </w:style>
  <w:style w:type="paragraph" w:customStyle="1" w:styleId="xl77">
    <w:name w:val="xl77"/>
    <w:basedOn w:val="a0"/>
    <w:pPr>
      <w:widowControl/>
      <w:spacing w:before="100" w:after="100"/>
      <w:textAlignment w:val="bottom"/>
    </w:pPr>
    <w:rPr>
      <w:kern w:val="0"/>
    </w:rPr>
  </w:style>
  <w:style w:type="paragraph" w:customStyle="1" w:styleId="xl78">
    <w:name w:val="xl78"/>
    <w:basedOn w:val="a0"/>
    <w:pPr>
      <w:widowControl/>
      <w:spacing w:before="100" w:after="100"/>
      <w:textAlignment w:val="bottom"/>
    </w:pPr>
    <w:rPr>
      <w:rFonts w:ascii="標楷體" w:eastAsia="標楷體" w:hAnsi="標楷體" w:cs="新細明體"/>
      <w:kern w:val="0"/>
    </w:rPr>
  </w:style>
  <w:style w:type="paragraph" w:customStyle="1" w:styleId="xl79">
    <w:name w:val="xl79"/>
    <w:basedOn w:val="a0"/>
    <w:pPr>
      <w:widowControl/>
      <w:spacing w:before="100" w:after="100"/>
      <w:jc w:val="right"/>
      <w:textAlignment w:val="bottom"/>
    </w:pPr>
    <w:rPr>
      <w:rFonts w:ascii="標楷體" w:eastAsia="標楷體" w:hAnsi="標楷體" w:cs="新細明體"/>
      <w:kern w:val="0"/>
    </w:rPr>
  </w:style>
  <w:style w:type="paragraph" w:customStyle="1" w:styleId="xl80">
    <w:name w:val="xl80"/>
    <w:basedOn w:val="a0"/>
    <w:pPr>
      <w:widowControl/>
      <w:spacing w:before="100" w:after="100"/>
      <w:jc w:val="right"/>
      <w:textAlignment w:val="bottom"/>
    </w:pPr>
    <w:rPr>
      <w:rFonts w:ascii="標楷體" w:eastAsia="標楷體" w:hAnsi="標楷體" w:cs="新細明體"/>
      <w:kern w:val="0"/>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82">
    <w:name w:val="xl82"/>
    <w:basedOn w:val="a0"/>
    <w:pPr>
      <w:widowControl/>
      <w:spacing w:before="100" w:after="100"/>
      <w:jc w:val="right"/>
      <w:textAlignment w:val="bottom"/>
    </w:pPr>
    <w:rPr>
      <w:rFonts w:ascii="標楷體" w:eastAsia="標楷體" w:hAnsi="標楷體" w:cs="新細明體"/>
      <w:kern w:val="0"/>
    </w:rPr>
  </w:style>
  <w:style w:type="paragraph" w:customStyle="1" w:styleId="xl83">
    <w:name w:val="xl83"/>
    <w:basedOn w:val="a0"/>
    <w:pPr>
      <w:widowControl/>
      <w:spacing w:before="100" w:after="100"/>
      <w:jc w:val="right"/>
      <w:textAlignment w:val="bottom"/>
    </w:pPr>
    <w:rPr>
      <w:rFonts w:ascii="標楷體" w:eastAsia="標楷體" w:hAnsi="標楷體" w:cs="新細明體"/>
      <w:kern w:val="0"/>
    </w:rPr>
  </w:style>
  <w:style w:type="paragraph" w:customStyle="1" w:styleId="xl84">
    <w:name w:val="xl84"/>
    <w:basedOn w:val="a0"/>
    <w:pPr>
      <w:widowControl/>
      <w:spacing w:before="100" w:after="100"/>
      <w:jc w:val="right"/>
      <w:textAlignment w:val="bottom"/>
    </w:pPr>
    <w:rPr>
      <w:rFonts w:ascii="標楷體" w:eastAsia="標楷體" w:hAnsi="標楷體" w:cs="新細明體"/>
      <w:kern w:val="0"/>
    </w:rPr>
  </w:style>
  <w:style w:type="paragraph" w:customStyle="1" w:styleId="xl85">
    <w:name w:val="xl85"/>
    <w:basedOn w:val="a0"/>
    <w:pPr>
      <w:widowControl/>
      <w:spacing w:before="100" w:after="100"/>
      <w:textAlignment w:val="bottom"/>
    </w:pPr>
    <w:rPr>
      <w:rFonts w:ascii="標楷體" w:eastAsia="標楷體" w:hAnsi="標楷體" w:cs="新細明體"/>
      <w:kern w:val="0"/>
    </w:rPr>
  </w:style>
  <w:style w:type="paragraph" w:customStyle="1" w:styleId="xl86">
    <w:name w:val="xl86"/>
    <w:basedOn w:val="a0"/>
    <w:pPr>
      <w:widowControl/>
      <w:spacing w:before="100" w:after="100"/>
      <w:textAlignment w:val="bottom"/>
    </w:pPr>
    <w:rPr>
      <w:kern w:val="0"/>
    </w:rPr>
  </w:style>
  <w:style w:type="paragraph" w:customStyle="1" w:styleId="xl87">
    <w:name w:val="xl87"/>
    <w:basedOn w:val="a0"/>
    <w:pPr>
      <w:widowControl/>
      <w:spacing w:before="100" w:after="100"/>
      <w:textAlignment w:val="bottom"/>
    </w:pPr>
    <w:rPr>
      <w:rFonts w:ascii="標楷體" w:eastAsia="標楷體" w:hAnsi="標楷體" w:cs="新細明體"/>
      <w:kern w:val="0"/>
    </w:rPr>
  </w:style>
  <w:style w:type="paragraph" w:customStyle="1" w:styleId="xl88">
    <w:name w:val="xl88"/>
    <w:basedOn w:val="a0"/>
    <w:pPr>
      <w:widowControl/>
      <w:spacing w:before="100" w:after="100"/>
      <w:jc w:val="right"/>
      <w:textAlignment w:val="bottom"/>
    </w:pPr>
    <w:rPr>
      <w:rFonts w:ascii="標楷體" w:eastAsia="標楷體" w:hAnsi="標楷體" w:cs="新細明體"/>
      <w:kern w:val="0"/>
    </w:rPr>
  </w:style>
  <w:style w:type="paragraph" w:customStyle="1" w:styleId="xl89">
    <w:name w:val="xl89"/>
    <w:basedOn w:val="a0"/>
    <w:pPr>
      <w:widowControl/>
      <w:spacing w:before="100" w:after="100"/>
      <w:jc w:val="right"/>
      <w:textAlignment w:val="bottom"/>
    </w:pPr>
    <w:rPr>
      <w:rFonts w:ascii="標楷體" w:eastAsia="標楷體" w:hAnsi="標楷體" w:cs="新細明體"/>
      <w:kern w:val="0"/>
    </w:rPr>
  </w:style>
  <w:style w:type="paragraph" w:customStyle="1" w:styleId="xl90">
    <w:name w:val="xl90"/>
    <w:basedOn w:val="a0"/>
    <w:pPr>
      <w:widowControl/>
      <w:spacing w:before="100" w:after="100"/>
      <w:jc w:val="right"/>
      <w:textAlignment w:val="bottom"/>
    </w:pPr>
    <w:rPr>
      <w:rFonts w:ascii="標楷體" w:eastAsia="標楷體" w:hAnsi="標楷體" w:cs="新細明體"/>
      <w:kern w:val="0"/>
    </w:rPr>
  </w:style>
  <w:style w:type="paragraph" w:customStyle="1" w:styleId="xl91">
    <w:name w:val="xl91"/>
    <w:basedOn w:val="a0"/>
    <w:pPr>
      <w:widowControl/>
      <w:spacing w:before="100" w:after="100"/>
      <w:jc w:val="right"/>
      <w:textAlignment w:val="bottom"/>
    </w:pPr>
    <w:rPr>
      <w:rFonts w:ascii="標楷體" w:eastAsia="標楷體" w:hAnsi="標楷體" w:cs="新細明體"/>
      <w:kern w:val="0"/>
    </w:rPr>
  </w:style>
  <w:style w:type="paragraph" w:customStyle="1" w:styleId="xl92">
    <w:name w:val="xl92"/>
    <w:basedOn w:val="a0"/>
    <w:pPr>
      <w:widowControl/>
      <w:spacing w:before="100" w:after="100"/>
      <w:textAlignment w:val="bottom"/>
    </w:pPr>
    <w:rPr>
      <w:rFonts w:ascii="標楷體" w:eastAsia="標楷體" w:hAnsi="標楷體" w:cs="新細明體"/>
      <w:kern w:val="0"/>
    </w:rPr>
  </w:style>
  <w:style w:type="paragraph" w:customStyle="1" w:styleId="xl93">
    <w:name w:val="xl93"/>
    <w:basedOn w:val="a0"/>
    <w:pPr>
      <w:widowControl/>
      <w:spacing w:before="100" w:after="100"/>
      <w:textAlignment w:val="bottom"/>
    </w:pPr>
    <w:rPr>
      <w:kern w:val="0"/>
    </w:rPr>
  </w:style>
  <w:style w:type="paragraph" w:customStyle="1" w:styleId="xl94">
    <w:name w:val="xl94"/>
    <w:basedOn w:val="a0"/>
    <w:pPr>
      <w:widowControl/>
      <w:spacing w:before="100" w:after="100"/>
      <w:textAlignment w:val="bottom"/>
    </w:pPr>
    <w:rPr>
      <w:rFonts w:ascii="標楷體" w:eastAsia="標楷體" w:hAnsi="標楷體" w:cs="新細明體"/>
      <w:kern w:val="0"/>
    </w:rPr>
  </w:style>
  <w:style w:type="paragraph" w:customStyle="1" w:styleId="xl95">
    <w:name w:val="xl95"/>
    <w:basedOn w:val="a0"/>
    <w:pPr>
      <w:widowControl/>
      <w:spacing w:before="100" w:after="100"/>
      <w:jc w:val="right"/>
      <w:textAlignment w:val="bottom"/>
    </w:pPr>
    <w:rPr>
      <w:rFonts w:ascii="標楷體" w:eastAsia="標楷體" w:hAnsi="標楷體" w:cs="新細明體"/>
      <w:kern w:val="0"/>
    </w:rPr>
  </w:style>
  <w:style w:type="paragraph" w:customStyle="1" w:styleId="xl96">
    <w:name w:val="xl96"/>
    <w:basedOn w:val="a0"/>
    <w:pPr>
      <w:widowControl/>
      <w:spacing w:before="100" w:after="100"/>
      <w:jc w:val="right"/>
      <w:textAlignment w:val="bottom"/>
    </w:pPr>
    <w:rPr>
      <w:rFonts w:ascii="標楷體" w:eastAsia="標楷體" w:hAnsi="標楷體" w:cs="新細明體"/>
      <w:kern w:val="0"/>
    </w:rPr>
  </w:style>
  <w:style w:type="paragraph" w:customStyle="1" w:styleId="xl97">
    <w:name w:val="xl97"/>
    <w:basedOn w:val="a0"/>
    <w:pPr>
      <w:widowControl/>
      <w:spacing w:before="100" w:after="100"/>
      <w:jc w:val="right"/>
      <w:textAlignment w:val="bottom"/>
    </w:pPr>
    <w:rPr>
      <w:rFonts w:ascii="標楷體" w:eastAsia="標楷體" w:hAnsi="標楷體" w:cs="新細明體"/>
      <w:kern w:val="0"/>
    </w:rPr>
  </w:style>
  <w:style w:type="paragraph" w:customStyle="1" w:styleId="xl98">
    <w:name w:val="xl98"/>
    <w:basedOn w:val="a0"/>
    <w:pPr>
      <w:widowControl/>
      <w:spacing w:before="100" w:after="100"/>
      <w:jc w:val="right"/>
      <w:textAlignment w:val="bottom"/>
    </w:pPr>
    <w:rPr>
      <w:rFonts w:ascii="標楷體" w:eastAsia="標楷體" w:hAnsi="標楷體" w:cs="新細明體"/>
      <w:kern w:val="0"/>
    </w:rPr>
  </w:style>
  <w:style w:type="paragraph" w:customStyle="1" w:styleId="xl99">
    <w:name w:val="xl99"/>
    <w:basedOn w:val="a0"/>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0">
    <w:name w:val="xl100"/>
    <w:basedOn w:val="a0"/>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1">
    <w:name w:val="xl101"/>
    <w:basedOn w:val="a0"/>
    <w:pPr>
      <w:widowControl/>
      <w:spacing w:before="100" w:after="100"/>
      <w:jc w:val="right"/>
      <w:textAlignment w:val="bottom"/>
    </w:pPr>
    <w:rPr>
      <w:rFonts w:ascii="標楷體" w:eastAsia="標楷體" w:hAnsi="標楷體" w:cs="新細明體"/>
      <w:kern w:val="0"/>
    </w:rPr>
  </w:style>
  <w:style w:type="paragraph" w:customStyle="1" w:styleId="xl102">
    <w:name w:val="xl102"/>
    <w:basedOn w:val="a0"/>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3">
    <w:name w:val="xl103"/>
    <w:basedOn w:val="a0"/>
    <w:pPr>
      <w:widowControl/>
      <w:spacing w:before="100" w:after="100"/>
      <w:jc w:val="right"/>
      <w:textAlignment w:val="bottom"/>
    </w:pPr>
    <w:rPr>
      <w:rFonts w:ascii="標楷體" w:eastAsia="標楷體" w:hAnsi="標楷體" w:cs="新細明體"/>
      <w:kern w:val="0"/>
    </w:rPr>
  </w:style>
  <w:style w:type="paragraph" w:customStyle="1" w:styleId="font8">
    <w:name w:val="font8"/>
    <w:basedOn w:val="a0"/>
    <w:pPr>
      <w:widowControl/>
      <w:spacing w:before="100" w:after="100"/>
    </w:pPr>
    <w:rPr>
      <w:kern w:val="0"/>
      <w:sz w:val="16"/>
      <w:szCs w:val="16"/>
    </w:rPr>
  </w:style>
  <w:style w:type="paragraph" w:customStyle="1" w:styleId="xl104">
    <w:name w:val="xl104"/>
    <w:basedOn w:val="a0"/>
    <w:pPr>
      <w:widowControl/>
      <w:spacing w:before="100" w:after="100"/>
      <w:jc w:val="center"/>
      <w:textAlignment w:val="bottom"/>
    </w:pPr>
    <w:rPr>
      <w:rFonts w:ascii="標楷體" w:eastAsia="標楷體" w:hAnsi="標楷體" w:cs="新細明體"/>
      <w:kern w:val="0"/>
      <w:sz w:val="16"/>
      <w:szCs w:val="16"/>
    </w:rPr>
  </w:style>
  <w:style w:type="paragraph" w:customStyle="1" w:styleId="xl105">
    <w:name w:val="xl105"/>
    <w:basedOn w:val="a0"/>
    <w:pPr>
      <w:widowControl/>
      <w:spacing w:before="100" w:after="100"/>
      <w:jc w:val="center"/>
      <w:textAlignment w:val="bottom"/>
    </w:pPr>
    <w:rPr>
      <w:rFonts w:ascii="標楷體" w:eastAsia="標楷體" w:hAnsi="標楷體" w:cs="新細明體"/>
      <w:kern w:val="0"/>
      <w:sz w:val="16"/>
      <w:szCs w:val="16"/>
    </w:rPr>
  </w:style>
  <w:style w:type="paragraph" w:customStyle="1" w:styleId="a10">
    <w:name w:val="a1"/>
    <w:basedOn w:val="a0"/>
    <w:pPr>
      <w:widowControl/>
      <w:spacing w:before="100" w:after="100"/>
    </w:pPr>
    <w:rPr>
      <w:rFonts w:ascii="新細明體" w:hAnsi="新細明體" w:cs="新細明體"/>
      <w:kern w:val="0"/>
    </w:rPr>
  </w:style>
  <w:style w:type="paragraph" w:customStyle="1" w:styleId="a20">
    <w:name w:val="a2"/>
    <w:basedOn w:val="a0"/>
    <w:pPr>
      <w:widowControl/>
      <w:spacing w:before="100" w:after="100"/>
    </w:pPr>
    <w:rPr>
      <w:rFonts w:ascii="新細明體" w:hAnsi="新細明體" w:cs="新細明體"/>
      <w:kern w:val="0"/>
    </w:rPr>
  </w:style>
  <w:style w:type="paragraph" w:customStyle="1" w:styleId="17">
    <w:name w:val="1"/>
    <w:basedOn w:val="a0"/>
    <w:pPr>
      <w:widowControl/>
      <w:spacing w:before="100" w:after="100"/>
    </w:pPr>
    <w:rPr>
      <w:rFonts w:ascii="新細明體" w:hAnsi="新細明體" w:cs="新細明體"/>
      <w:kern w:val="0"/>
    </w:rPr>
  </w:style>
  <w:style w:type="paragraph" w:customStyle="1" w:styleId="a30">
    <w:name w:val="a3"/>
    <w:basedOn w:val="a0"/>
    <w:pPr>
      <w:widowControl/>
      <w:spacing w:before="100" w:after="100"/>
    </w:pPr>
    <w:rPr>
      <w:rFonts w:ascii="新細明體" w:hAnsi="新細明體" w:cs="新細明體"/>
      <w:kern w:val="0"/>
    </w:rPr>
  </w:style>
  <w:style w:type="paragraph" w:customStyle="1" w:styleId="18">
    <w:name w:val="內文(1)"/>
    <w:basedOn w:val="a0"/>
    <w:pPr>
      <w:spacing w:before="40" w:after="40" w:line="440" w:lineRule="atLeast"/>
      <w:ind w:left="1134" w:hanging="312"/>
      <w:jc w:val="both"/>
    </w:pPr>
    <w:rPr>
      <w:rFonts w:eastAsia="標楷體"/>
      <w:kern w:val="0"/>
      <w:sz w:val="28"/>
      <w:szCs w:val="20"/>
    </w:rPr>
  </w:style>
  <w:style w:type="paragraph" w:styleId="32">
    <w:name w:val="Body Text 3"/>
    <w:basedOn w:val="a0"/>
    <w:pPr>
      <w:jc w:val="both"/>
    </w:pPr>
    <w:rPr>
      <w:rFonts w:eastAsia="標楷體"/>
      <w:sz w:val="20"/>
      <w:szCs w:val="20"/>
    </w:rPr>
  </w:style>
  <w:style w:type="character" w:customStyle="1" w:styleId="33">
    <w:name w:val="本文 3 字元"/>
    <w:basedOn w:val="a1"/>
    <w:rPr>
      <w:rFonts w:eastAsia="標楷體"/>
      <w:kern w:val="3"/>
    </w:rPr>
  </w:style>
  <w:style w:type="paragraph" w:customStyle="1" w:styleId="afff">
    <w:name w:val="(一)內容"/>
    <w:basedOn w:val="a0"/>
    <w:pPr>
      <w:spacing w:after="120" w:line="480" w:lineRule="exact"/>
      <w:ind w:left="567" w:firstLine="482"/>
      <w:jc w:val="both"/>
    </w:pPr>
    <w:rPr>
      <w:rFonts w:eastAsia="華康儷楷書"/>
      <w:szCs w:val="20"/>
    </w:rPr>
  </w:style>
  <w:style w:type="paragraph" w:customStyle="1" w:styleId="afff0">
    <w:name w:val="表格名稱"/>
    <w:basedOn w:val="a0"/>
    <w:autoRedefine/>
    <w:pPr>
      <w:snapToGrid w:val="0"/>
      <w:spacing w:before="240" w:line="360" w:lineRule="auto"/>
      <w:jc w:val="center"/>
    </w:pPr>
    <w:rPr>
      <w:rFonts w:ascii="Arial" w:eastAsia="標楷體" w:hAnsi="Arial"/>
      <w:b/>
      <w:kern w:val="0"/>
      <w:sz w:val="28"/>
      <w:szCs w:val="20"/>
    </w:rPr>
  </w:style>
  <w:style w:type="character" w:customStyle="1" w:styleId="afff1">
    <w:name w:val="表格名稱 字元"/>
    <w:basedOn w:val="a1"/>
    <w:rPr>
      <w:rFonts w:ascii="Arial" w:eastAsia="標楷體" w:hAnsi="Arial"/>
      <w:b/>
      <w:sz w:val="28"/>
    </w:rPr>
  </w:style>
  <w:style w:type="paragraph" w:customStyle="1" w:styleId="140cm">
    <w:name w:val="樣式 (一) + (中文) 標楷體 14 點 第一行:  0 cm"/>
    <w:basedOn w:val="a0"/>
    <w:autoRedefine/>
    <w:pPr>
      <w:snapToGrid w:val="0"/>
      <w:spacing w:after="120" w:line="480" w:lineRule="exact"/>
      <w:ind w:left="120"/>
      <w:jc w:val="both"/>
    </w:pPr>
    <w:rPr>
      <w:rFonts w:ascii="Arial" w:eastAsia="標楷體" w:hAnsi="Arial" w:cs="新細明體"/>
      <w:sz w:val="28"/>
      <w:szCs w:val="20"/>
    </w:rPr>
  </w:style>
  <w:style w:type="paragraph" w:customStyle="1" w:styleId="afff2">
    <w:name w:val="樣式 (一)內容 + (符號) 標楷體"/>
    <w:basedOn w:val="a0"/>
    <w:autoRedefine/>
    <w:pPr>
      <w:snapToGrid w:val="0"/>
      <w:spacing w:after="120" w:line="480" w:lineRule="exact"/>
      <w:ind w:left="480" w:firstLine="560"/>
      <w:jc w:val="both"/>
    </w:pPr>
    <w:rPr>
      <w:rFonts w:ascii="Arial" w:eastAsia="標楷體" w:hAnsi="Arial"/>
      <w:sz w:val="28"/>
      <w:szCs w:val="20"/>
    </w:rPr>
  </w:style>
  <w:style w:type="paragraph" w:customStyle="1" w:styleId="afff3">
    <w:name w:val="條例(二)內文"/>
    <w:basedOn w:val="a0"/>
    <w:autoRedefine/>
    <w:pPr>
      <w:snapToGrid w:val="0"/>
      <w:spacing w:before="120" w:line="480" w:lineRule="exact"/>
      <w:ind w:left="1622" w:right="-7" w:firstLine="538"/>
      <w:jc w:val="both"/>
    </w:pPr>
    <w:rPr>
      <w:rFonts w:ascii="Arial" w:eastAsia="標楷體" w:hAnsi="Arial"/>
      <w:sz w:val="28"/>
      <w:szCs w:val="20"/>
    </w:rPr>
  </w:style>
  <w:style w:type="paragraph" w:customStyle="1" w:styleId="afff4">
    <w:name w:val="字元 字元 字元"/>
    <w:basedOn w:val="a0"/>
    <w:pPr>
      <w:widowControl/>
      <w:spacing w:after="160" w:line="240" w:lineRule="exact"/>
    </w:pPr>
    <w:rPr>
      <w:rFonts w:ascii="Verdana" w:eastAsia="Times New Roman" w:hAnsi="Verdana" w:cs="Mangal"/>
      <w:sz w:val="20"/>
      <w:lang w:eastAsia="en-US" w:bidi="hi-IN"/>
    </w:rPr>
  </w:style>
  <w:style w:type="paragraph" w:styleId="afff5">
    <w:name w:val="TOC Heading"/>
    <w:basedOn w:val="10"/>
    <w:next w:val="a0"/>
    <w:pPr>
      <w:keepLines/>
      <w:widowControl/>
      <w:spacing w:before="480" w:after="0" w:line="276" w:lineRule="auto"/>
      <w:jc w:val="left"/>
      <w:textAlignment w:val="auto"/>
    </w:pPr>
    <w:rPr>
      <w:rFonts w:ascii="Cambria" w:eastAsia="新細明體" w:hAnsi="Cambria"/>
      <w:b/>
      <w:bCs/>
      <w:color w:val="365F91"/>
      <w:sz w:val="28"/>
      <w:szCs w:val="28"/>
    </w:rPr>
  </w:style>
  <w:style w:type="paragraph" w:styleId="z-">
    <w:name w:val="HTML Bottom of Form"/>
    <w:basedOn w:val="a0"/>
    <w:next w:val="a0"/>
    <w:pPr>
      <w:widowControl/>
      <w:pBdr>
        <w:top w:val="single" w:sz="6" w:space="1" w:color="000000"/>
      </w:pBdr>
      <w:jc w:val="center"/>
    </w:pPr>
    <w:rPr>
      <w:rFonts w:ascii="Arial" w:hAnsi="Arial" w:cs="Arial"/>
      <w:vanish/>
      <w:kern w:val="0"/>
      <w:sz w:val="16"/>
      <w:szCs w:val="16"/>
    </w:rPr>
  </w:style>
  <w:style w:type="character" w:customStyle="1" w:styleId="z-0">
    <w:name w:val="z-表單的底部 字元"/>
    <w:basedOn w:val="a1"/>
    <w:rPr>
      <w:rFonts w:ascii="Arial" w:hAnsi="Arial" w:cs="Arial"/>
      <w:vanish/>
      <w:sz w:val="16"/>
      <w:szCs w:val="16"/>
    </w:rPr>
  </w:style>
  <w:style w:type="paragraph" w:customStyle="1" w:styleId="afff6">
    <w:name w:val="公文(主旨)"/>
    <w:next w:val="afff7"/>
    <w:pPr>
      <w:suppressAutoHyphens/>
      <w:snapToGrid w:val="0"/>
      <w:spacing w:before="120" w:line="578" w:lineRule="exact"/>
      <w:ind w:left="1021" w:hanging="1021"/>
      <w:textAlignment w:val="center"/>
    </w:pPr>
    <w:rPr>
      <w:rFonts w:eastAsia="標楷體"/>
      <w:sz w:val="34"/>
    </w:rPr>
  </w:style>
  <w:style w:type="paragraph" w:customStyle="1" w:styleId="a">
    <w:name w:val="公文(後續段落)"/>
    <w:pPr>
      <w:numPr>
        <w:numId w:val="2"/>
      </w:numPr>
      <w:suppressAutoHyphens/>
      <w:snapToGrid w:val="0"/>
      <w:spacing w:line="578" w:lineRule="exact"/>
      <w:textAlignment w:val="center"/>
    </w:pPr>
    <w:rPr>
      <w:rFonts w:eastAsia="標楷體"/>
      <w:sz w:val="32"/>
    </w:rPr>
  </w:style>
  <w:style w:type="paragraph" w:customStyle="1" w:styleId="afff7">
    <w:name w:val="公文(段落)"/>
    <w:next w:val="a0"/>
    <w:pPr>
      <w:suppressAutoHyphens/>
      <w:snapToGrid w:val="0"/>
      <w:spacing w:line="578" w:lineRule="exact"/>
      <w:ind w:left="1020" w:hanging="1020"/>
    </w:pPr>
    <w:rPr>
      <w:rFonts w:eastAsia="標楷體"/>
      <w:sz w:val="34"/>
    </w:rPr>
  </w:style>
  <w:style w:type="paragraph" w:styleId="afff8">
    <w:name w:val="Body Text"/>
    <w:basedOn w:val="a0"/>
    <w:pPr>
      <w:spacing w:after="120"/>
    </w:pPr>
  </w:style>
  <w:style w:type="character" w:customStyle="1" w:styleId="afff9">
    <w:name w:val="本文 字元"/>
    <w:basedOn w:val="a1"/>
    <w:rPr>
      <w:kern w:val="3"/>
      <w:sz w:val="24"/>
      <w:szCs w:val="24"/>
    </w:rPr>
  </w:style>
  <w:style w:type="paragraph" w:styleId="afffa">
    <w:name w:val="Body Text Indent"/>
    <w:basedOn w:val="a0"/>
    <w:pPr>
      <w:spacing w:after="120"/>
      <w:ind w:left="480"/>
    </w:pPr>
  </w:style>
  <w:style w:type="character" w:customStyle="1" w:styleId="afffb">
    <w:name w:val="本文縮排 字元"/>
    <w:basedOn w:val="a1"/>
    <w:rPr>
      <w:kern w:val="3"/>
      <w:sz w:val="24"/>
      <w:szCs w:val="24"/>
    </w:rPr>
  </w:style>
  <w:style w:type="paragraph" w:styleId="23">
    <w:name w:val="Body Text Indent 2"/>
    <w:basedOn w:val="a0"/>
    <w:pPr>
      <w:spacing w:after="120" w:line="480" w:lineRule="auto"/>
      <w:ind w:left="480"/>
    </w:pPr>
  </w:style>
  <w:style w:type="character" w:customStyle="1" w:styleId="24">
    <w:name w:val="本文縮排 2 字元"/>
    <w:basedOn w:val="a1"/>
    <w:rPr>
      <w:kern w:val="3"/>
      <w:sz w:val="24"/>
      <w:szCs w:val="24"/>
    </w:rPr>
  </w:style>
  <w:style w:type="character" w:customStyle="1" w:styleId="style41">
    <w:name w:val="style41"/>
    <w:basedOn w:val="a1"/>
    <w:rPr>
      <w:b/>
      <w:bCs/>
      <w:color w:val="006600"/>
      <w:sz w:val="23"/>
      <w:szCs w:val="23"/>
    </w:rPr>
  </w:style>
  <w:style w:type="paragraph" w:customStyle="1" w:styleId="afffc">
    <w:name w:val="表內文"/>
    <w:pPr>
      <w:widowControl w:val="0"/>
      <w:suppressAutoHyphens/>
      <w:snapToGrid w:val="0"/>
      <w:spacing w:before="40" w:after="40" w:line="120" w:lineRule="atLeast"/>
      <w:jc w:val="center"/>
    </w:pPr>
    <w:rPr>
      <w:rFonts w:eastAsia="華康仿宋體W4"/>
      <w:sz w:val="24"/>
    </w:rPr>
  </w:style>
  <w:style w:type="paragraph" w:customStyle="1" w:styleId="19">
    <w:name w:val="(1)"/>
    <w:basedOn w:val="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napToGrid w:val="0"/>
      <w:spacing w:line="520" w:lineRule="exact"/>
      <w:ind w:left="2517" w:hanging="567"/>
      <w:jc w:val="both"/>
    </w:pPr>
    <w:rPr>
      <w:rFonts w:ascii="華康中楷體" w:eastAsia="華康楷書體W5" w:hAnsi="華康中楷體"/>
      <w:kern w:val="0"/>
      <w:sz w:val="28"/>
      <w:szCs w:val="20"/>
    </w:rPr>
  </w:style>
  <w:style w:type="paragraph" w:customStyle="1" w:styleId="afffd">
    <w:name w:val="(一)"/>
    <w:basedOn w:val="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napToGrid w:val="0"/>
      <w:spacing w:line="520" w:lineRule="exact"/>
      <w:ind w:left="1701" w:hanging="567"/>
      <w:jc w:val="both"/>
    </w:pPr>
    <w:rPr>
      <w:rFonts w:ascii="華康中楷體" w:eastAsia="華康楷書體W5" w:hAnsi="華康中楷體"/>
      <w:kern w:val="0"/>
      <w:sz w:val="28"/>
      <w:szCs w:val="20"/>
    </w:rPr>
  </w:style>
  <w:style w:type="paragraph" w:customStyle="1" w:styleId="Afffe">
    <w:name w:val="A."/>
    <w:basedOn w:val="19"/>
    <w:pPr>
      <w:tabs>
        <w:tab w:val="clear" w:pos="3840"/>
      </w:tabs>
      <w:ind w:left="2836" w:hanging="284"/>
    </w:pPr>
  </w:style>
  <w:style w:type="paragraph" w:customStyle="1" w:styleId="affff">
    <w:name w:val="公文(發文字號)"/>
    <w:pPr>
      <w:suppressAutoHyphens/>
      <w:snapToGrid w:val="0"/>
    </w:pPr>
    <w:rPr>
      <w:rFonts w:eastAsia="標楷體"/>
      <w:sz w:val="24"/>
    </w:rPr>
  </w:style>
  <w:style w:type="paragraph" w:customStyle="1" w:styleId="affff0">
    <w:name w:val="公文(附件)"/>
    <w:pPr>
      <w:suppressAutoHyphens/>
      <w:snapToGrid w:val="0"/>
      <w:ind w:left="780" w:hanging="780"/>
    </w:pPr>
    <w:rPr>
      <w:rFonts w:eastAsia="標楷體"/>
      <w:sz w:val="26"/>
    </w:rPr>
  </w:style>
  <w:style w:type="paragraph" w:customStyle="1" w:styleId="affff1">
    <w:name w:val="公文(發文日期)"/>
    <w:pPr>
      <w:suppressAutoHyphens/>
      <w:snapToGrid w:val="0"/>
    </w:pPr>
    <w:rPr>
      <w:rFonts w:eastAsia="標楷體"/>
      <w:sz w:val="26"/>
    </w:rPr>
  </w:style>
  <w:style w:type="paragraph" w:customStyle="1" w:styleId="affff2">
    <w:name w:val="公文(全銜)"/>
    <w:pPr>
      <w:suppressAutoHyphens/>
      <w:snapToGrid w:val="0"/>
    </w:pPr>
    <w:rPr>
      <w:rFonts w:eastAsia="標楷體"/>
      <w:sz w:val="44"/>
    </w:rPr>
  </w:style>
  <w:style w:type="paragraph" w:customStyle="1" w:styleId="style1">
    <w:name w:val="style1"/>
    <w:basedOn w:val="a0"/>
    <w:pPr>
      <w:widowControl/>
      <w:spacing w:before="100" w:after="100"/>
    </w:pPr>
    <w:rPr>
      <w:rFonts w:ascii="新細明體" w:hAnsi="新細明體" w:cs="新細明體"/>
      <w:b/>
      <w:bCs/>
      <w:kern w:val="0"/>
      <w:sz w:val="36"/>
      <w:szCs w:val="36"/>
    </w:rPr>
  </w:style>
  <w:style w:type="paragraph" w:customStyle="1" w:styleId="style4">
    <w:name w:val="style4"/>
    <w:basedOn w:val="a0"/>
    <w:pPr>
      <w:widowControl/>
      <w:spacing w:before="100" w:after="100"/>
    </w:pPr>
    <w:rPr>
      <w:rFonts w:ascii="新細明體" w:hAnsi="新細明體" w:cs="新細明體"/>
      <w:color w:val="003300"/>
      <w:kern w:val="0"/>
    </w:rPr>
  </w:style>
  <w:style w:type="character" w:customStyle="1" w:styleId="style31">
    <w:name w:val="style31"/>
    <w:basedOn w:val="a1"/>
    <w:rPr>
      <w:color w:val="000033"/>
    </w:rPr>
  </w:style>
  <w:style w:type="paragraph" w:styleId="34">
    <w:name w:val="Body Text Indent 3"/>
    <w:basedOn w:val="a0"/>
    <w:pPr>
      <w:spacing w:after="120"/>
      <w:ind w:left="480"/>
    </w:pPr>
    <w:rPr>
      <w:sz w:val="16"/>
      <w:szCs w:val="16"/>
    </w:rPr>
  </w:style>
  <w:style w:type="character" w:customStyle="1" w:styleId="35">
    <w:name w:val="本文縮排 3 字元"/>
    <w:basedOn w:val="a1"/>
    <w:rPr>
      <w:kern w:val="3"/>
      <w:sz w:val="16"/>
      <w:szCs w:val="16"/>
    </w:rPr>
  </w:style>
  <w:style w:type="paragraph" w:customStyle="1" w:styleId="xl37">
    <w:name w:val="xl37"/>
    <w:basedOn w:val="a0"/>
    <w:pPr>
      <w:widowControl/>
      <w:spacing w:before="100" w:after="100"/>
      <w:jc w:val="center"/>
    </w:pPr>
    <w:rPr>
      <w:rFonts w:eastAsia="Arial Unicode MS"/>
      <w:b/>
      <w:bCs/>
      <w:kern w:val="0"/>
      <w:sz w:val="28"/>
      <w:szCs w:val="28"/>
    </w:rPr>
  </w:style>
  <w:style w:type="paragraph" w:customStyle="1" w:styleId="1a">
    <w:name w:val="純文字1"/>
    <w:basedOn w:val="a0"/>
    <w:pPr>
      <w:autoSpaceDE w:val="0"/>
    </w:pPr>
    <w:rPr>
      <w:rFonts w:ascii="細明體" w:eastAsia="細明體" w:hAnsi="細明體"/>
    </w:rPr>
  </w:style>
  <w:style w:type="paragraph" w:customStyle="1" w:styleId="1b">
    <w:name w:val="標號1"/>
    <w:basedOn w:val="a0"/>
    <w:autoRedefine/>
    <w:pPr>
      <w:snapToGrid w:val="0"/>
      <w:spacing w:before="120" w:after="120"/>
      <w:ind w:left="567" w:hanging="567"/>
      <w:jc w:val="center"/>
    </w:pPr>
    <w:rPr>
      <w:rFonts w:ascii="標楷體" w:eastAsia="標楷體" w:hAnsi="標楷體"/>
      <w:b/>
      <w:bCs/>
      <w:color w:val="000000"/>
      <w:sz w:val="40"/>
      <w:szCs w:val="40"/>
    </w:rPr>
  </w:style>
  <w:style w:type="character" w:customStyle="1" w:styleId="a11">
    <w:name w:val="a11"/>
    <w:basedOn w:val="a1"/>
    <w:rPr>
      <w:rFonts w:ascii="Arial" w:hAnsi="Arial" w:cs="Arial"/>
      <w:b w:val="0"/>
      <w:bCs w:val="0"/>
      <w:color w:val="000033"/>
      <w:sz w:val="18"/>
      <w:szCs w:val="18"/>
    </w:rPr>
  </w:style>
  <w:style w:type="character" w:customStyle="1" w:styleId="googqs-tidbit1">
    <w:name w:val="goog_qs-tidbit1"/>
    <w:basedOn w:val="a1"/>
    <w:rPr>
      <w:vanish w:val="0"/>
    </w:rPr>
  </w:style>
  <w:style w:type="paragraph" w:styleId="affff3">
    <w:name w:val="footnote text"/>
    <w:basedOn w:val="a0"/>
    <w:pPr>
      <w:snapToGrid w:val="0"/>
    </w:pPr>
    <w:rPr>
      <w:sz w:val="20"/>
      <w:szCs w:val="20"/>
    </w:rPr>
  </w:style>
  <w:style w:type="character" w:customStyle="1" w:styleId="affff4">
    <w:name w:val="註腳文字 字元"/>
    <w:basedOn w:val="a1"/>
    <w:rPr>
      <w:kern w:val="3"/>
    </w:rPr>
  </w:style>
  <w:style w:type="character" w:styleId="affff5">
    <w:name w:val="footnote reference"/>
    <w:basedOn w:val="a1"/>
    <w:rPr>
      <w:position w:val="0"/>
      <w:vertAlign w:val="superscript"/>
    </w:rPr>
  </w:style>
  <w:style w:type="paragraph" w:customStyle="1" w:styleId="affff6">
    <w:name w:val="議題內文"/>
    <w:autoRedefine/>
    <w:pPr>
      <w:widowControl w:val="0"/>
      <w:tabs>
        <w:tab w:val="left" w:pos="540"/>
      </w:tabs>
      <w:suppressAutoHyphens/>
      <w:ind w:firstLine="426"/>
      <w:jc w:val="both"/>
    </w:pPr>
    <w:rPr>
      <w:rFonts w:ascii="Arial Narrow" w:eastAsia="細明體" w:hAnsi="Arial Narrow"/>
    </w:rPr>
  </w:style>
  <w:style w:type="paragraph" w:customStyle="1" w:styleId="XXX">
    <w:name w:val="X.X.X節"/>
    <w:basedOn w:val="3"/>
    <w:pPr>
      <w:keepNext w:val="0"/>
      <w:spacing w:before="100" w:after="100" w:line="340" w:lineRule="exact"/>
      <w:jc w:val="both"/>
    </w:pPr>
    <w:rPr>
      <w:rFonts w:ascii="Times New Roman" w:eastAsia="標楷體" w:hAnsi="Times New Roman"/>
      <w:b w:val="0"/>
      <w:bCs w:val="0"/>
      <w:kern w:val="0"/>
      <w:sz w:val="28"/>
      <w:szCs w:val="28"/>
    </w:rPr>
  </w:style>
  <w:style w:type="paragraph" w:styleId="affff7">
    <w:name w:val="Title"/>
    <w:basedOn w:val="a0"/>
    <w:next w:val="a0"/>
    <w:pPr>
      <w:spacing w:before="240" w:after="60"/>
      <w:jc w:val="center"/>
      <w:outlineLvl w:val="0"/>
    </w:pPr>
    <w:rPr>
      <w:rFonts w:ascii="Cambria" w:hAnsi="Cambria"/>
      <w:b/>
      <w:bCs/>
      <w:sz w:val="32"/>
      <w:szCs w:val="32"/>
    </w:rPr>
  </w:style>
  <w:style w:type="character" w:customStyle="1" w:styleId="affff8">
    <w:name w:val="標題 字元"/>
    <w:basedOn w:val="a1"/>
    <w:rPr>
      <w:rFonts w:ascii="Cambria" w:hAnsi="Cambria" w:cs="Times New Roman"/>
      <w:b/>
      <w:bCs/>
      <w:kern w:val="3"/>
      <w:sz w:val="32"/>
      <w:szCs w:val="32"/>
    </w:rPr>
  </w:style>
  <w:style w:type="paragraph" w:customStyle="1" w:styleId="114">
    <w:name w:val="標題 1文 + 14 點"/>
    <w:basedOn w:val="a0"/>
    <w:pPr>
      <w:spacing w:line="440" w:lineRule="atLeast"/>
      <w:ind w:left="1344" w:hanging="582"/>
      <w:jc w:val="both"/>
    </w:pPr>
    <w:rPr>
      <w:rFonts w:eastAsia="標楷體"/>
      <w:kern w:val="0"/>
      <w:sz w:val="28"/>
      <w:szCs w:val="28"/>
    </w:rPr>
  </w:style>
  <w:style w:type="paragraph" w:customStyle="1" w:styleId="chap">
    <w:name w:val="壹chap"/>
    <w:basedOn w:val="a0"/>
    <w:pPr>
      <w:spacing w:line="520" w:lineRule="exact"/>
      <w:ind w:firstLine="630"/>
      <w:jc w:val="both"/>
    </w:pPr>
    <w:rPr>
      <w:rFonts w:ascii="標楷體" w:eastAsia="標楷體" w:hAnsi="標楷體"/>
      <w:color w:val="000000"/>
      <w:sz w:val="28"/>
      <w:szCs w:val="28"/>
    </w:rPr>
  </w:style>
  <w:style w:type="paragraph" w:customStyle="1" w:styleId="affff9">
    <w:name w:val="一"/>
    <w:basedOn w:val="a0"/>
    <w:pPr>
      <w:spacing w:line="520" w:lineRule="exact"/>
      <w:ind w:firstLine="426"/>
    </w:pPr>
    <w:rPr>
      <w:rFonts w:ascii="標楷體" w:eastAsia="標楷體" w:hAnsi="標楷體"/>
      <w:sz w:val="32"/>
      <w:szCs w:val="32"/>
    </w:rPr>
  </w:style>
  <w:style w:type="paragraph" w:styleId="affffa">
    <w:name w:val="Block Text"/>
    <w:basedOn w:val="a0"/>
    <w:pPr>
      <w:snapToGrid w:val="0"/>
      <w:spacing w:line="0" w:lineRule="atLeast"/>
      <w:ind w:left="538" w:right="434" w:firstLine="720"/>
      <w:jc w:val="both"/>
    </w:pPr>
    <w:rPr>
      <w:rFonts w:eastAsia="標楷體"/>
      <w:spacing w:val="20"/>
      <w:sz w:val="32"/>
      <w:szCs w:val="20"/>
    </w:rPr>
  </w:style>
  <w:style w:type="character" w:customStyle="1" w:styleId="affffb">
    <w:name w:val="頁首 字元"/>
    <w:basedOn w:val="a1"/>
    <w:rPr>
      <w:rFonts w:ascii="細明體" w:eastAsia="細明體" w:hAnsi="細明體"/>
      <w:i/>
      <w:sz w:val="24"/>
    </w:rPr>
  </w:style>
  <w:style w:type="paragraph" w:customStyle="1" w:styleId="36">
    <w:name w:val="標題3內文"/>
    <w:basedOn w:val="a0"/>
    <w:autoRedefine/>
    <w:pPr>
      <w:overflowPunct w:val="0"/>
      <w:snapToGrid w:val="0"/>
      <w:jc w:val="center"/>
    </w:pPr>
    <w:rPr>
      <w:rFonts w:eastAsia="標楷體"/>
      <w:sz w:val="28"/>
      <w:szCs w:val="20"/>
    </w:rPr>
  </w:style>
  <w:style w:type="character" w:customStyle="1" w:styleId="37">
    <w:name w:val="標題3內文 字元"/>
    <w:rPr>
      <w:rFonts w:eastAsia="標楷體"/>
      <w:kern w:val="3"/>
      <w:sz w:val="28"/>
    </w:rPr>
  </w:style>
  <w:style w:type="paragraph" w:customStyle="1" w:styleId="25">
    <w:name w:val="標題2內文"/>
    <w:basedOn w:val="a0"/>
    <w:autoRedefine/>
    <w:pPr>
      <w:snapToGrid w:val="0"/>
      <w:spacing w:before="40" w:after="40" w:line="440" w:lineRule="atLeast"/>
      <w:ind w:firstLine="630"/>
      <w:jc w:val="both"/>
    </w:pPr>
    <w:rPr>
      <w:rFonts w:eastAsia="標楷體"/>
      <w:kern w:val="0"/>
      <w:sz w:val="28"/>
      <w:szCs w:val="20"/>
    </w:rPr>
  </w:style>
  <w:style w:type="paragraph" w:customStyle="1" w:styleId="affffc">
    <w:name w:val="條例一、"/>
    <w:basedOn w:val="a0"/>
    <w:next w:val="a0"/>
    <w:autoRedefine/>
    <w:pPr>
      <w:tabs>
        <w:tab w:val="left" w:pos="851"/>
      </w:tabs>
      <w:snapToGrid w:val="0"/>
      <w:spacing w:before="40" w:after="40" w:line="440" w:lineRule="atLeast"/>
      <w:ind w:left="1124" w:hanging="560"/>
      <w:jc w:val="both"/>
    </w:pPr>
    <w:rPr>
      <w:rFonts w:eastAsia="標楷體"/>
      <w:kern w:val="0"/>
      <w:sz w:val="28"/>
      <w:szCs w:val="20"/>
    </w:rPr>
  </w:style>
  <w:style w:type="paragraph" w:customStyle="1" w:styleId="affffd">
    <w:name w:val="條例一、內文"/>
    <w:basedOn w:val="a0"/>
    <w:autoRedefine/>
    <w:pPr>
      <w:snapToGrid w:val="0"/>
      <w:spacing w:before="40" w:after="40" w:line="440" w:lineRule="atLeast"/>
      <w:ind w:left="1188" w:firstLine="548"/>
      <w:jc w:val="both"/>
    </w:pPr>
    <w:rPr>
      <w:rFonts w:eastAsia="標楷體"/>
      <w:kern w:val="0"/>
      <w:sz w:val="28"/>
      <w:szCs w:val="20"/>
    </w:rPr>
  </w:style>
  <w:style w:type="paragraph" w:styleId="affffe">
    <w:name w:val="List Paragraph"/>
    <w:basedOn w:val="a0"/>
    <w:pPr>
      <w:ind w:left="480"/>
    </w:pPr>
  </w:style>
  <w:style w:type="paragraph" w:customStyle="1" w:styleId="afffff">
    <w:name w:val="條例(二)"/>
    <w:basedOn w:val="a0"/>
    <w:next w:val="a0"/>
    <w:autoRedefine/>
    <w:pPr>
      <w:snapToGrid w:val="0"/>
      <w:spacing w:before="40" w:after="40" w:line="440" w:lineRule="atLeast"/>
      <w:ind w:left="750" w:hanging="300"/>
      <w:jc w:val="both"/>
    </w:pPr>
    <w:rPr>
      <w:rFonts w:eastAsia="標楷體"/>
      <w:kern w:val="0"/>
      <w:sz w:val="28"/>
      <w:szCs w:val="20"/>
    </w:rPr>
  </w:style>
  <w:style w:type="character" w:customStyle="1" w:styleId="afffff0">
    <w:name w:val="條例(二) 字元"/>
    <w:rPr>
      <w:rFonts w:eastAsia="標楷體"/>
      <w:sz w:val="28"/>
    </w:rPr>
  </w:style>
  <w:style w:type="character" w:styleId="afffff1">
    <w:name w:val="Placeholder Text"/>
    <w:basedOn w:val="a1"/>
    <w:rPr>
      <w:color w:val="808080"/>
    </w:rPr>
  </w:style>
  <w:style w:type="paragraph" w:customStyle="1" w:styleId="1c">
    <w:name w:val="標題1內文"/>
    <w:basedOn w:val="a0"/>
    <w:pPr>
      <w:snapToGrid w:val="0"/>
      <w:spacing w:before="120" w:line="480" w:lineRule="exact"/>
      <w:ind w:firstLine="567"/>
      <w:jc w:val="both"/>
    </w:pPr>
    <w:rPr>
      <w:rFonts w:ascii="Arial" w:eastAsia="標楷體" w:hAnsi="Arial"/>
      <w:sz w:val="28"/>
      <w:szCs w:val="20"/>
    </w:rPr>
  </w:style>
  <w:style w:type="paragraph" w:customStyle="1" w:styleId="38">
    <w:name w:val="條例3."/>
    <w:basedOn w:val="a0"/>
    <w:next w:val="afffff"/>
    <w:autoRedefine/>
    <w:pPr>
      <w:snapToGrid w:val="0"/>
      <w:spacing w:before="40" w:after="40" w:line="440" w:lineRule="atLeast"/>
      <w:ind w:left="2270" w:hanging="350"/>
      <w:jc w:val="both"/>
    </w:pPr>
    <w:rPr>
      <w:rFonts w:eastAsia="標楷體"/>
      <w:kern w:val="0"/>
      <w:sz w:val="28"/>
      <w:szCs w:val="20"/>
    </w:rPr>
  </w:style>
  <w:style w:type="paragraph" w:customStyle="1" w:styleId="39">
    <w:name w:val="條例3內文"/>
    <w:basedOn w:val="a0"/>
    <w:next w:val="38"/>
    <w:autoRedefine/>
    <w:pPr>
      <w:snapToGrid w:val="0"/>
      <w:spacing w:before="40" w:after="40" w:line="440" w:lineRule="atLeast"/>
      <w:ind w:left="2268" w:firstLine="567"/>
      <w:jc w:val="both"/>
    </w:pPr>
    <w:rPr>
      <w:rFonts w:eastAsia="標楷體"/>
      <w:kern w:val="0"/>
      <w:sz w:val="28"/>
      <w:szCs w:val="20"/>
    </w:rPr>
  </w:style>
  <w:style w:type="paragraph" w:styleId="afffff2">
    <w:name w:val="Note Heading"/>
    <w:basedOn w:val="a0"/>
    <w:next w:val="a0"/>
    <w:pPr>
      <w:jc w:val="center"/>
    </w:pPr>
    <w:rPr>
      <w:rFonts w:ascii="標楷體" w:eastAsia="標楷體" w:hAnsi="標楷體" w:cs="新細明體"/>
      <w:b/>
      <w:bCs/>
      <w:color w:val="000000"/>
      <w:kern w:val="0"/>
      <w:sz w:val="20"/>
      <w:szCs w:val="20"/>
    </w:rPr>
  </w:style>
  <w:style w:type="character" w:customStyle="1" w:styleId="afffff3">
    <w:name w:val="註釋標題 字元"/>
    <w:basedOn w:val="a1"/>
    <w:rPr>
      <w:rFonts w:ascii="標楷體" w:eastAsia="標楷體" w:hAnsi="標楷體" w:cs="新細明體"/>
      <w:b/>
      <w:bCs/>
      <w:color w:val="000000"/>
    </w:rPr>
  </w:style>
  <w:style w:type="paragraph" w:styleId="afffff4">
    <w:name w:val="Closing"/>
    <w:basedOn w:val="a0"/>
    <w:pPr>
      <w:ind w:left="100"/>
    </w:pPr>
    <w:rPr>
      <w:rFonts w:ascii="標楷體" w:eastAsia="標楷體" w:hAnsi="標楷體" w:cs="新細明體"/>
      <w:b/>
      <w:bCs/>
      <w:color w:val="000000"/>
      <w:kern w:val="0"/>
      <w:sz w:val="20"/>
      <w:szCs w:val="20"/>
    </w:rPr>
  </w:style>
  <w:style w:type="character" w:customStyle="1" w:styleId="afffff5">
    <w:name w:val="結語 字元"/>
    <w:basedOn w:val="a1"/>
    <w:rPr>
      <w:rFonts w:ascii="標楷體" w:eastAsia="標楷體" w:hAnsi="標楷體" w:cs="新細明體"/>
      <w:b/>
      <w:bCs/>
      <w:color w:val="000000"/>
    </w:rPr>
  </w:style>
  <w:style w:type="paragraph" w:customStyle="1" w:styleId="41">
    <w:name w:val="標題4內文"/>
    <w:basedOn w:val="a0"/>
    <w:pPr>
      <w:spacing w:before="120" w:line="480" w:lineRule="exact"/>
      <w:ind w:left="1200" w:firstLine="560"/>
    </w:pPr>
    <w:rPr>
      <w:rFonts w:ascii="Arial" w:eastAsia="標楷體" w:hAnsi="Arial" w:cs="新細明體"/>
      <w:sz w:val="28"/>
      <w:szCs w:val="20"/>
    </w:rPr>
  </w:style>
  <w:style w:type="paragraph" w:customStyle="1" w:styleId="26">
    <w:name w:val="標號2"/>
    <w:basedOn w:val="affff9"/>
  </w:style>
  <w:style w:type="paragraph" w:customStyle="1" w:styleId="27">
    <w:name w:val="標題2"/>
    <w:basedOn w:val="2"/>
    <w:pPr>
      <w:tabs>
        <w:tab w:val="right" w:pos="9070"/>
      </w:tabs>
    </w:pPr>
  </w:style>
  <w:style w:type="paragraph" w:customStyle="1" w:styleId="28">
    <w:name w:val="標題2文"/>
    <w:basedOn w:val="a5"/>
    <w:pPr>
      <w:snapToGrid w:val="0"/>
      <w:ind w:left="239" w:firstLine="630"/>
    </w:pPr>
  </w:style>
  <w:style w:type="paragraph" w:customStyle="1" w:styleId="afffff6">
    <w:name w:val="條例一"/>
    <w:basedOn w:val="a5"/>
    <w:pPr>
      <w:snapToGrid w:val="0"/>
      <w:ind w:left="435" w:hanging="200"/>
    </w:pPr>
  </w:style>
  <w:style w:type="character" w:customStyle="1" w:styleId="29">
    <w:name w:val="標題2文 字元"/>
    <w:basedOn w:val="a6"/>
    <w:rPr>
      <w:rFonts w:eastAsia="標楷體"/>
      <w:sz w:val="28"/>
    </w:rPr>
  </w:style>
  <w:style w:type="character" w:customStyle="1" w:styleId="afffff7">
    <w:name w:val="條例一 字元"/>
    <w:basedOn w:val="a6"/>
    <w:rPr>
      <w:rFonts w:eastAsia="標楷體"/>
      <w:sz w:val="28"/>
    </w:rPr>
  </w:style>
  <w:style w:type="paragraph" w:styleId="afffff8">
    <w:name w:val="Plain Text"/>
    <w:basedOn w:val="a0"/>
    <w:rPr>
      <w:rFonts w:ascii="細明體" w:eastAsia="細明體" w:hAnsi="細明體"/>
      <w:szCs w:val="20"/>
    </w:rPr>
  </w:style>
  <w:style w:type="character" w:customStyle="1" w:styleId="afffff9">
    <w:name w:val="純文字 字元"/>
    <w:basedOn w:val="a1"/>
    <w:rPr>
      <w:rFonts w:ascii="細明體" w:eastAsia="細明體" w:hAnsi="細明體"/>
      <w:kern w:val="3"/>
      <w:sz w:val="24"/>
    </w:rPr>
  </w:style>
  <w:style w:type="paragraph" w:customStyle="1" w:styleId="afffffa">
    <w:name w:val="條例(一)"/>
    <w:basedOn w:val="a5"/>
    <w:pPr>
      <w:snapToGrid w:val="0"/>
      <w:ind w:left="1680" w:hanging="492"/>
    </w:pPr>
    <w:rPr>
      <w:color w:val="FF0000"/>
    </w:rPr>
  </w:style>
  <w:style w:type="character" w:customStyle="1" w:styleId="afffffb">
    <w:name w:val="條例(一) 字元"/>
    <w:basedOn w:val="afffff0"/>
    <w:rPr>
      <w:rFonts w:eastAsia="標楷體"/>
      <w:color w:val="FF0000"/>
      <w:sz w:val="28"/>
    </w:rPr>
  </w:style>
  <w:style w:type="paragraph" w:customStyle="1" w:styleId="nnn">
    <w:name w:val="n.n.n 內文"/>
    <w:basedOn w:val="a5"/>
    <w:pPr>
      <w:snapToGrid w:val="0"/>
      <w:spacing w:line="400" w:lineRule="atLeast"/>
      <w:ind w:left="239" w:firstLine="629"/>
    </w:pPr>
  </w:style>
  <w:style w:type="character" w:customStyle="1" w:styleId="nnn0">
    <w:name w:val="n.n.n 內文 字元"/>
    <w:basedOn w:val="a6"/>
    <w:rPr>
      <w:rFonts w:eastAsia="標楷體"/>
      <w:sz w:val="28"/>
    </w:rPr>
  </w:style>
  <w:style w:type="character" w:customStyle="1" w:styleId="afffffc">
    <w:name w:val="一 字元"/>
    <w:rPr>
      <w:rFonts w:ascii="標楷體" w:eastAsia="標楷體" w:hAnsi="標楷體"/>
      <w:kern w:val="3"/>
      <w:sz w:val="32"/>
      <w:szCs w:val="32"/>
    </w:rPr>
  </w:style>
  <w:style w:type="character" w:customStyle="1" w:styleId="afffffd">
    <w:name w:val="條例一、 字元"/>
    <w:rPr>
      <w:rFonts w:eastAsia="標楷體"/>
      <w:sz w:val="28"/>
    </w:rPr>
  </w:style>
  <w:style w:type="paragraph" w:customStyle="1" w:styleId="1d">
    <w:name w:val="條例1"/>
    <w:basedOn w:val="afffffa"/>
    <w:pPr>
      <w:spacing w:line="240" w:lineRule="auto"/>
      <w:ind w:left="975" w:hanging="125"/>
    </w:pPr>
    <w:rPr>
      <w:sz w:val="26"/>
    </w:rPr>
  </w:style>
  <w:style w:type="character" w:customStyle="1" w:styleId="1e">
    <w:name w:val="條例1 字元"/>
    <w:basedOn w:val="afffffb"/>
    <w:rPr>
      <w:rFonts w:eastAsia="標楷體"/>
      <w:color w:val="FF0000"/>
      <w:sz w:val="26"/>
    </w:rPr>
  </w:style>
  <w:style w:type="paragraph" w:customStyle="1" w:styleId="3a">
    <w:name w:val="內文3"/>
    <w:basedOn w:val="a0"/>
    <w:pPr>
      <w:snapToGrid w:val="0"/>
      <w:spacing w:before="40" w:after="40"/>
      <w:ind w:left="495" w:firstLine="200"/>
      <w:jc w:val="both"/>
    </w:pPr>
    <w:rPr>
      <w:rFonts w:eastAsia="標楷體"/>
      <w:kern w:val="0"/>
      <w:sz w:val="26"/>
      <w:szCs w:val="20"/>
    </w:rPr>
  </w:style>
  <w:style w:type="character" w:customStyle="1" w:styleId="3b">
    <w:name w:val="內文3 字元"/>
    <w:basedOn w:val="a1"/>
    <w:rPr>
      <w:rFonts w:eastAsia="標楷體"/>
      <w:sz w:val="26"/>
    </w:rPr>
  </w:style>
  <w:style w:type="paragraph" w:customStyle="1" w:styleId="Afffffe">
    <w:name w:val="條列A"/>
    <w:basedOn w:val="a0"/>
    <w:pPr>
      <w:snapToGrid w:val="0"/>
      <w:spacing w:before="40" w:after="40"/>
      <w:ind w:left="1445" w:hanging="150"/>
      <w:jc w:val="both"/>
    </w:pPr>
    <w:rPr>
      <w:rFonts w:eastAsia="標楷體"/>
      <w:kern w:val="0"/>
      <w:sz w:val="26"/>
      <w:szCs w:val="20"/>
    </w:rPr>
  </w:style>
  <w:style w:type="character" w:customStyle="1" w:styleId="Affffff">
    <w:name w:val="條列A 字元"/>
    <w:basedOn w:val="a1"/>
    <w:rPr>
      <w:rFonts w:eastAsia="標楷體"/>
      <w:sz w:val="26"/>
    </w:rPr>
  </w:style>
  <w:style w:type="paragraph" w:customStyle="1" w:styleId="1f">
    <w:name w:val="條例（1）"/>
    <w:basedOn w:val="a0"/>
    <w:pPr>
      <w:snapToGrid w:val="0"/>
      <w:spacing w:before="40" w:after="40" w:line="380" w:lineRule="atLeast"/>
      <w:ind w:left="1245" w:hanging="250"/>
      <w:jc w:val="both"/>
    </w:pPr>
    <w:rPr>
      <w:rFonts w:eastAsia="標楷體"/>
      <w:kern w:val="0"/>
      <w:sz w:val="26"/>
      <w:szCs w:val="20"/>
    </w:rPr>
  </w:style>
  <w:style w:type="character" w:customStyle="1" w:styleId="1f0">
    <w:name w:val="條例（1） 字元"/>
    <w:basedOn w:val="a1"/>
    <w:rPr>
      <w:rFonts w:eastAsia="標楷體"/>
      <w:sz w:val="26"/>
    </w:rPr>
  </w:style>
  <w:style w:type="paragraph" w:customStyle="1" w:styleId="TableParagraph">
    <w:name w:val="Table Paragraph"/>
    <w:basedOn w:val="a0"/>
    <w:pPr>
      <w:autoSpaceDE w:val="0"/>
      <w:ind w:left="102"/>
      <w:jc w:val="center"/>
    </w:pPr>
    <w:rPr>
      <w:rFonts w:ascii="標楷體" w:eastAsia="標楷體" w:hAnsi="標楷體" w:cs="標楷體"/>
      <w:kern w:val="0"/>
      <w:sz w:val="22"/>
      <w:szCs w:val="22"/>
      <w:lang w:val="zh-TW" w:bidi="zh-TW"/>
    </w:rPr>
  </w:style>
  <w:style w:type="numbering" w:customStyle="1" w:styleId="1">
    <w:name w:val="目前的清單1"/>
    <w:basedOn w:val="a3"/>
    <w:pPr>
      <w:numPr>
        <w:numId w:val="1"/>
      </w:numPr>
    </w:pPr>
  </w:style>
  <w:style w:type="numbering" w:customStyle="1" w:styleId="LFO1">
    <w:name w:val="LFO1"/>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paee.com.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ee.com.tw"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epa.gov.tw/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b2.tnepb.gov.tw/tnepb_edu/" TargetMode="External"/><Relationship Id="rId4" Type="http://schemas.openxmlformats.org/officeDocument/2006/relationships/webSettings" Target="webSettings.xml"/><Relationship Id="rId9" Type="http://schemas.openxmlformats.org/officeDocument/2006/relationships/hyperlink" Target="http://www.epaee.com.tw/"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計畫管理</dc:title>
  <dc:creator>shihanne</dc:creator>
  <cp:lastModifiedBy>Windows 使用者</cp:lastModifiedBy>
  <cp:revision>2</cp:revision>
  <cp:lastPrinted>2020-06-20T08:30:00Z</cp:lastPrinted>
  <dcterms:created xsi:type="dcterms:W3CDTF">2020-07-01T02:30:00Z</dcterms:created>
  <dcterms:modified xsi:type="dcterms:W3CDTF">2020-07-01T02:30:00Z</dcterms:modified>
</cp:coreProperties>
</file>