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>
      <w:r>
        <w:rPr>
          <w:noProof/>
        </w:rPr>
        <w:drawing>
          <wp:anchor distT="0" distB="0" distL="114300" distR="114300" simplePos="0" relativeHeight="251658240" behindDoc="0" locked="0" layoutInCell="1" allowOverlap="1" wp14:anchorId="6457B761">
            <wp:simplePos x="0" y="0"/>
            <wp:positionH relativeFrom="column">
              <wp:posOffset>-9753600</wp:posOffset>
            </wp:positionH>
            <wp:positionV relativeFrom="paragraph">
              <wp:posOffset>6350</wp:posOffset>
            </wp:positionV>
            <wp:extent cx="9752330" cy="6649085"/>
            <wp:effectExtent l="0" t="0" r="127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33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>
      <w:bookmarkStart w:id="0" w:name="_GoBack"/>
      <w:bookmarkEnd w:id="0"/>
    </w:p>
    <w:p w:rsidR="00A62DB7" w:rsidRDefault="004357C9">
      <w:r>
        <w:rPr>
          <w:noProof/>
        </w:rPr>
        <w:drawing>
          <wp:anchor distT="0" distB="0" distL="114300" distR="114300" simplePos="0" relativeHeight="251659264" behindDoc="1" locked="0" layoutInCell="1" allowOverlap="1" wp14:anchorId="0AAB1EB8">
            <wp:simplePos x="0" y="0"/>
            <wp:positionH relativeFrom="column">
              <wp:posOffset>-9504046</wp:posOffset>
            </wp:positionH>
            <wp:positionV relativeFrom="margin">
              <wp:align>top</wp:align>
            </wp:positionV>
            <wp:extent cx="9610725" cy="6762115"/>
            <wp:effectExtent l="0" t="0" r="9525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2DB7" w:rsidSect="00C53DC3">
      <w:type w:val="continuous"/>
      <w:pgSz w:w="16838" w:h="11906" w:orient="landscape" w:code="9"/>
      <w:pgMar w:top="720" w:right="720" w:bottom="720" w:left="720" w:header="851" w:footer="992" w:gutter="0"/>
      <w:cols w:num="2" w:space="425"/>
      <w:textDirection w:val="tbRl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96"/>
    <w:rsid w:val="001E1E96"/>
    <w:rsid w:val="004357C9"/>
    <w:rsid w:val="00A62DB7"/>
    <w:rsid w:val="00C5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D7743"/>
  <w15:chartTrackingRefBased/>
  <w15:docId w15:val="{439AA313-44DD-4565-A366-4C2B8B67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Intune02</dc:creator>
  <cp:keywords/>
  <dc:description/>
  <cp:lastModifiedBy>Intune02</cp:lastModifiedBy>
  <cp:revision>2</cp:revision>
  <dcterms:created xsi:type="dcterms:W3CDTF">2023-05-16T02:05:00Z</dcterms:created>
  <dcterms:modified xsi:type="dcterms:W3CDTF">2023-05-16T02:08:00Z</dcterms:modified>
</cp:coreProperties>
</file>