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626" w:rsidRPr="00043412" w:rsidRDefault="00FF6352" w:rsidP="0023635E">
      <w:pPr>
        <w:spacing w:line="557" w:lineRule="exact"/>
        <w:ind w:left="1288"/>
        <w:rPr>
          <w:rFonts w:ascii="標楷體" w:eastAsia="標楷體" w:hAnsi="標楷體"/>
          <w:b/>
          <w:sz w:val="28"/>
          <w:szCs w:val="28"/>
        </w:rPr>
      </w:pPr>
      <w:proofErr w:type="gramStart"/>
      <w:r w:rsidRPr="00043412">
        <w:rPr>
          <w:rFonts w:ascii="標楷體" w:eastAsia="標楷體" w:hAnsi="標楷體"/>
          <w:b/>
          <w:sz w:val="28"/>
          <w:szCs w:val="28"/>
        </w:rPr>
        <w:t>臺</w:t>
      </w:r>
      <w:proofErr w:type="gramEnd"/>
      <w:r w:rsidRPr="00043412">
        <w:rPr>
          <w:rFonts w:ascii="標楷體" w:eastAsia="標楷體" w:hAnsi="標楷體"/>
          <w:b/>
          <w:sz w:val="28"/>
          <w:szCs w:val="28"/>
        </w:rPr>
        <w:t>南市</w:t>
      </w:r>
      <w:r w:rsidR="0023635E" w:rsidRPr="00043412">
        <w:rPr>
          <w:rFonts w:ascii="標楷體" w:eastAsia="標楷體" w:hAnsi="標楷體" w:hint="eastAsia"/>
          <w:b/>
          <w:sz w:val="28"/>
          <w:szCs w:val="28"/>
        </w:rPr>
        <w:t>安定區南興國民小學附設</w:t>
      </w:r>
      <w:r w:rsidRPr="00043412">
        <w:rPr>
          <w:rFonts w:ascii="標楷體" w:eastAsia="標楷體" w:hAnsi="標楷體"/>
          <w:b/>
          <w:sz w:val="28"/>
          <w:szCs w:val="28"/>
        </w:rPr>
        <w:t>幼兒園 107 學年度新生入園招生簡章</w:t>
      </w:r>
    </w:p>
    <w:p w:rsidR="0023635E" w:rsidRPr="002B2414" w:rsidRDefault="00FF6352" w:rsidP="00043412">
      <w:pPr>
        <w:pStyle w:val="a3"/>
        <w:spacing w:before="22" w:line="276" w:lineRule="auto"/>
        <w:ind w:left="220" w:right="1183"/>
        <w:rPr>
          <w:rFonts w:ascii="標楷體" w:eastAsia="標楷體" w:hAnsi="標楷體"/>
          <w:spacing w:val="-10"/>
        </w:rPr>
      </w:pPr>
      <w:r w:rsidRPr="002B2414">
        <w:rPr>
          <w:rFonts w:ascii="標楷體" w:eastAsia="標楷體" w:hAnsi="標楷體"/>
          <w:spacing w:val="-5"/>
        </w:rPr>
        <w:t>一、依據</w:t>
      </w:r>
      <w:proofErr w:type="gramStart"/>
      <w:r w:rsidRPr="002B2414">
        <w:rPr>
          <w:rFonts w:ascii="標楷體" w:eastAsia="標楷體" w:hAnsi="標楷體"/>
          <w:spacing w:val="-5"/>
        </w:rPr>
        <w:t>臺</w:t>
      </w:r>
      <w:proofErr w:type="gramEnd"/>
      <w:r w:rsidRPr="002B2414">
        <w:rPr>
          <w:rFonts w:ascii="標楷體" w:eastAsia="標楷體" w:hAnsi="標楷體"/>
          <w:spacing w:val="-5"/>
        </w:rPr>
        <w:t xml:space="preserve">南市政府教育局 </w:t>
      </w:r>
      <w:r w:rsidRPr="002B2414">
        <w:rPr>
          <w:rFonts w:ascii="標楷體" w:eastAsia="標楷體" w:hAnsi="標楷體"/>
        </w:rPr>
        <w:t>107</w:t>
      </w:r>
      <w:r w:rsidRPr="002B2414">
        <w:rPr>
          <w:rFonts w:ascii="標楷體" w:eastAsia="標楷體" w:hAnsi="標楷體"/>
          <w:spacing w:val="-40"/>
        </w:rPr>
        <w:t xml:space="preserve"> 年 </w:t>
      </w:r>
      <w:r w:rsidRPr="002B2414">
        <w:rPr>
          <w:rFonts w:ascii="標楷體" w:eastAsia="標楷體" w:hAnsi="標楷體"/>
        </w:rPr>
        <w:t>3</w:t>
      </w:r>
      <w:r w:rsidRPr="002B2414">
        <w:rPr>
          <w:rFonts w:ascii="標楷體" w:eastAsia="標楷體" w:hAnsi="標楷體"/>
          <w:spacing w:val="-40"/>
        </w:rPr>
        <w:t xml:space="preserve"> 月 </w:t>
      </w:r>
      <w:r w:rsidRPr="002B2414">
        <w:rPr>
          <w:rFonts w:ascii="標楷體" w:eastAsia="標楷體" w:hAnsi="標楷體"/>
        </w:rPr>
        <w:t>7</w:t>
      </w:r>
      <w:r w:rsidRPr="002B2414">
        <w:rPr>
          <w:rFonts w:ascii="標楷體" w:eastAsia="標楷體" w:hAnsi="標楷體"/>
          <w:spacing w:val="-13"/>
        </w:rPr>
        <w:t xml:space="preserve"> 日</w:t>
      </w:r>
      <w:proofErr w:type="gramStart"/>
      <w:r w:rsidRPr="002B2414">
        <w:rPr>
          <w:rFonts w:ascii="標楷體" w:eastAsia="標楷體" w:hAnsi="標楷體"/>
          <w:spacing w:val="-13"/>
        </w:rPr>
        <w:t>南市教特</w:t>
      </w:r>
      <w:proofErr w:type="gramEnd"/>
      <w:r w:rsidRPr="002B2414">
        <w:rPr>
          <w:rFonts w:ascii="標楷體" w:eastAsia="標楷體" w:hAnsi="標楷體"/>
          <w:spacing w:val="-13"/>
        </w:rPr>
        <w:t>(</w:t>
      </w:r>
      <w:proofErr w:type="gramStart"/>
      <w:r w:rsidRPr="002B2414">
        <w:rPr>
          <w:rFonts w:ascii="標楷體" w:eastAsia="標楷體" w:hAnsi="標楷體"/>
          <w:spacing w:val="-13"/>
        </w:rPr>
        <w:t>一</w:t>
      </w:r>
      <w:proofErr w:type="gramEnd"/>
      <w:r w:rsidRPr="002B2414">
        <w:rPr>
          <w:rFonts w:ascii="標楷體" w:eastAsia="標楷體" w:hAnsi="標楷體"/>
          <w:spacing w:val="-13"/>
        </w:rPr>
        <w:t xml:space="preserve">)字第 </w:t>
      </w:r>
      <w:r w:rsidRPr="002B2414">
        <w:rPr>
          <w:rFonts w:ascii="標楷體" w:eastAsia="標楷體" w:hAnsi="標楷體"/>
        </w:rPr>
        <w:t>1070252322</w:t>
      </w:r>
      <w:r w:rsidRPr="002B2414">
        <w:rPr>
          <w:rFonts w:ascii="標楷體" w:eastAsia="標楷體" w:hAnsi="標楷體"/>
          <w:spacing w:val="-10"/>
        </w:rPr>
        <w:t xml:space="preserve"> 號函辦理。</w:t>
      </w:r>
    </w:p>
    <w:p w:rsidR="004E6626" w:rsidRPr="002B2414" w:rsidRDefault="00FF6352" w:rsidP="00043412">
      <w:pPr>
        <w:pStyle w:val="a3"/>
        <w:spacing w:before="22" w:line="276" w:lineRule="auto"/>
        <w:ind w:left="220" w:right="1183"/>
        <w:rPr>
          <w:rFonts w:ascii="標楷體" w:eastAsia="標楷體" w:hAnsi="標楷體"/>
        </w:rPr>
      </w:pPr>
      <w:r w:rsidRPr="002B2414">
        <w:rPr>
          <w:rFonts w:ascii="標楷體" w:eastAsia="標楷體" w:hAnsi="標楷體"/>
          <w:spacing w:val="-10"/>
        </w:rPr>
        <w:t>二、報名資格：</w:t>
      </w:r>
    </w:p>
    <w:p w:rsidR="004E6626" w:rsidRPr="002B2414" w:rsidRDefault="00FF6352" w:rsidP="00043412">
      <w:pPr>
        <w:pStyle w:val="a3"/>
        <w:spacing w:line="276" w:lineRule="auto"/>
        <w:rPr>
          <w:rFonts w:ascii="標楷體" w:eastAsia="標楷體" w:hAnsi="標楷體"/>
        </w:rPr>
      </w:pPr>
      <w:r w:rsidRPr="002B2414">
        <w:rPr>
          <w:rFonts w:ascii="標楷體" w:eastAsia="標楷體" w:hAnsi="標楷體"/>
        </w:rPr>
        <w:t>（一</w:t>
      </w:r>
      <w:r w:rsidRPr="002B2414">
        <w:rPr>
          <w:rFonts w:ascii="標楷體" w:eastAsia="標楷體" w:hAnsi="標楷體"/>
          <w:spacing w:val="-53"/>
        </w:rPr>
        <w:t>）</w:t>
      </w:r>
      <w:r w:rsidRPr="002B2414">
        <w:rPr>
          <w:rFonts w:ascii="標楷體" w:eastAsia="標楷體" w:hAnsi="標楷體"/>
          <w:spacing w:val="-11"/>
        </w:rPr>
        <w:t>設籍</w:t>
      </w:r>
      <w:proofErr w:type="gramStart"/>
      <w:r w:rsidRPr="002B2414">
        <w:rPr>
          <w:rFonts w:ascii="標楷體" w:eastAsia="標楷體" w:hAnsi="標楷體"/>
          <w:spacing w:val="-11"/>
        </w:rPr>
        <w:t>臺</w:t>
      </w:r>
      <w:proofErr w:type="gramEnd"/>
      <w:r w:rsidRPr="002B2414">
        <w:rPr>
          <w:rFonts w:ascii="標楷體" w:eastAsia="標楷體" w:hAnsi="標楷體"/>
          <w:spacing w:val="-11"/>
        </w:rPr>
        <w:t>南市</w:t>
      </w:r>
      <w:r w:rsidRPr="002B2414">
        <w:rPr>
          <w:rFonts w:ascii="標楷體" w:eastAsia="標楷體" w:hAnsi="標楷體"/>
        </w:rPr>
        <w:t>（</w:t>
      </w:r>
      <w:r w:rsidRPr="002B2414">
        <w:rPr>
          <w:rFonts w:ascii="標楷體" w:eastAsia="標楷體" w:hAnsi="標楷體"/>
          <w:spacing w:val="-2"/>
        </w:rPr>
        <w:t>以下簡稱本市</w:t>
      </w:r>
      <w:r w:rsidRPr="002B2414">
        <w:rPr>
          <w:rFonts w:ascii="標楷體" w:eastAsia="標楷體" w:hAnsi="標楷體"/>
          <w:spacing w:val="-53"/>
        </w:rPr>
        <w:t>）</w:t>
      </w:r>
      <w:r w:rsidRPr="002B2414">
        <w:rPr>
          <w:rFonts w:ascii="標楷體" w:eastAsia="標楷體" w:hAnsi="標楷體"/>
          <w:spacing w:val="-6"/>
        </w:rPr>
        <w:t xml:space="preserve">且有居住事實之學齡滿 </w:t>
      </w:r>
      <w:r w:rsidRPr="002B2414">
        <w:rPr>
          <w:rFonts w:ascii="標楷體" w:eastAsia="標楷體" w:hAnsi="標楷體"/>
        </w:rPr>
        <w:t>3</w:t>
      </w:r>
      <w:r w:rsidRPr="002B2414">
        <w:rPr>
          <w:rFonts w:ascii="標楷體" w:eastAsia="標楷體" w:hAnsi="標楷體"/>
          <w:spacing w:val="-8"/>
        </w:rPr>
        <w:t xml:space="preserve"> 歲以上至入國民小學前之幼兒。</w:t>
      </w:r>
    </w:p>
    <w:p w:rsidR="004E6626" w:rsidRPr="002B2414" w:rsidRDefault="00FF6352" w:rsidP="00043412">
      <w:pPr>
        <w:pStyle w:val="a3"/>
        <w:spacing w:line="276" w:lineRule="auto"/>
        <w:ind w:left="1276"/>
        <w:rPr>
          <w:rFonts w:ascii="標楷體" w:eastAsia="標楷體" w:hAnsi="標楷體"/>
        </w:rPr>
      </w:pPr>
      <w:r w:rsidRPr="002B2414">
        <w:rPr>
          <w:rFonts w:ascii="標楷體" w:eastAsia="標楷體" w:hAnsi="標楷體"/>
        </w:rPr>
        <w:t>(101 年 9 月 2 日至 104 年 9 月 1 日出生者。)</w:t>
      </w:r>
    </w:p>
    <w:p w:rsidR="004E6626" w:rsidRPr="002B2414" w:rsidRDefault="00FF6352" w:rsidP="00043412">
      <w:pPr>
        <w:pStyle w:val="a3"/>
        <w:spacing w:line="276" w:lineRule="auto"/>
        <w:rPr>
          <w:rFonts w:ascii="標楷體" w:eastAsia="標楷體" w:hAnsi="標楷體"/>
        </w:rPr>
      </w:pPr>
      <w:r w:rsidRPr="002B2414">
        <w:rPr>
          <w:rFonts w:ascii="標楷體" w:eastAsia="標楷體" w:hAnsi="標楷體"/>
        </w:rPr>
        <w:t>（二）原住民籍幼兒。</w:t>
      </w:r>
    </w:p>
    <w:p w:rsidR="004E6626" w:rsidRPr="002B2414" w:rsidRDefault="00FF6352" w:rsidP="00043412">
      <w:pPr>
        <w:pStyle w:val="a3"/>
        <w:spacing w:line="276" w:lineRule="auto"/>
        <w:rPr>
          <w:rFonts w:ascii="標楷體" w:eastAsia="標楷體" w:hAnsi="標楷體"/>
        </w:rPr>
      </w:pPr>
      <w:r w:rsidRPr="002B2414">
        <w:rPr>
          <w:rFonts w:ascii="標楷體" w:eastAsia="標楷體" w:hAnsi="標楷體"/>
        </w:rPr>
        <w:t>（三）外國人士持有居留證且居住本市，其子女年齡須符合前項規定。</w:t>
      </w:r>
    </w:p>
    <w:p w:rsidR="00FE0FF5" w:rsidRDefault="00FF6352" w:rsidP="00043412">
      <w:pPr>
        <w:pStyle w:val="a3"/>
        <w:spacing w:before="8" w:line="276" w:lineRule="auto"/>
        <w:ind w:left="1060" w:right="193" w:hanging="480"/>
        <w:rPr>
          <w:rFonts w:ascii="標楷體" w:eastAsia="標楷體" w:hAnsi="標楷體" w:cs="微軟正黑體"/>
          <w:spacing w:val="-10"/>
        </w:rPr>
      </w:pPr>
      <w:r w:rsidRPr="002B2414">
        <w:rPr>
          <w:rFonts w:ascii="標楷體" w:eastAsia="標楷體" w:hAnsi="標楷體" w:cs="微軟正黑體" w:hint="eastAsia"/>
        </w:rPr>
        <w:t>（四</w:t>
      </w:r>
      <w:r w:rsidRPr="002B2414">
        <w:rPr>
          <w:rFonts w:ascii="標楷體" w:eastAsia="標楷體" w:hAnsi="標楷體" w:cs="微軟正黑體" w:hint="eastAsia"/>
          <w:spacing w:val="-32"/>
        </w:rPr>
        <w:t>）</w:t>
      </w:r>
      <w:r w:rsidR="007C280E">
        <w:rPr>
          <w:rFonts w:ascii="標楷體" w:eastAsia="標楷體" w:hAnsi="標楷體" w:cs="微軟正黑體" w:hint="eastAsia"/>
          <w:spacing w:val="-9"/>
        </w:rPr>
        <w:t>非設籍本市之幼兒，</w:t>
      </w:r>
      <w:proofErr w:type="gramStart"/>
      <w:r w:rsidR="007C280E">
        <w:rPr>
          <w:rFonts w:ascii="標楷體" w:eastAsia="標楷體" w:hAnsi="標楷體" w:cs="微軟正黑體" w:hint="eastAsia"/>
          <w:spacing w:val="-9"/>
        </w:rPr>
        <w:t>本</w:t>
      </w:r>
      <w:r w:rsidRPr="002B2414">
        <w:rPr>
          <w:rFonts w:ascii="標楷體" w:eastAsia="標楷體" w:hAnsi="標楷體" w:cs="微軟正黑體" w:hint="eastAsia"/>
          <w:spacing w:val="-9"/>
        </w:rPr>
        <w:t>園得</w:t>
      </w:r>
      <w:proofErr w:type="gramEnd"/>
      <w:r w:rsidRPr="002B2414">
        <w:rPr>
          <w:rFonts w:ascii="標楷體" w:eastAsia="標楷體" w:hAnsi="標楷體" w:cs="微軟正黑體" w:hint="eastAsia"/>
          <w:spacing w:val="-9"/>
        </w:rPr>
        <w:t>於完成第</w:t>
      </w:r>
      <w:r w:rsidRPr="002B2414">
        <w:rPr>
          <w:rFonts w:ascii="標楷體" w:eastAsia="標楷體" w:hAnsi="標楷體"/>
          <w:spacing w:val="-9"/>
        </w:rPr>
        <w:t xml:space="preserve"> </w:t>
      </w:r>
      <w:r w:rsidRPr="002B2414">
        <w:rPr>
          <w:rFonts w:ascii="標楷體" w:eastAsia="標楷體" w:hAnsi="標楷體"/>
        </w:rPr>
        <w:t>2</w:t>
      </w:r>
      <w:r w:rsidRPr="002B2414">
        <w:rPr>
          <w:rFonts w:ascii="標楷體" w:eastAsia="標楷體" w:hAnsi="標楷體"/>
          <w:spacing w:val="-10"/>
        </w:rPr>
        <w:t xml:space="preserve"> </w:t>
      </w:r>
      <w:proofErr w:type="gramStart"/>
      <w:r w:rsidRPr="002B2414">
        <w:rPr>
          <w:rFonts w:ascii="標楷體" w:eastAsia="標楷體" w:hAnsi="標楷體" w:cs="微軟正黑體" w:hint="eastAsia"/>
          <w:spacing w:val="-10"/>
        </w:rPr>
        <w:t>次入園</w:t>
      </w:r>
      <w:proofErr w:type="gramEnd"/>
      <w:r w:rsidRPr="002B2414">
        <w:rPr>
          <w:rFonts w:ascii="標楷體" w:eastAsia="標楷體" w:hAnsi="標楷體" w:cs="微軟正黑體" w:hint="eastAsia"/>
          <w:spacing w:val="-10"/>
        </w:rPr>
        <w:t>登記</w:t>
      </w:r>
      <w:proofErr w:type="gramStart"/>
      <w:r w:rsidRPr="002B2414">
        <w:rPr>
          <w:rFonts w:ascii="標楷體" w:eastAsia="標楷體" w:hAnsi="標楷體" w:cs="微軟正黑體" w:hint="eastAsia"/>
          <w:spacing w:val="-10"/>
        </w:rPr>
        <w:t>作業後且仍</w:t>
      </w:r>
      <w:proofErr w:type="gramEnd"/>
      <w:r w:rsidRPr="002B2414">
        <w:rPr>
          <w:rFonts w:ascii="標楷體" w:eastAsia="標楷體" w:hAnsi="標楷體" w:cs="微軟正黑體" w:hint="eastAsia"/>
          <w:spacing w:val="-10"/>
        </w:rPr>
        <w:t>有缺額時招收之。</w:t>
      </w:r>
    </w:p>
    <w:p w:rsidR="004E6626" w:rsidRPr="00FE0FF5" w:rsidRDefault="00FE0FF5" w:rsidP="00FE0FF5">
      <w:pPr>
        <w:pStyle w:val="a3"/>
        <w:spacing w:before="8" w:line="276" w:lineRule="auto"/>
        <w:ind w:left="1060" w:right="193" w:hanging="480"/>
        <w:rPr>
          <w:rFonts w:ascii="標楷體" w:eastAsia="標楷體" w:hAnsi="標楷體" w:cs="微軟正黑體"/>
          <w:spacing w:val="-10"/>
        </w:rPr>
      </w:pPr>
      <w:r>
        <w:rPr>
          <w:rFonts w:ascii="標楷體" w:eastAsia="標楷體" w:hAnsi="標楷體" w:cs="微軟正黑體" w:hint="eastAsia"/>
          <w:spacing w:val="-10"/>
        </w:rPr>
        <w:t xml:space="preserve">      </w:t>
      </w:r>
      <w:r w:rsidR="00FF6352" w:rsidRPr="002B2414">
        <w:rPr>
          <w:rFonts w:ascii="標楷體" w:eastAsia="標楷體" w:hAnsi="標楷體"/>
          <w:spacing w:val="-10"/>
        </w:rPr>
        <w:t>(</w:t>
      </w:r>
      <w:r w:rsidR="00FF6352" w:rsidRPr="002B2414">
        <w:rPr>
          <w:rFonts w:ascii="標楷體" w:eastAsia="標楷體" w:hAnsi="標楷體" w:cs="微軟正黑體" w:hint="eastAsia"/>
          <w:spacing w:val="-10"/>
        </w:rPr>
        <w:t>惟不得享有本市</w:t>
      </w:r>
      <w:proofErr w:type="gramStart"/>
      <w:r w:rsidR="00FF6352" w:rsidRPr="002B2414">
        <w:rPr>
          <w:rFonts w:ascii="標楷體" w:eastAsia="標楷體" w:hAnsi="標楷體" w:cs="微軟正黑體" w:hint="eastAsia"/>
          <w:spacing w:val="-10"/>
        </w:rPr>
        <w:t>公幼免學費</w:t>
      </w:r>
      <w:proofErr w:type="gramEnd"/>
      <w:r w:rsidR="00FF6352" w:rsidRPr="002B2414">
        <w:rPr>
          <w:rFonts w:ascii="標楷體" w:eastAsia="標楷體" w:hAnsi="標楷體" w:cs="微軟正黑體" w:hint="eastAsia"/>
          <w:spacing w:val="-10"/>
        </w:rPr>
        <w:t>及教保</w:t>
      </w:r>
      <w:proofErr w:type="gramStart"/>
      <w:r w:rsidR="00FF6352" w:rsidRPr="002B2414">
        <w:rPr>
          <w:rFonts w:ascii="標楷體" w:eastAsia="標楷體" w:hAnsi="標楷體" w:cs="微軟正黑體" w:hint="eastAsia"/>
          <w:spacing w:val="-10"/>
        </w:rPr>
        <w:t>券</w:t>
      </w:r>
      <w:proofErr w:type="gramEnd"/>
      <w:r w:rsidR="00FF6352" w:rsidRPr="002B2414">
        <w:rPr>
          <w:rFonts w:ascii="標楷體" w:eastAsia="標楷體" w:hAnsi="標楷體" w:cs="微軟正黑體" w:hint="eastAsia"/>
          <w:spacing w:val="-10"/>
        </w:rPr>
        <w:t>補助。</w:t>
      </w:r>
      <w:r w:rsidR="00FF6352" w:rsidRPr="002B2414">
        <w:rPr>
          <w:rFonts w:ascii="標楷體" w:eastAsia="標楷體" w:hAnsi="標楷體"/>
          <w:spacing w:val="-10"/>
        </w:rPr>
        <w:t>)</w:t>
      </w:r>
    </w:p>
    <w:p w:rsidR="0023635E" w:rsidRPr="008F1E3E" w:rsidRDefault="00BF0CF4" w:rsidP="00043412">
      <w:pPr>
        <w:pStyle w:val="a3"/>
        <w:spacing w:line="276" w:lineRule="auto"/>
        <w:ind w:left="220" w:right="1782"/>
        <w:rPr>
          <w:rFonts w:ascii="標楷體" w:eastAsia="標楷體" w:hAnsi="標楷體"/>
          <w:spacing w:val="-1"/>
        </w:rPr>
      </w:pPr>
      <w:r>
        <w:rPr>
          <w:rFonts w:ascii="標楷體" w:eastAsia="標楷體" w:hAnsi="標楷體"/>
        </w:rPr>
        <w:pict>
          <v:rect id="_x0000_s1035" style="position:absolute;left:0;text-align:left;margin-left:60pt;margin-top:4.95pt;width:192.15pt;height:15.6pt;z-index:-4120;mso-position-horizontal-relative:page" filled="f" fillcolor="#d9d9d9" stroked="f">
            <w10:wrap anchorx="page"/>
          </v:rect>
        </w:pict>
      </w:r>
      <w:r w:rsidR="00FF6352" w:rsidRPr="008F1E3E">
        <w:rPr>
          <w:rFonts w:ascii="標楷體" w:eastAsia="標楷體" w:hAnsi="標楷體"/>
        </w:rPr>
        <w:t>三、招生人數：可招生名額</w:t>
      </w:r>
      <w:r w:rsidR="0023635E" w:rsidRPr="008F1E3E">
        <w:rPr>
          <w:rFonts w:ascii="標楷體" w:eastAsia="標楷體" w:hAnsi="標楷體" w:hint="eastAsia"/>
        </w:rPr>
        <w:t>2</w:t>
      </w:r>
      <w:r w:rsidR="00FF6352" w:rsidRPr="008F1E3E">
        <w:rPr>
          <w:rFonts w:ascii="標楷體" w:eastAsia="標楷體" w:hAnsi="標楷體"/>
          <w:spacing w:val="-1"/>
        </w:rPr>
        <w:t>名。(核定名額扣除</w:t>
      </w:r>
      <w:proofErr w:type="gramStart"/>
      <w:r w:rsidR="00FF6352" w:rsidRPr="008F1E3E">
        <w:rPr>
          <w:rFonts w:ascii="標楷體" w:eastAsia="標楷體" w:hAnsi="標楷體"/>
          <w:spacing w:val="-1"/>
        </w:rPr>
        <w:t>舊生直升</w:t>
      </w:r>
      <w:proofErr w:type="gramEnd"/>
      <w:r w:rsidR="00FF6352" w:rsidRPr="008F1E3E">
        <w:rPr>
          <w:rFonts w:ascii="標楷體" w:eastAsia="標楷體" w:hAnsi="標楷體"/>
          <w:spacing w:val="-1"/>
        </w:rPr>
        <w:t>及特</w:t>
      </w:r>
      <w:proofErr w:type="gramStart"/>
      <w:r w:rsidR="00FF6352" w:rsidRPr="008F1E3E">
        <w:rPr>
          <w:rFonts w:ascii="標楷體" w:eastAsia="標楷體" w:hAnsi="標楷體"/>
          <w:spacing w:val="-1"/>
        </w:rPr>
        <w:t>教生減</w:t>
      </w:r>
      <w:proofErr w:type="gramEnd"/>
      <w:r w:rsidR="00FF6352" w:rsidRPr="008F1E3E">
        <w:rPr>
          <w:rFonts w:ascii="標楷體" w:eastAsia="標楷體" w:hAnsi="標楷體"/>
          <w:spacing w:val="-1"/>
        </w:rPr>
        <w:t xml:space="preserve">收名額) </w:t>
      </w:r>
    </w:p>
    <w:p w:rsidR="004E6626" w:rsidRPr="002B2414" w:rsidRDefault="00FF6352" w:rsidP="00043412">
      <w:pPr>
        <w:pStyle w:val="a3"/>
        <w:spacing w:line="276" w:lineRule="auto"/>
        <w:ind w:left="220" w:right="204"/>
        <w:rPr>
          <w:rFonts w:ascii="標楷體" w:eastAsia="標楷體" w:hAnsi="標楷體"/>
          <w:spacing w:val="-1"/>
        </w:rPr>
      </w:pPr>
      <w:r w:rsidRPr="002B2414">
        <w:rPr>
          <w:rFonts w:ascii="標楷體" w:eastAsia="標楷體" w:hAnsi="標楷體"/>
          <w:spacing w:val="-1"/>
        </w:rPr>
        <w:t>四、登記手續及攜帶文件：</w:t>
      </w:r>
      <w:r w:rsidR="0023635E" w:rsidRPr="002B2414">
        <w:rPr>
          <w:rFonts w:ascii="標楷體" w:eastAsia="標楷體" w:hAnsi="標楷體" w:hint="eastAsia"/>
          <w:spacing w:val="-1"/>
        </w:rPr>
        <w:t>戶口名簿。(如有符合優先入園條件者，請攜帶佐證資料)</w:t>
      </w:r>
    </w:p>
    <w:p w:rsidR="004E6626" w:rsidRPr="002B2414" w:rsidRDefault="007C280E" w:rsidP="00043412">
      <w:pPr>
        <w:pStyle w:val="a3"/>
        <w:spacing w:line="276" w:lineRule="auto"/>
        <w:ind w:left="2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</w:t>
      </w:r>
      <w:proofErr w:type="gramStart"/>
      <w:r>
        <w:rPr>
          <w:rFonts w:ascii="標楷體" w:eastAsia="標楷體" w:hAnsi="標楷體" w:hint="eastAsia"/>
        </w:rPr>
        <w:t>本</w:t>
      </w:r>
      <w:r w:rsidR="00FF6352" w:rsidRPr="002B2414">
        <w:rPr>
          <w:rFonts w:ascii="標楷體" w:eastAsia="標楷體" w:hAnsi="標楷體"/>
        </w:rPr>
        <w:t>園新生</w:t>
      </w:r>
      <w:proofErr w:type="gramEnd"/>
      <w:r w:rsidR="00FF6352" w:rsidRPr="002B2414">
        <w:rPr>
          <w:rFonts w:ascii="標楷體" w:eastAsia="標楷體" w:hAnsi="標楷體"/>
        </w:rPr>
        <w:t>入園登記日期時間表如下：</w:t>
      </w:r>
    </w:p>
    <w:p w:rsidR="004E6626" w:rsidRPr="002B2414" w:rsidRDefault="00BF0CF4" w:rsidP="00043412">
      <w:pPr>
        <w:pStyle w:val="a3"/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208.45pt;margin-top:18.35pt;width:58.55pt;height:14.35pt;z-index:1216;mso-position-horizontal-relative:page" filled="f" fillcolor="#d9d9d9" stroked="f">
            <v:textbox style="mso-next-textbox:#_x0000_s1034" inset="0,0,0,0">
              <w:txbxContent>
                <w:p w:rsidR="004E6626" w:rsidRPr="008F1E3E" w:rsidRDefault="00FF6352">
                  <w:pPr>
                    <w:pStyle w:val="a3"/>
                    <w:spacing w:line="271" w:lineRule="exact"/>
                    <w:ind w:left="0"/>
                    <w:rPr>
                      <w:rFonts w:ascii="標楷體" w:eastAsia="標楷體" w:hAnsi="標楷體"/>
                    </w:rPr>
                  </w:pPr>
                  <w:r w:rsidRPr="008F1E3E">
                    <w:rPr>
                      <w:rFonts w:ascii="標楷體" w:eastAsia="標楷體" w:hAnsi="標楷體"/>
                    </w:rPr>
                    <w:t>4 月</w:t>
                  </w:r>
                  <w:r w:rsidR="0023635E" w:rsidRPr="008F1E3E">
                    <w:rPr>
                      <w:rFonts w:ascii="標楷體" w:eastAsia="標楷體" w:hAnsi="標楷體" w:hint="eastAsia"/>
                    </w:rPr>
                    <w:t>19</w:t>
                  </w:r>
                  <w:r w:rsidRPr="008F1E3E">
                    <w:rPr>
                      <w:rFonts w:ascii="標楷體" w:eastAsia="標楷體" w:hAnsi="標楷體"/>
                    </w:rPr>
                    <w:t>日至</w:t>
                  </w:r>
                </w:p>
              </w:txbxContent>
            </v:textbox>
            <w10:wrap anchorx="page"/>
          </v:shape>
        </w:pict>
      </w:r>
      <w:r w:rsidR="00FF6352" w:rsidRPr="002B2414">
        <w:rPr>
          <w:rFonts w:ascii="標楷體" w:eastAsia="標楷體" w:hAnsi="標楷體"/>
        </w:rPr>
        <w:t>（一）第一次入園登記：</w:t>
      </w:r>
    </w:p>
    <w:p w:rsidR="004E6626" w:rsidRPr="002B2414" w:rsidRDefault="004E6626" w:rsidP="00043412">
      <w:pPr>
        <w:spacing w:line="276" w:lineRule="auto"/>
        <w:rPr>
          <w:rFonts w:ascii="標楷體" w:eastAsia="標楷體" w:hAnsi="標楷體"/>
        </w:rPr>
        <w:sectPr w:rsidR="004E6626" w:rsidRPr="002B2414">
          <w:headerReference w:type="default" r:id="rId8"/>
          <w:footerReference w:type="default" r:id="rId9"/>
          <w:type w:val="continuous"/>
          <w:pgSz w:w="11910" w:h="16840"/>
          <w:pgMar w:top="660" w:right="520" w:bottom="720" w:left="980" w:header="408" w:footer="535" w:gutter="0"/>
          <w:pgNumType w:start="1"/>
          <w:cols w:space="720"/>
        </w:sectPr>
      </w:pPr>
    </w:p>
    <w:p w:rsidR="004E6626" w:rsidRPr="002B2414" w:rsidRDefault="00BF0CF4" w:rsidP="00043412">
      <w:pPr>
        <w:pStyle w:val="a3"/>
        <w:spacing w:line="276" w:lineRule="auto"/>
        <w:ind w:left="1300" w:right="38" w:hanging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pict>
          <v:line id="_x0000_s1033" style="position:absolute;left:0;text-align:left;z-index:-4096;mso-position-horizontal-relative:page" from="173.05pt,18.8pt" to="332.3pt,18.8pt" strokeweight=".6pt">
            <w10:wrap anchorx="page"/>
          </v:line>
        </w:pict>
      </w:r>
      <w:r w:rsidR="00FF6352" w:rsidRPr="002B2414">
        <w:rPr>
          <w:rFonts w:ascii="標楷體" w:eastAsia="標楷體" w:hAnsi="標楷體"/>
          <w:spacing w:val="-5"/>
        </w:rPr>
        <w:t>1</w:t>
      </w:r>
      <w:r w:rsidR="00FF6352" w:rsidRPr="002B2414">
        <w:rPr>
          <w:rFonts w:ascii="標楷體" w:eastAsia="標楷體" w:hAnsi="標楷體"/>
          <w:spacing w:val="-3"/>
        </w:rPr>
        <w:t>、登記日期：</w:t>
      </w:r>
      <w:r w:rsidR="00FF6352" w:rsidRPr="002B2414">
        <w:rPr>
          <w:rFonts w:ascii="標楷體" w:eastAsia="標楷體" w:hAnsi="標楷體"/>
        </w:rPr>
        <w:t>107</w:t>
      </w:r>
      <w:r w:rsidR="00FF6352" w:rsidRPr="002B2414">
        <w:rPr>
          <w:rFonts w:ascii="標楷體" w:eastAsia="標楷體" w:hAnsi="標楷體"/>
          <w:spacing w:val="-32"/>
        </w:rPr>
        <w:t xml:space="preserve"> 年止。</w:t>
      </w:r>
    </w:p>
    <w:p w:rsidR="004E6626" w:rsidRPr="008F1E3E" w:rsidRDefault="00FF6352" w:rsidP="008F1E3E">
      <w:pPr>
        <w:tabs>
          <w:tab w:val="left" w:pos="1121"/>
        </w:tabs>
        <w:spacing w:line="276" w:lineRule="auto"/>
        <w:rPr>
          <w:rFonts w:ascii="標楷體" w:eastAsia="標楷體" w:hAnsi="標楷體"/>
          <w:sz w:val="24"/>
        </w:rPr>
      </w:pPr>
      <w:r w:rsidRPr="008F1E3E">
        <w:rPr>
          <w:rFonts w:ascii="標楷體" w:eastAsia="標楷體" w:hAnsi="標楷體"/>
          <w:sz w:val="24"/>
        </w:rPr>
        <w:br w:type="column"/>
      </w:r>
      <w:r w:rsidR="008F1E3E">
        <w:rPr>
          <w:rFonts w:ascii="標楷體" w:eastAsia="標楷體" w:hAnsi="標楷體" w:hint="eastAsia"/>
          <w:sz w:val="24"/>
        </w:rPr>
        <w:t xml:space="preserve">    至4</w:t>
      </w:r>
      <w:r w:rsidRPr="008F1E3E">
        <w:rPr>
          <w:rFonts w:ascii="標楷體" w:eastAsia="標楷體" w:hAnsi="標楷體"/>
          <w:spacing w:val="-30"/>
          <w:sz w:val="24"/>
        </w:rPr>
        <w:t xml:space="preserve">月 </w:t>
      </w:r>
      <w:r w:rsidRPr="008F1E3E">
        <w:rPr>
          <w:rFonts w:ascii="標楷體" w:eastAsia="標楷體" w:hAnsi="標楷體"/>
          <w:sz w:val="24"/>
        </w:rPr>
        <w:t>25</w:t>
      </w:r>
      <w:r w:rsidRPr="008F1E3E">
        <w:rPr>
          <w:rFonts w:ascii="標楷體" w:eastAsia="標楷體" w:hAnsi="標楷體"/>
          <w:spacing w:val="-35"/>
          <w:sz w:val="24"/>
        </w:rPr>
        <w:t xml:space="preserve"> 日</w:t>
      </w:r>
      <w:r w:rsidRPr="008F1E3E">
        <w:rPr>
          <w:rFonts w:ascii="標楷體" w:eastAsia="標楷體" w:hAnsi="標楷體"/>
          <w:sz w:val="24"/>
        </w:rPr>
        <w:t>（星期三</w:t>
      </w:r>
      <w:r w:rsidRPr="008F1E3E">
        <w:rPr>
          <w:rFonts w:ascii="標楷體" w:eastAsia="標楷體" w:hAnsi="標楷體"/>
          <w:spacing w:val="-10"/>
          <w:sz w:val="24"/>
        </w:rPr>
        <w:t>）</w:t>
      </w:r>
      <w:r w:rsidRPr="008F1E3E">
        <w:rPr>
          <w:rFonts w:ascii="標楷體" w:eastAsia="標楷體" w:hAnsi="標楷體"/>
          <w:spacing w:val="-20"/>
          <w:sz w:val="24"/>
        </w:rPr>
        <w:t xml:space="preserve">上午 </w:t>
      </w:r>
      <w:r w:rsidRPr="008F1E3E">
        <w:rPr>
          <w:rFonts w:ascii="標楷體" w:eastAsia="標楷體" w:hAnsi="標楷體"/>
          <w:sz w:val="24"/>
        </w:rPr>
        <w:t>8</w:t>
      </w:r>
      <w:r w:rsidRPr="008F1E3E">
        <w:rPr>
          <w:rFonts w:ascii="標楷體" w:eastAsia="標楷體" w:hAnsi="標楷體"/>
          <w:spacing w:val="-40"/>
          <w:sz w:val="24"/>
        </w:rPr>
        <w:t xml:space="preserve"> 時 </w:t>
      </w:r>
      <w:r w:rsidRPr="008F1E3E">
        <w:rPr>
          <w:rFonts w:ascii="標楷體" w:eastAsia="標楷體" w:hAnsi="標楷體"/>
          <w:sz w:val="24"/>
        </w:rPr>
        <w:t>30</w:t>
      </w:r>
      <w:r w:rsidRPr="008F1E3E">
        <w:rPr>
          <w:rFonts w:ascii="標楷體" w:eastAsia="標楷體" w:hAnsi="標楷體"/>
          <w:spacing w:val="-20"/>
          <w:sz w:val="24"/>
        </w:rPr>
        <w:t xml:space="preserve"> 分至下午 </w:t>
      </w:r>
      <w:r w:rsidRPr="008F1E3E">
        <w:rPr>
          <w:rFonts w:ascii="標楷體" w:eastAsia="標楷體" w:hAnsi="標楷體"/>
          <w:sz w:val="24"/>
        </w:rPr>
        <w:t>3</w:t>
      </w:r>
      <w:r w:rsidRPr="008F1E3E">
        <w:rPr>
          <w:rFonts w:ascii="標楷體" w:eastAsia="標楷體" w:hAnsi="標楷體"/>
          <w:spacing w:val="-40"/>
          <w:sz w:val="24"/>
        </w:rPr>
        <w:t xml:space="preserve"> 時 </w:t>
      </w:r>
      <w:r w:rsidRPr="008F1E3E">
        <w:rPr>
          <w:rFonts w:ascii="標楷體" w:eastAsia="標楷體" w:hAnsi="標楷體"/>
          <w:sz w:val="24"/>
        </w:rPr>
        <w:t>30</w:t>
      </w:r>
      <w:r w:rsidRPr="008F1E3E">
        <w:rPr>
          <w:rFonts w:ascii="標楷體" w:eastAsia="標楷體" w:hAnsi="標楷體"/>
          <w:spacing w:val="-30"/>
          <w:sz w:val="24"/>
        </w:rPr>
        <w:t xml:space="preserve"> 分</w:t>
      </w:r>
    </w:p>
    <w:p w:rsidR="004E6626" w:rsidRPr="002B2414" w:rsidRDefault="004E6626" w:rsidP="00043412">
      <w:pPr>
        <w:spacing w:line="276" w:lineRule="auto"/>
        <w:rPr>
          <w:rFonts w:ascii="標楷體" w:eastAsia="標楷體" w:hAnsi="標楷體"/>
          <w:sz w:val="24"/>
        </w:rPr>
        <w:sectPr w:rsidR="004E6626" w:rsidRPr="002B2414">
          <w:type w:val="continuous"/>
          <w:pgSz w:w="11910" w:h="16840"/>
          <w:pgMar w:top="660" w:right="520" w:bottom="720" w:left="980" w:header="720" w:footer="720" w:gutter="0"/>
          <w:cols w:num="2" w:space="720" w:equalWidth="0">
            <w:col w:w="3184" w:space="522"/>
            <w:col w:w="6704"/>
          </w:cols>
        </w:sectPr>
      </w:pPr>
    </w:p>
    <w:p w:rsidR="004E6626" w:rsidRPr="002B2414" w:rsidRDefault="00FF6352" w:rsidP="00043412">
      <w:pPr>
        <w:pStyle w:val="a3"/>
        <w:spacing w:line="276" w:lineRule="auto"/>
        <w:ind w:left="940"/>
        <w:rPr>
          <w:rFonts w:ascii="標楷體" w:eastAsia="標楷體" w:hAnsi="標楷體"/>
        </w:rPr>
      </w:pPr>
      <w:r w:rsidRPr="002B2414">
        <w:rPr>
          <w:rFonts w:ascii="標楷體" w:eastAsia="標楷體" w:hAnsi="標楷體"/>
        </w:rPr>
        <w:t>2、抽籤日期：</w:t>
      </w:r>
      <w:r w:rsidRPr="002B2414">
        <w:rPr>
          <w:rFonts w:ascii="標楷體" w:eastAsia="標楷體" w:hAnsi="標楷體"/>
          <w:u w:val="single"/>
        </w:rPr>
        <w:t>107 年 4 月 27 日</w:t>
      </w:r>
      <w:r w:rsidRPr="002B2414">
        <w:rPr>
          <w:rFonts w:ascii="標楷體" w:eastAsia="標楷體" w:hAnsi="標楷體"/>
        </w:rPr>
        <w:t>（星期五）上午 9 時起。</w:t>
      </w:r>
    </w:p>
    <w:p w:rsidR="004E6626" w:rsidRDefault="00FF6352" w:rsidP="00043412">
      <w:pPr>
        <w:pStyle w:val="a3"/>
        <w:spacing w:line="276" w:lineRule="auto"/>
        <w:ind w:left="940"/>
        <w:rPr>
          <w:rFonts w:ascii="標楷體" w:eastAsia="標楷體" w:hAnsi="標楷體"/>
        </w:rPr>
      </w:pPr>
      <w:r w:rsidRPr="002B2414">
        <w:rPr>
          <w:rFonts w:ascii="標楷體" w:eastAsia="標楷體" w:hAnsi="標楷體"/>
        </w:rPr>
        <w:t>3、榜單公布日期：抽籤完畢後公布於網站及公佈欄，並書面通知家長或監護人。</w:t>
      </w:r>
    </w:p>
    <w:p w:rsidR="004E6626" w:rsidRPr="002B2414" w:rsidRDefault="00E94D5A" w:rsidP="00E94D5A">
      <w:pPr>
        <w:pStyle w:val="a3"/>
        <w:spacing w:line="276" w:lineRule="auto"/>
        <w:ind w:left="9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4、</w:t>
      </w:r>
      <w:r w:rsidRPr="002B2414">
        <w:rPr>
          <w:rFonts w:ascii="標楷體" w:eastAsia="標楷體" w:hAnsi="標楷體"/>
          <w:spacing w:val="-11"/>
        </w:rPr>
        <w:t>報到日期：</w:t>
      </w:r>
      <w:r w:rsidRPr="002B2414">
        <w:rPr>
          <w:rFonts w:ascii="標楷體" w:eastAsia="標楷體" w:hAnsi="標楷體"/>
        </w:rPr>
        <w:t>107</w:t>
      </w:r>
      <w:r w:rsidRPr="002B2414">
        <w:rPr>
          <w:rFonts w:ascii="標楷體" w:eastAsia="標楷體" w:hAnsi="標楷體"/>
          <w:spacing w:val="-40"/>
        </w:rPr>
        <w:t xml:space="preserve"> 年 </w:t>
      </w:r>
      <w:r>
        <w:rPr>
          <w:rFonts w:ascii="標楷體" w:eastAsia="標楷體" w:hAnsi="標楷體" w:hint="eastAsia"/>
        </w:rPr>
        <w:t>4</w:t>
      </w:r>
      <w:r w:rsidRPr="002B2414">
        <w:rPr>
          <w:rFonts w:ascii="標楷體" w:eastAsia="標楷體" w:hAnsi="標楷體"/>
          <w:spacing w:val="-40"/>
        </w:rPr>
        <w:t xml:space="preserve">月 </w:t>
      </w:r>
      <w:r>
        <w:rPr>
          <w:rFonts w:ascii="標楷體" w:eastAsia="標楷體" w:hAnsi="標楷體" w:hint="eastAsia"/>
        </w:rPr>
        <w:t>30</w:t>
      </w:r>
      <w:r w:rsidRPr="002B2414">
        <w:rPr>
          <w:rFonts w:ascii="標楷體" w:eastAsia="標楷體" w:hAnsi="標楷體"/>
          <w:spacing w:val="-24"/>
        </w:rPr>
        <w:t xml:space="preserve"> 日</w:t>
      </w:r>
      <w:r w:rsidRPr="002B2414">
        <w:rPr>
          <w:rFonts w:ascii="標楷體" w:eastAsia="標楷體" w:hAnsi="標楷體" w:hint="eastAsia"/>
          <w:spacing w:val="-11"/>
        </w:rPr>
        <w:t>上午</w:t>
      </w:r>
      <w:r w:rsidR="00FE0FF5">
        <w:rPr>
          <w:rFonts w:ascii="標楷體" w:eastAsia="標楷體" w:hAnsi="標楷體" w:hint="eastAsia"/>
          <w:spacing w:val="-11"/>
        </w:rPr>
        <w:t xml:space="preserve"> </w:t>
      </w:r>
      <w:r>
        <w:rPr>
          <w:rFonts w:ascii="標楷體" w:eastAsia="標楷體" w:hAnsi="標楷體" w:hint="eastAsia"/>
          <w:spacing w:val="-11"/>
        </w:rPr>
        <w:t>11</w:t>
      </w:r>
      <w:r w:rsidR="00FE0FF5">
        <w:rPr>
          <w:rFonts w:ascii="標楷體" w:eastAsia="標楷體" w:hAnsi="標楷體" w:hint="eastAsia"/>
          <w:spacing w:val="-11"/>
        </w:rPr>
        <w:t xml:space="preserve"> </w:t>
      </w:r>
      <w:r w:rsidRPr="002B2414">
        <w:rPr>
          <w:rFonts w:ascii="標楷體" w:eastAsia="標楷體" w:hAnsi="標楷體" w:hint="eastAsia"/>
          <w:spacing w:val="-11"/>
        </w:rPr>
        <w:t>點整之前。</w:t>
      </w:r>
    </w:p>
    <w:p w:rsidR="004E6626" w:rsidRPr="002B2414" w:rsidRDefault="00BF0CF4" w:rsidP="00043412">
      <w:pPr>
        <w:pStyle w:val="a3"/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pict>
          <v:shape id="_x0000_s1031" type="#_x0000_t202" style="position:absolute;left:0;text-align:left;margin-left:211.45pt;margin-top:17.5pt;width:48.9pt;height:15.1pt;z-index:1192;mso-position-horizontal-relative:page" filled="f" fillcolor="#d9d9d9" stroked="f">
            <v:textbox inset="0,0,0,0">
              <w:txbxContent>
                <w:p w:rsidR="004E6626" w:rsidRPr="008F1E3E" w:rsidRDefault="00FF6352">
                  <w:pPr>
                    <w:pStyle w:val="a3"/>
                    <w:spacing w:line="271" w:lineRule="exact"/>
                    <w:ind w:left="0"/>
                    <w:rPr>
                      <w:rFonts w:ascii="標楷體" w:eastAsia="標楷體" w:hAnsi="標楷體"/>
                    </w:rPr>
                  </w:pPr>
                  <w:r w:rsidRPr="008F1E3E">
                    <w:rPr>
                      <w:rFonts w:ascii="標楷體" w:eastAsia="標楷體" w:hAnsi="標楷體"/>
                    </w:rPr>
                    <w:t>5 月</w:t>
                  </w:r>
                  <w:r w:rsidR="0023635E" w:rsidRPr="008F1E3E">
                    <w:rPr>
                      <w:rFonts w:ascii="標楷體" w:eastAsia="標楷體" w:hAnsi="標楷體" w:hint="eastAsia"/>
                    </w:rPr>
                    <w:t>１</w:t>
                  </w:r>
                  <w:r w:rsidRPr="008F1E3E">
                    <w:rPr>
                      <w:rFonts w:ascii="標楷體" w:eastAsia="標楷體" w:hAnsi="標楷體"/>
                    </w:rPr>
                    <w:t>日至</w:t>
                  </w:r>
                </w:p>
              </w:txbxContent>
            </v:textbox>
            <w10:wrap anchorx="page"/>
          </v:shape>
        </w:pict>
      </w:r>
      <w:r w:rsidR="00FF6352" w:rsidRPr="002B2414">
        <w:rPr>
          <w:rFonts w:ascii="標楷體" w:eastAsia="標楷體" w:hAnsi="標楷體"/>
        </w:rPr>
        <w:t>（二）</w:t>
      </w:r>
      <w:proofErr w:type="gramStart"/>
      <w:r w:rsidR="00FF6352" w:rsidRPr="002B2414">
        <w:rPr>
          <w:rFonts w:ascii="標楷體" w:eastAsia="標楷體" w:hAnsi="標楷體"/>
        </w:rPr>
        <w:t>第二次入園</w:t>
      </w:r>
      <w:proofErr w:type="gramEnd"/>
      <w:r w:rsidR="00FF6352" w:rsidRPr="002B2414">
        <w:rPr>
          <w:rFonts w:ascii="標楷體" w:eastAsia="標楷體" w:hAnsi="標楷體"/>
        </w:rPr>
        <w:t>登記：(第一次招生不足時，辦理第二次)</w:t>
      </w:r>
    </w:p>
    <w:p w:rsidR="004E6626" w:rsidRPr="002B2414" w:rsidRDefault="004E6626" w:rsidP="00043412">
      <w:pPr>
        <w:spacing w:line="276" w:lineRule="auto"/>
        <w:rPr>
          <w:rFonts w:ascii="標楷體" w:eastAsia="標楷體" w:hAnsi="標楷體"/>
        </w:rPr>
        <w:sectPr w:rsidR="004E6626" w:rsidRPr="002B2414">
          <w:type w:val="continuous"/>
          <w:pgSz w:w="11910" w:h="16840"/>
          <w:pgMar w:top="660" w:right="520" w:bottom="720" w:left="980" w:header="720" w:footer="720" w:gutter="0"/>
          <w:cols w:space="720"/>
        </w:sectPr>
      </w:pPr>
    </w:p>
    <w:p w:rsidR="004E6626" w:rsidRPr="002B2414" w:rsidRDefault="00BF0CF4" w:rsidP="00043412">
      <w:pPr>
        <w:pStyle w:val="a3"/>
        <w:spacing w:line="276" w:lineRule="auto"/>
        <w:ind w:left="1300" w:right="38" w:hanging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pict>
          <v:line id="_x0000_s1030" style="position:absolute;left:0;text-align:left;z-index:-4048;mso-position-horizontal-relative:page" from="174pt,18.8pt" to="327.3pt,18.8pt" strokeweight=".21169mm">
            <w10:wrap anchorx="page"/>
          </v:line>
        </w:pict>
      </w:r>
      <w:r w:rsidR="00FF6352" w:rsidRPr="002B2414">
        <w:rPr>
          <w:rFonts w:ascii="標楷體" w:eastAsia="標楷體" w:hAnsi="標楷體"/>
        </w:rPr>
        <w:t>1、登記日期：107</w:t>
      </w:r>
      <w:r w:rsidR="00FF6352" w:rsidRPr="002B2414">
        <w:rPr>
          <w:rFonts w:ascii="標楷體" w:eastAsia="標楷體" w:hAnsi="標楷體"/>
          <w:spacing w:val="-30"/>
        </w:rPr>
        <w:t xml:space="preserve"> 年止。</w:t>
      </w:r>
    </w:p>
    <w:p w:rsidR="004E6626" w:rsidRPr="008F1E3E" w:rsidRDefault="00FF6352" w:rsidP="008F1E3E">
      <w:pPr>
        <w:tabs>
          <w:tab w:val="left" w:pos="1121"/>
        </w:tabs>
        <w:spacing w:line="276" w:lineRule="auto"/>
        <w:rPr>
          <w:rFonts w:ascii="標楷體" w:eastAsia="標楷體" w:hAnsi="標楷體"/>
          <w:sz w:val="24"/>
        </w:rPr>
      </w:pPr>
      <w:r w:rsidRPr="008F1E3E">
        <w:rPr>
          <w:rFonts w:ascii="標楷體" w:eastAsia="標楷體" w:hAnsi="標楷體"/>
          <w:sz w:val="24"/>
        </w:rPr>
        <w:br w:type="column"/>
      </w:r>
      <w:r w:rsidR="008F1E3E">
        <w:rPr>
          <w:rFonts w:ascii="標楷體" w:eastAsia="標楷體" w:hAnsi="標楷體" w:hint="eastAsia"/>
          <w:sz w:val="24"/>
        </w:rPr>
        <w:t xml:space="preserve">    至5</w:t>
      </w:r>
      <w:r w:rsidRPr="008F1E3E">
        <w:rPr>
          <w:rFonts w:ascii="標楷體" w:eastAsia="標楷體" w:hAnsi="標楷體"/>
          <w:spacing w:val="-30"/>
          <w:sz w:val="24"/>
        </w:rPr>
        <w:t xml:space="preserve">月 </w:t>
      </w:r>
      <w:r w:rsidRPr="008F1E3E">
        <w:rPr>
          <w:rFonts w:ascii="標楷體" w:eastAsia="標楷體" w:hAnsi="標楷體"/>
          <w:sz w:val="24"/>
        </w:rPr>
        <w:t>2</w:t>
      </w:r>
      <w:r w:rsidRPr="008F1E3E">
        <w:rPr>
          <w:rFonts w:ascii="標楷體" w:eastAsia="標楷體" w:hAnsi="標楷體"/>
          <w:spacing w:val="-30"/>
          <w:sz w:val="24"/>
        </w:rPr>
        <w:t xml:space="preserve"> 日</w:t>
      </w:r>
      <w:r w:rsidR="008F1E3E">
        <w:rPr>
          <w:rFonts w:ascii="標楷體" w:eastAsia="標楷體" w:hAnsi="標楷體" w:hint="eastAsia"/>
          <w:spacing w:val="-30"/>
          <w:sz w:val="24"/>
        </w:rPr>
        <w:t xml:space="preserve"> </w:t>
      </w:r>
      <w:r w:rsidRPr="008F1E3E">
        <w:rPr>
          <w:rFonts w:ascii="標楷體" w:eastAsia="標楷體" w:hAnsi="標楷體"/>
          <w:sz w:val="24"/>
        </w:rPr>
        <w:t>（星期三）</w:t>
      </w:r>
      <w:r w:rsidRPr="008F1E3E">
        <w:rPr>
          <w:rFonts w:ascii="標楷體" w:eastAsia="標楷體" w:hAnsi="標楷體"/>
          <w:spacing w:val="-20"/>
          <w:sz w:val="24"/>
        </w:rPr>
        <w:t xml:space="preserve">上午 </w:t>
      </w:r>
      <w:r w:rsidRPr="008F1E3E">
        <w:rPr>
          <w:rFonts w:ascii="標楷體" w:eastAsia="標楷體" w:hAnsi="標楷體"/>
          <w:sz w:val="24"/>
        </w:rPr>
        <w:t>8</w:t>
      </w:r>
      <w:r w:rsidRPr="008F1E3E">
        <w:rPr>
          <w:rFonts w:ascii="標楷體" w:eastAsia="標楷體" w:hAnsi="標楷體"/>
          <w:spacing w:val="-40"/>
          <w:sz w:val="24"/>
        </w:rPr>
        <w:t xml:space="preserve"> 時 </w:t>
      </w:r>
      <w:r w:rsidRPr="008F1E3E">
        <w:rPr>
          <w:rFonts w:ascii="標楷體" w:eastAsia="標楷體" w:hAnsi="標楷體"/>
          <w:sz w:val="24"/>
        </w:rPr>
        <w:t>30</w:t>
      </w:r>
      <w:r w:rsidRPr="008F1E3E">
        <w:rPr>
          <w:rFonts w:ascii="標楷體" w:eastAsia="標楷體" w:hAnsi="標楷體"/>
          <w:spacing w:val="-20"/>
          <w:sz w:val="24"/>
        </w:rPr>
        <w:t xml:space="preserve"> 分至下午 </w:t>
      </w:r>
      <w:r w:rsidRPr="008F1E3E">
        <w:rPr>
          <w:rFonts w:ascii="標楷體" w:eastAsia="標楷體" w:hAnsi="標楷體"/>
          <w:sz w:val="24"/>
        </w:rPr>
        <w:t>3</w:t>
      </w:r>
      <w:r w:rsidRPr="008F1E3E">
        <w:rPr>
          <w:rFonts w:ascii="標楷體" w:eastAsia="標楷體" w:hAnsi="標楷體"/>
          <w:spacing w:val="-40"/>
          <w:sz w:val="24"/>
        </w:rPr>
        <w:t xml:space="preserve"> 時 </w:t>
      </w:r>
      <w:r w:rsidRPr="008F1E3E">
        <w:rPr>
          <w:rFonts w:ascii="標楷體" w:eastAsia="標楷體" w:hAnsi="標楷體"/>
          <w:sz w:val="24"/>
        </w:rPr>
        <w:t>30</w:t>
      </w:r>
      <w:r w:rsidRPr="008F1E3E">
        <w:rPr>
          <w:rFonts w:ascii="標楷體" w:eastAsia="標楷體" w:hAnsi="標楷體"/>
          <w:spacing w:val="-30"/>
          <w:sz w:val="24"/>
        </w:rPr>
        <w:t xml:space="preserve"> 分</w:t>
      </w:r>
    </w:p>
    <w:p w:rsidR="004E6626" w:rsidRPr="002B2414" w:rsidRDefault="004E6626" w:rsidP="00043412">
      <w:pPr>
        <w:spacing w:line="276" w:lineRule="auto"/>
        <w:rPr>
          <w:rFonts w:ascii="標楷體" w:eastAsia="標楷體" w:hAnsi="標楷體"/>
          <w:sz w:val="24"/>
        </w:rPr>
        <w:sectPr w:rsidR="004E6626" w:rsidRPr="002B2414">
          <w:type w:val="continuous"/>
          <w:pgSz w:w="11910" w:h="16840"/>
          <w:pgMar w:top="660" w:right="520" w:bottom="720" w:left="980" w:header="720" w:footer="720" w:gutter="0"/>
          <w:cols w:num="2" w:space="720" w:equalWidth="0">
            <w:col w:w="3203" w:space="522"/>
            <w:col w:w="6685"/>
          </w:cols>
        </w:sectPr>
      </w:pPr>
    </w:p>
    <w:p w:rsidR="004E6626" w:rsidRPr="002B2414" w:rsidRDefault="00FF6352" w:rsidP="00043412">
      <w:pPr>
        <w:pStyle w:val="a3"/>
        <w:spacing w:line="276" w:lineRule="auto"/>
        <w:ind w:left="940"/>
        <w:rPr>
          <w:rFonts w:ascii="標楷體" w:eastAsia="標楷體" w:hAnsi="標楷體"/>
        </w:rPr>
      </w:pPr>
      <w:r w:rsidRPr="002B2414">
        <w:rPr>
          <w:rFonts w:ascii="標楷體" w:eastAsia="標楷體" w:hAnsi="標楷體"/>
        </w:rPr>
        <w:t>2、抽籤日期：</w:t>
      </w:r>
      <w:r w:rsidRPr="002B2414">
        <w:rPr>
          <w:rFonts w:ascii="標楷體" w:eastAsia="標楷體" w:hAnsi="標楷體"/>
          <w:u w:val="single"/>
        </w:rPr>
        <w:t>107 年 5 月 4 日</w:t>
      </w:r>
      <w:r w:rsidRPr="002B2414">
        <w:rPr>
          <w:rFonts w:ascii="標楷體" w:eastAsia="標楷體" w:hAnsi="標楷體"/>
        </w:rPr>
        <w:t>（星期五）上午 9 時起。</w:t>
      </w:r>
    </w:p>
    <w:p w:rsidR="004E6626" w:rsidRPr="002B2414" w:rsidRDefault="00FF6352" w:rsidP="00043412">
      <w:pPr>
        <w:pStyle w:val="a3"/>
        <w:spacing w:line="276" w:lineRule="auto"/>
        <w:ind w:left="940"/>
        <w:rPr>
          <w:rFonts w:ascii="標楷體" w:eastAsia="標楷體" w:hAnsi="標楷體"/>
        </w:rPr>
      </w:pPr>
      <w:r w:rsidRPr="002B2414">
        <w:rPr>
          <w:rFonts w:ascii="標楷體" w:eastAsia="標楷體" w:hAnsi="標楷體"/>
        </w:rPr>
        <w:t>3、榜單公布日期：抽籤完畢後公布於網站及公佈欄，並書面通知家長或監護人。</w:t>
      </w:r>
    </w:p>
    <w:p w:rsidR="004E6626" w:rsidRPr="002B2414" w:rsidRDefault="00FF6352" w:rsidP="00043412">
      <w:pPr>
        <w:pStyle w:val="a3"/>
        <w:spacing w:line="276" w:lineRule="auto"/>
        <w:ind w:left="940"/>
        <w:rPr>
          <w:rFonts w:ascii="標楷體" w:eastAsia="標楷體" w:hAnsi="標楷體"/>
        </w:rPr>
      </w:pPr>
      <w:r w:rsidRPr="002B2414">
        <w:rPr>
          <w:rFonts w:ascii="標楷體" w:eastAsia="標楷體" w:hAnsi="標楷體"/>
        </w:rPr>
        <w:t>4</w:t>
      </w:r>
      <w:r w:rsidRPr="002B2414">
        <w:rPr>
          <w:rFonts w:ascii="標楷體" w:eastAsia="標楷體" w:hAnsi="標楷體" w:cs="微軟正黑體" w:hint="eastAsia"/>
          <w:spacing w:val="-4"/>
        </w:rPr>
        <w:t>、報到日期：</w:t>
      </w:r>
      <w:r w:rsidR="002B2414" w:rsidRPr="002B2414">
        <w:rPr>
          <w:rFonts w:ascii="標楷體" w:eastAsia="標楷體" w:hAnsi="標楷體"/>
        </w:rPr>
        <w:t>107</w:t>
      </w:r>
      <w:r w:rsidR="002B2414" w:rsidRPr="002B2414">
        <w:rPr>
          <w:rFonts w:ascii="標楷體" w:eastAsia="標楷體" w:hAnsi="標楷體"/>
          <w:spacing w:val="-40"/>
        </w:rPr>
        <w:t xml:space="preserve"> 年 </w:t>
      </w:r>
      <w:r w:rsidR="002B2414" w:rsidRPr="002B2414">
        <w:rPr>
          <w:rFonts w:ascii="標楷體" w:eastAsia="標楷體" w:hAnsi="標楷體"/>
        </w:rPr>
        <w:t>5</w:t>
      </w:r>
      <w:r w:rsidR="002B2414" w:rsidRPr="002B2414">
        <w:rPr>
          <w:rFonts w:ascii="標楷體" w:eastAsia="標楷體" w:hAnsi="標楷體"/>
          <w:spacing w:val="-40"/>
        </w:rPr>
        <w:t xml:space="preserve"> 月 </w:t>
      </w:r>
      <w:r w:rsidR="002B2414" w:rsidRPr="002B2414">
        <w:rPr>
          <w:rFonts w:ascii="標楷體" w:eastAsia="標楷體" w:hAnsi="標楷體"/>
        </w:rPr>
        <w:t>7</w:t>
      </w:r>
      <w:r w:rsidR="00E94D5A">
        <w:rPr>
          <w:rFonts w:ascii="標楷體" w:eastAsia="標楷體" w:hAnsi="標楷體" w:hint="eastAsia"/>
        </w:rPr>
        <w:t xml:space="preserve"> </w:t>
      </w:r>
      <w:r w:rsidR="002B2414" w:rsidRPr="002B2414">
        <w:rPr>
          <w:rFonts w:ascii="標楷體" w:eastAsia="標楷體" w:hAnsi="標楷體"/>
          <w:spacing w:val="-24"/>
        </w:rPr>
        <w:t>日</w:t>
      </w:r>
      <w:r w:rsidR="00E94D5A">
        <w:rPr>
          <w:rFonts w:ascii="標楷體" w:eastAsia="標楷體" w:hAnsi="標楷體" w:hint="eastAsia"/>
          <w:spacing w:val="-24"/>
        </w:rPr>
        <w:t xml:space="preserve">上午 11 </w:t>
      </w:r>
      <w:r w:rsidR="002B2414" w:rsidRPr="002B2414">
        <w:rPr>
          <w:rFonts w:ascii="標楷體" w:eastAsia="標楷體" w:hAnsi="標楷體" w:hint="eastAsia"/>
          <w:spacing w:val="-24"/>
        </w:rPr>
        <w:t>點整之前</w:t>
      </w:r>
      <w:r w:rsidRPr="002B2414">
        <w:rPr>
          <w:rFonts w:ascii="標楷體" w:eastAsia="標楷體" w:hAnsi="標楷體" w:cs="微軟正黑體" w:hint="eastAsia"/>
        </w:rPr>
        <w:t>。</w:t>
      </w:r>
    </w:p>
    <w:p w:rsidR="002B2414" w:rsidRPr="002B2414" w:rsidRDefault="00FF6352" w:rsidP="00043412">
      <w:pPr>
        <w:pStyle w:val="a3"/>
        <w:spacing w:before="8" w:line="276" w:lineRule="auto"/>
        <w:ind w:left="220" w:right="6015" w:firstLine="360"/>
        <w:rPr>
          <w:rFonts w:ascii="標楷體" w:eastAsia="標楷體" w:hAnsi="標楷體"/>
        </w:rPr>
      </w:pPr>
      <w:r w:rsidRPr="002B2414">
        <w:rPr>
          <w:rFonts w:ascii="標楷體" w:eastAsia="標楷體" w:hAnsi="標楷體"/>
        </w:rPr>
        <w:t>（三）註冊日期：由</w:t>
      </w:r>
      <w:r w:rsidR="002B2414" w:rsidRPr="002B2414">
        <w:rPr>
          <w:rFonts w:ascii="標楷體" w:eastAsia="標楷體" w:hAnsi="標楷體" w:hint="eastAsia"/>
        </w:rPr>
        <w:t>學校另行通知</w:t>
      </w:r>
      <w:r w:rsidRPr="002B2414">
        <w:rPr>
          <w:rFonts w:ascii="標楷體" w:eastAsia="標楷體" w:hAnsi="標楷體"/>
        </w:rPr>
        <w:t>。</w:t>
      </w:r>
    </w:p>
    <w:p w:rsidR="004E6626" w:rsidRPr="002B2414" w:rsidRDefault="00FF6352" w:rsidP="008F1E3E">
      <w:pPr>
        <w:pStyle w:val="a3"/>
        <w:spacing w:before="8" w:line="276" w:lineRule="auto"/>
        <w:ind w:left="0" w:right="6464" w:firstLineChars="100" w:firstLine="240"/>
        <w:rPr>
          <w:rFonts w:ascii="標楷體" w:eastAsia="標楷體" w:hAnsi="標楷體"/>
        </w:rPr>
      </w:pPr>
      <w:r w:rsidRPr="002B2414">
        <w:rPr>
          <w:rFonts w:ascii="標楷體" w:eastAsia="標楷體" w:hAnsi="標楷體"/>
        </w:rPr>
        <w:t>六、抽籤程序及地點:</w:t>
      </w:r>
    </w:p>
    <w:p w:rsidR="004E6626" w:rsidRPr="002B2414" w:rsidRDefault="00FF6352" w:rsidP="00043412">
      <w:pPr>
        <w:pStyle w:val="a3"/>
        <w:spacing w:line="276" w:lineRule="auto"/>
        <w:ind w:left="700"/>
        <w:rPr>
          <w:rFonts w:ascii="標楷體" w:eastAsia="標楷體" w:hAnsi="標楷體"/>
        </w:rPr>
      </w:pPr>
      <w:r w:rsidRPr="002B2414">
        <w:rPr>
          <w:rFonts w:ascii="標楷體" w:eastAsia="標楷體" w:hAnsi="標楷體"/>
        </w:rPr>
        <w:t>(</w:t>
      </w:r>
      <w:proofErr w:type="gramStart"/>
      <w:r w:rsidRPr="002B2414">
        <w:rPr>
          <w:rFonts w:ascii="標楷體" w:eastAsia="標楷體" w:hAnsi="標楷體"/>
        </w:rPr>
        <w:t>一</w:t>
      </w:r>
      <w:proofErr w:type="gramEnd"/>
      <w:r w:rsidRPr="002B2414">
        <w:rPr>
          <w:rFonts w:ascii="標楷體" w:eastAsia="標楷體" w:hAnsi="標楷體"/>
        </w:rPr>
        <w:t>)地點：</w:t>
      </w:r>
      <w:proofErr w:type="gramStart"/>
      <w:r w:rsidR="002B2414" w:rsidRPr="002B2414">
        <w:rPr>
          <w:rFonts w:ascii="標楷體" w:eastAsia="標楷體" w:hAnsi="標楷體" w:hint="eastAsia"/>
        </w:rPr>
        <w:t>樂齡教室</w:t>
      </w:r>
      <w:proofErr w:type="gramEnd"/>
      <w:r w:rsidRPr="002B2414">
        <w:rPr>
          <w:rFonts w:ascii="標楷體" w:eastAsia="標楷體" w:hAnsi="標楷體"/>
        </w:rPr>
        <w:t>。</w:t>
      </w:r>
    </w:p>
    <w:p w:rsidR="004E6626" w:rsidRPr="002B2414" w:rsidRDefault="00FF6352" w:rsidP="00043412">
      <w:pPr>
        <w:pStyle w:val="a3"/>
        <w:spacing w:line="276" w:lineRule="auto"/>
        <w:ind w:left="700"/>
        <w:rPr>
          <w:rFonts w:ascii="標楷體" w:eastAsia="標楷體" w:hAnsi="標楷體"/>
        </w:rPr>
      </w:pPr>
      <w:r w:rsidRPr="002B2414">
        <w:rPr>
          <w:rFonts w:ascii="標楷體" w:eastAsia="標楷體" w:hAnsi="標楷體"/>
        </w:rPr>
        <w:t>(二)家長需親自或委託他人(須有本人之委託書)到場，並攜帶本人及受託人相關證件。</w:t>
      </w:r>
    </w:p>
    <w:p w:rsidR="008F1E3E" w:rsidRPr="002B2414" w:rsidRDefault="00FF6352" w:rsidP="008F1E3E">
      <w:pPr>
        <w:pStyle w:val="a3"/>
        <w:spacing w:line="276" w:lineRule="auto"/>
        <w:ind w:left="157" w:right="133"/>
        <w:jc w:val="center"/>
        <w:rPr>
          <w:rFonts w:ascii="標楷體" w:eastAsia="標楷體" w:hAnsi="標楷體"/>
        </w:rPr>
      </w:pPr>
      <w:r w:rsidRPr="002B2414">
        <w:rPr>
          <w:rFonts w:ascii="標楷體" w:eastAsia="標楷體" w:hAnsi="標楷體"/>
        </w:rPr>
        <w:t>七、凡符合下列情形之</w:t>
      </w:r>
      <w:proofErr w:type="gramStart"/>
      <w:r w:rsidRPr="002B2414">
        <w:rPr>
          <w:rFonts w:ascii="標楷體" w:eastAsia="標楷體" w:hAnsi="標楷體"/>
        </w:rPr>
        <w:t>一</w:t>
      </w:r>
      <w:proofErr w:type="gramEnd"/>
      <w:r w:rsidRPr="002B2414">
        <w:rPr>
          <w:rFonts w:ascii="標楷體" w:eastAsia="標楷體" w:hAnsi="標楷體"/>
        </w:rPr>
        <w:t>者，列為優先入園對象，且家長須主動提供</w:t>
      </w:r>
      <w:r w:rsidRPr="002B2414">
        <w:rPr>
          <w:rFonts w:ascii="標楷體" w:eastAsia="標楷體" w:hAnsi="標楷體"/>
          <w:u w:val="single"/>
        </w:rPr>
        <w:t>本市機關規定之</w:t>
      </w:r>
      <w:r w:rsidRPr="002B2414">
        <w:rPr>
          <w:rFonts w:ascii="標楷體" w:eastAsia="標楷體" w:hAnsi="標楷體"/>
        </w:rPr>
        <w:t>相關佐證資</w:t>
      </w:r>
    </w:p>
    <w:p w:rsidR="004E6626" w:rsidRDefault="008F1E3E" w:rsidP="008F1E3E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8F1E3E">
        <w:rPr>
          <w:rFonts w:ascii="標楷體" w:eastAsia="標楷體" w:hAnsi="標楷體"/>
        </w:rPr>
        <w:t>料：</w:t>
      </w:r>
    </w:p>
    <w:p w:rsidR="00E94D5A" w:rsidRDefault="008F1E3E" w:rsidP="00E94D5A">
      <w:pPr>
        <w:pStyle w:val="a3"/>
        <w:numPr>
          <w:ilvl w:val="0"/>
          <w:numId w:val="2"/>
        </w:numPr>
        <w:spacing w:before="8" w:line="276" w:lineRule="auto"/>
        <w:ind w:right="212"/>
        <w:rPr>
          <w:rFonts w:ascii="標楷體" w:eastAsia="標楷體" w:hAnsi="標楷體"/>
        </w:rPr>
      </w:pPr>
      <w:r w:rsidRPr="002B2414">
        <w:rPr>
          <w:rFonts w:ascii="標楷體" w:eastAsia="標楷體" w:hAnsi="標楷體"/>
        </w:rPr>
        <w:t>第一優先：符合「</w:t>
      </w:r>
      <w:proofErr w:type="gramStart"/>
      <w:r w:rsidRPr="002B2414">
        <w:rPr>
          <w:rFonts w:ascii="標楷體" w:eastAsia="標楷體" w:hAnsi="標楷體"/>
          <w:u w:val="single"/>
        </w:rPr>
        <w:t>臺</w:t>
      </w:r>
      <w:proofErr w:type="gramEnd"/>
      <w:r w:rsidRPr="002B2414">
        <w:rPr>
          <w:rFonts w:ascii="標楷體" w:eastAsia="標楷體" w:hAnsi="標楷體"/>
          <w:u w:val="single"/>
        </w:rPr>
        <w:t>南市公立幼兒園及非營利幼兒園優先招收不利條件幼兒辦法</w:t>
      </w:r>
      <w:r w:rsidRPr="002B2414">
        <w:rPr>
          <w:rFonts w:ascii="標楷體" w:eastAsia="標楷體" w:hAnsi="標楷體"/>
        </w:rPr>
        <w:t>」所</w:t>
      </w:r>
      <w:r w:rsidR="00E94D5A">
        <w:rPr>
          <w:rFonts w:ascii="標楷體" w:eastAsia="標楷體" w:hAnsi="標楷體" w:hint="eastAsia"/>
        </w:rPr>
        <w:t xml:space="preserve">  </w:t>
      </w:r>
    </w:p>
    <w:p w:rsidR="008F1E3E" w:rsidRPr="002B2414" w:rsidRDefault="008F1E3E" w:rsidP="00E94D5A">
      <w:pPr>
        <w:pStyle w:val="a3"/>
        <w:spacing w:before="8" w:line="276" w:lineRule="auto"/>
        <w:ind w:left="1300" w:right="212"/>
        <w:rPr>
          <w:rFonts w:ascii="標楷體" w:eastAsia="標楷體" w:hAnsi="標楷體"/>
        </w:rPr>
      </w:pPr>
      <w:r w:rsidRPr="002B2414">
        <w:rPr>
          <w:rFonts w:ascii="標楷體" w:eastAsia="標楷體" w:hAnsi="標楷體"/>
        </w:rPr>
        <w:t>稱之不利條件幼兒，其招收順序依下列各款辦理：</w:t>
      </w:r>
    </w:p>
    <w:p w:rsidR="008F1E3E" w:rsidRPr="002B2414" w:rsidRDefault="008F1E3E" w:rsidP="008F1E3E">
      <w:pPr>
        <w:pStyle w:val="a3"/>
        <w:spacing w:line="276" w:lineRule="auto"/>
        <w:ind w:left="940"/>
        <w:rPr>
          <w:rFonts w:ascii="標楷體" w:eastAsia="標楷體" w:hAnsi="標楷體"/>
        </w:rPr>
      </w:pPr>
      <w:r w:rsidRPr="002B2414">
        <w:rPr>
          <w:rFonts w:ascii="標楷體" w:eastAsia="標楷體" w:hAnsi="標楷體"/>
        </w:rPr>
        <w:t>1、低收入戶子女。</w:t>
      </w:r>
    </w:p>
    <w:p w:rsidR="008F1E3E" w:rsidRPr="002B2414" w:rsidRDefault="008F1E3E" w:rsidP="008F1E3E">
      <w:pPr>
        <w:pStyle w:val="a3"/>
        <w:spacing w:line="276" w:lineRule="auto"/>
        <w:ind w:left="940"/>
        <w:rPr>
          <w:rFonts w:ascii="標楷體" w:eastAsia="標楷體" w:hAnsi="標楷體"/>
        </w:rPr>
      </w:pPr>
      <w:r w:rsidRPr="002B2414">
        <w:rPr>
          <w:rFonts w:ascii="標楷體" w:eastAsia="標楷體" w:hAnsi="標楷體"/>
        </w:rPr>
        <w:t>2、中低收入戶子女。</w:t>
      </w:r>
    </w:p>
    <w:p w:rsidR="008F1E3E" w:rsidRPr="002B2414" w:rsidRDefault="008F1E3E" w:rsidP="008F1E3E">
      <w:pPr>
        <w:pStyle w:val="a3"/>
        <w:spacing w:before="9" w:line="276" w:lineRule="auto"/>
        <w:ind w:left="1300" w:right="198" w:hanging="360"/>
        <w:rPr>
          <w:rFonts w:ascii="標楷體" w:eastAsia="標楷體" w:hAnsi="標楷體"/>
        </w:rPr>
      </w:pPr>
      <w:r w:rsidRPr="002B2414">
        <w:rPr>
          <w:rFonts w:ascii="標楷體" w:eastAsia="標楷體" w:hAnsi="標楷體"/>
          <w:spacing w:val="-17"/>
        </w:rPr>
        <w:t>3</w:t>
      </w:r>
      <w:r w:rsidRPr="002B2414">
        <w:rPr>
          <w:rFonts w:ascii="標楷體" w:eastAsia="標楷體" w:hAnsi="標楷體"/>
          <w:spacing w:val="-29"/>
        </w:rPr>
        <w:t>、身心障礙。</w:t>
      </w:r>
      <w:r w:rsidRPr="002B2414">
        <w:rPr>
          <w:rFonts w:ascii="標楷體" w:eastAsia="標楷體" w:hAnsi="標楷體"/>
        </w:rPr>
        <w:t>（</w:t>
      </w:r>
      <w:r w:rsidRPr="002B2414">
        <w:rPr>
          <w:rFonts w:ascii="標楷體" w:eastAsia="標楷體" w:hAnsi="標楷體"/>
          <w:spacing w:val="-4"/>
        </w:rPr>
        <w:t>指符合特殊教育法第三條規定，經本市特殊教育學生鑑定及就學輔導會鑑定安置，並領有證明文件者</w:t>
      </w:r>
      <w:r w:rsidRPr="002B2414">
        <w:rPr>
          <w:rFonts w:ascii="標楷體" w:eastAsia="標楷體" w:hAnsi="標楷體"/>
          <w:spacing w:val="-120"/>
        </w:rPr>
        <w:t>）</w:t>
      </w:r>
      <w:r w:rsidRPr="002B2414">
        <w:rPr>
          <w:rFonts w:ascii="標楷體" w:eastAsia="標楷體" w:hAnsi="標楷體"/>
        </w:rPr>
        <w:t>。</w:t>
      </w:r>
    </w:p>
    <w:p w:rsidR="008F1E3E" w:rsidRPr="002B2414" w:rsidRDefault="008F1E3E" w:rsidP="008F1E3E">
      <w:pPr>
        <w:pStyle w:val="a3"/>
        <w:spacing w:line="276" w:lineRule="auto"/>
        <w:ind w:left="940"/>
        <w:rPr>
          <w:rFonts w:ascii="標楷體" w:eastAsia="標楷體" w:hAnsi="標楷體"/>
        </w:rPr>
      </w:pPr>
      <w:r w:rsidRPr="002B2414">
        <w:rPr>
          <w:rFonts w:ascii="標楷體" w:eastAsia="標楷體" w:hAnsi="標楷體"/>
        </w:rPr>
        <w:t>4</w:t>
      </w:r>
      <w:r w:rsidRPr="002B2414">
        <w:rPr>
          <w:rFonts w:ascii="標楷體" w:eastAsia="標楷體" w:hAnsi="標楷體"/>
          <w:spacing w:val="-24"/>
        </w:rPr>
        <w:t>、原住民。</w:t>
      </w:r>
      <w:r w:rsidRPr="002B2414">
        <w:rPr>
          <w:rFonts w:ascii="標楷體" w:eastAsia="標楷體" w:hAnsi="標楷體"/>
        </w:rPr>
        <w:t>（不限設籍本市</w:t>
      </w:r>
      <w:r w:rsidRPr="002B2414">
        <w:rPr>
          <w:rFonts w:ascii="標楷體" w:eastAsia="標楷體" w:hAnsi="標楷體"/>
          <w:spacing w:val="-120"/>
        </w:rPr>
        <w:t>）</w:t>
      </w:r>
      <w:r w:rsidRPr="002B2414">
        <w:rPr>
          <w:rFonts w:ascii="標楷體" w:eastAsia="標楷體" w:hAnsi="標楷體"/>
        </w:rPr>
        <w:t>。</w:t>
      </w:r>
    </w:p>
    <w:p w:rsidR="008F1E3E" w:rsidRPr="002B2414" w:rsidRDefault="008F1E3E" w:rsidP="008F1E3E">
      <w:pPr>
        <w:pStyle w:val="a3"/>
        <w:spacing w:line="276" w:lineRule="auto"/>
        <w:ind w:left="940"/>
        <w:rPr>
          <w:rFonts w:ascii="標楷體" w:eastAsia="標楷體" w:hAnsi="標楷體"/>
        </w:rPr>
      </w:pPr>
      <w:r w:rsidRPr="002B2414">
        <w:rPr>
          <w:rFonts w:ascii="標楷體" w:eastAsia="標楷體" w:hAnsi="標楷體"/>
        </w:rPr>
        <w:t>5、特殊境遇家庭子女。</w:t>
      </w:r>
    </w:p>
    <w:p w:rsidR="008F1E3E" w:rsidRPr="002B2414" w:rsidRDefault="008F1E3E" w:rsidP="008F1E3E">
      <w:pPr>
        <w:pStyle w:val="a3"/>
        <w:spacing w:line="276" w:lineRule="auto"/>
        <w:ind w:left="940"/>
        <w:rPr>
          <w:rFonts w:ascii="標楷體" w:eastAsia="標楷體" w:hAnsi="標楷體"/>
        </w:rPr>
      </w:pPr>
      <w:r w:rsidRPr="002B2414">
        <w:rPr>
          <w:rFonts w:ascii="標楷體" w:eastAsia="標楷體" w:hAnsi="標楷體"/>
        </w:rPr>
        <w:t>6、中度以上身心障礙者子女。</w:t>
      </w:r>
    </w:p>
    <w:p w:rsidR="008F1E3E" w:rsidRPr="002B2414" w:rsidRDefault="008F1E3E" w:rsidP="008F1E3E">
      <w:pPr>
        <w:spacing w:line="276" w:lineRule="auto"/>
        <w:jc w:val="both"/>
        <w:rPr>
          <w:rFonts w:ascii="標楷體" w:eastAsia="標楷體" w:hAnsi="標楷體"/>
        </w:rPr>
        <w:sectPr w:rsidR="008F1E3E" w:rsidRPr="002B2414">
          <w:type w:val="continuous"/>
          <w:pgSz w:w="11910" w:h="16840"/>
          <w:pgMar w:top="660" w:right="520" w:bottom="720" w:left="980" w:header="720" w:footer="720" w:gutter="0"/>
          <w:cols w:space="720"/>
        </w:sectPr>
      </w:pPr>
    </w:p>
    <w:p w:rsidR="004E6626" w:rsidRPr="002B2414" w:rsidRDefault="00FF6352" w:rsidP="00043412">
      <w:pPr>
        <w:pStyle w:val="a3"/>
        <w:spacing w:line="276" w:lineRule="auto"/>
        <w:rPr>
          <w:rFonts w:ascii="標楷體" w:eastAsia="標楷體" w:hAnsi="標楷體"/>
        </w:rPr>
      </w:pPr>
      <w:r w:rsidRPr="002B2414">
        <w:rPr>
          <w:rFonts w:ascii="標楷體" w:eastAsia="標楷體" w:hAnsi="標楷體"/>
        </w:rPr>
        <w:lastRenderedPageBreak/>
        <w:t>（二）第二優先：</w:t>
      </w:r>
    </w:p>
    <w:p w:rsidR="004E6626" w:rsidRPr="002B2414" w:rsidRDefault="00FF6352" w:rsidP="00043412">
      <w:pPr>
        <w:pStyle w:val="a3"/>
        <w:spacing w:line="276" w:lineRule="auto"/>
        <w:ind w:left="940"/>
        <w:rPr>
          <w:rFonts w:ascii="標楷體" w:eastAsia="標楷體" w:hAnsi="標楷體"/>
        </w:rPr>
      </w:pPr>
      <w:r w:rsidRPr="002B2414">
        <w:rPr>
          <w:rFonts w:ascii="標楷體" w:eastAsia="標楷體" w:hAnsi="標楷體"/>
        </w:rPr>
        <w:t>1、本校（園）現職教職員工之子女。</w:t>
      </w:r>
    </w:p>
    <w:p w:rsidR="004E6626" w:rsidRPr="002B2414" w:rsidRDefault="00FF6352" w:rsidP="00043412">
      <w:pPr>
        <w:pStyle w:val="a3"/>
        <w:spacing w:before="8" w:line="276" w:lineRule="auto"/>
        <w:ind w:left="1300" w:right="223" w:hanging="360"/>
        <w:rPr>
          <w:rFonts w:ascii="標楷體" w:eastAsia="標楷體" w:hAnsi="標楷體"/>
        </w:rPr>
      </w:pPr>
      <w:r w:rsidRPr="002B2414">
        <w:rPr>
          <w:rFonts w:ascii="標楷體" w:eastAsia="標楷體" w:hAnsi="標楷體"/>
        </w:rPr>
        <w:t>2</w:t>
      </w:r>
      <w:r w:rsidRPr="002B2414">
        <w:rPr>
          <w:rFonts w:ascii="標楷體" w:eastAsia="標楷體" w:hAnsi="標楷體"/>
          <w:spacing w:val="-16"/>
        </w:rPr>
        <w:t xml:space="preserve">、育有 </w:t>
      </w:r>
      <w:r w:rsidRPr="002B2414">
        <w:rPr>
          <w:rFonts w:ascii="標楷體" w:eastAsia="標楷體" w:hAnsi="標楷體"/>
        </w:rPr>
        <w:t>3</w:t>
      </w:r>
      <w:r w:rsidRPr="002B2414">
        <w:rPr>
          <w:rFonts w:ascii="標楷體" w:eastAsia="標楷體" w:hAnsi="標楷體"/>
          <w:spacing w:val="-30"/>
        </w:rPr>
        <w:t xml:space="preserve"> 胎</w:t>
      </w:r>
      <w:r w:rsidRPr="002B2414">
        <w:rPr>
          <w:rFonts w:ascii="標楷體" w:eastAsia="標楷體" w:hAnsi="標楷體"/>
        </w:rPr>
        <w:t>（含）以上子女家庭之幼兒學齡滿四足歲以上 (幼兒人數計算含寄養家庭之子女)</w:t>
      </w:r>
    </w:p>
    <w:p w:rsidR="004E6626" w:rsidRPr="002B2414" w:rsidRDefault="00FF6352" w:rsidP="00043412">
      <w:pPr>
        <w:pStyle w:val="a3"/>
        <w:spacing w:before="2" w:line="276" w:lineRule="auto"/>
        <w:ind w:left="220" w:right="588" w:firstLine="475"/>
        <w:rPr>
          <w:rFonts w:ascii="標楷體" w:eastAsia="標楷體" w:hAnsi="標楷體"/>
        </w:rPr>
      </w:pPr>
      <w:r w:rsidRPr="002B2414">
        <w:rPr>
          <w:rFonts w:ascii="標楷體" w:eastAsia="標楷體" w:hAnsi="標楷體"/>
        </w:rPr>
        <w:t>若優先入園人數符合同一款條件致不能判定或遇有超額情形時，以公開抽籤方式決定。八、本市各園招收學齡滿三歲至入國民小學前之班級，依下列順序招收幼兒入園：</w:t>
      </w:r>
    </w:p>
    <w:p w:rsidR="004E6626" w:rsidRPr="002B2414" w:rsidRDefault="00FF6352" w:rsidP="00043412">
      <w:pPr>
        <w:pStyle w:val="a3"/>
        <w:spacing w:line="276" w:lineRule="auto"/>
        <w:rPr>
          <w:rFonts w:ascii="標楷體" w:eastAsia="標楷體" w:hAnsi="標楷體"/>
        </w:rPr>
      </w:pPr>
      <w:r w:rsidRPr="002B2414">
        <w:rPr>
          <w:rFonts w:ascii="標楷體" w:eastAsia="標楷體" w:hAnsi="標楷體"/>
        </w:rPr>
        <w:t>（一）五歲第一優先入園幼兒。</w:t>
      </w:r>
    </w:p>
    <w:p w:rsidR="004E6626" w:rsidRPr="002B2414" w:rsidRDefault="00FF6352" w:rsidP="00043412">
      <w:pPr>
        <w:pStyle w:val="a3"/>
        <w:spacing w:line="276" w:lineRule="auto"/>
        <w:rPr>
          <w:rFonts w:ascii="標楷體" w:eastAsia="標楷體" w:hAnsi="標楷體"/>
        </w:rPr>
      </w:pPr>
      <w:r w:rsidRPr="002B2414">
        <w:rPr>
          <w:rFonts w:ascii="標楷體" w:eastAsia="標楷體" w:hAnsi="標楷體"/>
        </w:rPr>
        <w:t>（二）四歲第一優先入園幼兒。</w:t>
      </w:r>
    </w:p>
    <w:p w:rsidR="004E6626" w:rsidRPr="002B2414" w:rsidRDefault="00FF6352" w:rsidP="00043412">
      <w:pPr>
        <w:pStyle w:val="a3"/>
        <w:spacing w:line="276" w:lineRule="auto"/>
        <w:rPr>
          <w:rFonts w:ascii="標楷體" w:eastAsia="標楷體" w:hAnsi="標楷體"/>
        </w:rPr>
      </w:pPr>
      <w:r w:rsidRPr="002B2414">
        <w:rPr>
          <w:rFonts w:ascii="標楷體" w:eastAsia="標楷體" w:hAnsi="標楷體"/>
        </w:rPr>
        <w:t>（三）三歲第一優先入園幼兒。</w:t>
      </w:r>
    </w:p>
    <w:p w:rsidR="004E6626" w:rsidRPr="002B2414" w:rsidRDefault="00FF6352" w:rsidP="00043412">
      <w:pPr>
        <w:pStyle w:val="a3"/>
        <w:spacing w:line="276" w:lineRule="auto"/>
        <w:rPr>
          <w:rFonts w:ascii="標楷體" w:eastAsia="標楷體" w:hAnsi="標楷體"/>
        </w:rPr>
      </w:pPr>
      <w:r w:rsidRPr="002B2414">
        <w:rPr>
          <w:rFonts w:ascii="標楷體" w:eastAsia="標楷體" w:hAnsi="標楷體"/>
        </w:rPr>
        <w:t>（四）五歲第二優先入園幼兒。</w:t>
      </w:r>
    </w:p>
    <w:p w:rsidR="004E6626" w:rsidRPr="002B2414" w:rsidRDefault="00FF6352" w:rsidP="00043412">
      <w:pPr>
        <w:pStyle w:val="a3"/>
        <w:spacing w:line="276" w:lineRule="auto"/>
        <w:rPr>
          <w:rFonts w:ascii="標楷體" w:eastAsia="標楷體" w:hAnsi="標楷體"/>
        </w:rPr>
      </w:pPr>
      <w:r w:rsidRPr="002B2414">
        <w:rPr>
          <w:rFonts w:ascii="標楷體" w:eastAsia="標楷體" w:hAnsi="標楷體"/>
        </w:rPr>
        <w:t>（五）五歲一般幼兒。</w:t>
      </w:r>
    </w:p>
    <w:p w:rsidR="004E6626" w:rsidRPr="002B2414" w:rsidRDefault="00FF6352" w:rsidP="00043412">
      <w:pPr>
        <w:pStyle w:val="a3"/>
        <w:spacing w:line="276" w:lineRule="auto"/>
        <w:rPr>
          <w:rFonts w:ascii="標楷體" w:eastAsia="標楷體" w:hAnsi="標楷體"/>
        </w:rPr>
      </w:pPr>
      <w:r w:rsidRPr="002B2414">
        <w:rPr>
          <w:rFonts w:ascii="標楷體" w:eastAsia="標楷體" w:hAnsi="標楷體"/>
        </w:rPr>
        <w:t>（六）四歲第二優先入園幼兒。</w:t>
      </w:r>
    </w:p>
    <w:p w:rsidR="004E6626" w:rsidRPr="002B2414" w:rsidRDefault="00FF6352" w:rsidP="00043412">
      <w:pPr>
        <w:pStyle w:val="a3"/>
        <w:spacing w:line="276" w:lineRule="auto"/>
        <w:rPr>
          <w:rFonts w:ascii="標楷體" w:eastAsia="標楷體" w:hAnsi="標楷體"/>
        </w:rPr>
      </w:pPr>
      <w:r w:rsidRPr="002B2414">
        <w:rPr>
          <w:rFonts w:ascii="標楷體" w:eastAsia="標楷體" w:hAnsi="標楷體"/>
        </w:rPr>
        <w:t>（七）三歲第二優先入園幼兒。</w:t>
      </w:r>
    </w:p>
    <w:p w:rsidR="004E6626" w:rsidRPr="002B2414" w:rsidRDefault="00FF6352" w:rsidP="00043412">
      <w:pPr>
        <w:pStyle w:val="a3"/>
        <w:spacing w:line="276" w:lineRule="auto"/>
        <w:rPr>
          <w:rFonts w:ascii="標楷體" w:eastAsia="標楷體" w:hAnsi="標楷體"/>
        </w:rPr>
      </w:pPr>
      <w:r w:rsidRPr="002B2414">
        <w:rPr>
          <w:rFonts w:ascii="標楷體" w:eastAsia="標楷體" w:hAnsi="標楷體"/>
        </w:rPr>
        <w:t>（八）四歲一般幼兒。</w:t>
      </w:r>
    </w:p>
    <w:p w:rsidR="004E6626" w:rsidRPr="002B2414" w:rsidRDefault="00FF6352" w:rsidP="00043412">
      <w:pPr>
        <w:pStyle w:val="a3"/>
        <w:spacing w:before="8" w:line="276" w:lineRule="auto"/>
        <w:ind w:left="220" w:right="7423" w:firstLine="360"/>
        <w:rPr>
          <w:rFonts w:ascii="標楷體" w:eastAsia="標楷體" w:hAnsi="標楷體"/>
        </w:rPr>
      </w:pPr>
      <w:r w:rsidRPr="002B2414">
        <w:rPr>
          <w:rFonts w:ascii="標楷體" w:eastAsia="標楷體" w:hAnsi="標楷體"/>
        </w:rPr>
        <w:t>（九）三歲一般幼兒。九、說明事項：</w:t>
      </w:r>
    </w:p>
    <w:p w:rsidR="00700E95" w:rsidRDefault="00FF6352" w:rsidP="00043412">
      <w:pPr>
        <w:pStyle w:val="a3"/>
        <w:spacing w:line="276" w:lineRule="auto"/>
        <w:ind w:left="1060" w:right="140" w:hanging="480"/>
        <w:jc w:val="both"/>
        <w:rPr>
          <w:rFonts w:ascii="標楷體" w:eastAsia="標楷體" w:hAnsi="標楷體"/>
          <w:spacing w:val="-6"/>
        </w:rPr>
      </w:pPr>
      <w:r w:rsidRPr="002B2414">
        <w:rPr>
          <w:rFonts w:ascii="標楷體" w:eastAsia="標楷體" w:hAnsi="標楷體"/>
        </w:rPr>
        <w:t>（一</w:t>
      </w:r>
      <w:r w:rsidRPr="002B2414">
        <w:rPr>
          <w:rFonts w:ascii="標楷體" w:eastAsia="標楷體" w:hAnsi="標楷體"/>
          <w:spacing w:val="-53"/>
        </w:rPr>
        <w:t>）</w:t>
      </w:r>
      <w:r w:rsidRPr="002B2414">
        <w:rPr>
          <w:rFonts w:ascii="標楷體" w:eastAsia="標楷體" w:hAnsi="標楷體"/>
          <w:spacing w:val="-6"/>
        </w:rPr>
        <w:t xml:space="preserve">幼兒登記人數未超過可招收名額時，應一律准其入園；如登記人數超過可招收名額時， </w:t>
      </w:r>
    </w:p>
    <w:p w:rsidR="00700E95" w:rsidRDefault="00700E95" w:rsidP="00043412">
      <w:pPr>
        <w:pStyle w:val="a3"/>
        <w:spacing w:line="276" w:lineRule="auto"/>
        <w:ind w:left="1060" w:right="140" w:hanging="480"/>
        <w:jc w:val="both"/>
        <w:rPr>
          <w:rFonts w:ascii="標楷體" w:eastAsia="標楷體" w:hAnsi="標楷體"/>
          <w:spacing w:val="-15"/>
        </w:rPr>
      </w:pPr>
      <w:r>
        <w:rPr>
          <w:rFonts w:ascii="標楷體" w:eastAsia="標楷體" w:hAnsi="標楷體" w:hint="eastAsia"/>
          <w:spacing w:val="-6"/>
        </w:rPr>
        <w:t xml:space="preserve">      </w:t>
      </w:r>
      <w:r w:rsidR="00FF6352" w:rsidRPr="002B2414">
        <w:rPr>
          <w:rFonts w:ascii="標楷體" w:eastAsia="標楷體" w:hAnsi="標楷體"/>
          <w:spacing w:val="-8"/>
        </w:rPr>
        <w:t>應本公平、公正、公開之原則，</w:t>
      </w:r>
      <w:proofErr w:type="gramStart"/>
      <w:r w:rsidR="00FF6352" w:rsidRPr="002B2414">
        <w:rPr>
          <w:rFonts w:ascii="標楷體" w:eastAsia="標楷體" w:hAnsi="標楷體"/>
          <w:spacing w:val="-8"/>
        </w:rPr>
        <w:t>採</w:t>
      </w:r>
      <w:proofErr w:type="gramEnd"/>
      <w:r w:rsidR="00FF6352" w:rsidRPr="002B2414">
        <w:rPr>
          <w:rFonts w:ascii="標楷體" w:eastAsia="標楷體" w:hAnsi="標楷體"/>
          <w:spacing w:val="-8"/>
        </w:rPr>
        <w:t>抽籤方式決定之，抽籤方式依據「</w:t>
      </w:r>
      <w:proofErr w:type="gramStart"/>
      <w:r w:rsidR="00FF6352" w:rsidRPr="002B2414">
        <w:rPr>
          <w:rFonts w:ascii="標楷體" w:eastAsia="標楷體" w:hAnsi="標楷體"/>
          <w:spacing w:val="-8"/>
        </w:rPr>
        <w:t>臺</w:t>
      </w:r>
      <w:proofErr w:type="gramEnd"/>
      <w:r w:rsidR="00FF6352" w:rsidRPr="002B2414">
        <w:rPr>
          <w:rFonts w:ascii="標楷體" w:eastAsia="標楷體" w:hAnsi="標楷體"/>
          <w:spacing w:val="-8"/>
        </w:rPr>
        <w:t xml:space="preserve">南市 </w:t>
      </w:r>
      <w:r w:rsidR="00FF6352" w:rsidRPr="002B2414">
        <w:rPr>
          <w:rFonts w:ascii="標楷體" w:eastAsia="標楷體" w:hAnsi="標楷體"/>
        </w:rPr>
        <w:t>107</w:t>
      </w:r>
      <w:r w:rsidR="00FF6352" w:rsidRPr="002B2414">
        <w:rPr>
          <w:rFonts w:ascii="標楷體" w:eastAsia="標楷體" w:hAnsi="標楷體"/>
          <w:spacing w:val="-15"/>
        </w:rPr>
        <w:t xml:space="preserve"> 學年度</w:t>
      </w:r>
    </w:p>
    <w:p w:rsidR="004E6626" w:rsidRPr="002B2414" w:rsidRDefault="00700E95" w:rsidP="00043412">
      <w:pPr>
        <w:pStyle w:val="a3"/>
        <w:spacing w:line="276" w:lineRule="auto"/>
        <w:ind w:left="1060" w:right="14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15"/>
        </w:rPr>
        <w:t xml:space="preserve">       </w:t>
      </w:r>
      <w:r w:rsidR="00FF6352" w:rsidRPr="002B2414">
        <w:rPr>
          <w:rFonts w:ascii="標楷體" w:eastAsia="標楷體" w:hAnsi="標楷體"/>
          <w:spacing w:val="-20"/>
        </w:rPr>
        <w:t>公立幼兒園新生入園登記及抽籤作業流程」，並先行公告抽籤地點及時間。</w:t>
      </w:r>
    </w:p>
    <w:p w:rsidR="00700E95" w:rsidRDefault="00FE0FF5" w:rsidP="00043412">
      <w:pPr>
        <w:pStyle w:val="a3"/>
        <w:spacing w:line="276" w:lineRule="auto"/>
        <w:ind w:left="1060" w:right="222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（二）</w:t>
      </w:r>
      <w:proofErr w:type="gramStart"/>
      <w:r>
        <w:rPr>
          <w:rFonts w:ascii="標楷體" w:eastAsia="標楷體" w:hAnsi="標楷體" w:hint="eastAsia"/>
        </w:rPr>
        <w:t>本</w:t>
      </w:r>
      <w:r w:rsidR="00FF6352" w:rsidRPr="002B2414">
        <w:rPr>
          <w:rFonts w:ascii="標楷體" w:eastAsia="標楷體" w:hAnsi="標楷體"/>
        </w:rPr>
        <w:t>園辦理</w:t>
      </w:r>
      <w:proofErr w:type="gramEnd"/>
      <w:r w:rsidR="00FF6352" w:rsidRPr="002B2414">
        <w:rPr>
          <w:rFonts w:ascii="標楷體" w:eastAsia="標楷體" w:hAnsi="標楷體"/>
        </w:rPr>
        <w:t>新生入園抽籤作業時，雙（多）胞胎幼兒可由家長自行決定是否合併為同一</w:t>
      </w:r>
    </w:p>
    <w:p w:rsidR="00700E95" w:rsidRDefault="00700E95" w:rsidP="00043412">
      <w:pPr>
        <w:pStyle w:val="a3"/>
        <w:spacing w:line="276" w:lineRule="auto"/>
        <w:ind w:left="1060" w:right="222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proofErr w:type="gramStart"/>
      <w:r w:rsidR="00FF6352" w:rsidRPr="002B2414">
        <w:rPr>
          <w:rFonts w:ascii="標楷體" w:eastAsia="標楷體" w:hAnsi="標楷體"/>
        </w:rPr>
        <w:t>籤</w:t>
      </w:r>
      <w:proofErr w:type="gramEnd"/>
      <w:r w:rsidR="00FF6352" w:rsidRPr="002B2414">
        <w:rPr>
          <w:rFonts w:ascii="標楷體" w:eastAsia="標楷體" w:hAnsi="標楷體"/>
        </w:rPr>
        <w:t>，</w:t>
      </w:r>
      <w:proofErr w:type="gramStart"/>
      <w:r w:rsidR="00FF6352" w:rsidRPr="002B2414">
        <w:rPr>
          <w:rFonts w:ascii="標楷體" w:eastAsia="標楷體" w:hAnsi="標楷體"/>
        </w:rPr>
        <w:t>若雙</w:t>
      </w:r>
      <w:proofErr w:type="gramEnd"/>
      <w:r w:rsidR="00FF6352" w:rsidRPr="002B2414">
        <w:rPr>
          <w:rFonts w:ascii="標楷體" w:eastAsia="標楷體" w:hAnsi="標楷體"/>
        </w:rPr>
        <w:t>（多）胞胎幼兒登記為同一</w:t>
      </w:r>
      <w:proofErr w:type="gramStart"/>
      <w:r w:rsidR="00FF6352" w:rsidRPr="002B2414">
        <w:rPr>
          <w:rFonts w:ascii="標楷體" w:eastAsia="標楷體" w:hAnsi="標楷體"/>
        </w:rPr>
        <w:t>籤</w:t>
      </w:r>
      <w:proofErr w:type="gramEnd"/>
      <w:r w:rsidR="00FF6352" w:rsidRPr="002B2414">
        <w:rPr>
          <w:rFonts w:ascii="標楷體" w:eastAsia="標楷體" w:hAnsi="標楷體"/>
        </w:rPr>
        <w:t>，於可招收名額內被抽中時，均可入園就讀。</w:t>
      </w:r>
    </w:p>
    <w:p w:rsidR="00700E95" w:rsidRDefault="00700E95" w:rsidP="00043412">
      <w:pPr>
        <w:pStyle w:val="a3"/>
        <w:spacing w:line="276" w:lineRule="auto"/>
        <w:ind w:left="1060" w:right="222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FF6352" w:rsidRPr="002B2414">
        <w:rPr>
          <w:rFonts w:ascii="標楷體" w:eastAsia="標楷體" w:hAnsi="標楷體"/>
        </w:rPr>
        <w:t>若最後剩餘正取名額被登記為同一</w:t>
      </w:r>
      <w:proofErr w:type="gramStart"/>
      <w:r w:rsidR="00FF6352" w:rsidRPr="002B2414">
        <w:rPr>
          <w:rFonts w:ascii="標楷體" w:eastAsia="標楷體" w:hAnsi="標楷體"/>
        </w:rPr>
        <w:t>籤</w:t>
      </w:r>
      <w:proofErr w:type="gramEnd"/>
      <w:r w:rsidR="00FF6352" w:rsidRPr="002B2414">
        <w:rPr>
          <w:rFonts w:ascii="標楷體" w:eastAsia="標楷體" w:hAnsi="標楷體"/>
        </w:rPr>
        <w:t>之雙（多）胞胎幼兒抽中時，應依剩餘正取名額</w:t>
      </w:r>
    </w:p>
    <w:p w:rsidR="00700E95" w:rsidRDefault="00700E95" w:rsidP="00043412">
      <w:pPr>
        <w:pStyle w:val="a3"/>
        <w:spacing w:line="276" w:lineRule="auto"/>
        <w:ind w:left="1060" w:right="222" w:hanging="480"/>
        <w:jc w:val="both"/>
        <w:rPr>
          <w:rFonts w:ascii="標楷體" w:eastAsia="標楷體" w:hAnsi="標楷體"/>
          <w:spacing w:val="-18"/>
        </w:rPr>
      </w:pPr>
      <w:r>
        <w:rPr>
          <w:rFonts w:ascii="標楷體" w:eastAsia="標楷體" w:hAnsi="標楷體" w:hint="eastAsia"/>
        </w:rPr>
        <w:t xml:space="preserve">      </w:t>
      </w:r>
      <w:r w:rsidR="00FF6352" w:rsidRPr="002B2414">
        <w:rPr>
          <w:rFonts w:ascii="標楷體" w:eastAsia="標楷體" w:hAnsi="標楷體"/>
        </w:rPr>
        <w:t>依序錄取，超出可招收名額時則依序列為備取，不得超額招收</w:t>
      </w:r>
      <w:proofErr w:type="gramStart"/>
      <w:r w:rsidR="00FF6352" w:rsidRPr="002B2414">
        <w:rPr>
          <w:rFonts w:ascii="標楷體" w:eastAsia="標楷體" w:hAnsi="標楷體"/>
        </w:rPr>
        <w:t>（</w:t>
      </w:r>
      <w:proofErr w:type="gramEnd"/>
      <w:r w:rsidR="00FF6352" w:rsidRPr="002B2414">
        <w:rPr>
          <w:rFonts w:ascii="標楷體" w:eastAsia="標楷體" w:hAnsi="標楷體"/>
          <w:spacing w:val="-15"/>
        </w:rPr>
        <w:t xml:space="preserve">如剩餘 </w:t>
      </w:r>
      <w:r w:rsidR="00FF6352" w:rsidRPr="002B2414">
        <w:rPr>
          <w:rFonts w:ascii="標楷體" w:eastAsia="標楷體" w:hAnsi="標楷體"/>
        </w:rPr>
        <w:t>2</w:t>
      </w:r>
      <w:r w:rsidR="00FF6352" w:rsidRPr="002B2414">
        <w:rPr>
          <w:rFonts w:ascii="標楷體" w:eastAsia="標楷體" w:hAnsi="標楷體"/>
          <w:spacing w:val="-18"/>
        </w:rPr>
        <w:t xml:space="preserve"> 名正取，被 </w:t>
      </w:r>
    </w:p>
    <w:p w:rsidR="00700E95" w:rsidRDefault="00700E95" w:rsidP="00700E95">
      <w:pPr>
        <w:pStyle w:val="a3"/>
        <w:spacing w:line="276" w:lineRule="auto"/>
        <w:ind w:left="1060" w:right="222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18"/>
        </w:rPr>
        <w:t xml:space="preserve">        </w:t>
      </w:r>
      <w:r w:rsidR="00FF6352" w:rsidRPr="002B2414"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 xml:space="preserve"> </w:t>
      </w:r>
      <w:r w:rsidR="00FF6352" w:rsidRPr="002B2414">
        <w:rPr>
          <w:rFonts w:ascii="標楷體" w:eastAsia="標楷體" w:hAnsi="標楷體"/>
          <w:spacing w:val="-20"/>
        </w:rPr>
        <w:t>胞胎</w:t>
      </w:r>
      <w:r w:rsidR="008F1E3E" w:rsidRPr="002B2414">
        <w:rPr>
          <w:rFonts w:ascii="標楷體" w:eastAsia="標楷體" w:hAnsi="標楷體"/>
          <w:spacing w:val="-7"/>
        </w:rPr>
        <w:t xml:space="preserve">幼兒抽中時，仍僅 </w:t>
      </w:r>
      <w:r w:rsidR="008F1E3E" w:rsidRPr="002B2414">
        <w:rPr>
          <w:rFonts w:ascii="標楷體" w:eastAsia="標楷體" w:hAnsi="標楷體"/>
        </w:rPr>
        <w:t>2</w:t>
      </w:r>
      <w:r w:rsidR="008F1E3E" w:rsidRPr="002B2414">
        <w:rPr>
          <w:rFonts w:ascii="標楷體" w:eastAsia="標楷體" w:hAnsi="標楷體"/>
          <w:spacing w:val="-13"/>
        </w:rPr>
        <w:t xml:space="preserve"> 名幼兒得列為正取，另 </w:t>
      </w:r>
      <w:r w:rsidR="008F1E3E" w:rsidRPr="002B2414">
        <w:rPr>
          <w:rFonts w:ascii="標楷體" w:eastAsia="標楷體" w:hAnsi="標楷體"/>
        </w:rPr>
        <w:t>1</w:t>
      </w:r>
      <w:r w:rsidR="008F1E3E" w:rsidRPr="002B2414">
        <w:rPr>
          <w:rFonts w:ascii="標楷體" w:eastAsia="標楷體" w:hAnsi="標楷體"/>
          <w:spacing w:val="-8"/>
        </w:rPr>
        <w:t xml:space="preserve"> 名幼兒則為備取</w:t>
      </w:r>
      <w:proofErr w:type="gramStart"/>
      <w:r w:rsidR="008F1E3E" w:rsidRPr="002B2414">
        <w:rPr>
          <w:rFonts w:ascii="標楷體" w:eastAsia="標楷體" w:hAnsi="標楷體"/>
          <w:spacing w:val="-120"/>
        </w:rPr>
        <w:t>）</w:t>
      </w:r>
      <w:proofErr w:type="gramEnd"/>
      <w:r w:rsidR="008F1E3E" w:rsidRPr="002B2414">
        <w:rPr>
          <w:rFonts w:ascii="標楷體" w:eastAsia="標楷體" w:hAnsi="標楷體"/>
        </w:rPr>
        <w:t>。若備取名額</w:t>
      </w:r>
    </w:p>
    <w:p w:rsidR="00700E95" w:rsidRDefault="00700E95" w:rsidP="00700E95">
      <w:pPr>
        <w:pStyle w:val="a3"/>
        <w:spacing w:line="276" w:lineRule="auto"/>
        <w:ind w:left="1060" w:right="222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8F1E3E" w:rsidRPr="002B2414">
        <w:rPr>
          <w:rFonts w:ascii="標楷體" w:eastAsia="標楷體" w:hAnsi="標楷體"/>
        </w:rPr>
        <w:t>被雙（多）胞胎幼兒抽中時，應依序備取，不得有雙（多）胞胎幼兒登記為同一備取</w:t>
      </w:r>
    </w:p>
    <w:p w:rsidR="00700E95" w:rsidRDefault="00700E95" w:rsidP="00700E95">
      <w:pPr>
        <w:pStyle w:val="a3"/>
        <w:spacing w:line="276" w:lineRule="auto"/>
        <w:ind w:left="1060" w:right="222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8F1E3E" w:rsidRPr="002B2414">
        <w:rPr>
          <w:rFonts w:ascii="標楷體" w:eastAsia="標楷體" w:hAnsi="標楷體"/>
        </w:rPr>
        <w:t xml:space="preserve">序號之情形， </w:t>
      </w:r>
      <w:r w:rsidR="00FE0FF5">
        <w:rPr>
          <w:rFonts w:ascii="標楷體" w:eastAsia="標楷體" w:hAnsi="標楷體"/>
        </w:rPr>
        <w:t>惟最後剩餘備取名額被雙（多）胞胎幼兒抽中時，</w:t>
      </w:r>
      <w:proofErr w:type="gramStart"/>
      <w:r w:rsidR="00FE0FF5">
        <w:rPr>
          <w:rFonts w:ascii="標楷體" w:eastAsia="標楷體" w:hAnsi="標楷體" w:hint="eastAsia"/>
        </w:rPr>
        <w:t>本</w:t>
      </w:r>
      <w:r w:rsidR="008F1E3E" w:rsidRPr="002B2414">
        <w:rPr>
          <w:rFonts w:ascii="標楷體" w:eastAsia="標楷體" w:hAnsi="標楷體"/>
        </w:rPr>
        <w:t>園得</w:t>
      </w:r>
      <w:proofErr w:type="gramEnd"/>
      <w:r w:rsidR="008F1E3E" w:rsidRPr="002B2414">
        <w:rPr>
          <w:rFonts w:ascii="標楷體" w:eastAsia="標楷體" w:hAnsi="標楷體"/>
        </w:rPr>
        <w:t>增列備取名</w:t>
      </w:r>
    </w:p>
    <w:p w:rsidR="008F1E3E" w:rsidRPr="002B2414" w:rsidRDefault="00700E95" w:rsidP="00700E95">
      <w:pPr>
        <w:pStyle w:val="a3"/>
        <w:spacing w:line="276" w:lineRule="auto"/>
        <w:ind w:left="1060" w:right="222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8F1E3E" w:rsidRPr="002B2414">
        <w:rPr>
          <w:rFonts w:ascii="標楷體" w:eastAsia="標楷體" w:hAnsi="標楷體"/>
        </w:rPr>
        <w:t>額。</w:t>
      </w:r>
    </w:p>
    <w:p w:rsidR="00700E95" w:rsidRDefault="00FE0FF5" w:rsidP="00700E95">
      <w:pPr>
        <w:pStyle w:val="a3"/>
        <w:numPr>
          <w:ilvl w:val="0"/>
          <w:numId w:val="2"/>
        </w:numPr>
        <w:spacing w:line="276" w:lineRule="auto"/>
        <w:ind w:right="225"/>
        <w:jc w:val="both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本</w:t>
      </w:r>
      <w:r w:rsidR="008F1E3E" w:rsidRPr="002B2414">
        <w:rPr>
          <w:rFonts w:ascii="標楷體" w:eastAsia="標楷體" w:hAnsi="標楷體"/>
        </w:rPr>
        <w:t>園第一</w:t>
      </w:r>
      <w:proofErr w:type="gramEnd"/>
      <w:r w:rsidR="008F1E3E" w:rsidRPr="002B2414">
        <w:rPr>
          <w:rFonts w:ascii="標楷體" w:eastAsia="標楷體" w:hAnsi="標楷體"/>
        </w:rPr>
        <w:t>優先入園招收之身心障礙幼兒係指依「</w:t>
      </w:r>
      <w:proofErr w:type="gramStart"/>
      <w:r w:rsidR="008F1E3E" w:rsidRPr="002B2414">
        <w:rPr>
          <w:rFonts w:ascii="標楷體" w:eastAsia="標楷體" w:hAnsi="標楷體"/>
        </w:rPr>
        <w:t>臺</w:t>
      </w:r>
      <w:proofErr w:type="gramEnd"/>
      <w:r w:rsidR="008F1E3E" w:rsidRPr="002B2414">
        <w:rPr>
          <w:rFonts w:ascii="標楷體" w:eastAsia="標楷體" w:hAnsi="標楷體"/>
        </w:rPr>
        <w:t>南市學前特殊幼兒教育安置原則」</w:t>
      </w:r>
    </w:p>
    <w:p w:rsidR="008F1E3E" w:rsidRPr="002B2414" w:rsidRDefault="008F1E3E" w:rsidP="00700E95">
      <w:pPr>
        <w:pStyle w:val="a3"/>
        <w:spacing w:line="276" w:lineRule="auto"/>
        <w:ind w:left="1300" w:right="225"/>
        <w:jc w:val="both"/>
        <w:rPr>
          <w:rFonts w:ascii="標楷體" w:eastAsia="標楷體" w:hAnsi="標楷體"/>
        </w:rPr>
      </w:pPr>
      <w:r w:rsidRPr="002B2414">
        <w:rPr>
          <w:rFonts w:ascii="標楷體" w:eastAsia="標楷體" w:hAnsi="標楷體"/>
        </w:rPr>
        <w:t>進行教育安置之新生，若未經本市特殊教育學生鑑定及就學輔導會（以下簡稱本市</w:t>
      </w:r>
      <w:proofErr w:type="gramStart"/>
      <w:r w:rsidRPr="002B2414">
        <w:rPr>
          <w:rFonts w:ascii="標楷體" w:eastAsia="標楷體" w:hAnsi="標楷體"/>
        </w:rPr>
        <w:t>鑑</w:t>
      </w:r>
      <w:proofErr w:type="gramEnd"/>
      <w:r w:rsidRPr="002B2414">
        <w:rPr>
          <w:rFonts w:ascii="標楷體" w:eastAsia="標楷體" w:hAnsi="標楷體"/>
        </w:rPr>
        <w:t>輔會）決議安置之特殊幼兒，視同一般生入園。</w:t>
      </w:r>
    </w:p>
    <w:p w:rsidR="008F1E3E" w:rsidRPr="002B2414" w:rsidRDefault="008F1E3E" w:rsidP="008F1E3E">
      <w:pPr>
        <w:pStyle w:val="a3"/>
        <w:spacing w:line="276" w:lineRule="auto"/>
        <w:rPr>
          <w:rFonts w:ascii="標楷體" w:eastAsia="標楷體" w:hAnsi="標楷體"/>
        </w:rPr>
      </w:pPr>
      <w:r w:rsidRPr="002B2414">
        <w:rPr>
          <w:rFonts w:ascii="標楷體" w:eastAsia="標楷體" w:hAnsi="標楷體"/>
        </w:rPr>
        <w:t>（四）</w:t>
      </w:r>
      <w:r w:rsidRPr="002B2414">
        <w:rPr>
          <w:rFonts w:ascii="標楷體" w:eastAsia="標楷體" w:hAnsi="標楷體"/>
          <w:spacing w:val="-10"/>
        </w:rPr>
        <w:t xml:space="preserve">每班每招收 </w:t>
      </w:r>
      <w:r w:rsidRPr="002B2414">
        <w:rPr>
          <w:rFonts w:ascii="標楷體" w:eastAsia="標楷體" w:hAnsi="標楷體"/>
        </w:rPr>
        <w:t>1</w:t>
      </w:r>
      <w:r w:rsidRPr="002B2414">
        <w:rPr>
          <w:rFonts w:ascii="標楷體" w:eastAsia="標楷體" w:hAnsi="標楷體"/>
          <w:spacing w:val="-8"/>
        </w:rPr>
        <w:t xml:space="preserve"> 名身心障礙幼兒，得透過</w:t>
      </w:r>
      <w:proofErr w:type="gramStart"/>
      <w:r w:rsidR="00FE0FF5">
        <w:rPr>
          <w:rFonts w:ascii="標楷體" w:eastAsia="標楷體" w:hAnsi="標楷體" w:hint="eastAsia"/>
          <w:spacing w:val="-8"/>
        </w:rPr>
        <w:t>本園</w:t>
      </w:r>
      <w:r w:rsidRPr="002B2414">
        <w:rPr>
          <w:rFonts w:ascii="標楷體" w:eastAsia="標楷體" w:hAnsi="標楷體"/>
          <w:spacing w:val="-5"/>
        </w:rPr>
        <w:t>特</w:t>
      </w:r>
      <w:proofErr w:type="gramEnd"/>
      <w:r w:rsidRPr="002B2414">
        <w:rPr>
          <w:rFonts w:ascii="標楷體" w:eastAsia="標楷體" w:hAnsi="標楷體"/>
          <w:spacing w:val="-5"/>
        </w:rPr>
        <w:t xml:space="preserve">教推行委員會會議決議減收 </w:t>
      </w:r>
      <w:r w:rsidRPr="002B2414">
        <w:rPr>
          <w:rFonts w:ascii="標楷體" w:eastAsia="標楷體" w:hAnsi="標楷體"/>
        </w:rPr>
        <w:t>1</w:t>
      </w:r>
      <w:r w:rsidRPr="002B2414">
        <w:rPr>
          <w:rFonts w:ascii="標楷體" w:eastAsia="標楷體" w:hAnsi="標楷體"/>
          <w:spacing w:val="-30"/>
        </w:rPr>
        <w:t xml:space="preserve"> 至</w:t>
      </w:r>
    </w:p>
    <w:p w:rsidR="00700E95" w:rsidRDefault="00700E95" w:rsidP="008F1E3E">
      <w:pPr>
        <w:pStyle w:val="a3"/>
        <w:spacing w:line="276" w:lineRule="auto"/>
        <w:ind w:leftChars="500" w:left="11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8F1E3E" w:rsidRPr="002B2414">
        <w:rPr>
          <w:rFonts w:ascii="標楷體" w:eastAsia="標楷體" w:hAnsi="標楷體"/>
        </w:rPr>
        <w:t>2</w:t>
      </w:r>
      <w:r w:rsidR="008F1E3E" w:rsidRPr="002B2414">
        <w:rPr>
          <w:rFonts w:ascii="標楷體" w:eastAsia="標楷體" w:hAnsi="標楷體"/>
          <w:spacing w:val="-15"/>
        </w:rPr>
        <w:t xml:space="preserve"> 名幼兒</w:t>
      </w:r>
      <w:r w:rsidR="008F1E3E" w:rsidRPr="002B2414">
        <w:rPr>
          <w:rFonts w:ascii="標楷體" w:eastAsia="標楷體" w:hAnsi="標楷體"/>
        </w:rPr>
        <w:t>（</w:t>
      </w:r>
      <w:r w:rsidR="008F1E3E" w:rsidRPr="002B2414">
        <w:rPr>
          <w:rFonts w:ascii="標楷體" w:eastAsia="標楷體" w:hAnsi="標楷體"/>
          <w:spacing w:val="-6"/>
        </w:rPr>
        <w:t xml:space="preserve">每班幼生數仍不得低於 </w:t>
      </w:r>
      <w:r w:rsidR="008F1E3E" w:rsidRPr="002B2414">
        <w:rPr>
          <w:rFonts w:ascii="標楷體" w:eastAsia="標楷體" w:hAnsi="標楷體"/>
        </w:rPr>
        <w:t>20</w:t>
      </w:r>
      <w:r w:rsidR="008F1E3E" w:rsidRPr="002B2414">
        <w:rPr>
          <w:rFonts w:ascii="標楷體" w:eastAsia="標楷體" w:hAnsi="標楷體"/>
          <w:spacing w:val="-30"/>
        </w:rPr>
        <w:t xml:space="preserve"> 名</w:t>
      </w:r>
      <w:r w:rsidR="008F1E3E" w:rsidRPr="002B2414">
        <w:rPr>
          <w:rFonts w:ascii="標楷體" w:eastAsia="標楷體" w:hAnsi="標楷體"/>
          <w:spacing w:val="-120"/>
        </w:rPr>
        <w:t>）</w:t>
      </w:r>
      <w:r w:rsidR="00FE0FF5">
        <w:rPr>
          <w:rFonts w:ascii="標楷體" w:eastAsia="標楷體" w:hAnsi="標楷體"/>
        </w:rPr>
        <w:t>。</w:t>
      </w:r>
      <w:proofErr w:type="gramStart"/>
      <w:r w:rsidR="00FE0FF5">
        <w:rPr>
          <w:rFonts w:ascii="標楷體" w:eastAsia="標楷體" w:hAnsi="標楷體" w:hint="eastAsia"/>
        </w:rPr>
        <w:t>本</w:t>
      </w:r>
      <w:r w:rsidR="008F1E3E" w:rsidRPr="002B2414">
        <w:rPr>
          <w:rFonts w:ascii="標楷體" w:eastAsia="標楷體" w:hAnsi="標楷體"/>
        </w:rPr>
        <w:t>園於</w:t>
      </w:r>
      <w:proofErr w:type="gramEnd"/>
      <w:r w:rsidR="008F1E3E" w:rsidRPr="002B2414">
        <w:rPr>
          <w:rFonts w:ascii="標楷體" w:eastAsia="標楷體" w:hAnsi="標楷體"/>
        </w:rPr>
        <w:t>新生入園登記後，若依前述規定減收</w:t>
      </w:r>
    </w:p>
    <w:p w:rsidR="008F1E3E" w:rsidRPr="002B2414" w:rsidRDefault="00700E95" w:rsidP="008F1E3E">
      <w:pPr>
        <w:pStyle w:val="a3"/>
        <w:spacing w:line="276" w:lineRule="auto"/>
        <w:ind w:leftChars="500" w:left="11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8F1E3E" w:rsidRPr="002B2414">
        <w:rPr>
          <w:rFonts w:ascii="標楷體" w:eastAsia="標楷體" w:hAnsi="標楷體"/>
        </w:rPr>
        <w:t>幼兒時，應於抽籤作業前重新公告可招收名額。</w:t>
      </w:r>
    </w:p>
    <w:p w:rsidR="00FE0FF5" w:rsidRDefault="00FE0FF5" w:rsidP="008F1E3E">
      <w:pPr>
        <w:pStyle w:val="a3"/>
        <w:spacing w:line="276" w:lineRule="auto"/>
        <w:ind w:left="1060" w:right="225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（五）幼兒申請新生入園登記應個別辦理，每一幼兒以登記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園為限；</w:t>
      </w:r>
      <w:proofErr w:type="gramStart"/>
      <w:r>
        <w:rPr>
          <w:rFonts w:ascii="標楷體" w:eastAsia="標楷體" w:hAnsi="標楷體" w:hint="eastAsia"/>
        </w:rPr>
        <w:t>本</w:t>
      </w:r>
      <w:r w:rsidR="008F1E3E" w:rsidRPr="002B2414">
        <w:rPr>
          <w:rFonts w:ascii="標楷體" w:eastAsia="標楷體" w:hAnsi="標楷體"/>
        </w:rPr>
        <w:t>園不得</w:t>
      </w:r>
      <w:proofErr w:type="gramEnd"/>
      <w:r w:rsidR="008F1E3E" w:rsidRPr="002B2414">
        <w:rPr>
          <w:rFonts w:ascii="標楷體" w:eastAsia="標楷體" w:hAnsi="標楷體"/>
        </w:rPr>
        <w:t>擅自招收未</w:t>
      </w:r>
      <w:r>
        <w:rPr>
          <w:rFonts w:ascii="標楷體" w:eastAsia="標楷體" w:hAnsi="標楷體" w:hint="eastAsia"/>
        </w:rPr>
        <w:t xml:space="preserve"> </w:t>
      </w:r>
    </w:p>
    <w:p w:rsidR="008F1E3E" w:rsidRPr="002B2414" w:rsidRDefault="00FE0FF5" w:rsidP="008F1E3E">
      <w:pPr>
        <w:pStyle w:val="a3"/>
        <w:spacing w:line="276" w:lineRule="auto"/>
        <w:ind w:left="1060" w:right="225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8F1E3E" w:rsidRPr="002B2414">
        <w:rPr>
          <w:rFonts w:ascii="標楷體" w:eastAsia="標楷體" w:hAnsi="標楷體"/>
        </w:rPr>
        <w:t>足學齡之幼兒。違反規定者取消其錄取入園資格。</w:t>
      </w:r>
    </w:p>
    <w:p w:rsidR="008F1E3E" w:rsidRPr="002B2414" w:rsidRDefault="008F1E3E" w:rsidP="008F1E3E">
      <w:pPr>
        <w:pStyle w:val="a3"/>
        <w:spacing w:line="276" w:lineRule="auto"/>
        <w:rPr>
          <w:rFonts w:ascii="標楷體" w:eastAsia="標楷體" w:hAnsi="標楷體"/>
        </w:rPr>
      </w:pPr>
      <w:r w:rsidRPr="002B2414">
        <w:rPr>
          <w:rFonts w:ascii="標楷體" w:eastAsia="標楷體" w:hAnsi="標楷體"/>
        </w:rPr>
        <w:t>（六）已在園就讀之幼兒可直升該園繼續就讀，不必另行登記抽籤。</w:t>
      </w:r>
    </w:p>
    <w:p w:rsidR="008F1E3E" w:rsidRPr="002B2414" w:rsidRDefault="00BF0CF4" w:rsidP="008F1E3E">
      <w:pPr>
        <w:pStyle w:val="a3"/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pict>
          <v:line id="_x0000_s1037" style="position:absolute;left:0;text-align:left;z-index:-2000;mso-position-horizontal-relative:page" from="114pt,19.25pt" to="432.45pt,19.25pt" strokeweight=".6pt">
            <w10:wrap anchorx="page"/>
          </v:line>
        </w:pict>
      </w:r>
      <w:r w:rsidR="00FE0FF5">
        <w:rPr>
          <w:rFonts w:ascii="標楷體" w:eastAsia="標楷體" w:hAnsi="標楷體"/>
        </w:rPr>
        <w:t>（七）</w:t>
      </w:r>
      <w:proofErr w:type="gramStart"/>
      <w:r w:rsidR="00FE0FF5">
        <w:rPr>
          <w:rFonts w:ascii="標楷體" w:eastAsia="標楷體" w:hAnsi="標楷體" w:hint="eastAsia"/>
        </w:rPr>
        <w:t>本</w:t>
      </w:r>
      <w:r w:rsidR="008F1E3E" w:rsidRPr="002B2414">
        <w:rPr>
          <w:rFonts w:ascii="標楷體" w:eastAsia="標楷體" w:hAnsi="標楷體"/>
        </w:rPr>
        <w:t>園公布</w:t>
      </w:r>
      <w:proofErr w:type="gramEnd"/>
      <w:r w:rsidR="008F1E3E" w:rsidRPr="002B2414">
        <w:rPr>
          <w:rFonts w:ascii="標楷體" w:eastAsia="標楷體" w:hAnsi="標楷體"/>
        </w:rPr>
        <w:t>之正取及備取名單候用期限至 108 年 2 月 28 日止。</w:t>
      </w:r>
    </w:p>
    <w:p w:rsidR="004E6626" w:rsidRPr="002B2414" w:rsidRDefault="008F1E3E" w:rsidP="008F1E3E">
      <w:pPr>
        <w:pStyle w:val="a3"/>
        <w:spacing w:line="276" w:lineRule="auto"/>
        <w:rPr>
          <w:rFonts w:ascii="標楷體" w:eastAsia="標楷體" w:hAnsi="標楷體" w:hint="eastAsia"/>
        </w:rPr>
        <w:sectPr w:rsidR="004E6626" w:rsidRPr="002B2414">
          <w:pgSz w:w="11910" w:h="16840"/>
          <w:pgMar w:top="660" w:right="520" w:bottom="720" w:left="980" w:header="408" w:footer="535" w:gutter="0"/>
          <w:cols w:space="720"/>
        </w:sectPr>
      </w:pPr>
      <w:r w:rsidRPr="002B2414">
        <w:rPr>
          <w:rFonts w:ascii="標楷體" w:eastAsia="標楷體" w:hAnsi="標楷體"/>
        </w:rPr>
        <w:t>（八）本注意事項未盡事宜依相關規定辦理之。</w:t>
      </w:r>
    </w:p>
    <w:p w:rsidR="004E6626" w:rsidRPr="002B2414" w:rsidRDefault="004E6626" w:rsidP="008F1E3E">
      <w:pPr>
        <w:pStyle w:val="a3"/>
        <w:spacing w:line="276" w:lineRule="auto"/>
        <w:ind w:left="0"/>
        <w:rPr>
          <w:rFonts w:ascii="標楷體" w:eastAsia="標楷體" w:hAnsi="標楷體" w:hint="eastAsia"/>
        </w:rPr>
      </w:pPr>
      <w:bookmarkStart w:id="0" w:name="_GoBack"/>
      <w:bookmarkEnd w:id="0"/>
    </w:p>
    <w:sectPr w:rsidR="004E6626" w:rsidRPr="002B2414">
      <w:pgSz w:w="11910" w:h="16840"/>
      <w:pgMar w:top="660" w:right="520" w:bottom="720" w:left="980" w:header="408" w:footer="5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352" w:rsidRDefault="00FF6352">
      <w:r>
        <w:separator/>
      </w:r>
    </w:p>
  </w:endnote>
  <w:endnote w:type="continuationSeparator" w:id="0">
    <w:p w:rsidR="00FF6352" w:rsidRDefault="00FF6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Mono CJK JP Regular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626" w:rsidRDefault="00BF0CF4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15pt;margin-top:804.2pt;width:9pt;height:13.05pt;z-index:-251658752;mso-position-horizontal-relative:page;mso-position-vertical-relative:page" filled="f" stroked="f">
          <v:textbox style="mso-next-textbox:#_x0000_s2049" inset="0,0,0,0">
            <w:txbxContent>
              <w:p w:rsidR="004E6626" w:rsidRDefault="00FF6352">
                <w:pPr>
                  <w:spacing w:before="10"/>
                  <w:ind w:left="4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F0CF4">
                  <w:rPr>
                    <w:rFonts w:ascii="Times New Roman"/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352" w:rsidRDefault="00FF6352">
      <w:r>
        <w:separator/>
      </w:r>
    </w:p>
  </w:footnote>
  <w:footnote w:type="continuationSeparator" w:id="0">
    <w:p w:rsidR="00FF6352" w:rsidRDefault="00FF6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626" w:rsidRDefault="004E6626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97EC3"/>
    <w:multiLevelType w:val="hybridMultilevel"/>
    <w:tmpl w:val="85BA904A"/>
    <w:lvl w:ilvl="0" w:tplc="F9F6E03E">
      <w:start w:val="4"/>
      <w:numFmt w:val="decimal"/>
      <w:lvlText w:val="%1"/>
      <w:lvlJc w:val="left"/>
      <w:pPr>
        <w:ind w:left="1120" w:hanging="180"/>
        <w:jc w:val="left"/>
      </w:pPr>
      <w:rPr>
        <w:rFonts w:ascii="Noto Sans Mono CJK JP Regular" w:eastAsia="Noto Sans Mono CJK JP Regular" w:hAnsi="Noto Sans Mono CJK JP Regular" w:cs="Noto Sans Mono CJK JP Regular" w:hint="default"/>
        <w:w w:val="100"/>
        <w:sz w:val="24"/>
        <w:szCs w:val="24"/>
        <w:lang w:val="zh-TW" w:eastAsia="zh-TW" w:bidi="zh-TW"/>
      </w:rPr>
    </w:lvl>
    <w:lvl w:ilvl="1" w:tplc="3C26ED32">
      <w:numFmt w:val="bullet"/>
      <w:lvlText w:val="•"/>
      <w:lvlJc w:val="left"/>
      <w:pPr>
        <w:ind w:left="1240" w:hanging="180"/>
      </w:pPr>
      <w:rPr>
        <w:rFonts w:hint="default"/>
        <w:lang w:val="zh-TW" w:eastAsia="zh-TW" w:bidi="zh-TW"/>
      </w:rPr>
    </w:lvl>
    <w:lvl w:ilvl="2" w:tplc="4358087A">
      <w:numFmt w:val="bullet"/>
      <w:lvlText w:val="•"/>
      <w:lvlJc w:val="left"/>
      <w:pPr>
        <w:ind w:left="1846" w:hanging="180"/>
      </w:pPr>
      <w:rPr>
        <w:rFonts w:hint="default"/>
        <w:lang w:val="zh-TW" w:eastAsia="zh-TW" w:bidi="zh-TW"/>
      </w:rPr>
    </w:lvl>
    <w:lvl w:ilvl="3" w:tplc="94527F3A">
      <w:numFmt w:val="bullet"/>
      <w:lvlText w:val="•"/>
      <w:lvlJc w:val="left"/>
      <w:pPr>
        <w:ind w:left="2453" w:hanging="180"/>
      </w:pPr>
      <w:rPr>
        <w:rFonts w:hint="default"/>
        <w:lang w:val="zh-TW" w:eastAsia="zh-TW" w:bidi="zh-TW"/>
      </w:rPr>
    </w:lvl>
    <w:lvl w:ilvl="4" w:tplc="64BCFAC2">
      <w:numFmt w:val="bullet"/>
      <w:lvlText w:val="•"/>
      <w:lvlJc w:val="left"/>
      <w:pPr>
        <w:ind w:left="3060" w:hanging="180"/>
      </w:pPr>
      <w:rPr>
        <w:rFonts w:hint="default"/>
        <w:lang w:val="zh-TW" w:eastAsia="zh-TW" w:bidi="zh-TW"/>
      </w:rPr>
    </w:lvl>
    <w:lvl w:ilvl="5" w:tplc="7794F050">
      <w:numFmt w:val="bullet"/>
      <w:lvlText w:val="•"/>
      <w:lvlJc w:val="left"/>
      <w:pPr>
        <w:ind w:left="3666" w:hanging="180"/>
      </w:pPr>
      <w:rPr>
        <w:rFonts w:hint="default"/>
        <w:lang w:val="zh-TW" w:eastAsia="zh-TW" w:bidi="zh-TW"/>
      </w:rPr>
    </w:lvl>
    <w:lvl w:ilvl="6" w:tplc="BBFEB124">
      <w:numFmt w:val="bullet"/>
      <w:lvlText w:val="•"/>
      <w:lvlJc w:val="left"/>
      <w:pPr>
        <w:ind w:left="4273" w:hanging="180"/>
      </w:pPr>
      <w:rPr>
        <w:rFonts w:hint="default"/>
        <w:lang w:val="zh-TW" w:eastAsia="zh-TW" w:bidi="zh-TW"/>
      </w:rPr>
    </w:lvl>
    <w:lvl w:ilvl="7" w:tplc="529EFA42">
      <w:numFmt w:val="bullet"/>
      <w:lvlText w:val="•"/>
      <w:lvlJc w:val="left"/>
      <w:pPr>
        <w:ind w:left="4880" w:hanging="180"/>
      </w:pPr>
      <w:rPr>
        <w:rFonts w:hint="default"/>
        <w:lang w:val="zh-TW" w:eastAsia="zh-TW" w:bidi="zh-TW"/>
      </w:rPr>
    </w:lvl>
    <w:lvl w:ilvl="8" w:tplc="630E8234">
      <w:numFmt w:val="bullet"/>
      <w:lvlText w:val="•"/>
      <w:lvlJc w:val="left"/>
      <w:pPr>
        <w:ind w:left="5486" w:hanging="180"/>
      </w:pPr>
      <w:rPr>
        <w:rFonts w:hint="default"/>
        <w:lang w:val="zh-TW" w:eastAsia="zh-TW" w:bidi="zh-TW"/>
      </w:rPr>
    </w:lvl>
  </w:abstractNum>
  <w:abstractNum w:abstractNumId="1" w15:restartNumberingAfterBreak="0">
    <w:nsid w:val="6C861EA4"/>
    <w:multiLevelType w:val="hybridMultilevel"/>
    <w:tmpl w:val="99862C96"/>
    <w:lvl w:ilvl="0" w:tplc="9AAA127C">
      <w:start w:val="1"/>
      <w:numFmt w:val="taiwaneseCountingThousand"/>
      <w:lvlText w:val="（%1）"/>
      <w:lvlJc w:val="left"/>
      <w:pPr>
        <w:ind w:left="13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4E6626"/>
    <w:rsid w:val="0003359B"/>
    <w:rsid w:val="00043412"/>
    <w:rsid w:val="00094595"/>
    <w:rsid w:val="0023635E"/>
    <w:rsid w:val="002B2414"/>
    <w:rsid w:val="0038653B"/>
    <w:rsid w:val="004E6626"/>
    <w:rsid w:val="00700E95"/>
    <w:rsid w:val="007C280E"/>
    <w:rsid w:val="008F1E3E"/>
    <w:rsid w:val="00AF1858"/>
    <w:rsid w:val="00B57FA8"/>
    <w:rsid w:val="00BF0CF4"/>
    <w:rsid w:val="00E94D5A"/>
    <w:rsid w:val="00FE0FF5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C7239EEE-D7F1-4EAE-8485-3331728F1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468" w:lineRule="exact"/>
      <w:ind w:left="58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468" w:lineRule="exact"/>
      <w:ind w:left="1120" w:hanging="18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Salutation"/>
    <w:basedOn w:val="a"/>
    <w:next w:val="a"/>
    <w:link w:val="a6"/>
    <w:uiPriority w:val="99"/>
    <w:unhideWhenUsed/>
    <w:rsid w:val="0023635E"/>
    <w:rPr>
      <w:sz w:val="24"/>
      <w:szCs w:val="24"/>
    </w:rPr>
  </w:style>
  <w:style w:type="character" w:customStyle="1" w:styleId="a6">
    <w:name w:val="問候 字元"/>
    <w:basedOn w:val="a0"/>
    <w:link w:val="a5"/>
    <w:uiPriority w:val="99"/>
    <w:rsid w:val="0023635E"/>
    <w:rPr>
      <w:rFonts w:ascii="Noto Sans Mono CJK JP Regular" w:eastAsia="Noto Sans Mono CJK JP Regular" w:hAnsi="Noto Sans Mono CJK JP Regular" w:cs="Noto Sans Mono CJK JP Regular"/>
      <w:sz w:val="24"/>
      <w:szCs w:val="24"/>
      <w:lang w:val="zh-TW" w:eastAsia="zh-TW" w:bidi="zh-TW"/>
    </w:rPr>
  </w:style>
  <w:style w:type="paragraph" w:styleId="a7">
    <w:name w:val="Closing"/>
    <w:basedOn w:val="a"/>
    <w:link w:val="a8"/>
    <w:uiPriority w:val="99"/>
    <w:unhideWhenUsed/>
    <w:rsid w:val="0023635E"/>
    <w:pPr>
      <w:ind w:leftChars="1800" w:left="100"/>
    </w:pPr>
    <w:rPr>
      <w:sz w:val="24"/>
      <w:szCs w:val="24"/>
    </w:rPr>
  </w:style>
  <w:style w:type="character" w:customStyle="1" w:styleId="a8">
    <w:name w:val="結語 字元"/>
    <w:basedOn w:val="a0"/>
    <w:link w:val="a7"/>
    <w:uiPriority w:val="99"/>
    <w:rsid w:val="0023635E"/>
    <w:rPr>
      <w:rFonts w:ascii="Noto Sans Mono CJK JP Regular" w:eastAsia="Noto Sans Mono CJK JP Regular" w:hAnsi="Noto Sans Mono CJK JP Regular" w:cs="Noto Sans Mono CJK JP Regular"/>
      <w:sz w:val="24"/>
      <w:szCs w:val="24"/>
      <w:lang w:val="zh-TW" w:eastAsia="zh-TW" w:bidi="zh-TW"/>
    </w:rPr>
  </w:style>
  <w:style w:type="paragraph" w:styleId="a9">
    <w:name w:val="Balloon Text"/>
    <w:basedOn w:val="a"/>
    <w:link w:val="aa"/>
    <w:uiPriority w:val="99"/>
    <w:semiHidden/>
    <w:unhideWhenUsed/>
    <w:rsid w:val="00B57F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57FA8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b">
    <w:name w:val="header"/>
    <w:basedOn w:val="a"/>
    <w:link w:val="ac"/>
    <w:uiPriority w:val="99"/>
    <w:unhideWhenUsed/>
    <w:rsid w:val="00BF0C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BF0CF4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  <w:style w:type="paragraph" w:styleId="ad">
    <w:name w:val="footer"/>
    <w:basedOn w:val="a"/>
    <w:link w:val="ae"/>
    <w:uiPriority w:val="99"/>
    <w:unhideWhenUsed/>
    <w:rsid w:val="00BF0C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BF0CF4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3CEF9-6018-408A-85B8-371904A2D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臺南市○○○學年度公私立幼稚園收費應行注意事項</dc:title>
  <dc:creator>USER</dc:creator>
  <cp:lastModifiedBy>Administrator</cp:lastModifiedBy>
  <cp:revision>10</cp:revision>
  <cp:lastPrinted>2018-03-22T02:50:00Z</cp:lastPrinted>
  <dcterms:created xsi:type="dcterms:W3CDTF">2018-03-15T02:10:00Z</dcterms:created>
  <dcterms:modified xsi:type="dcterms:W3CDTF">2018-03-22T02:51:00Z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2018-03-15T00:00:00Z</vt:filetime>
  </property>
</Properties>
</file>