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81437" w14:textId="77777777" w:rsidR="0043388E" w:rsidRPr="005938FE" w:rsidRDefault="004859F2" w:rsidP="00721B01">
      <w:pPr>
        <w:spacing w:afterLines="50" w:after="120" w:line="360" w:lineRule="auto"/>
        <w:ind w:firstLine="465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/>
          <w:sz w:val="44"/>
          <w:szCs w:val="44"/>
        </w:rPr>
        <w:t>2016</w:t>
      </w:r>
      <w:r w:rsidR="0043388E" w:rsidRPr="005938FE">
        <w:rPr>
          <w:rFonts w:ascii="標楷體" w:eastAsia="標楷體" w:hAnsi="標楷體"/>
          <w:sz w:val="44"/>
          <w:szCs w:val="44"/>
        </w:rPr>
        <w:t>臺灣學校網界博覽會競賽實施計畫</w:t>
      </w:r>
    </w:p>
    <w:p w14:paraId="2DFC2E90" w14:textId="794E61CF" w:rsidR="0043388E" w:rsidRPr="00DD562E" w:rsidRDefault="00DD562E" w:rsidP="00DD562E">
      <w:pPr>
        <w:spacing w:line="360" w:lineRule="auto"/>
        <w:ind w:firstLine="465"/>
        <w:jc w:val="right"/>
        <w:rPr>
          <w:rFonts w:ascii="標楷體" w:eastAsia="標楷體" w:hAnsi="標楷體"/>
          <w:sz w:val="16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104年9月22日</w:t>
      </w:r>
      <w:r w:rsidRPr="00DD562E">
        <w:rPr>
          <w:rFonts w:ascii="標楷體" w:eastAsia="標楷體" w:hAnsi="標楷體" w:hint="eastAsia"/>
          <w:sz w:val="20"/>
          <w:szCs w:val="24"/>
        </w:rPr>
        <w:t>新北教研字第1041775745號函</w:t>
      </w:r>
    </w:p>
    <w:p w14:paraId="3E932713" w14:textId="77777777" w:rsidR="00197E5B" w:rsidRPr="005938FE" w:rsidRDefault="00197E5B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目的</w:t>
      </w:r>
    </w:p>
    <w:p w14:paraId="2E4EE44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鼓勵</w:t>
      </w:r>
      <w:r w:rsidRPr="005938FE">
        <w:rPr>
          <w:rFonts w:ascii="標楷體" w:eastAsia="標楷體" w:hAnsi="標楷體" w:hint="eastAsia"/>
          <w:szCs w:val="24"/>
        </w:rPr>
        <w:t>各級學校學生，</w:t>
      </w:r>
      <w:r w:rsidRPr="005938FE">
        <w:rPr>
          <w:rFonts w:ascii="標楷體" w:eastAsia="標楷體" w:hAnsi="標楷體"/>
          <w:szCs w:val="24"/>
        </w:rPr>
        <w:t>以專題研究及團隊合作方式探索地方人文與環境，運用網際網路作為表達溝通的工具。</w:t>
      </w:r>
    </w:p>
    <w:p w14:paraId="2399186B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經由網際網路</w:t>
      </w:r>
      <w:r w:rsidRPr="005938FE">
        <w:rPr>
          <w:rFonts w:ascii="標楷體" w:eastAsia="標楷體" w:hAnsi="標楷體" w:hint="eastAsia"/>
          <w:szCs w:val="24"/>
        </w:rPr>
        <w:t>互動交流，</w:t>
      </w:r>
      <w:r w:rsidRPr="005938FE">
        <w:rPr>
          <w:rFonts w:ascii="標楷體" w:eastAsia="標楷體" w:hAnsi="標楷體"/>
          <w:szCs w:val="24"/>
        </w:rPr>
        <w:t>向全球</w:t>
      </w:r>
      <w:r w:rsidRPr="005938FE">
        <w:rPr>
          <w:rFonts w:ascii="標楷體" w:eastAsia="標楷體" w:hAnsi="標楷體" w:hint="eastAsia"/>
          <w:szCs w:val="24"/>
        </w:rPr>
        <w:t>師生分享探索臺灣豐富多樣面貌的學習經驗，進而加深本國學生的國際觀</w:t>
      </w:r>
      <w:r w:rsidRPr="005938FE">
        <w:rPr>
          <w:rFonts w:ascii="標楷體" w:eastAsia="標楷體" w:hAnsi="標楷體"/>
          <w:szCs w:val="24"/>
        </w:rPr>
        <w:t>。</w:t>
      </w:r>
    </w:p>
    <w:p w14:paraId="434A8E6C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結合教育單位、家庭、與民間企業共同推動資訊、環境、與鄉土教育。</w:t>
      </w:r>
    </w:p>
    <w:p w14:paraId="1E469F00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</w:t>
      </w:r>
      <w:r w:rsidRPr="005938FE">
        <w:rPr>
          <w:rFonts w:ascii="標楷體" w:eastAsia="標楷體" w:hAnsi="標楷體"/>
          <w:szCs w:val="24"/>
        </w:rPr>
        <w:t>結合資訊教育的內涵及英語教育的精神，培養未來的一代與全世界接軌的視野與能力，藉由競賽的過程引導，深入關心環境的教育，落實國中小學資訊、網路、英語及環境關心的教學。</w:t>
      </w:r>
    </w:p>
    <w:p w14:paraId="164E8DB5" w14:textId="77777777" w:rsidR="00197E5B" w:rsidRPr="005938FE" w:rsidRDefault="00197E5B" w:rsidP="005A2B37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辦理單位</w:t>
      </w:r>
    </w:p>
    <w:p w14:paraId="5E9F0FE6" w14:textId="27D996C9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指導單位：</w:t>
      </w:r>
      <w:r w:rsidR="00437E29">
        <w:rPr>
          <w:rFonts w:ascii="標楷體" w:eastAsia="標楷體" w:hAnsi="標楷體" w:hint="eastAsia"/>
          <w:szCs w:val="24"/>
        </w:rPr>
        <w:t>教育部</w:t>
      </w:r>
    </w:p>
    <w:p w14:paraId="1731DEC5" w14:textId="617A5C2F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主辦單位：</w:t>
      </w:r>
      <w:r w:rsidR="004859F2">
        <w:rPr>
          <w:rFonts w:ascii="標楷體" w:eastAsia="標楷體" w:hAnsi="標楷體" w:hint="eastAsia"/>
          <w:szCs w:val="24"/>
          <w:lang w:eastAsia="zh-HK"/>
        </w:rPr>
        <w:t>新北市</w:t>
      </w:r>
      <w:r w:rsidRPr="005938FE">
        <w:rPr>
          <w:rFonts w:ascii="標楷體" w:eastAsia="標楷體" w:hAnsi="標楷體" w:hint="eastAsia"/>
          <w:szCs w:val="24"/>
        </w:rPr>
        <w:t>政府</w:t>
      </w:r>
      <w:r w:rsidR="00E06D5E">
        <w:rPr>
          <w:rFonts w:ascii="標楷體" w:eastAsia="標楷體" w:hAnsi="標楷體" w:hint="eastAsia"/>
          <w:szCs w:val="24"/>
        </w:rPr>
        <w:t>教育局</w:t>
      </w:r>
    </w:p>
    <w:p w14:paraId="6F3BFAD7" w14:textId="25A5ABC3" w:rsidR="0043388E" w:rsidRPr="005938FE" w:rsidRDefault="0043388E" w:rsidP="00522C52">
      <w:pPr>
        <w:spacing w:line="360" w:lineRule="auto"/>
        <w:ind w:leftChars="200" w:left="2126" w:hangingChars="686" w:hanging="1646"/>
        <w:rPr>
          <w:rFonts w:ascii="標楷體" w:eastAsia="標楷體" w:hAnsi="標楷體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三、承辦</w:t>
      </w:r>
      <w:r w:rsidRPr="005938FE">
        <w:rPr>
          <w:rFonts w:ascii="標楷體" w:eastAsia="標楷體" w:hAnsi="標楷體" w:hint="eastAsia"/>
        </w:rPr>
        <w:t>單位：</w:t>
      </w:r>
      <w:r w:rsidR="004859F2">
        <w:rPr>
          <w:rFonts w:ascii="標楷體" w:eastAsia="標楷體" w:hAnsi="標楷體" w:hint="eastAsia"/>
          <w:lang w:eastAsia="zh-HK"/>
        </w:rPr>
        <w:t>新北市立北大高中</w:t>
      </w:r>
    </w:p>
    <w:p w14:paraId="6B12EAB0" w14:textId="0348F547" w:rsidR="00B83788" w:rsidRPr="005938FE" w:rsidRDefault="00B83788" w:rsidP="00440A2A">
      <w:pPr>
        <w:spacing w:line="360" w:lineRule="auto"/>
        <w:ind w:leftChars="199" w:left="2124" w:hangingChars="686" w:hanging="1646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四、協辦單位：</w:t>
      </w:r>
      <w:r w:rsidR="004859F2">
        <w:rPr>
          <w:rFonts w:ascii="標楷體" w:eastAsia="標楷體" w:hAnsi="標楷體" w:hint="eastAsia"/>
          <w:lang w:eastAsia="zh-HK"/>
        </w:rPr>
        <w:t>社團法人台灣資訊教育發展協會</w:t>
      </w:r>
    </w:p>
    <w:p w14:paraId="4FC24105" w14:textId="77777777" w:rsidR="00966D1C" w:rsidRPr="005938FE" w:rsidRDefault="00D17C44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參加對象</w:t>
      </w:r>
      <w:r w:rsidR="004130D3" w:rsidRPr="005938FE">
        <w:rPr>
          <w:rFonts w:ascii="標楷體" w:eastAsia="標楷體" w:hAnsi="標楷體" w:hint="eastAsia"/>
        </w:rPr>
        <w:t>及組別</w:t>
      </w:r>
    </w:p>
    <w:p w14:paraId="6A4549FC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一、高中職組：全國公私立高中職、五專學生</w:t>
      </w:r>
      <w:r w:rsidR="00BB5552" w:rsidRPr="005938FE">
        <w:rPr>
          <w:rFonts w:ascii="標楷體" w:eastAsia="標楷體" w:hAnsi="標楷體" w:hint="eastAsia"/>
          <w:szCs w:val="24"/>
        </w:rPr>
        <w:t>（一~三年級）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7F343B55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二、國中組：全國公私立國中學生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11D53693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國小組</w:t>
      </w:r>
      <w:r w:rsidRPr="005938FE">
        <w:rPr>
          <w:rFonts w:ascii="標楷體" w:eastAsia="標楷體" w:hAnsi="標楷體" w:hint="eastAsia"/>
          <w:szCs w:val="24"/>
        </w:rPr>
        <w:t>：全國公私立國小學生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3B9B6145" w14:textId="77777777" w:rsidR="00966D1C" w:rsidRPr="005938FE" w:rsidRDefault="00966D1C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 w:rsidRPr="005938FE">
        <w:rPr>
          <w:rFonts w:ascii="標楷體" w:eastAsia="標楷體" w:hAnsi="標楷體" w:hint="eastAsia"/>
        </w:rPr>
        <w:t>組隊規定</w:t>
      </w:r>
    </w:p>
    <w:p w14:paraId="52EF72E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每一</w:t>
      </w:r>
      <w:r w:rsidRPr="005938FE">
        <w:rPr>
          <w:rFonts w:ascii="標楷體" w:eastAsia="標楷體" w:hAnsi="標楷體" w:hint="eastAsia"/>
          <w:szCs w:val="24"/>
        </w:rPr>
        <w:t>隊之指導教師及學生需同校</w:t>
      </w:r>
      <w:r w:rsidR="00F64176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但可不同年級、不同班。</w:t>
      </w:r>
    </w:p>
    <w:p w14:paraId="4718C64A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二、每隊學生5至</w:t>
      </w:r>
      <w:r w:rsidR="00D81DC9" w:rsidRPr="005938FE">
        <w:rPr>
          <w:rFonts w:ascii="標楷體" w:eastAsia="標楷體" w:hAnsi="標楷體" w:hint="eastAsia"/>
          <w:szCs w:val="24"/>
        </w:rPr>
        <w:t>10</w:t>
      </w:r>
      <w:r w:rsidRPr="005938FE">
        <w:rPr>
          <w:rFonts w:ascii="標楷體" w:eastAsia="標楷體" w:hAnsi="標楷體" w:hint="eastAsia"/>
          <w:szCs w:val="24"/>
        </w:rPr>
        <w:t>名，完全中學之國中部與高中部學生不得混合組隊。</w:t>
      </w:r>
    </w:p>
    <w:p w14:paraId="1C7BD6B5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三、指導教師每隊人數1-3人，指導教師必須為該校正式教職員工、代課教師或實習教師，可指導校內多個隊伍，惟敘獎時僅擇優敘獎。</w:t>
      </w:r>
    </w:p>
    <w:p w14:paraId="55E89EB7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四、各校參加隊伍數不限，惟學生每人僅限參加一隊。</w:t>
      </w:r>
    </w:p>
    <w:p w14:paraId="581DBED3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五、隊伍於報名截止後不得再替換</w:t>
      </w:r>
      <w:r w:rsidR="006C2E9F" w:rsidRPr="005938FE">
        <w:rPr>
          <w:rFonts w:ascii="標楷體" w:eastAsia="標楷體" w:hAnsi="標楷體" w:hint="eastAsia"/>
          <w:szCs w:val="24"/>
        </w:rPr>
        <w:t>或增加</w:t>
      </w:r>
      <w:r w:rsidRPr="005938FE">
        <w:rPr>
          <w:rFonts w:ascii="標楷體" w:eastAsia="標楷體" w:hAnsi="標楷體" w:hint="eastAsia"/>
          <w:szCs w:val="24"/>
        </w:rPr>
        <w:t>成員</w:t>
      </w:r>
      <w:r w:rsidR="00AD6F11" w:rsidRPr="005938FE">
        <w:rPr>
          <w:rFonts w:ascii="標楷體" w:eastAsia="標楷體" w:hAnsi="標楷體" w:hint="eastAsia"/>
          <w:szCs w:val="24"/>
        </w:rPr>
        <w:t>(含教師、學生)</w:t>
      </w:r>
      <w:r w:rsidRPr="005938FE">
        <w:rPr>
          <w:rFonts w:ascii="標楷體" w:eastAsia="標楷體" w:hAnsi="標楷體" w:hint="eastAsia"/>
          <w:szCs w:val="24"/>
        </w:rPr>
        <w:t>，僅能允許不克繼續參賽之隊員退出（退出後如僅剩</w:t>
      </w:r>
      <w:r w:rsidR="006C2E9F" w:rsidRPr="005938FE">
        <w:rPr>
          <w:rFonts w:ascii="標楷體" w:eastAsia="標楷體" w:hAnsi="標楷體" w:hint="eastAsia"/>
          <w:szCs w:val="24"/>
        </w:rPr>
        <w:t>0位教師、</w:t>
      </w:r>
      <w:r w:rsidRPr="005938FE">
        <w:rPr>
          <w:rFonts w:ascii="標楷體" w:eastAsia="標楷體" w:hAnsi="標楷體" w:hint="eastAsia"/>
          <w:szCs w:val="24"/>
        </w:rPr>
        <w:t>4名</w:t>
      </w:r>
      <w:r w:rsidR="006C2E9F" w:rsidRPr="005938FE">
        <w:rPr>
          <w:rFonts w:ascii="標楷體" w:eastAsia="標楷體" w:hAnsi="標楷體" w:hint="eastAsia"/>
          <w:szCs w:val="24"/>
        </w:rPr>
        <w:t>學生</w:t>
      </w:r>
      <w:r w:rsidRPr="005938FE">
        <w:rPr>
          <w:rFonts w:ascii="標楷體" w:eastAsia="標楷體" w:hAnsi="標楷體" w:hint="eastAsia"/>
          <w:szCs w:val="24"/>
        </w:rPr>
        <w:t>，則取消該隊參賽資格）。</w:t>
      </w:r>
    </w:p>
    <w:p w14:paraId="082E9785" w14:textId="77777777" w:rsidR="00711D04" w:rsidRPr="005938FE" w:rsidRDefault="00711D04" w:rsidP="00711D04">
      <w:pPr>
        <w:numPr>
          <w:ilvl w:val="0"/>
          <w:numId w:val="20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lastRenderedPageBreak/>
        <w:t>本競賽不提供紙本參賽證明。</w:t>
      </w:r>
    </w:p>
    <w:p w14:paraId="7E778E3F" w14:textId="77777777" w:rsidR="00D1281E" w:rsidRPr="005938FE" w:rsidRDefault="00D1281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參賽規定</w:t>
      </w:r>
    </w:p>
    <w:p w14:paraId="4B990B49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參賽隊伍須在</w:t>
      </w:r>
      <w:r w:rsidRPr="005938FE">
        <w:rPr>
          <w:rFonts w:ascii="標楷體" w:eastAsia="標楷體" w:hAnsi="標楷體" w:hint="eastAsia"/>
          <w:szCs w:val="24"/>
        </w:rPr>
        <w:t>八</w:t>
      </w:r>
      <w:r w:rsidRPr="005938FE">
        <w:rPr>
          <w:rFonts w:ascii="標楷體" w:eastAsia="標楷體" w:hAnsi="標楷體"/>
          <w:szCs w:val="24"/>
        </w:rPr>
        <w:t>大競賽類別中擇一類別選定主題進行專題研究。</w:t>
      </w:r>
    </w:p>
    <w:p w14:paraId="4952C7DC" w14:textId="77777777" w:rsidR="004B5AA0" w:rsidRPr="005938FE" w:rsidRDefault="0043388E" w:rsidP="00440A2A">
      <w:pPr>
        <w:spacing w:line="360" w:lineRule="auto"/>
        <w:ind w:left="993" w:hanging="513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專題研究</w:t>
      </w:r>
      <w:r w:rsidRPr="005938FE">
        <w:rPr>
          <w:rFonts w:ascii="標楷體" w:eastAsia="標楷體" w:hAnsi="標楷體" w:hint="eastAsia"/>
          <w:szCs w:val="24"/>
        </w:rPr>
        <w:t>與網頁製作均需由師生</w:t>
      </w:r>
      <w:r w:rsidRPr="005938FE">
        <w:rPr>
          <w:rFonts w:ascii="標楷體" w:eastAsia="標楷體" w:hAnsi="標楷體"/>
          <w:szCs w:val="24"/>
        </w:rPr>
        <w:t>親自參與</w:t>
      </w:r>
      <w:r w:rsidRPr="005938FE">
        <w:rPr>
          <w:rFonts w:ascii="標楷體" w:eastAsia="標楷體" w:hAnsi="標楷體" w:hint="eastAsia"/>
          <w:szCs w:val="24"/>
        </w:rPr>
        <w:t>完成</w:t>
      </w:r>
      <w:r w:rsidR="004B5AA0" w:rsidRPr="005938FE">
        <w:rPr>
          <w:rFonts w:ascii="標楷體" w:eastAsia="標楷體" w:hAnsi="標楷體" w:hint="eastAsia"/>
          <w:szCs w:val="24"/>
        </w:rPr>
        <w:t>，參賽作品</w:t>
      </w:r>
      <w:r w:rsidR="004B5AA0" w:rsidRPr="005938FE">
        <w:rPr>
          <w:rFonts w:ascii="標楷體" w:eastAsia="標楷體" w:hAnsi="標楷體"/>
          <w:szCs w:val="24"/>
        </w:rPr>
        <w:t>(</w:t>
      </w:r>
      <w:r w:rsidR="004B5AA0" w:rsidRPr="005938FE">
        <w:rPr>
          <w:rFonts w:ascii="標楷體" w:eastAsia="標楷體" w:hAnsi="標楷體" w:hint="eastAsia"/>
          <w:szCs w:val="24"/>
        </w:rPr>
        <w:t>包括研究規劃、採訪、問卷調查及分析、攝影、內容撰寫、網頁製作等)均應由參賽學生親自完成；教師及家長以陪同、指導為限。如作品內容有明顯超過學生應有程度者，評審得要求參賽者出席說明。</w:t>
      </w:r>
    </w:p>
    <w:p w14:paraId="07CA22AF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三、得獎作品存放在網站典藏觀摩，主辦單位可於活動網站以外之媒體刊載或宣傳使用。作品所引用之文章、照片、圖片等資料，請依著作權法辦理。</w:t>
      </w:r>
    </w:p>
    <w:p w14:paraId="70A14C4B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四、參賽隊伍之</w:t>
      </w:r>
      <w:r w:rsidRPr="005938FE">
        <w:rPr>
          <w:rFonts w:ascii="標楷體" w:eastAsia="標楷體" w:hAnsi="標楷體"/>
          <w:szCs w:val="24"/>
        </w:rPr>
        <w:t>網頁</w:t>
      </w:r>
      <w:r w:rsidRPr="005938FE">
        <w:rPr>
          <w:rFonts w:ascii="標楷體" w:eastAsia="標楷體" w:hAnsi="標楷體" w:hint="eastAsia"/>
          <w:szCs w:val="24"/>
        </w:rPr>
        <w:t>作品，</w:t>
      </w:r>
      <w:r w:rsidRPr="005938FE">
        <w:rPr>
          <w:rFonts w:ascii="標楷體" w:eastAsia="標楷體" w:hAnsi="標楷體"/>
          <w:szCs w:val="24"/>
        </w:rPr>
        <w:t>一律上</w:t>
      </w:r>
      <w:r w:rsidRPr="005938FE">
        <w:rPr>
          <w:rFonts w:ascii="標楷體" w:eastAsia="標楷體" w:hAnsi="標楷體" w:hint="eastAsia"/>
          <w:szCs w:val="24"/>
        </w:rPr>
        <w:t>傳</w:t>
      </w:r>
      <w:r w:rsidRPr="005938FE">
        <w:rPr>
          <w:rFonts w:ascii="標楷體" w:eastAsia="標楷體" w:hAnsi="標楷體"/>
          <w:szCs w:val="24"/>
        </w:rPr>
        <w:t>至</w:t>
      </w:r>
      <w:r w:rsidRPr="005938FE">
        <w:rPr>
          <w:rFonts w:ascii="標楷體" w:eastAsia="標楷體" w:hAnsi="標楷體" w:hint="eastAsia"/>
          <w:szCs w:val="24"/>
        </w:rPr>
        <w:t>大會</w:t>
      </w:r>
      <w:r w:rsidRPr="005938FE">
        <w:rPr>
          <w:rFonts w:ascii="標楷體" w:eastAsia="標楷體" w:hAnsi="標楷體"/>
          <w:szCs w:val="24"/>
        </w:rPr>
        <w:t>提供之網頁空間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每隊</w:t>
      </w:r>
      <w:r w:rsidRPr="005938FE">
        <w:rPr>
          <w:rFonts w:ascii="標楷體" w:eastAsia="標楷體" w:hAnsi="標楷體" w:hint="eastAsia"/>
          <w:szCs w:val="24"/>
        </w:rPr>
        <w:t>限制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5938FE">
          <w:rPr>
            <w:rFonts w:ascii="標楷體" w:eastAsia="標楷體" w:hAnsi="標楷體" w:hint="eastAsia"/>
            <w:szCs w:val="24"/>
          </w:rPr>
          <w:t>50</w:t>
        </w:r>
        <w:r w:rsidRPr="005938FE">
          <w:rPr>
            <w:rFonts w:ascii="標楷體" w:eastAsia="標楷體" w:hAnsi="標楷體"/>
            <w:szCs w:val="24"/>
          </w:rPr>
          <w:t>M</w:t>
        </w:r>
      </w:smartTag>
      <w:r w:rsidRPr="005938FE">
        <w:rPr>
          <w:rFonts w:ascii="標楷體" w:eastAsia="標楷體" w:hAnsi="標楷體"/>
          <w:szCs w:val="24"/>
        </w:rPr>
        <w:t>B</w:t>
      </w:r>
      <w:r w:rsidR="002B50F8" w:rsidRPr="005938FE">
        <w:rPr>
          <w:rFonts w:ascii="標楷體" w:eastAsia="標楷體" w:hAnsi="標楷體" w:hint="eastAsia"/>
          <w:szCs w:val="24"/>
        </w:rPr>
        <w:t>。</w:t>
      </w:r>
    </w:p>
    <w:p w14:paraId="76F8C657" w14:textId="77777777" w:rsidR="008B62AA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五、本競賽活動參賽隊伍必須按時上傳研究進度報告，並完成一份專題研究計畫簡報。</w:t>
      </w:r>
    </w:p>
    <w:p w14:paraId="40DDE36D" w14:textId="7155E956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六、參賽者應於各賽程指定日</w:t>
      </w:r>
      <w:r w:rsidR="00FA7262" w:rsidRPr="005938FE">
        <w:rPr>
          <w:rFonts w:ascii="標楷體" w:eastAsia="標楷體" w:hAnsi="標楷體" w:hint="eastAsia"/>
          <w:szCs w:val="24"/>
        </w:rPr>
        <w:t>下午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時前逐項完成各項</w:t>
      </w:r>
      <w:r w:rsidR="00FA7262" w:rsidRPr="005938FE">
        <w:rPr>
          <w:rFonts w:ascii="標楷體" w:eastAsia="標楷體" w:hAnsi="標楷體" w:hint="eastAsia"/>
          <w:szCs w:val="24"/>
        </w:rPr>
        <w:t>作品上傳</w:t>
      </w:r>
      <w:r w:rsidRPr="005938FE">
        <w:rPr>
          <w:rFonts w:ascii="標楷體" w:eastAsia="標楷體" w:hAnsi="標楷體" w:hint="eastAsia"/>
          <w:szCs w:val="24"/>
        </w:rPr>
        <w:t>，未完成任務者不予評審。</w:t>
      </w:r>
    </w:p>
    <w:p w14:paraId="1B6AB520" w14:textId="77777777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七、參賽作品不得有抄襲情事，倘有抄襲者，如遭受檢舉或產生糾紛爭議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檢舉者應負舉證責任，否則承辦單位不予處理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，經查證屬實，得獎者應負糾紛排除之責，主辦單位得逕行取消得獎資格並追回獎狀、獎盃及相關得獎證明。若對主辦單位造成損害，得獎者應負損害賠償責任。</w:t>
      </w:r>
    </w:p>
    <w:p w14:paraId="67B34F02" w14:textId="77777777" w:rsidR="0005184F" w:rsidRPr="005938FE" w:rsidRDefault="0005184F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競賽類別：</w:t>
      </w:r>
    </w:p>
    <w:tbl>
      <w:tblPr>
        <w:tblW w:w="9461" w:type="dxa"/>
        <w:jc w:val="center"/>
        <w:tblInd w:w="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7"/>
        <w:gridCol w:w="7564"/>
      </w:tblGrid>
      <w:tr w:rsidR="00734C35" w14:paraId="6C7A1DD9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64EAFD61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地方人物領袖</w:t>
            </w:r>
          </w:p>
        </w:tc>
        <w:tc>
          <w:tcPr>
            <w:tcW w:w="7564" w:type="dxa"/>
            <w:vAlign w:val="center"/>
          </w:tcPr>
          <w:p w14:paraId="26076388" w14:textId="77777777" w:rsidR="0005184F" w:rsidRPr="005938FE" w:rsidRDefault="0005184F" w:rsidP="0019675D">
            <w:pPr>
              <w:ind w:left="6" w:right="6" w:hanging="45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介紹當地名人或明星，如政治人物、作家、藝術家、演員、企業家等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2D9A5AC0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0FBD845C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地方社團族群</w:t>
            </w:r>
          </w:p>
        </w:tc>
        <w:tc>
          <w:tcPr>
            <w:tcW w:w="7564" w:type="dxa"/>
            <w:vAlign w:val="center"/>
          </w:tcPr>
          <w:p w14:paraId="748B6774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介紹社團或特殊族群，如志工、樂團、教會、喜憨兒、外籍配偶等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0F877F25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3C9BE13D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地方企業組織</w:t>
            </w:r>
          </w:p>
        </w:tc>
        <w:tc>
          <w:tcPr>
            <w:tcW w:w="7564" w:type="dxa"/>
            <w:vAlign w:val="center"/>
          </w:tcPr>
          <w:p w14:paraId="431CA68B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介紹地方企業或組織，如政府機關、商店、工業區、大眾運輸、電臺等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1F3EBC29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295B73B9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地方特產特色</w:t>
            </w:r>
          </w:p>
        </w:tc>
        <w:tc>
          <w:tcPr>
            <w:tcW w:w="7564" w:type="dxa"/>
            <w:vAlign w:val="center"/>
          </w:tcPr>
          <w:p w14:paraId="34735B3F" w14:textId="77777777" w:rsidR="0005184F" w:rsidRPr="005938FE" w:rsidRDefault="0005184F" w:rsidP="0019675D">
            <w:pPr>
              <w:ind w:left="6" w:right="6" w:hanging="15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介紹地方上的特產特色，如食物</w:t>
            </w:r>
            <w:r w:rsidRPr="005938FE">
              <w:rPr>
                <w:rFonts w:ascii="標楷體" w:eastAsia="標楷體" w:hAnsi="標楷體" w:hint="eastAsia"/>
                <w:szCs w:val="24"/>
              </w:rPr>
              <w:t>、手工藝品、農作物</w:t>
            </w:r>
            <w:r w:rsidRPr="005938FE">
              <w:rPr>
                <w:rFonts w:ascii="標楷體" w:eastAsia="標楷體" w:hAnsi="標楷體"/>
                <w:szCs w:val="24"/>
              </w:rPr>
              <w:t>、動</w:t>
            </w:r>
            <w:r w:rsidRPr="005938FE">
              <w:rPr>
                <w:rFonts w:ascii="標楷體" w:eastAsia="標楷體" w:hAnsi="標楷體" w:hint="eastAsia"/>
                <w:szCs w:val="24"/>
              </w:rPr>
              <w:t>植</w:t>
            </w:r>
            <w:r w:rsidRPr="005938FE">
              <w:rPr>
                <w:rFonts w:ascii="標楷體" w:eastAsia="標楷體" w:hAnsi="標楷體"/>
                <w:szCs w:val="24"/>
              </w:rPr>
              <w:t>物</w:t>
            </w:r>
            <w:r w:rsidRPr="005938FE">
              <w:rPr>
                <w:rFonts w:ascii="標楷體" w:eastAsia="標楷體" w:hAnsi="標楷體" w:hint="eastAsia"/>
                <w:szCs w:val="24"/>
              </w:rPr>
              <w:t>、年節祭典等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5C1F2A84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7D3BBA8B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地方觀光資源</w:t>
            </w:r>
          </w:p>
        </w:tc>
        <w:tc>
          <w:tcPr>
            <w:tcW w:w="7564" w:type="dxa"/>
            <w:vAlign w:val="center"/>
          </w:tcPr>
          <w:p w14:paraId="77706113" w14:textId="77777777" w:rsidR="0005184F" w:rsidRPr="005938FE" w:rsidRDefault="0005184F" w:rsidP="0019675D">
            <w:pPr>
              <w:ind w:left="6" w:right="6" w:hanging="15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介紹當地自然或人工的風景名勝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例如河流、海洋、山脈、</w:t>
            </w:r>
            <w:r w:rsidRPr="005938FE">
              <w:rPr>
                <w:rFonts w:ascii="標楷體" w:eastAsia="標楷體" w:hAnsi="標楷體" w:hint="eastAsia"/>
                <w:szCs w:val="24"/>
              </w:rPr>
              <w:t>廟宇、夜市</w:t>
            </w:r>
            <w:r w:rsidRPr="005938FE">
              <w:rPr>
                <w:rFonts w:ascii="標楷體" w:eastAsia="標楷體" w:hAnsi="標楷體"/>
                <w:szCs w:val="24"/>
              </w:rPr>
              <w:t>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7C4B7E8F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68D350B1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地方歷史古蹟</w:t>
            </w:r>
          </w:p>
        </w:tc>
        <w:tc>
          <w:tcPr>
            <w:tcW w:w="7564" w:type="dxa"/>
            <w:vAlign w:val="center"/>
          </w:tcPr>
          <w:p w14:paraId="0DCB75C3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介紹</w:t>
            </w:r>
            <w:r w:rsidRPr="005938FE">
              <w:rPr>
                <w:rFonts w:ascii="標楷體" w:eastAsia="標楷體" w:hAnsi="標楷體" w:hint="eastAsia"/>
                <w:szCs w:val="24"/>
              </w:rPr>
              <w:t>當地</w:t>
            </w:r>
            <w:r w:rsidRPr="005938FE">
              <w:rPr>
                <w:rFonts w:ascii="標楷體" w:eastAsia="標楷體" w:hAnsi="標楷體"/>
                <w:szCs w:val="24"/>
              </w:rPr>
              <w:t>歷史古蹟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如紀念</w:t>
            </w:r>
            <w:r w:rsidRPr="005938FE">
              <w:rPr>
                <w:rFonts w:ascii="標楷體" w:eastAsia="標楷體" w:hAnsi="標楷體" w:hint="eastAsia"/>
                <w:szCs w:val="24"/>
              </w:rPr>
              <w:t>碑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古道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老街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歷史文物等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674038D5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09D732F1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地方環境議題</w:t>
            </w:r>
          </w:p>
        </w:tc>
        <w:tc>
          <w:tcPr>
            <w:tcW w:w="7564" w:type="dxa"/>
            <w:vAlign w:val="center"/>
          </w:tcPr>
          <w:p w14:paraId="1FCA0B83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探討本地環境問題，</w:t>
            </w:r>
            <w:r w:rsidRPr="005938FE">
              <w:rPr>
                <w:rFonts w:ascii="標楷體" w:eastAsia="標楷體" w:hAnsi="標楷體"/>
                <w:szCs w:val="24"/>
              </w:rPr>
              <w:t>或彰顯特定環</w:t>
            </w:r>
            <w:r w:rsidRPr="005938FE">
              <w:rPr>
                <w:rFonts w:ascii="標楷體" w:eastAsia="標楷體" w:hAnsi="標楷體" w:hint="eastAsia"/>
                <w:szCs w:val="24"/>
              </w:rPr>
              <w:t>保</w:t>
            </w:r>
            <w:r w:rsidRPr="005938FE">
              <w:rPr>
                <w:rFonts w:ascii="標楷體" w:eastAsia="標楷體" w:hAnsi="標楷體"/>
                <w:szCs w:val="24"/>
              </w:rPr>
              <w:t>覺醒意識及行動的推廣努力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如防</w:t>
            </w:r>
            <w:r w:rsidRPr="005938FE">
              <w:rPr>
                <w:rFonts w:ascii="標楷體" w:eastAsia="標楷體" w:hAnsi="標楷體" w:hint="eastAsia"/>
                <w:szCs w:val="24"/>
              </w:rPr>
              <w:t>救</w:t>
            </w:r>
            <w:r w:rsidRPr="005938FE">
              <w:rPr>
                <w:rFonts w:ascii="標楷體" w:eastAsia="標楷體" w:hAnsi="標楷體"/>
                <w:szCs w:val="24"/>
              </w:rPr>
              <w:t>災</w:t>
            </w:r>
            <w:r w:rsidRPr="005938FE">
              <w:rPr>
                <w:rFonts w:ascii="標楷體" w:eastAsia="標楷體" w:hAnsi="標楷體" w:hint="eastAsia"/>
                <w:szCs w:val="24"/>
              </w:rPr>
              <w:t>、資源回收、動植物保育、污染防治</w:t>
            </w:r>
            <w:r w:rsidRPr="005938FE">
              <w:rPr>
                <w:rFonts w:ascii="標楷體" w:eastAsia="標楷體" w:hAnsi="標楷體"/>
                <w:szCs w:val="24"/>
              </w:rPr>
              <w:t>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630CF6FF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1B7AD052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lastRenderedPageBreak/>
              <w:t>地方音樂藝術</w:t>
            </w:r>
          </w:p>
        </w:tc>
        <w:tc>
          <w:tcPr>
            <w:tcW w:w="7564" w:type="dxa"/>
            <w:vAlign w:val="center"/>
          </w:tcPr>
          <w:p w14:paraId="51968758" w14:textId="77777777" w:rsidR="0005184F" w:rsidRPr="005938FE" w:rsidRDefault="0005184F" w:rsidP="0019675D">
            <w:pPr>
              <w:ind w:left="6" w:right="6" w:hanging="30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展</w:t>
            </w:r>
            <w:r w:rsidRPr="005938FE">
              <w:rPr>
                <w:rFonts w:ascii="標楷體" w:eastAsia="標楷體" w:hAnsi="標楷體" w:hint="eastAsia"/>
                <w:szCs w:val="24"/>
              </w:rPr>
              <w:t>現</w:t>
            </w:r>
            <w:r w:rsidRPr="005938FE">
              <w:rPr>
                <w:rFonts w:ascii="標楷體" w:eastAsia="標楷體" w:hAnsi="標楷體"/>
                <w:szCs w:val="24"/>
              </w:rPr>
              <w:t>地方音樂</w:t>
            </w:r>
            <w:r w:rsidRPr="005938FE">
              <w:rPr>
                <w:rFonts w:ascii="標楷體" w:eastAsia="標楷體" w:hAnsi="標楷體" w:hint="eastAsia"/>
                <w:szCs w:val="24"/>
              </w:rPr>
              <w:t>類或</w:t>
            </w:r>
            <w:r w:rsidRPr="005938FE">
              <w:rPr>
                <w:rFonts w:ascii="標楷體" w:eastAsia="標楷體" w:hAnsi="標楷體"/>
                <w:szCs w:val="24"/>
              </w:rPr>
              <w:t>其他重要的藝文形式與活動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如</w:t>
            </w:r>
            <w:r w:rsidRPr="005938FE">
              <w:rPr>
                <w:rFonts w:ascii="標楷體" w:eastAsia="標楷體" w:hAnsi="標楷體" w:hint="eastAsia"/>
                <w:szCs w:val="24"/>
              </w:rPr>
              <w:t>戲曲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舞蹈</w:t>
            </w:r>
            <w:r w:rsidRPr="005938FE">
              <w:rPr>
                <w:rFonts w:ascii="標楷體" w:eastAsia="標楷體" w:hAnsi="標楷體"/>
                <w:szCs w:val="24"/>
              </w:rPr>
              <w:t>、雕刻、</w:t>
            </w:r>
            <w:r w:rsidRPr="005938FE">
              <w:rPr>
                <w:rFonts w:ascii="標楷體" w:eastAsia="標楷體" w:hAnsi="標楷體" w:hint="eastAsia"/>
                <w:szCs w:val="24"/>
              </w:rPr>
              <w:t>書</w:t>
            </w:r>
            <w:r w:rsidRPr="005938FE">
              <w:rPr>
                <w:rFonts w:ascii="標楷體" w:eastAsia="標楷體" w:hAnsi="標楷體"/>
                <w:szCs w:val="24"/>
              </w:rPr>
              <w:t>畫、</w:t>
            </w:r>
            <w:r w:rsidRPr="005938FE">
              <w:rPr>
                <w:rFonts w:ascii="標楷體" w:eastAsia="標楷體" w:hAnsi="標楷體" w:hint="eastAsia"/>
                <w:szCs w:val="24"/>
              </w:rPr>
              <w:t>音樂會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電影</w:t>
            </w:r>
            <w:r w:rsidRPr="005938FE">
              <w:rPr>
                <w:rFonts w:ascii="標楷體" w:eastAsia="標楷體" w:hAnsi="標楷體"/>
                <w:szCs w:val="24"/>
              </w:rPr>
              <w:t>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3D55FDE7" w14:textId="77777777" w:rsidR="00D1281E" w:rsidRPr="005938FE" w:rsidRDefault="0043388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報名辦法</w:t>
      </w:r>
    </w:p>
    <w:p w14:paraId="26FA5DE9" w14:textId="008031A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報名時間：</w:t>
      </w:r>
      <w:r w:rsidR="0090262F">
        <w:rPr>
          <w:rFonts w:ascii="標楷體" w:eastAsia="標楷體" w:hAnsi="標楷體" w:hint="eastAsia"/>
          <w:szCs w:val="24"/>
        </w:rPr>
        <w:t>105年10月15日(星期四)</w:t>
      </w:r>
      <w:r w:rsidR="00D81DC9" w:rsidRPr="005938FE">
        <w:rPr>
          <w:rFonts w:ascii="標楷體" w:eastAsia="標楷體" w:hAnsi="標楷體" w:hint="eastAsia"/>
          <w:szCs w:val="24"/>
        </w:rPr>
        <w:t>起</w:t>
      </w:r>
      <w:r w:rsidRPr="005938FE">
        <w:rPr>
          <w:rFonts w:ascii="標楷體" w:eastAsia="標楷體" w:hAnsi="標楷體"/>
          <w:szCs w:val="24"/>
        </w:rPr>
        <w:t>至</w:t>
      </w:r>
      <w:r w:rsidR="004859F2">
        <w:rPr>
          <w:rFonts w:ascii="標楷體" w:eastAsia="標楷體" w:hAnsi="標楷體" w:hint="eastAsia"/>
          <w:szCs w:val="24"/>
        </w:rPr>
        <w:t>105</w:t>
      </w:r>
      <w:r w:rsidRPr="005938FE">
        <w:rPr>
          <w:rFonts w:ascii="標楷體" w:eastAsia="標楷體" w:hAnsi="標楷體"/>
          <w:szCs w:val="24"/>
        </w:rPr>
        <w:t>年</w:t>
      </w:r>
      <w:r w:rsidR="00B72137" w:rsidRPr="005938FE">
        <w:rPr>
          <w:rFonts w:ascii="標楷體" w:eastAsia="標楷體" w:hAnsi="標楷體" w:hint="eastAsia"/>
          <w:szCs w:val="24"/>
        </w:rPr>
        <w:t>1</w:t>
      </w:r>
      <w:r w:rsidRPr="005938FE">
        <w:rPr>
          <w:rFonts w:ascii="標楷體" w:eastAsia="標楷體" w:hAnsi="標楷體"/>
          <w:szCs w:val="24"/>
        </w:rPr>
        <w:t>月</w:t>
      </w:r>
      <w:r w:rsidR="00FA7262" w:rsidRPr="005938FE">
        <w:rPr>
          <w:rFonts w:ascii="標楷體" w:eastAsia="標楷體" w:hAnsi="標楷體" w:hint="eastAsia"/>
          <w:szCs w:val="24"/>
        </w:rPr>
        <w:t>2</w:t>
      </w:r>
      <w:r w:rsidR="00E06D5E">
        <w:rPr>
          <w:rFonts w:ascii="標楷體" w:eastAsia="標楷體" w:hAnsi="標楷體" w:hint="eastAsia"/>
          <w:szCs w:val="24"/>
        </w:rPr>
        <w:t>9</w:t>
      </w:r>
      <w:r w:rsidRPr="005938FE">
        <w:rPr>
          <w:rFonts w:ascii="標楷體" w:eastAsia="標楷體" w:hAnsi="標楷體"/>
          <w:szCs w:val="24"/>
        </w:rPr>
        <w:t>日</w:t>
      </w:r>
      <w:r w:rsidR="00C3394A" w:rsidRPr="005938FE">
        <w:rPr>
          <w:rFonts w:ascii="標楷體" w:eastAsia="標楷體" w:hAnsi="標楷體" w:hint="eastAsia"/>
          <w:szCs w:val="24"/>
        </w:rPr>
        <w:t>(</w:t>
      </w:r>
      <w:r w:rsidR="00437E29">
        <w:rPr>
          <w:rFonts w:ascii="標楷體" w:eastAsia="標楷體" w:hAnsi="標楷體" w:hint="eastAsia"/>
          <w:szCs w:val="24"/>
        </w:rPr>
        <w:t>星期</w:t>
      </w:r>
      <w:r w:rsidR="00E06D5E">
        <w:rPr>
          <w:rFonts w:ascii="標楷體" w:eastAsia="標楷體" w:hAnsi="標楷體" w:hint="eastAsia"/>
          <w:szCs w:val="24"/>
        </w:rPr>
        <w:t>五</w:t>
      </w:r>
      <w:r w:rsidR="00C3394A" w:rsidRPr="005938FE">
        <w:rPr>
          <w:rFonts w:ascii="標楷體" w:eastAsia="標楷體" w:hAnsi="標楷體" w:hint="eastAsia"/>
          <w:szCs w:val="24"/>
        </w:rPr>
        <w:t>)</w:t>
      </w:r>
      <w:r w:rsidR="00BB5552" w:rsidRPr="005938FE">
        <w:rPr>
          <w:rFonts w:ascii="標楷體" w:eastAsia="標楷體" w:hAnsi="標楷體" w:hint="eastAsia"/>
          <w:szCs w:val="24"/>
        </w:rPr>
        <w:t>下</w:t>
      </w:r>
      <w:r w:rsidRPr="005938FE">
        <w:rPr>
          <w:rFonts w:ascii="標楷體" w:eastAsia="標楷體" w:hAnsi="標楷體" w:hint="eastAsia"/>
          <w:szCs w:val="24"/>
        </w:rPr>
        <w:t>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時止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6DF1890F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報名方式：一律採用網路線上報名。</w:t>
      </w:r>
    </w:p>
    <w:p w14:paraId="66240759" w14:textId="77777777" w:rsidR="0043388E" w:rsidRPr="005938FE" w:rsidRDefault="0043388E" w:rsidP="0043388E">
      <w:pPr>
        <w:spacing w:line="360" w:lineRule="auto"/>
        <w:ind w:left="480"/>
        <w:rPr>
          <w:rStyle w:val="type-13-blackstyle47"/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大會網址：http://cyberfair.taiwanschoolnet.org/</w:t>
      </w:r>
    </w:p>
    <w:p w14:paraId="0F3AC7C3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四、承辦單位聯絡方式</w:t>
      </w:r>
    </w:p>
    <w:p w14:paraId="5D0E42EE" w14:textId="579B709A"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（一）</w:t>
      </w:r>
      <w:r w:rsidR="004859F2">
        <w:rPr>
          <w:rFonts w:ascii="標楷體" w:eastAsia="標楷體" w:hAnsi="標楷體" w:hint="eastAsia"/>
          <w:szCs w:val="24"/>
          <w:lang w:eastAsia="zh-HK"/>
        </w:rPr>
        <w:t>新北市立北大高中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072A7C0E" w14:textId="77777777"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（二）聯絡人</w:t>
      </w:r>
      <w:r w:rsidR="00BB5552" w:rsidRPr="005938FE">
        <w:rPr>
          <w:rFonts w:ascii="標楷體" w:eastAsia="標楷體" w:hAnsi="標楷體" w:hint="eastAsia"/>
          <w:szCs w:val="24"/>
        </w:rPr>
        <w:t>：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高小筑</w:t>
      </w:r>
      <w:r w:rsidR="00BB5552" w:rsidRPr="005938FE">
        <w:rPr>
          <w:rFonts w:ascii="標楷體" w:eastAsia="標楷體" w:hAnsi="標楷體" w:hint="eastAsia"/>
          <w:szCs w:val="24"/>
          <w:lang w:eastAsia="zh-HK"/>
        </w:rPr>
        <w:t>老</w:t>
      </w:r>
      <w:r w:rsidR="00BB5552" w:rsidRPr="005938FE">
        <w:rPr>
          <w:rFonts w:ascii="標楷體" w:eastAsia="標楷體" w:hAnsi="標楷體" w:hint="eastAsia"/>
          <w:szCs w:val="24"/>
        </w:rPr>
        <w:t>師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03E5E587" w14:textId="77777777" w:rsidR="004859F2" w:rsidRDefault="0043388E" w:rsidP="004859F2">
      <w:pPr>
        <w:spacing w:line="360" w:lineRule="auto"/>
        <w:ind w:leftChars="300" w:left="720"/>
        <w:rPr>
          <w:rFonts w:ascii="標楷體" w:eastAsia="標楷體" w:hAnsi="標楷體"/>
          <w:szCs w:val="24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（三）電話：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02-26742666 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分機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205</w:t>
      </w:r>
      <w:r w:rsidR="00F86335" w:rsidRPr="005938FE">
        <w:rPr>
          <w:rFonts w:ascii="標楷體" w:eastAsia="標楷體" w:hAnsi="標楷體" w:hint="eastAsia"/>
          <w:szCs w:val="24"/>
          <w:lang w:eastAsia="zh-HK"/>
        </w:rPr>
        <w:t>。</w:t>
      </w:r>
    </w:p>
    <w:p w14:paraId="25A3279D" w14:textId="77777777" w:rsidR="004859F2" w:rsidRDefault="0043388E" w:rsidP="004859F2">
      <w:pPr>
        <w:spacing w:line="360" w:lineRule="auto"/>
        <w:ind w:leftChars="300" w:left="720"/>
        <w:rPr>
          <w:rFonts w:eastAsia="新細明體"/>
          <w:color w:val="auto"/>
        </w:rPr>
      </w:pPr>
      <w:r w:rsidRPr="005938FE">
        <w:rPr>
          <w:rFonts w:ascii="標楷體" w:eastAsia="標楷體" w:hAnsi="標楷體" w:hint="eastAsia"/>
          <w:szCs w:val="24"/>
        </w:rPr>
        <w:t>（四）</w:t>
      </w:r>
      <w:r w:rsidRPr="005938FE">
        <w:rPr>
          <w:rFonts w:ascii="標楷體" w:eastAsia="標楷體" w:hAnsi="標楷體" w:hint="eastAsia"/>
          <w:szCs w:val="24"/>
          <w:lang w:eastAsia="zh-HK"/>
        </w:rPr>
        <w:t>e-mail: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</w:t>
      </w:r>
      <w:hyperlink r:id="rId9" w:tgtFrame="_blank" w:history="1">
        <w:r w:rsidR="004859F2" w:rsidRPr="004859F2">
          <w:rPr>
            <w:rFonts w:ascii="標楷體" w:eastAsia="標楷體" w:hAnsi="標楷體"/>
            <w:szCs w:val="24"/>
            <w:lang w:eastAsia="zh-HK"/>
          </w:rPr>
          <w:t>hsiaochukao@gmail.com</w:t>
        </w:r>
      </w:hyperlink>
    </w:p>
    <w:p w14:paraId="7F337504" w14:textId="77777777" w:rsidR="0043388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</w:p>
    <w:p w14:paraId="741D297D" w14:textId="77777777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競賽重要時程</w:t>
      </w:r>
    </w:p>
    <w:tbl>
      <w:tblPr>
        <w:tblW w:w="969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6"/>
        <w:gridCol w:w="3571"/>
      </w:tblGrid>
      <w:tr w:rsidR="0043388E" w:rsidRPr="005938FE" w14:paraId="2B5952CB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1DCD972D" w14:textId="77777777" w:rsidR="0043388E" w:rsidRPr="005938FE" w:rsidRDefault="0043388E" w:rsidP="00077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時程</w:t>
            </w:r>
          </w:p>
        </w:tc>
        <w:tc>
          <w:tcPr>
            <w:tcW w:w="3571" w:type="dxa"/>
            <w:vAlign w:val="center"/>
          </w:tcPr>
          <w:p w14:paraId="732D4913" w14:textId="77777777" w:rsidR="0043388E" w:rsidRPr="005938FE" w:rsidRDefault="0043388E" w:rsidP="00077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事項</w:t>
            </w:r>
          </w:p>
        </w:tc>
      </w:tr>
      <w:tr w:rsidR="0043388E" w:rsidRPr="005938FE" w14:paraId="62AEDB82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1CC9F703" w14:textId="4031D63E" w:rsidR="0043388E" w:rsidRPr="005938FE" w:rsidRDefault="004859F2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="0043388E" w:rsidRPr="005938FE">
              <w:rPr>
                <w:rFonts w:ascii="標楷體" w:eastAsia="標楷體" w:hAnsi="標楷體"/>
                <w:szCs w:val="24"/>
              </w:rPr>
              <w:t>年</w:t>
            </w:r>
            <w:r w:rsidR="00D81DC9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6E3583" w:rsidRPr="005938FE">
              <w:rPr>
                <w:rFonts w:ascii="標楷體" w:eastAsia="標楷體" w:hAnsi="標楷體" w:hint="eastAsia"/>
                <w:szCs w:val="24"/>
              </w:rPr>
              <w:t>0</w:t>
            </w:r>
            <w:r w:rsidR="0043388E" w:rsidRPr="005938FE">
              <w:rPr>
                <w:rFonts w:ascii="標楷體" w:eastAsia="標楷體" w:hAnsi="標楷體"/>
                <w:szCs w:val="24"/>
              </w:rPr>
              <w:t>月</w:t>
            </w:r>
            <w:r w:rsidR="00125437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B31A5C">
              <w:rPr>
                <w:rFonts w:ascii="標楷體" w:eastAsia="標楷體" w:hAnsi="標楷體" w:hint="eastAsia"/>
                <w:szCs w:val="24"/>
              </w:rPr>
              <w:t>5</w:t>
            </w:r>
            <w:r w:rsidR="0043388E" w:rsidRPr="005938FE">
              <w:rPr>
                <w:rFonts w:ascii="標楷體" w:eastAsia="標楷體" w:hAnsi="標楷體"/>
                <w:szCs w:val="24"/>
              </w:rPr>
              <w:t>日</w:t>
            </w:r>
            <w:r w:rsidR="0090262F">
              <w:rPr>
                <w:rFonts w:ascii="標楷體" w:eastAsia="標楷體" w:hAnsi="標楷體" w:hint="eastAsia"/>
                <w:szCs w:val="24"/>
              </w:rPr>
              <w:t>(四)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6E3583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D81DC9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/>
                <w:szCs w:val="24"/>
              </w:rPr>
              <w:t>月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9</w:t>
            </w:r>
            <w:r w:rsidR="0043388E" w:rsidRPr="005938FE">
              <w:rPr>
                <w:rFonts w:ascii="標楷體" w:eastAsia="標楷體" w:hAnsi="標楷體"/>
                <w:szCs w:val="24"/>
              </w:rPr>
              <w:t>日</w:t>
            </w:r>
            <w:r w:rsidR="00A4264D">
              <w:rPr>
                <w:rFonts w:ascii="標楷體" w:eastAsia="標楷體" w:hAnsi="標楷體"/>
                <w:szCs w:val="24"/>
              </w:rPr>
              <w:t>(</w:t>
            </w:r>
            <w:r w:rsidR="00A4264D">
              <w:rPr>
                <w:rFonts w:ascii="標楷體" w:eastAsia="標楷體" w:hAnsi="標楷體" w:hint="eastAsia"/>
                <w:szCs w:val="24"/>
                <w:lang w:eastAsia="zh-HK"/>
              </w:rPr>
              <w:t>五)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下午6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時截止</w:t>
            </w:r>
          </w:p>
        </w:tc>
        <w:tc>
          <w:tcPr>
            <w:tcW w:w="3571" w:type="dxa"/>
            <w:vAlign w:val="center"/>
          </w:tcPr>
          <w:p w14:paraId="0B15E996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參賽隊伍線上報名</w:t>
            </w:r>
          </w:p>
        </w:tc>
      </w:tr>
      <w:tr w:rsidR="0043388E" w:rsidRPr="005938FE" w14:paraId="52CCD18F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6927F705" w14:textId="77777777" w:rsidR="0043388E" w:rsidRPr="005938FE" w:rsidRDefault="0043388E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國小組：</w:t>
            </w:r>
            <w:r w:rsidR="004859F2"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/>
                <w:szCs w:val="24"/>
              </w:rPr>
              <w:t>年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3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C3394A" w:rsidRPr="005938FE">
              <w:rPr>
                <w:rFonts w:ascii="標楷體" w:eastAsia="標楷體" w:hAnsi="標楷體" w:hint="eastAsia"/>
                <w:szCs w:val="24"/>
              </w:rPr>
              <w:t>二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</w:t>
            </w:r>
            <w:r w:rsidRPr="005938FE">
              <w:rPr>
                <w:rFonts w:ascii="標楷體" w:eastAsia="標楷體" w:hAnsi="標楷體" w:hint="eastAsia"/>
                <w:szCs w:val="24"/>
              </w:rPr>
              <w:t>午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6</w:t>
            </w:r>
            <w:r w:rsidRPr="005938FE">
              <w:rPr>
                <w:rFonts w:ascii="標楷體" w:eastAsia="標楷體" w:hAnsi="標楷體" w:hint="eastAsia"/>
                <w:szCs w:val="24"/>
              </w:rPr>
              <w:t>時截止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(傳送完畢)</w:t>
            </w:r>
          </w:p>
        </w:tc>
        <w:tc>
          <w:tcPr>
            <w:tcW w:w="3571" w:type="dxa"/>
            <w:vMerge w:val="restart"/>
            <w:vAlign w:val="center"/>
          </w:tcPr>
          <w:p w14:paraId="3D3C7121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上傳作品、進度報告</w:t>
            </w:r>
          </w:p>
        </w:tc>
      </w:tr>
      <w:tr w:rsidR="0043388E" w:rsidRPr="005938FE" w14:paraId="6464B412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16903B3C" w14:textId="77777777" w:rsidR="0043388E" w:rsidRPr="005938FE" w:rsidRDefault="0043388E" w:rsidP="00C3394A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國中組：</w:t>
            </w:r>
            <w:r w:rsidR="004859F2"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/>
                <w:szCs w:val="24"/>
              </w:rPr>
              <w:t>年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4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C3394A" w:rsidRPr="005938FE">
              <w:rPr>
                <w:rFonts w:ascii="標楷體" w:eastAsia="標楷體" w:hAnsi="標楷體" w:hint="eastAsia"/>
                <w:szCs w:val="24"/>
              </w:rPr>
              <w:t>三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下午6時截止(傳送完畢)</w:t>
            </w:r>
          </w:p>
        </w:tc>
        <w:tc>
          <w:tcPr>
            <w:tcW w:w="3571" w:type="dxa"/>
            <w:vMerge/>
            <w:vAlign w:val="center"/>
          </w:tcPr>
          <w:p w14:paraId="363D2FEF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</w:p>
        </w:tc>
      </w:tr>
      <w:tr w:rsidR="0043388E" w:rsidRPr="005938FE" w14:paraId="2547A5F8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065D04FD" w14:textId="77777777" w:rsidR="004A1CB4" w:rsidRPr="005938FE" w:rsidRDefault="0043388E" w:rsidP="00C3394A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高中組：</w:t>
            </w:r>
            <w:r w:rsidR="004859F2"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/>
                <w:szCs w:val="24"/>
              </w:rPr>
              <w:t>年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5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C3394A" w:rsidRPr="005938FE">
              <w:rPr>
                <w:rFonts w:ascii="標楷體" w:eastAsia="標楷體" w:hAnsi="標楷體" w:hint="eastAsia"/>
                <w:szCs w:val="24"/>
              </w:rPr>
              <w:t>四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下午6時截止(傳送完畢)</w:t>
            </w:r>
          </w:p>
        </w:tc>
        <w:tc>
          <w:tcPr>
            <w:tcW w:w="3571" w:type="dxa"/>
            <w:vMerge/>
            <w:vAlign w:val="center"/>
          </w:tcPr>
          <w:p w14:paraId="39950759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</w:p>
        </w:tc>
      </w:tr>
      <w:tr w:rsidR="0043388E" w:rsidRPr="005938FE" w14:paraId="4AB59A14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48B6DD41" w14:textId="77777777" w:rsidR="0043388E" w:rsidRPr="005938FE" w:rsidRDefault="004859F2" w:rsidP="007A75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A4264D">
              <w:rPr>
                <w:rFonts w:ascii="標楷體" w:eastAsia="標楷體" w:hAnsi="標楷體" w:hint="eastAsia"/>
                <w:szCs w:val="24"/>
              </w:rPr>
              <w:t>7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(一)</w:t>
            </w:r>
            <w:r w:rsidR="0043388E" w:rsidRPr="005938FE">
              <w:rPr>
                <w:rFonts w:ascii="標楷體" w:eastAsia="標楷體" w:hAnsi="標楷體"/>
                <w:szCs w:val="24"/>
              </w:rPr>
              <w:t>~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A4264D">
              <w:rPr>
                <w:rFonts w:ascii="標楷體" w:eastAsia="標楷體" w:hAnsi="標楷體" w:hint="eastAsia"/>
                <w:szCs w:val="24"/>
              </w:rPr>
              <w:t>18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(五)</w:t>
            </w:r>
            <w:r w:rsidR="004D47CD" w:rsidRPr="005938FE">
              <w:rPr>
                <w:rFonts w:ascii="標楷體" w:eastAsia="標楷體" w:hAnsi="標楷體" w:hint="eastAsia"/>
                <w:szCs w:val="24"/>
              </w:rPr>
              <w:t>下午6時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截止</w:t>
            </w:r>
          </w:p>
        </w:tc>
        <w:tc>
          <w:tcPr>
            <w:tcW w:w="3571" w:type="dxa"/>
            <w:vAlign w:val="center"/>
          </w:tcPr>
          <w:p w14:paraId="2A52EF5D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初賽第一階段互評</w:t>
            </w:r>
          </w:p>
        </w:tc>
      </w:tr>
      <w:tr w:rsidR="0043388E" w:rsidRPr="005938FE" w14:paraId="55D3A3D4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33E4BC32" w14:textId="77777777" w:rsidR="0043388E" w:rsidRPr="005938FE" w:rsidRDefault="004859F2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(一)</w:t>
            </w:r>
            <w:r w:rsidR="0043388E" w:rsidRPr="005938FE">
              <w:rPr>
                <w:rFonts w:ascii="標楷體" w:eastAsia="標楷體" w:hAnsi="標楷體"/>
                <w:szCs w:val="24"/>
              </w:rPr>
              <w:t>~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A4264D">
              <w:rPr>
                <w:rFonts w:ascii="標楷體" w:eastAsia="標楷體" w:hAnsi="標楷體" w:hint="eastAsia"/>
                <w:szCs w:val="24"/>
              </w:rPr>
              <w:t>25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A4264D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4D47CD" w:rsidRPr="005938FE">
              <w:rPr>
                <w:rFonts w:ascii="標楷體" w:eastAsia="標楷體" w:hAnsi="標楷體" w:hint="eastAsia"/>
                <w:szCs w:val="24"/>
              </w:rPr>
              <w:t>下午6時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截止</w:t>
            </w:r>
          </w:p>
        </w:tc>
        <w:tc>
          <w:tcPr>
            <w:tcW w:w="3571" w:type="dxa"/>
            <w:vAlign w:val="center"/>
          </w:tcPr>
          <w:p w14:paraId="69149637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初賽第</w:t>
            </w:r>
            <w:r w:rsidRPr="005938FE">
              <w:rPr>
                <w:rFonts w:ascii="標楷體" w:eastAsia="標楷體" w:hAnsi="標楷體" w:hint="eastAsia"/>
                <w:szCs w:val="24"/>
              </w:rPr>
              <w:t>二</w:t>
            </w:r>
            <w:r w:rsidRPr="005938FE">
              <w:rPr>
                <w:rFonts w:ascii="標楷體" w:eastAsia="標楷體" w:hAnsi="標楷體"/>
                <w:szCs w:val="24"/>
              </w:rPr>
              <w:t>階段互評</w:t>
            </w:r>
          </w:p>
        </w:tc>
      </w:tr>
      <w:tr w:rsidR="0043388E" w:rsidRPr="005938FE" w14:paraId="0D2FCE9F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3340F2C7" w14:textId="77777777" w:rsidR="0043388E" w:rsidRPr="005938FE" w:rsidRDefault="004859F2" w:rsidP="002F1D2F">
            <w:pPr>
              <w:ind w:left="28"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265FA9" w:rsidRPr="005938FE">
              <w:rPr>
                <w:rFonts w:ascii="標楷體" w:eastAsia="標楷體" w:hAnsi="標楷體" w:hint="eastAsia"/>
                <w:szCs w:val="24"/>
              </w:rPr>
              <w:t>4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A4264D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14:paraId="5DAE924F" w14:textId="77777777" w:rsidR="0043388E" w:rsidRPr="005938FE" w:rsidRDefault="0043388E" w:rsidP="00C50C11">
            <w:pPr>
              <w:ind w:left="28" w:right="6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公佈初賽成績</w:t>
            </w:r>
          </w:p>
        </w:tc>
      </w:tr>
      <w:tr w:rsidR="0043388E" w:rsidRPr="005938FE" w14:paraId="0D79A6B7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7E166F24" w14:textId="77777777" w:rsidR="0043388E" w:rsidRPr="005938FE" w:rsidRDefault="004859F2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265FA9" w:rsidRPr="005938FE">
              <w:rPr>
                <w:rFonts w:ascii="標楷體" w:eastAsia="標楷體" w:hAnsi="標楷體" w:hint="eastAsia"/>
                <w:szCs w:val="24"/>
              </w:rPr>
              <w:t>4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0565F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60565F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43388E" w:rsidRPr="005938FE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60565F">
              <w:rPr>
                <w:rFonts w:ascii="標楷體" w:eastAsia="標楷體" w:hAnsi="標楷體" w:hint="eastAsia"/>
                <w:szCs w:val="24"/>
              </w:rPr>
              <w:t>4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0565F">
              <w:rPr>
                <w:rFonts w:ascii="標楷體" w:eastAsia="標楷體" w:hAnsi="標楷體" w:hint="eastAsia"/>
                <w:szCs w:val="24"/>
              </w:rPr>
              <w:t>8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3571" w:type="dxa"/>
            <w:vAlign w:val="center"/>
          </w:tcPr>
          <w:p w14:paraId="3DB2BFEC" w14:textId="77777777" w:rsidR="0043388E" w:rsidRPr="005938FE" w:rsidRDefault="0060565F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互評申訴</w:t>
            </w:r>
          </w:p>
        </w:tc>
      </w:tr>
      <w:tr w:rsidR="0060565F" w:rsidRPr="005938FE" w14:paraId="7BC3D951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0EFD7620" w14:textId="77777777" w:rsidR="0060565F" w:rsidRDefault="0060565F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 w:hint="eastAsia"/>
                <w:szCs w:val="24"/>
              </w:rPr>
              <w:t>年4月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5938FE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六</w:t>
            </w:r>
            <w:r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Pr="005938FE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5938F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5938FE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六</w:t>
            </w:r>
            <w:r w:rsidRPr="005938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14:paraId="2CA97395" w14:textId="77777777" w:rsidR="0060565F" w:rsidRPr="005938FE" w:rsidRDefault="0060565F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決賽評審時程</w:t>
            </w:r>
          </w:p>
        </w:tc>
      </w:tr>
      <w:tr w:rsidR="0043388E" w:rsidRPr="005938FE" w14:paraId="1FCE097F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2374EF7D" w14:textId="77777777" w:rsidR="0043388E" w:rsidRPr="005938FE" w:rsidRDefault="004859F2" w:rsidP="004A1CB4">
            <w:pPr>
              <w:ind w:left="45"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/>
                <w:szCs w:val="24"/>
              </w:rPr>
              <w:t xml:space="preserve">年 </w:t>
            </w:r>
            <w:r w:rsidR="00265FA9" w:rsidRPr="005938FE">
              <w:rPr>
                <w:rFonts w:ascii="標楷體" w:eastAsia="標楷體" w:hAnsi="標楷體" w:hint="eastAsia"/>
                <w:szCs w:val="24"/>
              </w:rPr>
              <w:t>5</w:t>
            </w:r>
            <w:r w:rsidR="0043388E" w:rsidRPr="005938FE">
              <w:rPr>
                <w:rFonts w:ascii="標楷體" w:eastAsia="標楷體" w:hAnsi="標楷體"/>
                <w:szCs w:val="24"/>
              </w:rPr>
              <w:t>月</w:t>
            </w:r>
            <w:r w:rsidR="0060565F">
              <w:rPr>
                <w:rFonts w:ascii="標楷體" w:eastAsia="標楷體" w:hAnsi="標楷體" w:hint="eastAsia"/>
                <w:szCs w:val="24"/>
              </w:rPr>
              <w:t>2</w:t>
            </w:r>
            <w:r w:rsidR="0043388E" w:rsidRPr="005938FE">
              <w:rPr>
                <w:rFonts w:ascii="標楷體" w:eastAsia="標楷體" w:hAnsi="標楷體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60565F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14:paraId="58145A03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公</w:t>
            </w:r>
            <w:r w:rsidRPr="005938FE">
              <w:rPr>
                <w:rFonts w:ascii="標楷體" w:eastAsia="標楷體" w:hAnsi="標楷體" w:hint="eastAsia"/>
                <w:szCs w:val="24"/>
              </w:rPr>
              <w:t>佈</w:t>
            </w:r>
            <w:r w:rsidRPr="005938FE">
              <w:rPr>
                <w:rFonts w:ascii="標楷體" w:eastAsia="標楷體" w:hAnsi="標楷體"/>
                <w:szCs w:val="24"/>
              </w:rPr>
              <w:t>決賽</w:t>
            </w:r>
            <w:r w:rsidRPr="005938FE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</w:tr>
      <w:tr w:rsidR="0043388E" w:rsidRPr="005938FE" w14:paraId="7B8F52D6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3E4F0FE6" w14:textId="77777777" w:rsidR="0043388E" w:rsidRPr="005938FE" w:rsidRDefault="004859F2" w:rsidP="002F1D2F">
            <w:pPr>
              <w:ind w:left="45"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年6月 (暫定)</w:t>
            </w:r>
          </w:p>
        </w:tc>
        <w:tc>
          <w:tcPr>
            <w:tcW w:w="3571" w:type="dxa"/>
            <w:vAlign w:val="center"/>
          </w:tcPr>
          <w:p w14:paraId="7A21BE52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頒獎典禮</w:t>
            </w:r>
          </w:p>
        </w:tc>
      </w:tr>
    </w:tbl>
    <w:p w14:paraId="4469D01B" w14:textId="77777777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評分方式</w:t>
      </w:r>
    </w:p>
    <w:p w14:paraId="2A617919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一、作品評審區分為隊伍兩階段互評之「初賽」及專家學者評審之「決賽」兩階段。初賽</w:t>
      </w:r>
      <w:r w:rsidRPr="005938FE">
        <w:rPr>
          <w:rFonts w:ascii="標楷體" w:eastAsia="標楷體" w:hAnsi="標楷體"/>
          <w:szCs w:val="24"/>
        </w:rPr>
        <w:t>參賽隊伍必須參加兩階段線上互評作業，針對大會所指派的</w:t>
      </w:r>
      <w:r w:rsidRPr="005938FE">
        <w:rPr>
          <w:rFonts w:ascii="標楷體" w:eastAsia="標楷體" w:hAnsi="標楷體" w:hint="eastAsia"/>
          <w:szCs w:val="24"/>
        </w:rPr>
        <w:t>10~</w:t>
      </w:r>
      <w:r w:rsidRPr="005938FE">
        <w:rPr>
          <w:rFonts w:ascii="標楷體" w:eastAsia="標楷體" w:hAnsi="標楷體"/>
          <w:szCs w:val="24"/>
        </w:rPr>
        <w:t>20支參賽隊伍認</w:t>
      </w:r>
      <w:r w:rsidRPr="005938FE">
        <w:rPr>
          <w:rFonts w:ascii="標楷體" w:eastAsia="標楷體" w:hAnsi="標楷體"/>
          <w:szCs w:val="24"/>
        </w:rPr>
        <w:lastRenderedPageBreak/>
        <w:t>真負責完成評分工作，</w:t>
      </w:r>
      <w:r w:rsidRPr="005938FE">
        <w:rPr>
          <w:rFonts w:ascii="標楷體" w:eastAsia="標楷體" w:hAnsi="標楷體" w:hint="eastAsia"/>
          <w:szCs w:val="24"/>
        </w:rPr>
        <w:t>經由等化分機制，三組八大類別評選出平均分</w:t>
      </w:r>
      <w:r w:rsidR="002C12C0">
        <w:rPr>
          <w:rFonts w:ascii="標楷體" w:eastAsia="標楷體" w:hAnsi="標楷體" w:hint="eastAsia"/>
          <w:szCs w:val="24"/>
          <w:lang w:eastAsia="zh-HK"/>
        </w:rPr>
        <w:t>高低排序</w:t>
      </w:r>
      <w:r w:rsidRPr="005938FE">
        <w:rPr>
          <w:rFonts w:ascii="標楷體" w:eastAsia="標楷體" w:hAnsi="標楷體" w:hint="eastAsia"/>
          <w:szCs w:val="24"/>
        </w:rPr>
        <w:t>各約20~30支隊伍入選決賽，計入選決賽隊伍約略240隊；再由主辦及承辦單位聘請專家學者，針對初賽入圍作品進行複選與決選評審</w:t>
      </w:r>
      <w:r w:rsidRPr="005938FE">
        <w:rPr>
          <w:rFonts w:ascii="標楷體" w:eastAsia="標楷體" w:hAnsi="標楷體"/>
          <w:szCs w:val="24"/>
        </w:rPr>
        <w:t>。</w:t>
      </w:r>
    </w:p>
    <w:p w14:paraId="786F6D06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評分項目</w:t>
      </w:r>
      <w:r w:rsidRPr="005938FE">
        <w:rPr>
          <w:rFonts w:ascii="標楷體" w:eastAsia="標楷體" w:hAnsi="標楷體" w:hint="eastAsia"/>
          <w:szCs w:val="24"/>
        </w:rPr>
        <w:t>為各參賽作品之「</w:t>
      </w:r>
      <w:r w:rsidRPr="005938FE">
        <w:rPr>
          <w:rFonts w:ascii="標楷體" w:eastAsia="標楷體" w:hAnsi="標楷體" w:hint="eastAsia"/>
          <w:b/>
          <w:szCs w:val="24"/>
        </w:rPr>
        <w:t>專題作品網頁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index.htm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專題簡報網頁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narrative.htm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研究進度報告</w:t>
      </w:r>
      <w:r w:rsidR="00252FEF" w:rsidRPr="005938FE">
        <w:rPr>
          <w:rFonts w:ascii="標楷體" w:eastAsia="標楷體" w:hAnsi="標楷體" w:hint="eastAsia"/>
          <w:szCs w:val="24"/>
        </w:rPr>
        <w:t>-各隊進度報告專區</w:t>
      </w:r>
      <w:r w:rsidRPr="005938FE">
        <w:rPr>
          <w:rFonts w:ascii="標楷體" w:eastAsia="標楷體" w:hAnsi="標楷體" w:hint="eastAsia"/>
          <w:szCs w:val="24"/>
        </w:rPr>
        <w:t>」</w:t>
      </w:r>
      <w:r w:rsidR="00DA5698" w:rsidRPr="005938FE">
        <w:rPr>
          <w:rFonts w:ascii="標楷體" w:eastAsia="標楷體" w:hAnsi="標楷體" w:hint="eastAsia"/>
          <w:szCs w:val="24"/>
        </w:rPr>
        <w:t>，三項</w:t>
      </w:r>
      <w:r w:rsidR="008C2587" w:rsidRPr="005938FE">
        <w:rPr>
          <w:rFonts w:ascii="標楷體" w:eastAsia="標楷體" w:hAnsi="標楷體"/>
          <w:szCs w:val="24"/>
        </w:rPr>
        <w:t>評分項目</w:t>
      </w:r>
      <w:r w:rsidR="00DA5698" w:rsidRPr="005938FE">
        <w:rPr>
          <w:rFonts w:ascii="標楷體" w:eastAsia="標楷體" w:hAnsi="標楷體" w:hint="eastAsia"/>
          <w:szCs w:val="24"/>
        </w:rPr>
        <w:t>皆</w:t>
      </w:r>
      <w:r w:rsidR="00491E0B" w:rsidRPr="005938FE">
        <w:rPr>
          <w:rFonts w:ascii="標楷體" w:eastAsia="標楷體" w:hAnsi="標楷體" w:hint="eastAsia"/>
          <w:szCs w:val="24"/>
        </w:rPr>
        <w:t>需依大會指定之檔案名稱與</w:t>
      </w:r>
      <w:r w:rsidR="002C12C0">
        <w:rPr>
          <w:rFonts w:ascii="標楷體" w:eastAsia="標楷體" w:hAnsi="標楷體" w:hint="eastAsia"/>
          <w:szCs w:val="24"/>
          <w:lang w:eastAsia="zh-HK"/>
        </w:rPr>
        <w:t>網</w:t>
      </w:r>
      <w:r w:rsidR="00491E0B" w:rsidRPr="005938FE">
        <w:rPr>
          <w:rFonts w:ascii="標楷體" w:eastAsia="標楷體" w:hAnsi="標楷體" w:hint="eastAsia"/>
          <w:szCs w:val="24"/>
        </w:rPr>
        <w:t>址</w:t>
      </w:r>
      <w:r w:rsidR="00512B91" w:rsidRPr="005938FE">
        <w:rPr>
          <w:rFonts w:ascii="標楷體" w:eastAsia="標楷體" w:hAnsi="標楷體" w:hint="eastAsia"/>
          <w:szCs w:val="24"/>
        </w:rPr>
        <w:t>上傳</w:t>
      </w:r>
      <w:r w:rsidRPr="005938FE">
        <w:rPr>
          <w:rFonts w:ascii="標楷體" w:eastAsia="標楷體" w:hAnsi="標楷體"/>
          <w:szCs w:val="24"/>
        </w:rPr>
        <w:t>。</w:t>
      </w:r>
    </w:p>
    <w:p w14:paraId="65B6812E" w14:textId="77777777" w:rsidR="008B62AA" w:rsidRPr="005938FE" w:rsidRDefault="0043388E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三、評分重點包括作品之主題、內容、組織、規範、技術、美觀、進度等，</w:t>
      </w:r>
      <w:r w:rsidR="0048205A" w:rsidRPr="005938FE">
        <w:rPr>
          <w:rFonts w:ascii="標楷體" w:eastAsia="標楷體" w:hAnsi="標楷體"/>
          <w:szCs w:val="24"/>
        </w:rPr>
        <w:t>詳細評分標準說明</w:t>
      </w:r>
      <w:r w:rsidRPr="005938FE">
        <w:rPr>
          <w:rFonts w:ascii="標楷體" w:eastAsia="標楷體" w:hAnsi="標楷體" w:hint="eastAsia"/>
          <w:szCs w:val="24"/>
        </w:rPr>
        <w:t>請參閱競賽網頁</w:t>
      </w:r>
      <w:r w:rsidRPr="005938FE">
        <w:rPr>
          <w:rFonts w:ascii="標楷體" w:eastAsia="標楷體" w:hAnsi="標楷體"/>
          <w:szCs w:val="24"/>
        </w:rPr>
        <w:t>。</w:t>
      </w:r>
    </w:p>
    <w:p w14:paraId="2586A13F" w14:textId="77777777" w:rsidR="008B62AA" w:rsidRPr="005938FE" w:rsidRDefault="008B62AA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四、比賽結果僅公布得獎隊伍的名次和評審評語，以作為得獎隊伍再改進</w:t>
      </w:r>
      <w:r w:rsidR="00946725" w:rsidRPr="005938FE">
        <w:rPr>
          <w:rFonts w:ascii="標楷體" w:eastAsia="標楷體" w:hAnsi="標楷體" w:hint="eastAsia"/>
          <w:szCs w:val="24"/>
        </w:rPr>
        <w:t>之參考</w:t>
      </w:r>
      <w:r w:rsidRPr="005938FE">
        <w:rPr>
          <w:rFonts w:ascii="標楷體" w:eastAsia="標楷體" w:hAnsi="標楷體" w:hint="eastAsia"/>
          <w:szCs w:val="24"/>
        </w:rPr>
        <w:t>，不再另行公布原始分數</w:t>
      </w:r>
      <w:r w:rsidR="00C50C11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未得獎隊伍不公布名次及評語。</w:t>
      </w:r>
    </w:p>
    <w:p w14:paraId="38E4B811" w14:textId="77777777" w:rsidR="0043388E" w:rsidRPr="00B31A5C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5938FE">
        <w:rPr>
          <w:rFonts w:ascii="標楷體" w:eastAsia="標楷體" w:hAnsi="標楷體"/>
          <w:szCs w:val="24"/>
        </w:rPr>
        <w:t>獎勵：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八</w:t>
      </w:r>
      <w:r w:rsidR="00301966" w:rsidRPr="005938FE">
        <w:rPr>
          <w:rStyle w:val="type-13-blackstyle47"/>
          <w:rFonts w:ascii="標楷體" w:eastAsia="標楷體" w:hAnsi="標楷體"/>
          <w:szCs w:val="24"/>
        </w:rPr>
        <w:t>大類別中，每一類別選出一至三名及佳作若干名（將視情況決定是否增</w:t>
      </w:r>
      <w:r w:rsidR="00301966" w:rsidRPr="005938FE">
        <w:rPr>
          <w:rStyle w:val="type-13-blackstyle47"/>
          <w:rFonts w:ascii="標楷體" w:eastAsia="標楷體" w:hAnsi="標楷體" w:hint="eastAsia"/>
          <w:szCs w:val="24"/>
        </w:rPr>
        <w:t>刪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得獎</w:t>
      </w:r>
      <w:r w:rsidRPr="005938FE">
        <w:rPr>
          <w:rStyle w:val="type-13-blackstyle47"/>
          <w:rFonts w:ascii="標楷體" w:eastAsia="標楷體" w:hAnsi="標楷體"/>
          <w:szCs w:val="24"/>
        </w:rPr>
        <w:t>名額）</w:t>
      </w:r>
    </w:p>
    <w:p w14:paraId="39763746" w14:textId="17C7291B" w:rsidR="0043388E" w:rsidRPr="00B31A5C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B31A5C">
        <w:rPr>
          <w:rFonts w:ascii="標楷體" w:eastAsia="標楷體" w:hAnsi="標楷體"/>
          <w:color w:val="000000" w:themeColor="text1"/>
        </w:rPr>
        <w:t>各類組金獎(第一名) ／計</w:t>
      </w:r>
      <w:r w:rsidRPr="00B31A5C">
        <w:rPr>
          <w:rFonts w:ascii="標楷體" w:eastAsia="標楷體" w:hAnsi="標楷體" w:hint="eastAsia"/>
          <w:color w:val="000000" w:themeColor="text1"/>
        </w:rPr>
        <w:t>24</w:t>
      </w:r>
      <w:r w:rsidRPr="00B31A5C">
        <w:rPr>
          <w:rFonts w:ascii="標楷體" w:eastAsia="標楷體" w:hAnsi="標楷體"/>
          <w:color w:val="000000" w:themeColor="text1"/>
        </w:rPr>
        <w:t>名－頒發每</w:t>
      </w:r>
      <w:r w:rsidRPr="00B31A5C">
        <w:rPr>
          <w:rFonts w:ascii="標楷體" w:eastAsia="標楷體" w:hAnsi="標楷體" w:hint="eastAsia"/>
          <w:color w:val="000000" w:themeColor="text1"/>
        </w:rPr>
        <w:t>位</w:t>
      </w:r>
      <w:r w:rsidR="00B83788" w:rsidRPr="00B31A5C">
        <w:rPr>
          <w:rFonts w:ascii="標楷體" w:eastAsia="標楷體" w:hAnsi="標楷體" w:hint="eastAsia"/>
          <w:color w:val="000000" w:themeColor="text1"/>
        </w:rPr>
        <w:t>參賽隊員</w:t>
      </w:r>
      <w:r w:rsidR="00721B01" w:rsidRPr="00B31A5C">
        <w:rPr>
          <w:rFonts w:ascii="標楷體" w:eastAsia="標楷體" w:hAnsi="標楷體" w:hint="eastAsia"/>
          <w:color w:val="000000" w:themeColor="text1"/>
        </w:rPr>
        <w:t>團體</w:t>
      </w:r>
      <w:r w:rsidRPr="00B31A5C">
        <w:rPr>
          <w:rFonts w:ascii="標楷體" w:eastAsia="標楷體" w:hAnsi="標楷體" w:hint="eastAsia"/>
          <w:color w:val="000000" w:themeColor="text1"/>
        </w:rPr>
        <w:t>獎狀</w:t>
      </w:r>
      <w:r w:rsidRPr="00B31A5C">
        <w:rPr>
          <w:rFonts w:ascii="標楷體" w:eastAsia="標楷體" w:hAnsi="標楷體"/>
          <w:color w:val="000000" w:themeColor="text1"/>
        </w:rPr>
        <w:t>一紙</w:t>
      </w:r>
      <w:r w:rsidR="00721B01" w:rsidRPr="00B31A5C">
        <w:rPr>
          <w:rFonts w:ascii="標楷體" w:eastAsia="標楷體" w:hAnsi="標楷體" w:hint="eastAsia"/>
          <w:color w:val="000000" w:themeColor="text1"/>
        </w:rPr>
        <w:t>及獎牌一面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07333CC5" w14:textId="7EE6ABA2" w:rsidR="0043388E" w:rsidRPr="00B31A5C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B31A5C">
        <w:rPr>
          <w:rFonts w:ascii="標楷體" w:eastAsia="標楷體" w:hAnsi="標楷體"/>
          <w:color w:val="000000" w:themeColor="text1"/>
        </w:rPr>
        <w:t>各類組銀獎(第二名) ／計</w:t>
      </w:r>
      <w:r w:rsidRPr="00B31A5C">
        <w:rPr>
          <w:rFonts w:ascii="標楷體" w:eastAsia="標楷體" w:hAnsi="標楷體" w:hint="eastAsia"/>
          <w:color w:val="000000" w:themeColor="text1"/>
        </w:rPr>
        <w:t>24</w:t>
      </w:r>
      <w:r w:rsidRPr="00B31A5C">
        <w:rPr>
          <w:rFonts w:ascii="標楷體" w:eastAsia="標楷體" w:hAnsi="標楷體"/>
          <w:color w:val="000000" w:themeColor="text1"/>
        </w:rPr>
        <w:t>名－</w:t>
      </w:r>
      <w:r w:rsidR="00721B01" w:rsidRPr="00B31A5C">
        <w:rPr>
          <w:rFonts w:ascii="標楷體" w:eastAsia="標楷體" w:hAnsi="標楷體"/>
          <w:color w:val="000000" w:themeColor="text1"/>
        </w:rPr>
        <w:t>頒發每</w:t>
      </w:r>
      <w:r w:rsidR="00721B01" w:rsidRPr="00B31A5C">
        <w:rPr>
          <w:rFonts w:ascii="標楷體" w:eastAsia="標楷體" w:hAnsi="標楷體" w:hint="eastAsia"/>
          <w:color w:val="000000" w:themeColor="text1"/>
        </w:rPr>
        <w:t>位參賽隊員團體獎狀</w:t>
      </w:r>
      <w:r w:rsidR="00721B01" w:rsidRPr="00B31A5C">
        <w:rPr>
          <w:rFonts w:ascii="標楷體" w:eastAsia="標楷體" w:hAnsi="標楷體"/>
          <w:color w:val="000000" w:themeColor="text1"/>
        </w:rPr>
        <w:t>一紙</w:t>
      </w:r>
      <w:r w:rsidR="00721B01" w:rsidRPr="00B31A5C">
        <w:rPr>
          <w:rFonts w:ascii="標楷體" w:eastAsia="標楷體" w:hAnsi="標楷體" w:hint="eastAsia"/>
          <w:color w:val="000000" w:themeColor="text1"/>
        </w:rPr>
        <w:t>及獎牌一面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AEF7DB" w14:textId="0567CE49" w:rsidR="0043388E" w:rsidRPr="00B31A5C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B31A5C">
        <w:rPr>
          <w:rFonts w:ascii="標楷體" w:eastAsia="標楷體" w:hAnsi="標楷體"/>
          <w:color w:val="000000" w:themeColor="text1"/>
        </w:rPr>
        <w:t>各類組</w:t>
      </w:r>
      <w:r w:rsidRPr="00B31A5C">
        <w:rPr>
          <w:rFonts w:ascii="標楷體" w:eastAsia="標楷體" w:hAnsi="標楷體" w:hint="eastAsia"/>
          <w:color w:val="000000" w:themeColor="text1"/>
        </w:rPr>
        <w:t>銅</w:t>
      </w:r>
      <w:r w:rsidRPr="00B31A5C">
        <w:rPr>
          <w:rFonts w:ascii="標楷體" w:eastAsia="標楷體" w:hAnsi="標楷體"/>
          <w:color w:val="000000" w:themeColor="text1"/>
        </w:rPr>
        <w:t>獎(第</w:t>
      </w:r>
      <w:r w:rsidRPr="00B31A5C">
        <w:rPr>
          <w:rFonts w:ascii="標楷體" w:eastAsia="標楷體" w:hAnsi="標楷體" w:hint="eastAsia"/>
          <w:color w:val="000000" w:themeColor="text1"/>
        </w:rPr>
        <w:t>三</w:t>
      </w:r>
      <w:r w:rsidRPr="00B31A5C">
        <w:rPr>
          <w:rFonts w:ascii="標楷體" w:eastAsia="標楷體" w:hAnsi="標楷體"/>
          <w:color w:val="000000" w:themeColor="text1"/>
        </w:rPr>
        <w:t>名) ／計</w:t>
      </w:r>
      <w:r w:rsidRPr="00B31A5C">
        <w:rPr>
          <w:rFonts w:ascii="標楷體" w:eastAsia="標楷體" w:hAnsi="標楷體" w:hint="eastAsia"/>
          <w:color w:val="000000" w:themeColor="text1"/>
        </w:rPr>
        <w:t>24</w:t>
      </w:r>
      <w:r w:rsidRPr="00B31A5C">
        <w:rPr>
          <w:rFonts w:ascii="標楷體" w:eastAsia="標楷體" w:hAnsi="標楷體"/>
          <w:color w:val="000000" w:themeColor="text1"/>
        </w:rPr>
        <w:t>名－</w:t>
      </w:r>
      <w:r w:rsidR="00721B01" w:rsidRPr="00B31A5C">
        <w:rPr>
          <w:rFonts w:ascii="標楷體" w:eastAsia="標楷體" w:hAnsi="標楷體"/>
          <w:color w:val="000000" w:themeColor="text1"/>
        </w:rPr>
        <w:t>頒發每</w:t>
      </w:r>
      <w:r w:rsidR="00721B01" w:rsidRPr="00B31A5C">
        <w:rPr>
          <w:rFonts w:ascii="標楷體" w:eastAsia="標楷體" w:hAnsi="標楷體" w:hint="eastAsia"/>
          <w:color w:val="000000" w:themeColor="text1"/>
        </w:rPr>
        <w:t>位參賽隊員團體獎狀</w:t>
      </w:r>
      <w:r w:rsidR="00721B01" w:rsidRPr="00B31A5C">
        <w:rPr>
          <w:rFonts w:ascii="標楷體" w:eastAsia="標楷體" w:hAnsi="標楷體"/>
          <w:color w:val="000000" w:themeColor="text1"/>
        </w:rPr>
        <w:t>一紙</w:t>
      </w:r>
      <w:r w:rsidR="00721B01" w:rsidRPr="00B31A5C">
        <w:rPr>
          <w:rFonts w:ascii="標楷體" w:eastAsia="標楷體" w:hAnsi="標楷體" w:hint="eastAsia"/>
          <w:color w:val="000000" w:themeColor="text1"/>
        </w:rPr>
        <w:t>及獎牌一面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7A618515" w14:textId="16C651CD" w:rsidR="00721B01" w:rsidRPr="00B31A5C" w:rsidRDefault="0043388E" w:rsidP="00721B01">
      <w:pPr>
        <w:spacing w:line="360" w:lineRule="auto"/>
        <w:ind w:leftChars="200"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Pr="00B31A5C">
        <w:rPr>
          <w:rFonts w:ascii="標楷體" w:eastAsia="標楷體" w:hAnsi="標楷體"/>
          <w:color w:val="000000" w:themeColor="text1"/>
        </w:rPr>
        <w:t>各類組第</w:t>
      </w:r>
      <w:r w:rsidRPr="00B31A5C">
        <w:rPr>
          <w:rFonts w:ascii="標楷體" w:eastAsia="標楷體" w:hAnsi="標楷體" w:hint="eastAsia"/>
          <w:color w:val="000000" w:themeColor="text1"/>
        </w:rPr>
        <w:t>四</w:t>
      </w:r>
      <w:r w:rsidRPr="00B31A5C">
        <w:rPr>
          <w:rFonts w:ascii="標楷體" w:eastAsia="標楷體" w:hAnsi="標楷體"/>
          <w:color w:val="000000" w:themeColor="text1"/>
        </w:rPr>
        <w:t>名 (佳作)／</w:t>
      </w:r>
      <w:r w:rsidRPr="00B31A5C">
        <w:rPr>
          <w:rStyle w:val="type-13-blackstyle47"/>
          <w:rFonts w:ascii="標楷體" w:eastAsia="標楷體" w:hAnsi="標楷體"/>
          <w:color w:val="000000" w:themeColor="text1"/>
          <w:szCs w:val="24"/>
        </w:rPr>
        <w:t>若干名</w:t>
      </w:r>
      <w:r w:rsidRPr="00B31A5C">
        <w:rPr>
          <w:rFonts w:ascii="標楷體" w:eastAsia="標楷體" w:hAnsi="標楷體"/>
          <w:color w:val="000000" w:themeColor="text1"/>
        </w:rPr>
        <w:t>－</w:t>
      </w:r>
      <w:r w:rsidR="00B83788" w:rsidRPr="00B31A5C">
        <w:rPr>
          <w:rFonts w:ascii="標楷體" w:eastAsia="標楷體" w:hAnsi="標楷體"/>
          <w:color w:val="000000" w:themeColor="text1"/>
        </w:rPr>
        <w:t>頒發每</w:t>
      </w:r>
      <w:r w:rsidR="00B83788" w:rsidRPr="00B31A5C">
        <w:rPr>
          <w:rFonts w:ascii="標楷體" w:eastAsia="標楷體" w:hAnsi="標楷體" w:hint="eastAsia"/>
          <w:color w:val="000000" w:themeColor="text1"/>
        </w:rPr>
        <w:t>位參賽隊員主辦單位團體獎狀</w:t>
      </w:r>
      <w:r w:rsidR="00B83788" w:rsidRPr="00B31A5C">
        <w:rPr>
          <w:rFonts w:ascii="標楷體" w:eastAsia="標楷體" w:hAnsi="標楷體"/>
          <w:color w:val="000000" w:themeColor="text1"/>
        </w:rPr>
        <w:t>一紙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48040149" w14:textId="72D5C09E" w:rsidR="00721B01" w:rsidRPr="00B31A5C" w:rsidRDefault="006045F0" w:rsidP="00734C35">
      <w:pPr>
        <w:numPr>
          <w:ilvl w:val="0"/>
          <w:numId w:val="6"/>
        </w:numPr>
        <w:spacing w:line="360" w:lineRule="auto"/>
        <w:ind w:left="960" w:hangingChars="400" w:hanging="960"/>
        <w:rPr>
          <w:rStyle w:val="type-13-blackstyle47"/>
          <w:rFonts w:ascii="標楷體" w:eastAsia="標楷體" w:hAnsi="標楷體"/>
          <w:color w:val="000000" w:themeColor="text1"/>
        </w:rPr>
      </w:pPr>
      <w:r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建議</w:t>
      </w:r>
      <w:r w:rsidR="00721B01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敘獎額度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：新北市教師敘獎依據「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新北市政府所屬各級學校及幼兒園辦理教師敘獎處理原則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」附表第三十一項第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(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三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)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款辦理</w:t>
      </w:r>
      <w:r w:rsidR="0090262F">
        <w:rPr>
          <w:rStyle w:val="type-13-blackstyle47"/>
          <w:rFonts w:ascii="標楷體" w:eastAsia="標楷體" w:hAnsi="標楷體" w:hint="eastAsia"/>
          <w:color w:val="000000" w:themeColor="text1"/>
        </w:rPr>
        <w:t>，其他縣市請本權責協助獲獎教師辦理敘獎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f1"/>
        <w:tblW w:w="0" w:type="auto"/>
        <w:tblInd w:w="1199" w:type="dxa"/>
        <w:tblLook w:val="04A0" w:firstRow="1" w:lastRow="0" w:firstColumn="1" w:lastColumn="0" w:noHBand="0" w:noVBand="1"/>
      </w:tblPr>
      <w:tblGrid>
        <w:gridCol w:w="1417"/>
        <w:gridCol w:w="2410"/>
        <w:gridCol w:w="2312"/>
      </w:tblGrid>
      <w:tr w:rsidR="00D50F89" w14:paraId="5595CC9C" w14:textId="77777777" w:rsidTr="006045F0">
        <w:tc>
          <w:tcPr>
            <w:tcW w:w="1417" w:type="dxa"/>
            <w:shd w:val="clear" w:color="auto" w:fill="DBE5F1" w:themeFill="accent1" w:themeFillTint="33"/>
          </w:tcPr>
          <w:p w14:paraId="2A5EBC9F" w14:textId="7777777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0F76ED64" w14:textId="5346FEC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學生</w:t>
            </w:r>
          </w:p>
        </w:tc>
        <w:tc>
          <w:tcPr>
            <w:tcW w:w="2312" w:type="dxa"/>
            <w:shd w:val="clear" w:color="auto" w:fill="DBE5F1" w:themeFill="accent1" w:themeFillTint="33"/>
          </w:tcPr>
          <w:p w14:paraId="607DCFB2" w14:textId="3870303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指導教師</w:t>
            </w:r>
          </w:p>
        </w:tc>
      </w:tr>
      <w:tr w:rsidR="00D50F89" w14:paraId="600A2F1B" w14:textId="77777777" w:rsidTr="006045F0">
        <w:tc>
          <w:tcPr>
            <w:tcW w:w="1417" w:type="dxa"/>
          </w:tcPr>
          <w:p w14:paraId="6ED75A8E" w14:textId="5B75F268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金獎</w:t>
            </w:r>
          </w:p>
        </w:tc>
        <w:tc>
          <w:tcPr>
            <w:tcW w:w="2410" w:type="dxa"/>
          </w:tcPr>
          <w:p w14:paraId="56B9EA47" w14:textId="5475656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  <w:tc>
          <w:tcPr>
            <w:tcW w:w="2312" w:type="dxa"/>
          </w:tcPr>
          <w:p w14:paraId="355D86D3" w14:textId="24155D3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</w:tr>
      <w:tr w:rsidR="00D50F89" w14:paraId="771B4400" w14:textId="77777777" w:rsidTr="006045F0">
        <w:tc>
          <w:tcPr>
            <w:tcW w:w="1417" w:type="dxa"/>
          </w:tcPr>
          <w:p w14:paraId="01BE1294" w14:textId="6D8E5794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銀獎</w:t>
            </w:r>
          </w:p>
        </w:tc>
        <w:tc>
          <w:tcPr>
            <w:tcW w:w="2410" w:type="dxa"/>
          </w:tcPr>
          <w:p w14:paraId="73DB5D3A" w14:textId="01DE9A63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  <w:tc>
          <w:tcPr>
            <w:tcW w:w="2312" w:type="dxa"/>
          </w:tcPr>
          <w:p w14:paraId="41947362" w14:textId="7A9A90A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</w:tr>
      <w:tr w:rsidR="00D50F89" w14:paraId="6D55AA91" w14:textId="77777777" w:rsidTr="006045F0">
        <w:tc>
          <w:tcPr>
            <w:tcW w:w="1417" w:type="dxa"/>
          </w:tcPr>
          <w:p w14:paraId="6C0CA630" w14:textId="304D993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銅獎</w:t>
            </w:r>
          </w:p>
        </w:tc>
        <w:tc>
          <w:tcPr>
            <w:tcW w:w="2410" w:type="dxa"/>
          </w:tcPr>
          <w:p w14:paraId="3C5078BF" w14:textId="53D58A6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  <w:tc>
          <w:tcPr>
            <w:tcW w:w="2312" w:type="dxa"/>
          </w:tcPr>
          <w:p w14:paraId="76351438" w14:textId="53327FD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</w:tr>
      <w:tr w:rsidR="00D50F89" w14:paraId="4BA5E644" w14:textId="77777777" w:rsidTr="006045F0">
        <w:tc>
          <w:tcPr>
            <w:tcW w:w="1417" w:type="dxa"/>
          </w:tcPr>
          <w:p w14:paraId="0C981665" w14:textId="5F00FA29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佳作</w:t>
            </w:r>
          </w:p>
        </w:tc>
        <w:tc>
          <w:tcPr>
            <w:tcW w:w="2410" w:type="dxa"/>
          </w:tcPr>
          <w:p w14:paraId="419FDBF6" w14:textId="276EAC8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  <w:tc>
          <w:tcPr>
            <w:tcW w:w="2312" w:type="dxa"/>
          </w:tcPr>
          <w:p w14:paraId="2CC639D8" w14:textId="3853B329" w:rsidR="00D50F89" w:rsidRDefault="006045F0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</w:tr>
    </w:tbl>
    <w:p w14:paraId="6AC4D4C0" w14:textId="364A0B46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</w:rPr>
      </w:pPr>
      <w:r w:rsidRPr="005938FE">
        <w:rPr>
          <w:rStyle w:val="type-13-blackstyle47"/>
          <w:rFonts w:ascii="標楷體" w:eastAsia="標楷體" w:hAnsi="標楷體" w:hint="eastAsia"/>
        </w:rPr>
        <w:t>其他</w:t>
      </w:r>
    </w:p>
    <w:p w14:paraId="1C22C935" w14:textId="013BB17F" w:rsidR="0043388E" w:rsidRPr="005938FE" w:rsidRDefault="0043388E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相關事項隨時公告於競賽網站，請各隊參賽人員隨時注意競賽網站上的最新消息公告</w:t>
      </w:r>
      <w:r w:rsidR="009864CB" w:rsidRPr="005938FE">
        <w:rPr>
          <w:rFonts w:ascii="標楷體" w:eastAsia="標楷體" w:hAnsi="標楷體" w:hint="eastAsia"/>
          <w:szCs w:val="24"/>
        </w:rPr>
        <w:t>，活動時程如因故調整，公布於活動網站，不另</w:t>
      </w:r>
      <w:r w:rsidR="00766B99">
        <w:rPr>
          <w:rFonts w:ascii="標楷體" w:eastAsia="標楷體" w:hAnsi="標楷體" w:hint="eastAsia"/>
          <w:szCs w:val="24"/>
        </w:rPr>
        <w:t>函</w:t>
      </w:r>
      <w:r w:rsidR="009864CB" w:rsidRPr="005938FE">
        <w:rPr>
          <w:rFonts w:ascii="標楷體" w:eastAsia="標楷體" w:hAnsi="標楷體" w:hint="eastAsia"/>
          <w:szCs w:val="24"/>
        </w:rPr>
        <w:t>通知</w:t>
      </w:r>
      <w:r w:rsidRPr="005938FE">
        <w:rPr>
          <w:rFonts w:ascii="標楷體" w:eastAsia="標楷體" w:hAnsi="標楷體" w:hint="eastAsia"/>
          <w:szCs w:val="24"/>
        </w:rPr>
        <w:t>。</w:t>
      </w:r>
    </w:p>
    <w:p w14:paraId="7D8DA8AD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參賽者應無償授權主辦單位使用作品於各項宣導推廣用途上，包括公開陳列、公開</w:t>
      </w:r>
      <w:r w:rsidRPr="005938FE">
        <w:rPr>
          <w:rFonts w:ascii="標楷體" w:eastAsia="標楷體" w:hAnsi="標楷體" w:hint="eastAsia"/>
          <w:szCs w:val="24"/>
        </w:rPr>
        <w:lastRenderedPageBreak/>
        <w:t>展示、以任何形式將作品之內容行使重製、編輯、改作、印製、公開傳輸等方式，不限人時間、地域、次數之利用，並得再授權他人為上開方式之推廣利用，參賽者並同意不對主辦單位及再授權人行使著作人格權。作品當中所引用之文章、照片、圖片等資料，請依著作權法辦理。</w:t>
      </w:r>
    </w:p>
    <w:p w14:paraId="3E8CFE6B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為維持競賽公平性，隊伍一律請於時間內將作品上傳至大會指定伺服器，不提供光碟上傳。</w:t>
      </w:r>
    </w:p>
    <w:p w14:paraId="4209153B" w14:textId="77777777" w:rsidR="0043388E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本次競賽計畫之承辦學校工作人員，初選、複選、決選當天請給予公假登記，有課務者另行排代</w:t>
      </w:r>
      <w:r w:rsidR="0043388E" w:rsidRPr="005938FE">
        <w:rPr>
          <w:rFonts w:ascii="標楷體" w:eastAsia="標楷體" w:hAnsi="標楷體" w:hint="eastAsia"/>
          <w:szCs w:val="24"/>
        </w:rPr>
        <w:t>。</w:t>
      </w:r>
    </w:p>
    <w:p w14:paraId="71804169" w14:textId="4BADC951" w:rsidR="006E49B3" w:rsidRPr="005938FE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參賽隊伍如發現他隊作品有抄襲、侵權、違規等事項，需由指導老師提出具體事由，透過參賽學校發出電子公文至承辦單位</w:t>
      </w:r>
      <w:r w:rsidR="002C12C0">
        <w:rPr>
          <w:rFonts w:ascii="標楷體" w:eastAsia="標楷體" w:hAnsi="標楷體" w:hint="eastAsia"/>
          <w:szCs w:val="24"/>
          <w:lang w:eastAsia="zh-HK"/>
        </w:rPr>
        <w:t>新北市立北大高中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如附件檔案過大，附件部分可另燒製光碟掛號寄達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</w:t>
      </w:r>
      <w:r w:rsidR="002C12C0">
        <w:rPr>
          <w:rFonts w:ascii="標楷體" w:eastAsia="標楷體" w:hAnsi="標楷體" w:hint="eastAsia"/>
          <w:szCs w:val="24"/>
          <w:lang w:eastAsia="zh-HK"/>
        </w:rPr>
        <w:t>申告</w:t>
      </w:r>
      <w:r w:rsidRPr="005938FE">
        <w:rPr>
          <w:rFonts w:ascii="標楷體" w:eastAsia="標楷體" w:hAnsi="標楷體" w:hint="eastAsia"/>
          <w:szCs w:val="24"/>
        </w:rPr>
        <w:t>期限為成績公布</w:t>
      </w:r>
      <w:r w:rsidR="00E06D5E">
        <w:rPr>
          <w:rFonts w:ascii="標楷體" w:eastAsia="標楷體" w:hAnsi="標楷體" w:hint="eastAsia"/>
          <w:szCs w:val="24"/>
        </w:rPr>
        <w:t>日起算</w:t>
      </w:r>
      <w:r w:rsidRPr="005938FE">
        <w:rPr>
          <w:rFonts w:ascii="標楷體" w:eastAsia="標楷體" w:hAnsi="標楷體"/>
          <w:szCs w:val="24"/>
        </w:rPr>
        <w:t>7</w:t>
      </w:r>
      <w:r w:rsidRPr="005938FE">
        <w:rPr>
          <w:rFonts w:ascii="標楷體" w:eastAsia="標楷體" w:hAnsi="標楷體" w:hint="eastAsia"/>
          <w:szCs w:val="24"/>
        </w:rPr>
        <w:t>個工作日</w:t>
      </w:r>
      <w:r w:rsidR="002C12C0">
        <w:rPr>
          <w:rFonts w:ascii="標楷體" w:eastAsia="標楷體" w:hAnsi="標楷體" w:hint="eastAsia"/>
          <w:szCs w:val="24"/>
        </w:rPr>
        <w:t>內</w:t>
      </w:r>
      <w:r w:rsidR="00E06D5E">
        <w:rPr>
          <w:rFonts w:ascii="標楷體" w:eastAsia="標楷體" w:hAnsi="標楷體" w:hint="eastAsia"/>
          <w:szCs w:val="24"/>
        </w:rPr>
        <w:t>(以公文發文日期為憑)</w:t>
      </w:r>
      <w:r w:rsidR="002C12C0">
        <w:rPr>
          <w:rFonts w:ascii="標楷體" w:eastAsia="標楷體" w:hAnsi="標楷體" w:hint="eastAsia"/>
          <w:szCs w:val="24"/>
        </w:rPr>
        <w:t>，承辦單位</w:t>
      </w:r>
      <w:r w:rsidR="00E06D5E">
        <w:rPr>
          <w:rFonts w:ascii="標楷體" w:eastAsia="標楷體" w:hAnsi="標楷體" w:hint="eastAsia"/>
          <w:szCs w:val="24"/>
        </w:rPr>
        <w:t>收文後將</w:t>
      </w:r>
      <w:r w:rsidR="002C12C0">
        <w:rPr>
          <w:rFonts w:ascii="標楷體" w:eastAsia="標楷體" w:hAnsi="標楷體" w:hint="eastAsia"/>
          <w:szCs w:val="24"/>
        </w:rPr>
        <w:t>另行召開申</w:t>
      </w:r>
      <w:r w:rsidR="002C12C0">
        <w:rPr>
          <w:rFonts w:ascii="標楷體" w:eastAsia="標楷體" w:hAnsi="標楷體" w:hint="eastAsia"/>
          <w:szCs w:val="24"/>
          <w:lang w:eastAsia="zh-HK"/>
        </w:rPr>
        <w:t>告</w:t>
      </w:r>
      <w:r w:rsidRPr="005938FE">
        <w:rPr>
          <w:rFonts w:ascii="標楷體" w:eastAsia="標楷體" w:hAnsi="標楷體" w:hint="eastAsia"/>
          <w:szCs w:val="24"/>
        </w:rPr>
        <w:t>評選委員會評審之。</w:t>
      </w:r>
    </w:p>
    <w:p w14:paraId="605A5633" w14:textId="4B331885" w:rsidR="006E49B3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如對本隊隊伍成績有疑義，需由指導老師提出具體事由，透過參賽學校發出電子公文至承辦單位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如附件檔案過大，附件部分可另燒製光碟掛號寄達</w:t>
      </w:r>
      <w:r w:rsidRPr="005938FE">
        <w:rPr>
          <w:rFonts w:ascii="標楷體" w:eastAsia="標楷體" w:hAnsi="標楷體"/>
          <w:szCs w:val="24"/>
        </w:rPr>
        <w:t>)</w:t>
      </w:r>
      <w:r w:rsidR="002C12C0" w:rsidRPr="005938FE">
        <w:rPr>
          <w:rFonts w:ascii="標楷體" w:eastAsia="標楷體" w:hAnsi="標楷體" w:hint="eastAsia"/>
          <w:szCs w:val="24"/>
        </w:rPr>
        <w:t>申請成績複查</w:t>
      </w:r>
      <w:r w:rsidRPr="005938FE">
        <w:rPr>
          <w:rFonts w:ascii="標楷體" w:eastAsia="標楷體" w:hAnsi="標楷體" w:hint="eastAsia"/>
          <w:szCs w:val="24"/>
        </w:rPr>
        <w:t>，申訴</w:t>
      </w:r>
      <w:r w:rsidR="00766B99" w:rsidRPr="005938FE">
        <w:rPr>
          <w:rFonts w:ascii="標楷體" w:eastAsia="標楷體" w:hAnsi="標楷體" w:hint="eastAsia"/>
          <w:szCs w:val="24"/>
        </w:rPr>
        <w:t>期限為成績公布</w:t>
      </w:r>
      <w:r w:rsidR="00766B99">
        <w:rPr>
          <w:rFonts w:ascii="標楷體" w:eastAsia="標楷體" w:hAnsi="標楷體" w:hint="eastAsia"/>
          <w:szCs w:val="24"/>
        </w:rPr>
        <w:t>日起算</w:t>
      </w:r>
      <w:r w:rsidR="00766B99" w:rsidRPr="005938FE">
        <w:rPr>
          <w:rFonts w:ascii="標楷體" w:eastAsia="標楷體" w:hAnsi="標楷體"/>
          <w:szCs w:val="24"/>
        </w:rPr>
        <w:t>7</w:t>
      </w:r>
      <w:r w:rsidR="00766B99" w:rsidRPr="005938FE">
        <w:rPr>
          <w:rFonts w:ascii="標楷體" w:eastAsia="標楷體" w:hAnsi="標楷體" w:hint="eastAsia"/>
          <w:szCs w:val="24"/>
        </w:rPr>
        <w:t>個工作日</w:t>
      </w:r>
      <w:r w:rsidR="00766B99">
        <w:rPr>
          <w:rFonts w:ascii="標楷體" w:eastAsia="標楷體" w:hAnsi="標楷體" w:hint="eastAsia"/>
          <w:szCs w:val="24"/>
        </w:rPr>
        <w:t>內(以公文發文日期為憑)</w:t>
      </w:r>
      <w:r w:rsidRPr="005938FE">
        <w:rPr>
          <w:rFonts w:ascii="標楷體" w:eastAsia="標楷體" w:hAnsi="標楷體" w:hint="eastAsia"/>
          <w:szCs w:val="24"/>
        </w:rPr>
        <w:t>。</w:t>
      </w:r>
    </w:p>
    <w:p w14:paraId="04A9C284" w14:textId="02408421" w:rsidR="002C12C0" w:rsidRPr="005938FE" w:rsidRDefault="002C12C0" w:rsidP="00721B01">
      <w:pPr>
        <w:numPr>
          <w:ilvl w:val="0"/>
          <w:numId w:val="22"/>
        </w:num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本活動各項訊息及公告除於大會官網最新消息</w:t>
      </w:r>
      <w:r w:rsidR="00E55CE8">
        <w:rPr>
          <w:rFonts w:ascii="標楷體" w:eastAsia="標楷體" w:hAnsi="標楷體" w:hint="eastAsia"/>
          <w:szCs w:val="24"/>
          <w:lang w:eastAsia="zh-HK"/>
        </w:rPr>
        <w:t>欄</w:t>
      </w:r>
      <w:r>
        <w:rPr>
          <w:rFonts w:ascii="標楷體" w:eastAsia="標楷體" w:hAnsi="標楷體" w:hint="eastAsia"/>
          <w:szCs w:val="24"/>
          <w:lang w:eastAsia="zh-HK"/>
        </w:rPr>
        <w:t>公告外，同步於臉書粉絲專頁</w:t>
      </w:r>
      <w:hyperlink r:id="rId10" w:history="1">
        <w:r w:rsidR="00E55CE8" w:rsidRPr="006E0874">
          <w:rPr>
            <w:rStyle w:val="a3"/>
            <w:rFonts w:ascii="標楷體" w:eastAsia="標楷體" w:hAnsi="標楷體"/>
            <w:szCs w:val="24"/>
            <w:lang w:eastAsia="zh-HK"/>
          </w:rPr>
          <w:t>https://www.facebook.com/taiwan.schools.cyberfair?ref=hl</w:t>
        </w:r>
      </w:hyperlink>
      <w:r w:rsidR="00E55CE8">
        <w:rPr>
          <w:rFonts w:ascii="標楷體" w:eastAsia="標楷體" w:hAnsi="標楷體" w:hint="eastAsia"/>
          <w:szCs w:val="24"/>
          <w:lang w:eastAsia="zh-HK"/>
        </w:rPr>
        <w:t>公告推播</w:t>
      </w:r>
      <w:r w:rsidR="00E55CE8">
        <w:rPr>
          <w:rFonts w:ascii="標楷體" w:eastAsia="標楷體" w:hAnsi="標楷體"/>
          <w:szCs w:val="24"/>
          <w:lang w:eastAsia="zh-HK"/>
        </w:rPr>
        <w:t>，</w:t>
      </w:r>
      <w:r w:rsidR="00E55CE8">
        <w:rPr>
          <w:rFonts w:ascii="標楷體" w:eastAsia="標楷體" w:hAnsi="標楷體" w:hint="eastAsia"/>
          <w:szCs w:val="24"/>
          <w:lang w:eastAsia="zh-HK"/>
        </w:rPr>
        <w:t>參賽隊伍必須訂閱該粉專頁以掌握最新動態，如因錯過大會通知損及參賽權益須自</w:t>
      </w:r>
      <w:r w:rsidR="00E06D5E">
        <w:rPr>
          <w:rFonts w:ascii="標楷體" w:eastAsia="標楷體" w:hAnsi="標楷體" w:hint="eastAsia"/>
          <w:szCs w:val="24"/>
        </w:rPr>
        <w:t>行</w:t>
      </w:r>
      <w:r w:rsidR="00E55CE8">
        <w:rPr>
          <w:rFonts w:ascii="標楷體" w:eastAsia="標楷體" w:hAnsi="標楷體" w:hint="eastAsia"/>
          <w:szCs w:val="24"/>
          <w:lang w:eastAsia="zh-HK"/>
        </w:rPr>
        <w:t>負責。</w:t>
      </w:r>
    </w:p>
    <w:p w14:paraId="01DAC3B8" w14:textId="77777777" w:rsidR="0043388E" w:rsidRPr="005938FE" w:rsidRDefault="0043388E" w:rsidP="004A707D">
      <w:pPr>
        <w:numPr>
          <w:ilvl w:val="0"/>
          <w:numId w:val="6"/>
        </w:numPr>
        <w:spacing w:line="360" w:lineRule="auto"/>
        <w:ind w:left="0" w:firstLine="0"/>
        <w:rPr>
          <w:rFonts w:ascii="標楷體" w:eastAsia="標楷體" w:hAnsi="標楷體"/>
          <w:szCs w:val="24"/>
        </w:rPr>
      </w:pPr>
      <w:r w:rsidRPr="005938FE">
        <w:rPr>
          <w:rStyle w:val="type-13-blackstyle47"/>
          <w:rFonts w:ascii="標楷體" w:eastAsia="標楷體" w:hAnsi="標楷體" w:hint="eastAsia"/>
        </w:rPr>
        <w:t>本實施計畫如有未盡事宜，得另修訂細部詳細辦法於網站頒</w:t>
      </w:r>
      <w:r w:rsidR="00C50C11" w:rsidRPr="005938FE">
        <w:rPr>
          <w:rStyle w:val="type-13-blackstyle47"/>
          <w:rFonts w:ascii="標楷體" w:eastAsia="標楷體" w:hAnsi="標楷體" w:hint="eastAsia"/>
        </w:rPr>
        <w:t>布。</w:t>
      </w:r>
    </w:p>
    <w:sectPr w:rsidR="0043388E" w:rsidRPr="005938FE" w:rsidSect="00B57F9A">
      <w:footerReference w:type="default" r:id="rId11"/>
      <w:footnotePr>
        <w:pos w:val="beneathText"/>
      </w:footnotePr>
      <w:pgSz w:w="11905" w:h="16837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2B126" w14:textId="77777777" w:rsidR="00EB4D9C" w:rsidRDefault="00EB4D9C"/>
  </w:endnote>
  <w:endnote w:type="continuationSeparator" w:id="0">
    <w:p w14:paraId="77693239" w14:textId="77777777" w:rsidR="00EB4D9C" w:rsidRDefault="00EB4D9C"/>
  </w:endnote>
  <w:endnote w:type="continuationNotice" w:id="1">
    <w:p w14:paraId="5EBBF7E9" w14:textId="77777777" w:rsidR="00EB4D9C" w:rsidRDefault="00EB4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ung Light TC">
    <w:altName w:val="Times New Roman"/>
    <w:charset w:val="00"/>
    <w:family w:val="auto"/>
    <w:pitch w:val="variable"/>
  </w:font>
  <w:font w:name="Albany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30A23" w14:textId="77777777" w:rsidR="000631AC" w:rsidRDefault="000631AC" w:rsidP="000D4572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2A44" w:rsidRPr="00C82A44">
      <w:rPr>
        <w:noProof/>
        <w:lang w:val="zh-TW"/>
      </w:rPr>
      <w:t>2</w:t>
    </w:r>
    <w:r>
      <w:fldChar w:fldCharType="end"/>
    </w:r>
  </w:p>
  <w:p w14:paraId="63F8C592" w14:textId="77777777" w:rsidR="000631AC" w:rsidRDefault="000631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92180" w14:textId="77777777" w:rsidR="00EB4D9C" w:rsidRDefault="00EB4D9C"/>
  </w:footnote>
  <w:footnote w:type="continuationSeparator" w:id="0">
    <w:p w14:paraId="4C64B26E" w14:textId="77777777" w:rsidR="00EB4D9C" w:rsidRDefault="00EB4D9C"/>
  </w:footnote>
  <w:footnote w:type="continuationNotice" w:id="1">
    <w:p w14:paraId="6E10E27B" w14:textId="77777777" w:rsidR="00EB4D9C" w:rsidRDefault="00EB4D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2F10FFF"/>
    <w:multiLevelType w:val="hybridMultilevel"/>
    <w:tmpl w:val="A1C204D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>
    <w:nsid w:val="0B97432F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70B463D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48657D7"/>
    <w:multiLevelType w:val="hybridMultilevel"/>
    <w:tmpl w:val="3A8445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C5B4DF3"/>
    <w:multiLevelType w:val="multilevel"/>
    <w:tmpl w:val="974A8782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9E0400"/>
    <w:multiLevelType w:val="multilevel"/>
    <w:tmpl w:val="1752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85868"/>
    <w:multiLevelType w:val="hybridMultilevel"/>
    <w:tmpl w:val="4774991C"/>
    <w:lvl w:ilvl="0" w:tplc="82709952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9">
    <w:nsid w:val="3EFD2768"/>
    <w:multiLevelType w:val="hybridMultilevel"/>
    <w:tmpl w:val="585E69D8"/>
    <w:lvl w:ilvl="0" w:tplc="28E8CC26">
      <w:start w:val="6"/>
      <w:numFmt w:val="taiwaneseCountingThousand"/>
      <w:lvlText w:val="%1、"/>
      <w:lvlJc w:val="left"/>
      <w:pPr>
        <w:tabs>
          <w:tab w:val="num" w:pos="953"/>
        </w:tabs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0">
    <w:nsid w:val="417A30B6"/>
    <w:multiLevelType w:val="multilevel"/>
    <w:tmpl w:val="C97654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E1F4AF1"/>
    <w:multiLevelType w:val="hybridMultilevel"/>
    <w:tmpl w:val="84A2A036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172756"/>
    <w:multiLevelType w:val="hybridMultilevel"/>
    <w:tmpl w:val="00E2382A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C1C7051"/>
    <w:multiLevelType w:val="hybridMultilevel"/>
    <w:tmpl w:val="77F0D718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EA0FB32">
      <w:start w:val="3"/>
      <w:numFmt w:val="bullet"/>
      <w:lvlText w:val="‧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26E6A37"/>
    <w:multiLevelType w:val="hybridMultilevel"/>
    <w:tmpl w:val="3570716C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BC7E34"/>
    <w:multiLevelType w:val="hybridMultilevel"/>
    <w:tmpl w:val="EBBC1A9C"/>
    <w:lvl w:ilvl="0" w:tplc="14A2ED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  <w:lang w:val="en-US"/>
      </w:rPr>
    </w:lvl>
    <w:lvl w:ilvl="1" w:tplc="F5B6D24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F8F091F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09723BE"/>
    <w:multiLevelType w:val="multilevel"/>
    <w:tmpl w:val="3E0E1D06"/>
    <w:lvl w:ilvl="0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2491A12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81D4300"/>
    <w:multiLevelType w:val="hybridMultilevel"/>
    <w:tmpl w:val="7248C2D2"/>
    <w:lvl w:ilvl="0" w:tplc="9CD07C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9BD2149"/>
    <w:multiLevelType w:val="hybridMultilevel"/>
    <w:tmpl w:val="5C963EE2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AD5225A"/>
    <w:multiLevelType w:val="hybridMultilevel"/>
    <w:tmpl w:val="65F62172"/>
    <w:lvl w:ilvl="0" w:tplc="6BD066E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E369A5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21"/>
  </w:num>
  <w:num w:numId="7">
    <w:abstractNumId w:val="19"/>
  </w:num>
  <w:num w:numId="8">
    <w:abstractNumId w:val="16"/>
  </w:num>
  <w:num w:numId="9">
    <w:abstractNumId w:val="18"/>
  </w:num>
  <w:num w:numId="10">
    <w:abstractNumId w:val="6"/>
  </w:num>
  <w:num w:numId="11">
    <w:abstractNumId w:val="17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11"/>
  </w:num>
  <w:num w:numId="17">
    <w:abstractNumId w:val="20"/>
  </w:num>
  <w:num w:numId="18">
    <w:abstractNumId w:val="4"/>
  </w:num>
  <w:num w:numId="19">
    <w:abstractNumId w:val="12"/>
  </w:num>
  <w:num w:numId="20">
    <w:abstractNumId w:val="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5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281E"/>
    <w:rsid w:val="00001AB1"/>
    <w:rsid w:val="0000696A"/>
    <w:rsid w:val="00010B51"/>
    <w:rsid w:val="00011E3F"/>
    <w:rsid w:val="000207CB"/>
    <w:rsid w:val="0002375E"/>
    <w:rsid w:val="00025756"/>
    <w:rsid w:val="000278EC"/>
    <w:rsid w:val="00032F9C"/>
    <w:rsid w:val="00035307"/>
    <w:rsid w:val="00036500"/>
    <w:rsid w:val="000458B5"/>
    <w:rsid w:val="0005184F"/>
    <w:rsid w:val="00056425"/>
    <w:rsid w:val="0005757E"/>
    <w:rsid w:val="000600AA"/>
    <w:rsid w:val="00060405"/>
    <w:rsid w:val="000631AC"/>
    <w:rsid w:val="0006611D"/>
    <w:rsid w:val="0007755B"/>
    <w:rsid w:val="00077BBF"/>
    <w:rsid w:val="00080683"/>
    <w:rsid w:val="0008376F"/>
    <w:rsid w:val="000912E2"/>
    <w:rsid w:val="000A3258"/>
    <w:rsid w:val="000A343F"/>
    <w:rsid w:val="000A5CC2"/>
    <w:rsid w:val="000B7987"/>
    <w:rsid w:val="000C567E"/>
    <w:rsid w:val="000D4572"/>
    <w:rsid w:val="000E2B20"/>
    <w:rsid w:val="0010386D"/>
    <w:rsid w:val="001202AB"/>
    <w:rsid w:val="001218F7"/>
    <w:rsid w:val="00125437"/>
    <w:rsid w:val="00125604"/>
    <w:rsid w:val="00136055"/>
    <w:rsid w:val="00140AC8"/>
    <w:rsid w:val="00155222"/>
    <w:rsid w:val="00156C4D"/>
    <w:rsid w:val="00157523"/>
    <w:rsid w:val="001642B8"/>
    <w:rsid w:val="00165746"/>
    <w:rsid w:val="001749CC"/>
    <w:rsid w:val="001813AC"/>
    <w:rsid w:val="001852BB"/>
    <w:rsid w:val="00187DDF"/>
    <w:rsid w:val="001916F3"/>
    <w:rsid w:val="0019675D"/>
    <w:rsid w:val="00196898"/>
    <w:rsid w:val="00197E5B"/>
    <w:rsid w:val="001A7971"/>
    <w:rsid w:val="001B0B9B"/>
    <w:rsid w:val="001D493C"/>
    <w:rsid w:val="001E5527"/>
    <w:rsid w:val="001F45CD"/>
    <w:rsid w:val="00220EDC"/>
    <w:rsid w:val="0022426F"/>
    <w:rsid w:val="00252FEF"/>
    <w:rsid w:val="00260472"/>
    <w:rsid w:val="0026368F"/>
    <w:rsid w:val="00265FA9"/>
    <w:rsid w:val="00270835"/>
    <w:rsid w:val="00272AE7"/>
    <w:rsid w:val="00280249"/>
    <w:rsid w:val="00281D9C"/>
    <w:rsid w:val="00284CC3"/>
    <w:rsid w:val="002A160F"/>
    <w:rsid w:val="002A280E"/>
    <w:rsid w:val="002A2A7F"/>
    <w:rsid w:val="002A3F4A"/>
    <w:rsid w:val="002B50F8"/>
    <w:rsid w:val="002B790B"/>
    <w:rsid w:val="002C12C0"/>
    <w:rsid w:val="002C65EF"/>
    <w:rsid w:val="002D4205"/>
    <w:rsid w:val="002D5D20"/>
    <w:rsid w:val="002D7B8E"/>
    <w:rsid w:val="002F1332"/>
    <w:rsid w:val="002F1D2F"/>
    <w:rsid w:val="00301451"/>
    <w:rsid w:val="00301966"/>
    <w:rsid w:val="003035FC"/>
    <w:rsid w:val="0030687C"/>
    <w:rsid w:val="00321696"/>
    <w:rsid w:val="003310A8"/>
    <w:rsid w:val="003353CC"/>
    <w:rsid w:val="0034396F"/>
    <w:rsid w:val="00347362"/>
    <w:rsid w:val="003735B6"/>
    <w:rsid w:val="00374B3D"/>
    <w:rsid w:val="00387832"/>
    <w:rsid w:val="00397D1B"/>
    <w:rsid w:val="003B3333"/>
    <w:rsid w:val="003B655D"/>
    <w:rsid w:val="003B6FB7"/>
    <w:rsid w:val="003C37AD"/>
    <w:rsid w:val="003D2D29"/>
    <w:rsid w:val="003D36A7"/>
    <w:rsid w:val="003E347B"/>
    <w:rsid w:val="003F2544"/>
    <w:rsid w:val="00410F47"/>
    <w:rsid w:val="004130D3"/>
    <w:rsid w:val="004150A7"/>
    <w:rsid w:val="00416D2F"/>
    <w:rsid w:val="0043388E"/>
    <w:rsid w:val="004359F4"/>
    <w:rsid w:val="00437E29"/>
    <w:rsid w:val="00440A2A"/>
    <w:rsid w:val="00444F84"/>
    <w:rsid w:val="00445AFA"/>
    <w:rsid w:val="00445E4C"/>
    <w:rsid w:val="00451168"/>
    <w:rsid w:val="00465D2B"/>
    <w:rsid w:val="00470CF4"/>
    <w:rsid w:val="0048205A"/>
    <w:rsid w:val="00482AB2"/>
    <w:rsid w:val="004859F2"/>
    <w:rsid w:val="00491E0B"/>
    <w:rsid w:val="004926EA"/>
    <w:rsid w:val="00493DCD"/>
    <w:rsid w:val="00494942"/>
    <w:rsid w:val="0049632A"/>
    <w:rsid w:val="004A1CB4"/>
    <w:rsid w:val="004A707D"/>
    <w:rsid w:val="004B5AA0"/>
    <w:rsid w:val="004B7872"/>
    <w:rsid w:val="004D47CD"/>
    <w:rsid w:val="004D649C"/>
    <w:rsid w:val="004E2606"/>
    <w:rsid w:val="004F3D3C"/>
    <w:rsid w:val="004F421F"/>
    <w:rsid w:val="004F4E50"/>
    <w:rsid w:val="004F5627"/>
    <w:rsid w:val="00512B91"/>
    <w:rsid w:val="00513A04"/>
    <w:rsid w:val="00522C52"/>
    <w:rsid w:val="00523471"/>
    <w:rsid w:val="005349D4"/>
    <w:rsid w:val="005366B3"/>
    <w:rsid w:val="00540385"/>
    <w:rsid w:val="005415ED"/>
    <w:rsid w:val="005516C2"/>
    <w:rsid w:val="0055213D"/>
    <w:rsid w:val="00554796"/>
    <w:rsid w:val="00554C0C"/>
    <w:rsid w:val="0056006E"/>
    <w:rsid w:val="00577A98"/>
    <w:rsid w:val="005868DC"/>
    <w:rsid w:val="005938FE"/>
    <w:rsid w:val="005A2B37"/>
    <w:rsid w:val="005A63C1"/>
    <w:rsid w:val="005B4172"/>
    <w:rsid w:val="005B61D5"/>
    <w:rsid w:val="005D414F"/>
    <w:rsid w:val="005F6FB5"/>
    <w:rsid w:val="006045F0"/>
    <w:rsid w:val="00605577"/>
    <w:rsid w:val="0060565F"/>
    <w:rsid w:val="00612E8D"/>
    <w:rsid w:val="00616161"/>
    <w:rsid w:val="00621FE8"/>
    <w:rsid w:val="00623306"/>
    <w:rsid w:val="006277D0"/>
    <w:rsid w:val="00627E06"/>
    <w:rsid w:val="00633BEE"/>
    <w:rsid w:val="00637B4D"/>
    <w:rsid w:val="006436C1"/>
    <w:rsid w:val="00661225"/>
    <w:rsid w:val="0066169E"/>
    <w:rsid w:val="00664939"/>
    <w:rsid w:val="00664BE1"/>
    <w:rsid w:val="00675C7B"/>
    <w:rsid w:val="006924AC"/>
    <w:rsid w:val="006A0D82"/>
    <w:rsid w:val="006B3F2D"/>
    <w:rsid w:val="006B6F5E"/>
    <w:rsid w:val="006C1983"/>
    <w:rsid w:val="006C2E9F"/>
    <w:rsid w:val="006C416E"/>
    <w:rsid w:val="006C44F4"/>
    <w:rsid w:val="006C7BEC"/>
    <w:rsid w:val="006D36DA"/>
    <w:rsid w:val="006D5917"/>
    <w:rsid w:val="006E3583"/>
    <w:rsid w:val="006E49B3"/>
    <w:rsid w:val="006F6B26"/>
    <w:rsid w:val="00705AC3"/>
    <w:rsid w:val="00711D04"/>
    <w:rsid w:val="00714CEF"/>
    <w:rsid w:val="00717042"/>
    <w:rsid w:val="00721B01"/>
    <w:rsid w:val="007252B4"/>
    <w:rsid w:val="00733011"/>
    <w:rsid w:val="00734C35"/>
    <w:rsid w:val="007437A8"/>
    <w:rsid w:val="00744F3E"/>
    <w:rsid w:val="00751D13"/>
    <w:rsid w:val="00763ABC"/>
    <w:rsid w:val="00763FB8"/>
    <w:rsid w:val="00766B99"/>
    <w:rsid w:val="00777A3A"/>
    <w:rsid w:val="00780D9C"/>
    <w:rsid w:val="007827B0"/>
    <w:rsid w:val="00785628"/>
    <w:rsid w:val="007A752F"/>
    <w:rsid w:val="007B083D"/>
    <w:rsid w:val="007B3B0C"/>
    <w:rsid w:val="007C27E8"/>
    <w:rsid w:val="007C3183"/>
    <w:rsid w:val="007C558F"/>
    <w:rsid w:val="007C5E2B"/>
    <w:rsid w:val="007D2611"/>
    <w:rsid w:val="007D62C0"/>
    <w:rsid w:val="007E31C2"/>
    <w:rsid w:val="007E6C26"/>
    <w:rsid w:val="007F07B9"/>
    <w:rsid w:val="008114D1"/>
    <w:rsid w:val="00815FF8"/>
    <w:rsid w:val="00817515"/>
    <w:rsid w:val="008215DC"/>
    <w:rsid w:val="008234A1"/>
    <w:rsid w:val="00823953"/>
    <w:rsid w:val="00826B00"/>
    <w:rsid w:val="00836A67"/>
    <w:rsid w:val="00851910"/>
    <w:rsid w:val="008605A8"/>
    <w:rsid w:val="00884E7B"/>
    <w:rsid w:val="008932E0"/>
    <w:rsid w:val="0089508B"/>
    <w:rsid w:val="008B1B70"/>
    <w:rsid w:val="008B62AA"/>
    <w:rsid w:val="008C2587"/>
    <w:rsid w:val="008D20C3"/>
    <w:rsid w:val="008D4645"/>
    <w:rsid w:val="008E688C"/>
    <w:rsid w:val="008E7B9E"/>
    <w:rsid w:val="00900072"/>
    <w:rsid w:val="00902333"/>
    <w:rsid w:val="0090262F"/>
    <w:rsid w:val="00904290"/>
    <w:rsid w:val="00904B6B"/>
    <w:rsid w:val="00911890"/>
    <w:rsid w:val="009124DE"/>
    <w:rsid w:val="00913982"/>
    <w:rsid w:val="0091427C"/>
    <w:rsid w:val="0092002B"/>
    <w:rsid w:val="00943B88"/>
    <w:rsid w:val="00946725"/>
    <w:rsid w:val="00950F5D"/>
    <w:rsid w:val="00966D1C"/>
    <w:rsid w:val="00976DF0"/>
    <w:rsid w:val="00980154"/>
    <w:rsid w:val="009864CB"/>
    <w:rsid w:val="009910B9"/>
    <w:rsid w:val="009B06DD"/>
    <w:rsid w:val="009B2B00"/>
    <w:rsid w:val="009C618A"/>
    <w:rsid w:val="009D7D40"/>
    <w:rsid w:val="009E120E"/>
    <w:rsid w:val="009E310D"/>
    <w:rsid w:val="009E4BFB"/>
    <w:rsid w:val="00A02750"/>
    <w:rsid w:val="00A029B4"/>
    <w:rsid w:val="00A0321F"/>
    <w:rsid w:val="00A11A7B"/>
    <w:rsid w:val="00A17B58"/>
    <w:rsid w:val="00A4264D"/>
    <w:rsid w:val="00A602F7"/>
    <w:rsid w:val="00A6101D"/>
    <w:rsid w:val="00A67324"/>
    <w:rsid w:val="00A81C96"/>
    <w:rsid w:val="00A8364C"/>
    <w:rsid w:val="00A87802"/>
    <w:rsid w:val="00A913CC"/>
    <w:rsid w:val="00AA6340"/>
    <w:rsid w:val="00AC1C44"/>
    <w:rsid w:val="00AD6F11"/>
    <w:rsid w:val="00AF3A6A"/>
    <w:rsid w:val="00AF3ED2"/>
    <w:rsid w:val="00AF5C6A"/>
    <w:rsid w:val="00B10DBB"/>
    <w:rsid w:val="00B11291"/>
    <w:rsid w:val="00B23191"/>
    <w:rsid w:val="00B24199"/>
    <w:rsid w:val="00B3100F"/>
    <w:rsid w:val="00B31A5C"/>
    <w:rsid w:val="00B33A39"/>
    <w:rsid w:val="00B47A0A"/>
    <w:rsid w:val="00B52900"/>
    <w:rsid w:val="00B57F9A"/>
    <w:rsid w:val="00B61C08"/>
    <w:rsid w:val="00B65DBB"/>
    <w:rsid w:val="00B65FE2"/>
    <w:rsid w:val="00B66B00"/>
    <w:rsid w:val="00B72137"/>
    <w:rsid w:val="00B76671"/>
    <w:rsid w:val="00B806AE"/>
    <w:rsid w:val="00B835D1"/>
    <w:rsid w:val="00B83788"/>
    <w:rsid w:val="00B8477A"/>
    <w:rsid w:val="00B87B06"/>
    <w:rsid w:val="00B87CCF"/>
    <w:rsid w:val="00B90744"/>
    <w:rsid w:val="00BA3AD2"/>
    <w:rsid w:val="00BB5552"/>
    <w:rsid w:val="00BC1C4F"/>
    <w:rsid w:val="00BC2E93"/>
    <w:rsid w:val="00BD30AE"/>
    <w:rsid w:val="00BE587D"/>
    <w:rsid w:val="00BF330D"/>
    <w:rsid w:val="00BF340E"/>
    <w:rsid w:val="00C00183"/>
    <w:rsid w:val="00C04184"/>
    <w:rsid w:val="00C04707"/>
    <w:rsid w:val="00C047AA"/>
    <w:rsid w:val="00C21447"/>
    <w:rsid w:val="00C2391C"/>
    <w:rsid w:val="00C276D6"/>
    <w:rsid w:val="00C33325"/>
    <w:rsid w:val="00C3394A"/>
    <w:rsid w:val="00C3515C"/>
    <w:rsid w:val="00C440BC"/>
    <w:rsid w:val="00C501F8"/>
    <w:rsid w:val="00C50C11"/>
    <w:rsid w:val="00C52484"/>
    <w:rsid w:val="00C71808"/>
    <w:rsid w:val="00C73329"/>
    <w:rsid w:val="00C82A44"/>
    <w:rsid w:val="00CA299D"/>
    <w:rsid w:val="00CA56B4"/>
    <w:rsid w:val="00CB4AA7"/>
    <w:rsid w:val="00CB6C2F"/>
    <w:rsid w:val="00CC5686"/>
    <w:rsid w:val="00CC70B3"/>
    <w:rsid w:val="00CD1A7F"/>
    <w:rsid w:val="00CE3156"/>
    <w:rsid w:val="00CE38C1"/>
    <w:rsid w:val="00CF1CB8"/>
    <w:rsid w:val="00D0570C"/>
    <w:rsid w:val="00D06678"/>
    <w:rsid w:val="00D10ED4"/>
    <w:rsid w:val="00D1281E"/>
    <w:rsid w:val="00D165AF"/>
    <w:rsid w:val="00D17C44"/>
    <w:rsid w:val="00D41192"/>
    <w:rsid w:val="00D42DC3"/>
    <w:rsid w:val="00D431B2"/>
    <w:rsid w:val="00D50F89"/>
    <w:rsid w:val="00D60D0B"/>
    <w:rsid w:val="00D61643"/>
    <w:rsid w:val="00D779FF"/>
    <w:rsid w:val="00D81DC9"/>
    <w:rsid w:val="00D82931"/>
    <w:rsid w:val="00D860CC"/>
    <w:rsid w:val="00D8764F"/>
    <w:rsid w:val="00D96581"/>
    <w:rsid w:val="00DA5698"/>
    <w:rsid w:val="00DA7BC0"/>
    <w:rsid w:val="00DB0949"/>
    <w:rsid w:val="00DB175D"/>
    <w:rsid w:val="00DC6B5B"/>
    <w:rsid w:val="00DD562E"/>
    <w:rsid w:val="00DF1635"/>
    <w:rsid w:val="00E05340"/>
    <w:rsid w:val="00E06D5E"/>
    <w:rsid w:val="00E11874"/>
    <w:rsid w:val="00E12D83"/>
    <w:rsid w:val="00E16E26"/>
    <w:rsid w:val="00E3000E"/>
    <w:rsid w:val="00E4315C"/>
    <w:rsid w:val="00E4409F"/>
    <w:rsid w:val="00E55CE8"/>
    <w:rsid w:val="00E563DA"/>
    <w:rsid w:val="00E60847"/>
    <w:rsid w:val="00E87D14"/>
    <w:rsid w:val="00E90DF0"/>
    <w:rsid w:val="00EA7DCC"/>
    <w:rsid w:val="00EB4D9C"/>
    <w:rsid w:val="00EC7F8C"/>
    <w:rsid w:val="00EF18CB"/>
    <w:rsid w:val="00EF49C8"/>
    <w:rsid w:val="00EF7EDE"/>
    <w:rsid w:val="00F020EE"/>
    <w:rsid w:val="00F062CB"/>
    <w:rsid w:val="00F10945"/>
    <w:rsid w:val="00F11D31"/>
    <w:rsid w:val="00F1255A"/>
    <w:rsid w:val="00F1304D"/>
    <w:rsid w:val="00F21765"/>
    <w:rsid w:val="00F246CB"/>
    <w:rsid w:val="00F31C73"/>
    <w:rsid w:val="00F3237D"/>
    <w:rsid w:val="00F35FD0"/>
    <w:rsid w:val="00F46221"/>
    <w:rsid w:val="00F64176"/>
    <w:rsid w:val="00F67C28"/>
    <w:rsid w:val="00F74FD0"/>
    <w:rsid w:val="00F83F3F"/>
    <w:rsid w:val="00F86335"/>
    <w:rsid w:val="00F902F7"/>
    <w:rsid w:val="00F91CFD"/>
    <w:rsid w:val="00F923BA"/>
    <w:rsid w:val="00F977E4"/>
    <w:rsid w:val="00FA7262"/>
    <w:rsid w:val="00FB1931"/>
    <w:rsid w:val="00FB2ACA"/>
    <w:rsid w:val="00FB5472"/>
    <w:rsid w:val="00FD6778"/>
    <w:rsid w:val="00FE0E82"/>
    <w:rsid w:val="00FE2177"/>
    <w:rsid w:val="00FE42A5"/>
    <w:rsid w:val="00FE5E0C"/>
    <w:rsid w:val="00FF0329"/>
    <w:rsid w:val="00FF27B5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MSung Light T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項目符號1"/>
    <w:rPr>
      <w:rFonts w:ascii="StarSymbol" w:eastAsia="StarSymbol" w:hAnsi="StarSymbol"/>
      <w:sz w:val="18"/>
    </w:rPr>
  </w:style>
  <w:style w:type="character" w:customStyle="1" w:styleId="WW-">
    <w:name w:val="WW-項目符號"/>
    <w:rPr>
      <w:rFonts w:ascii="StarSymbol" w:eastAsia="StarSymbol" w:hAnsi="StarSymbol"/>
      <w:sz w:val="18"/>
    </w:rPr>
  </w:style>
  <w:style w:type="character" w:customStyle="1" w:styleId="WW-1">
    <w:name w:val="WW-項目符號1"/>
    <w:rPr>
      <w:rFonts w:ascii="StarSymbol" w:eastAsia="StarSymbol" w:hAnsi="StarSymbol"/>
      <w:sz w:val="18"/>
    </w:rPr>
  </w:style>
  <w:style w:type="character" w:customStyle="1" w:styleId="WW-11">
    <w:name w:val="WW-項目符號11"/>
    <w:rPr>
      <w:rFonts w:ascii="StarSymbol" w:eastAsia="StarSymbol" w:hAnsi="StarSymbol"/>
      <w:sz w:val="18"/>
    </w:rPr>
  </w:style>
  <w:style w:type="character" w:customStyle="1" w:styleId="WW-111">
    <w:name w:val="WW-項目符號111"/>
    <w:rPr>
      <w:rFonts w:ascii="StarSymbol" w:eastAsia="StarSymbol" w:hAnsi="StarSymbol"/>
      <w:sz w:val="18"/>
    </w:rPr>
  </w:style>
  <w:style w:type="character" w:customStyle="1" w:styleId="WW-1111">
    <w:name w:val="WW-項目符號1111"/>
    <w:rPr>
      <w:rFonts w:ascii="StarSymbol" w:eastAsia="StarSymbol" w:hAnsi="StarSymbol"/>
      <w:sz w:val="18"/>
    </w:rPr>
  </w:style>
  <w:style w:type="character" w:customStyle="1" w:styleId="WW-11111">
    <w:name w:val="WW-項目符號11111"/>
    <w:rPr>
      <w:rFonts w:ascii="StarSymbol" w:eastAsia="StarSymbol" w:hAnsi="StarSymbol"/>
      <w:sz w:val="18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character" w:customStyle="1" w:styleId="WW-0">
    <w:name w:val="WW-編號字元"/>
  </w:style>
  <w:style w:type="character" w:customStyle="1" w:styleId="WW-10">
    <w:name w:val="WW-編號字元1"/>
  </w:style>
  <w:style w:type="character" w:customStyle="1" w:styleId="WW-110">
    <w:name w:val="WW-編號字元11"/>
  </w:style>
  <w:style w:type="character" w:customStyle="1" w:styleId="WW-1110">
    <w:name w:val="WW-編號字元111"/>
  </w:style>
  <w:style w:type="character" w:customStyle="1" w:styleId="WW-11110">
    <w:name w:val="WW-編號字元1111"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8Num1z01">
    <w:name w:val="WW8Num1z01"/>
    <w:rPr>
      <w:rFonts w:ascii="StarSymbol" w:eastAsia="StarSymbol" w:hAnsi="StarSymbol"/>
      <w:sz w:val="18"/>
    </w:rPr>
  </w:style>
  <w:style w:type="paragraph" w:customStyle="1" w:styleId="10">
    <w:name w:val="標題1"/>
    <w:basedOn w:val="a"/>
    <w:next w:val="a5"/>
    <w:pPr>
      <w:keepNext/>
      <w:spacing w:before="240" w:after="120"/>
    </w:pPr>
    <w:rPr>
      <w:rFonts w:ascii="Albany" w:eastAsia="新細明體" w:hAnsi="Albany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標籤"/>
    <w:basedOn w:val="a"/>
    <w:pPr>
      <w:suppressLineNumbers/>
      <w:spacing w:before="120" w:after="120"/>
    </w:pPr>
    <w:rPr>
      <w:i/>
      <w:sz w:val="20"/>
    </w:rPr>
  </w:style>
  <w:style w:type="paragraph" w:customStyle="1" w:styleId="a8">
    <w:name w:val="目錄"/>
    <w:basedOn w:val="a"/>
    <w:pPr>
      <w:suppressLineNumbers/>
    </w:pPr>
  </w:style>
  <w:style w:type="paragraph" w:customStyle="1" w:styleId="a9">
    <w:name w:val="表格內容"/>
    <w:basedOn w:val="a5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i/>
    </w:rPr>
  </w:style>
  <w:style w:type="paragraph" w:customStyle="1" w:styleId="ab">
    <w:name w:val="主說辦決"/>
    <w:basedOn w:val="a"/>
    <w:pPr>
      <w:spacing w:line="600" w:lineRule="exact"/>
      <w:ind w:left="1123" w:right="113" w:hanging="1123"/>
    </w:pPr>
    <w:rPr>
      <w:rFonts w:ascii="標楷體" w:eastAsia="標楷體" w:hAnsi="標楷體"/>
      <w:spacing w:val="26"/>
      <w:sz w:val="32"/>
    </w:rPr>
  </w:style>
  <w:style w:type="character" w:customStyle="1" w:styleId="type-13-blackstyle47">
    <w:name w:val="type-13-black style47"/>
    <w:basedOn w:val="a0"/>
    <w:rsid w:val="00A913CC"/>
  </w:style>
  <w:style w:type="paragraph" w:styleId="Web">
    <w:name w:val="Normal (Web)"/>
    <w:basedOn w:val="a"/>
    <w:rsid w:val="00A913C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customStyle="1" w:styleId="style481">
    <w:name w:val="style481"/>
    <w:rsid w:val="008932E0"/>
    <w:rPr>
      <w:color w:val="FF0000"/>
    </w:rPr>
  </w:style>
  <w:style w:type="character" w:customStyle="1" w:styleId="style9">
    <w:name w:val="style9"/>
    <w:basedOn w:val="a0"/>
    <w:rsid w:val="002F1332"/>
  </w:style>
  <w:style w:type="character" w:customStyle="1" w:styleId="style10">
    <w:name w:val="style10"/>
    <w:basedOn w:val="a0"/>
    <w:rsid w:val="002F1332"/>
  </w:style>
  <w:style w:type="character" w:customStyle="1" w:styleId="style12">
    <w:name w:val="style12"/>
    <w:basedOn w:val="a0"/>
    <w:rsid w:val="002F1332"/>
  </w:style>
  <w:style w:type="character" w:customStyle="1" w:styleId="style8">
    <w:name w:val="style8"/>
    <w:basedOn w:val="a0"/>
    <w:rsid w:val="002F1332"/>
  </w:style>
  <w:style w:type="character" w:customStyle="1" w:styleId="style13">
    <w:name w:val="style13"/>
    <w:basedOn w:val="a0"/>
    <w:rsid w:val="002F1332"/>
  </w:style>
  <w:style w:type="paragraph" w:styleId="ac">
    <w:name w:val="header"/>
    <w:basedOn w:val="a"/>
    <w:link w:val="ad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d">
    <w:name w:val="頁首 字元"/>
    <w:link w:val="ac"/>
    <w:rsid w:val="00B65FE2"/>
    <w:rPr>
      <w:rFonts w:eastAsia="MSung Light TC"/>
      <w:color w:val="000000"/>
    </w:rPr>
  </w:style>
  <w:style w:type="paragraph" w:styleId="ae">
    <w:name w:val="footer"/>
    <w:basedOn w:val="a"/>
    <w:link w:val="af"/>
    <w:uiPriority w:val="99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f">
    <w:name w:val="頁尾 字元"/>
    <w:link w:val="ae"/>
    <w:uiPriority w:val="99"/>
    <w:rsid w:val="00B65FE2"/>
    <w:rPr>
      <w:rFonts w:eastAsia="MSung Light TC"/>
      <w:color w:val="000000"/>
    </w:rPr>
  </w:style>
  <w:style w:type="paragraph" w:styleId="af0">
    <w:name w:val="Balloon Text"/>
    <w:basedOn w:val="a"/>
    <w:semiHidden/>
    <w:rsid w:val="00B806AE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rsid w:val="00D5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MSung Light T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項目符號1"/>
    <w:rPr>
      <w:rFonts w:ascii="StarSymbol" w:eastAsia="StarSymbol" w:hAnsi="StarSymbol"/>
      <w:sz w:val="18"/>
    </w:rPr>
  </w:style>
  <w:style w:type="character" w:customStyle="1" w:styleId="WW-">
    <w:name w:val="WW-項目符號"/>
    <w:rPr>
      <w:rFonts w:ascii="StarSymbol" w:eastAsia="StarSymbol" w:hAnsi="StarSymbol"/>
      <w:sz w:val="18"/>
    </w:rPr>
  </w:style>
  <w:style w:type="character" w:customStyle="1" w:styleId="WW-1">
    <w:name w:val="WW-項目符號1"/>
    <w:rPr>
      <w:rFonts w:ascii="StarSymbol" w:eastAsia="StarSymbol" w:hAnsi="StarSymbol"/>
      <w:sz w:val="18"/>
    </w:rPr>
  </w:style>
  <w:style w:type="character" w:customStyle="1" w:styleId="WW-11">
    <w:name w:val="WW-項目符號11"/>
    <w:rPr>
      <w:rFonts w:ascii="StarSymbol" w:eastAsia="StarSymbol" w:hAnsi="StarSymbol"/>
      <w:sz w:val="18"/>
    </w:rPr>
  </w:style>
  <w:style w:type="character" w:customStyle="1" w:styleId="WW-111">
    <w:name w:val="WW-項目符號111"/>
    <w:rPr>
      <w:rFonts w:ascii="StarSymbol" w:eastAsia="StarSymbol" w:hAnsi="StarSymbol"/>
      <w:sz w:val="18"/>
    </w:rPr>
  </w:style>
  <w:style w:type="character" w:customStyle="1" w:styleId="WW-1111">
    <w:name w:val="WW-項目符號1111"/>
    <w:rPr>
      <w:rFonts w:ascii="StarSymbol" w:eastAsia="StarSymbol" w:hAnsi="StarSymbol"/>
      <w:sz w:val="18"/>
    </w:rPr>
  </w:style>
  <w:style w:type="character" w:customStyle="1" w:styleId="WW-11111">
    <w:name w:val="WW-項目符號11111"/>
    <w:rPr>
      <w:rFonts w:ascii="StarSymbol" w:eastAsia="StarSymbol" w:hAnsi="StarSymbol"/>
      <w:sz w:val="18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character" w:customStyle="1" w:styleId="WW-0">
    <w:name w:val="WW-編號字元"/>
  </w:style>
  <w:style w:type="character" w:customStyle="1" w:styleId="WW-10">
    <w:name w:val="WW-編號字元1"/>
  </w:style>
  <w:style w:type="character" w:customStyle="1" w:styleId="WW-110">
    <w:name w:val="WW-編號字元11"/>
  </w:style>
  <w:style w:type="character" w:customStyle="1" w:styleId="WW-1110">
    <w:name w:val="WW-編號字元111"/>
  </w:style>
  <w:style w:type="character" w:customStyle="1" w:styleId="WW-11110">
    <w:name w:val="WW-編號字元1111"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8Num1z01">
    <w:name w:val="WW8Num1z01"/>
    <w:rPr>
      <w:rFonts w:ascii="StarSymbol" w:eastAsia="StarSymbol" w:hAnsi="StarSymbol"/>
      <w:sz w:val="18"/>
    </w:rPr>
  </w:style>
  <w:style w:type="paragraph" w:customStyle="1" w:styleId="10">
    <w:name w:val="標題1"/>
    <w:basedOn w:val="a"/>
    <w:next w:val="a5"/>
    <w:pPr>
      <w:keepNext/>
      <w:spacing w:before="240" w:after="120"/>
    </w:pPr>
    <w:rPr>
      <w:rFonts w:ascii="Albany" w:eastAsia="新細明體" w:hAnsi="Albany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標籤"/>
    <w:basedOn w:val="a"/>
    <w:pPr>
      <w:suppressLineNumbers/>
      <w:spacing w:before="120" w:after="120"/>
    </w:pPr>
    <w:rPr>
      <w:i/>
      <w:sz w:val="20"/>
    </w:rPr>
  </w:style>
  <w:style w:type="paragraph" w:customStyle="1" w:styleId="a8">
    <w:name w:val="目錄"/>
    <w:basedOn w:val="a"/>
    <w:pPr>
      <w:suppressLineNumbers/>
    </w:pPr>
  </w:style>
  <w:style w:type="paragraph" w:customStyle="1" w:styleId="a9">
    <w:name w:val="表格內容"/>
    <w:basedOn w:val="a5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i/>
    </w:rPr>
  </w:style>
  <w:style w:type="paragraph" w:customStyle="1" w:styleId="ab">
    <w:name w:val="主說辦決"/>
    <w:basedOn w:val="a"/>
    <w:pPr>
      <w:spacing w:line="600" w:lineRule="exact"/>
      <w:ind w:left="1123" w:right="113" w:hanging="1123"/>
    </w:pPr>
    <w:rPr>
      <w:rFonts w:ascii="標楷體" w:eastAsia="標楷體" w:hAnsi="標楷體"/>
      <w:spacing w:val="26"/>
      <w:sz w:val="32"/>
    </w:rPr>
  </w:style>
  <w:style w:type="character" w:customStyle="1" w:styleId="type-13-blackstyle47">
    <w:name w:val="type-13-black style47"/>
    <w:basedOn w:val="a0"/>
    <w:rsid w:val="00A913CC"/>
  </w:style>
  <w:style w:type="paragraph" w:styleId="Web">
    <w:name w:val="Normal (Web)"/>
    <w:basedOn w:val="a"/>
    <w:rsid w:val="00A913C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customStyle="1" w:styleId="style481">
    <w:name w:val="style481"/>
    <w:rsid w:val="008932E0"/>
    <w:rPr>
      <w:color w:val="FF0000"/>
    </w:rPr>
  </w:style>
  <w:style w:type="character" w:customStyle="1" w:styleId="style9">
    <w:name w:val="style9"/>
    <w:basedOn w:val="a0"/>
    <w:rsid w:val="002F1332"/>
  </w:style>
  <w:style w:type="character" w:customStyle="1" w:styleId="style10">
    <w:name w:val="style10"/>
    <w:basedOn w:val="a0"/>
    <w:rsid w:val="002F1332"/>
  </w:style>
  <w:style w:type="character" w:customStyle="1" w:styleId="style12">
    <w:name w:val="style12"/>
    <w:basedOn w:val="a0"/>
    <w:rsid w:val="002F1332"/>
  </w:style>
  <w:style w:type="character" w:customStyle="1" w:styleId="style8">
    <w:name w:val="style8"/>
    <w:basedOn w:val="a0"/>
    <w:rsid w:val="002F1332"/>
  </w:style>
  <w:style w:type="character" w:customStyle="1" w:styleId="style13">
    <w:name w:val="style13"/>
    <w:basedOn w:val="a0"/>
    <w:rsid w:val="002F1332"/>
  </w:style>
  <w:style w:type="paragraph" w:styleId="ac">
    <w:name w:val="header"/>
    <w:basedOn w:val="a"/>
    <w:link w:val="ad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d">
    <w:name w:val="頁首 字元"/>
    <w:link w:val="ac"/>
    <w:rsid w:val="00B65FE2"/>
    <w:rPr>
      <w:rFonts w:eastAsia="MSung Light TC"/>
      <w:color w:val="000000"/>
    </w:rPr>
  </w:style>
  <w:style w:type="paragraph" w:styleId="ae">
    <w:name w:val="footer"/>
    <w:basedOn w:val="a"/>
    <w:link w:val="af"/>
    <w:uiPriority w:val="99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f">
    <w:name w:val="頁尾 字元"/>
    <w:link w:val="ae"/>
    <w:uiPriority w:val="99"/>
    <w:rsid w:val="00B65FE2"/>
    <w:rPr>
      <w:rFonts w:eastAsia="MSung Light TC"/>
      <w:color w:val="000000"/>
    </w:rPr>
  </w:style>
  <w:style w:type="paragraph" w:styleId="af0">
    <w:name w:val="Balloon Text"/>
    <w:basedOn w:val="a"/>
    <w:semiHidden/>
    <w:rsid w:val="00B806AE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rsid w:val="00D5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taiwan.schools.cyberfair?ref=h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siaochukao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5B94A-3B18-4438-8DFA-812FF1A6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541</Words>
  <Characters>3085</Characters>
  <Application>Microsoft Office Word</Application>
  <DocSecurity>0</DocSecurity>
  <Lines>25</Lines>
  <Paragraphs>7</Paragraphs>
  <ScaleCrop>false</ScaleCrop>
  <Company>CMT</Company>
  <LinksUpToDate>false</LinksUpToDate>
  <CharactersWithSpaces>3619</CharactersWithSpaces>
  <SharedDoc>false</SharedDoc>
  <HLinks>
    <vt:vector size="12" baseType="variant"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https://www.facebook.com/taiwan.schools.cyberfair?ref=hl</vt:lpwstr>
      </vt:variant>
      <vt:variant>
        <vt:lpwstr/>
      </vt:variant>
      <vt:variant>
        <vt:i4>262186</vt:i4>
      </vt:variant>
      <vt:variant>
        <vt:i4>0</vt:i4>
      </vt:variant>
      <vt:variant>
        <vt:i4>0</vt:i4>
      </vt:variant>
      <vt:variant>
        <vt:i4>5</vt:i4>
      </vt:variant>
      <vt:variant>
        <vt:lpwstr>mailto:hsiaochukao@gmail.com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2004台南縣中小學網界博覽會鄉土專題研究網站製作比賽實施計畫(草案)</dc:title>
  <dc:creator>moris</dc:creator>
  <cp:lastModifiedBy>kuan</cp:lastModifiedBy>
  <cp:revision>2</cp:revision>
  <cp:lastPrinted>2015-08-29T08:34:00Z</cp:lastPrinted>
  <dcterms:created xsi:type="dcterms:W3CDTF">2015-10-06T08:07:00Z</dcterms:created>
  <dcterms:modified xsi:type="dcterms:W3CDTF">2015-10-06T08:07:00Z</dcterms:modified>
</cp:coreProperties>
</file>