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28C4" w:rsidRPr="00DF3E0A" w:rsidRDefault="00BE1BB1" w:rsidP="00851246">
      <w:pPr>
        <w:jc w:val="center"/>
        <w:rPr>
          <w:rFonts w:ascii="標楷體" w:eastAsia="標楷體" w:hAnsi="標楷體"/>
          <w:color w:val="auto"/>
          <w:sz w:val="34"/>
          <w:szCs w:val="36"/>
        </w:rPr>
      </w:pPr>
      <w:bookmarkStart w:id="0" w:name="_GoBack"/>
      <w:bookmarkEnd w:id="0"/>
      <w:r w:rsidRPr="00DF3E0A">
        <w:rPr>
          <w:rFonts w:ascii="標楷體" w:eastAsia="標楷體" w:hAnsi="標楷體" w:cs="標楷體"/>
          <w:b/>
          <w:color w:val="auto"/>
          <w:sz w:val="32"/>
          <w:szCs w:val="32"/>
        </w:rPr>
        <w:t xml:space="preserve"> </w:t>
      </w:r>
      <w:r w:rsidRPr="00DF3E0A">
        <w:rPr>
          <w:rFonts w:ascii="標楷體" w:eastAsia="標楷體" w:hAnsi="標楷體" w:cs="標楷體"/>
          <w:b/>
          <w:color w:val="auto"/>
          <w:sz w:val="36"/>
          <w:szCs w:val="36"/>
        </w:rPr>
        <w:t xml:space="preserve"> </w:t>
      </w:r>
      <w:r w:rsidR="00EC6013">
        <w:rPr>
          <w:rFonts w:ascii="標楷體" w:eastAsia="標楷體" w:hAnsi="標楷體" w:cs="標楷體" w:hint="eastAsia"/>
          <w:b/>
          <w:color w:val="auto"/>
          <w:sz w:val="32"/>
          <w:szCs w:val="32"/>
        </w:rPr>
        <w:t>2016</w:t>
      </w:r>
      <w:proofErr w:type="gramStart"/>
      <w:r w:rsidR="0028218A" w:rsidRPr="00DF3E0A">
        <w:rPr>
          <w:rFonts w:ascii="標楷體" w:eastAsia="標楷體" w:hAnsi="標楷體" w:cs="標楷體"/>
          <w:b/>
          <w:color w:val="auto"/>
          <w:sz w:val="32"/>
          <w:szCs w:val="32"/>
        </w:rPr>
        <w:t>臺</w:t>
      </w:r>
      <w:proofErr w:type="gramEnd"/>
      <w:r w:rsidR="0028218A" w:rsidRPr="00DF3E0A">
        <w:rPr>
          <w:rFonts w:ascii="標楷體" w:eastAsia="標楷體" w:hAnsi="標楷體" w:cs="標楷體"/>
          <w:b/>
          <w:color w:val="auto"/>
          <w:sz w:val="32"/>
          <w:szCs w:val="32"/>
        </w:rPr>
        <w:t>南市</w:t>
      </w:r>
      <w:r w:rsidR="0028218A" w:rsidRPr="00DF3E0A">
        <w:rPr>
          <w:rFonts w:ascii="標楷體" w:eastAsia="標楷體" w:hAnsi="標楷體" w:cs="標楷體" w:hint="eastAsia"/>
          <w:b/>
          <w:color w:val="auto"/>
          <w:sz w:val="32"/>
          <w:szCs w:val="32"/>
        </w:rPr>
        <w:t>「</w:t>
      </w:r>
      <w:proofErr w:type="gramStart"/>
      <w:r w:rsidR="0028218A" w:rsidRPr="00DF3E0A">
        <w:rPr>
          <w:rFonts w:ascii="標楷體" w:eastAsia="標楷體" w:hAnsi="標楷體" w:hint="eastAsia"/>
          <w:b/>
          <w:bCs/>
          <w:color w:val="auto"/>
          <w:sz w:val="32"/>
          <w:szCs w:val="32"/>
        </w:rPr>
        <w:t>共下打嘴鼓</w:t>
      </w:r>
      <w:proofErr w:type="gramEnd"/>
      <w:r w:rsidR="0028218A" w:rsidRPr="00DF3E0A">
        <w:rPr>
          <w:rFonts w:ascii="標楷體" w:eastAsia="標楷體" w:hAnsi="標楷體" w:hint="eastAsia"/>
          <w:b/>
          <w:bCs/>
          <w:color w:val="auto"/>
          <w:sz w:val="32"/>
          <w:szCs w:val="32"/>
        </w:rPr>
        <w:t>-客</w:t>
      </w:r>
      <w:proofErr w:type="gramStart"/>
      <w:r w:rsidR="0028218A" w:rsidRPr="00DF3E0A">
        <w:rPr>
          <w:rFonts w:ascii="標楷體" w:eastAsia="標楷體" w:hAnsi="標楷體" w:hint="eastAsia"/>
          <w:b/>
          <w:bCs/>
          <w:color w:val="auto"/>
          <w:sz w:val="32"/>
          <w:szCs w:val="32"/>
        </w:rPr>
        <w:t>語口說</w:t>
      </w:r>
      <w:proofErr w:type="gramEnd"/>
      <w:r w:rsidR="0028218A" w:rsidRPr="00DF3E0A">
        <w:rPr>
          <w:rFonts w:ascii="標楷體" w:eastAsia="標楷體" w:hAnsi="標楷體" w:hint="eastAsia"/>
          <w:b/>
          <w:bCs/>
          <w:color w:val="auto"/>
          <w:sz w:val="32"/>
          <w:szCs w:val="32"/>
        </w:rPr>
        <w:t>藝術比賽」</w:t>
      </w:r>
      <w:r w:rsidR="0028218A" w:rsidRPr="00DF3E0A">
        <w:rPr>
          <w:rFonts w:ascii="標楷體" w:eastAsia="標楷體" w:hAnsi="標楷體" w:cs="標楷體"/>
          <w:b/>
          <w:color w:val="auto"/>
          <w:sz w:val="32"/>
          <w:szCs w:val="32"/>
        </w:rPr>
        <w:t>簡章</w:t>
      </w:r>
    </w:p>
    <w:p w:rsidR="00613AE1" w:rsidRPr="00DF3E0A" w:rsidRDefault="005407A9" w:rsidP="00613AE1">
      <w:pPr>
        <w:adjustRightInd w:val="0"/>
        <w:snapToGrid w:val="0"/>
        <w:spacing w:line="500" w:lineRule="exact"/>
        <w:ind w:left="560" w:hangingChars="200" w:hanging="560"/>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一、</w:t>
      </w:r>
      <w:r w:rsidR="00BE1BB1" w:rsidRPr="00DF3E0A">
        <w:rPr>
          <w:rFonts w:ascii="標楷體" w:eastAsia="標楷體" w:hAnsi="標楷體" w:cs="標楷體"/>
          <w:color w:val="auto"/>
          <w:sz w:val="28"/>
          <w:szCs w:val="28"/>
        </w:rPr>
        <w:t>目的：</w:t>
      </w:r>
    </w:p>
    <w:p w:rsidR="000928C4" w:rsidRPr="00DF3E0A" w:rsidRDefault="00BE1BB1" w:rsidP="00613AE1">
      <w:pPr>
        <w:adjustRightInd w:val="0"/>
        <w:snapToGrid w:val="0"/>
        <w:spacing w:line="500" w:lineRule="exact"/>
        <w:ind w:leftChars="233" w:left="559" w:firstLineChars="2" w:firstLine="6"/>
        <w:rPr>
          <w:rFonts w:ascii="標楷體" w:eastAsia="標楷體" w:hAnsi="標楷體"/>
          <w:color w:val="auto"/>
          <w:sz w:val="28"/>
          <w:szCs w:val="28"/>
        </w:rPr>
      </w:pPr>
      <w:r w:rsidRPr="00DF3E0A">
        <w:rPr>
          <w:rFonts w:ascii="標楷體" w:eastAsia="標楷體" w:hAnsi="標楷體" w:cs="標楷體"/>
          <w:color w:val="auto"/>
          <w:sz w:val="28"/>
          <w:szCs w:val="28"/>
        </w:rPr>
        <w:t>為推廣傳統客</w:t>
      </w:r>
      <w:r w:rsidR="00232045">
        <w:rPr>
          <w:rFonts w:ascii="標楷體" w:eastAsia="標楷體" w:hAnsi="標楷體" w:cs="標楷體" w:hint="eastAsia"/>
          <w:color w:val="auto"/>
          <w:sz w:val="28"/>
          <w:szCs w:val="28"/>
        </w:rPr>
        <w:t>語口說</w:t>
      </w:r>
      <w:r w:rsidRPr="00DF3E0A">
        <w:rPr>
          <w:rFonts w:ascii="標楷體" w:eastAsia="標楷體" w:hAnsi="標楷體" w:cs="標楷體"/>
          <w:color w:val="auto"/>
          <w:sz w:val="28"/>
          <w:szCs w:val="28"/>
        </w:rPr>
        <w:t>藝術，並鼓勵本市學童樂於學習客家語言文化，增進學生</w:t>
      </w:r>
      <w:r w:rsidR="00232045" w:rsidRPr="00DF3E0A">
        <w:rPr>
          <w:rFonts w:ascii="標楷體" w:eastAsia="標楷體" w:hAnsi="標楷體" w:cs="標楷體"/>
          <w:color w:val="auto"/>
          <w:sz w:val="28"/>
          <w:szCs w:val="28"/>
        </w:rPr>
        <w:t>客</w:t>
      </w:r>
      <w:r w:rsidR="00232045">
        <w:rPr>
          <w:rFonts w:ascii="標楷體" w:eastAsia="標楷體" w:hAnsi="標楷體" w:cs="標楷體" w:hint="eastAsia"/>
          <w:color w:val="auto"/>
          <w:sz w:val="28"/>
          <w:szCs w:val="28"/>
        </w:rPr>
        <w:t>語口說</w:t>
      </w:r>
      <w:r w:rsidR="00232045" w:rsidRPr="00DF3E0A">
        <w:rPr>
          <w:rFonts w:ascii="標楷體" w:eastAsia="標楷體" w:hAnsi="標楷體" w:cs="標楷體"/>
          <w:color w:val="auto"/>
          <w:sz w:val="28"/>
          <w:szCs w:val="28"/>
        </w:rPr>
        <w:t>藝術</w:t>
      </w:r>
      <w:r w:rsidRPr="00DF3E0A">
        <w:rPr>
          <w:rFonts w:ascii="標楷體" w:eastAsia="標楷體" w:hAnsi="標楷體" w:cs="標楷體"/>
          <w:color w:val="auto"/>
          <w:sz w:val="28"/>
          <w:szCs w:val="28"/>
        </w:rPr>
        <w:t>表演與欣賞能力，且訓練小朋友開口說客語的能力，透過</w:t>
      </w:r>
      <w:r w:rsidR="00232045" w:rsidRPr="00DF3E0A">
        <w:rPr>
          <w:rFonts w:ascii="標楷體" w:eastAsia="標楷體" w:hAnsi="標楷體" w:cs="標楷體"/>
          <w:color w:val="auto"/>
          <w:sz w:val="28"/>
          <w:szCs w:val="28"/>
        </w:rPr>
        <w:t>客</w:t>
      </w:r>
      <w:r w:rsidR="00232045">
        <w:rPr>
          <w:rFonts w:ascii="標楷體" w:eastAsia="標楷體" w:hAnsi="標楷體" w:cs="標楷體" w:hint="eastAsia"/>
          <w:color w:val="auto"/>
          <w:sz w:val="28"/>
          <w:szCs w:val="28"/>
        </w:rPr>
        <w:t>語口說</w:t>
      </w:r>
      <w:r w:rsidR="00232045" w:rsidRPr="00DF3E0A">
        <w:rPr>
          <w:rFonts w:ascii="標楷體" w:eastAsia="標楷體" w:hAnsi="標楷體" w:cs="標楷體"/>
          <w:color w:val="auto"/>
          <w:sz w:val="28"/>
          <w:szCs w:val="28"/>
        </w:rPr>
        <w:t>藝術</w:t>
      </w:r>
      <w:r w:rsidRPr="00DF3E0A">
        <w:rPr>
          <w:rFonts w:ascii="標楷體" w:eastAsia="標楷體" w:hAnsi="標楷體" w:cs="標楷體"/>
          <w:color w:val="auto"/>
          <w:sz w:val="28"/>
          <w:szCs w:val="28"/>
        </w:rPr>
        <w:t>比賽之方式，激勵更多學童</w:t>
      </w:r>
      <w:r w:rsidR="00DE39BD" w:rsidRPr="00DF3E0A">
        <w:rPr>
          <w:rFonts w:ascii="標楷體" w:eastAsia="標楷體" w:hAnsi="標楷體" w:cs="標楷體" w:hint="eastAsia"/>
          <w:color w:val="auto"/>
          <w:sz w:val="28"/>
          <w:szCs w:val="28"/>
        </w:rPr>
        <w:t>及社會大眾</w:t>
      </w:r>
      <w:r w:rsidRPr="00DF3E0A">
        <w:rPr>
          <w:rFonts w:ascii="標楷體" w:eastAsia="標楷體" w:hAnsi="標楷體" w:cs="標楷體"/>
          <w:color w:val="auto"/>
          <w:sz w:val="28"/>
          <w:szCs w:val="28"/>
        </w:rPr>
        <w:t>願意加入客家文化語言之學習</w:t>
      </w:r>
      <w:r w:rsidR="00613AE1" w:rsidRPr="00DF3E0A">
        <w:rPr>
          <w:rFonts w:ascii="標楷體" w:eastAsia="標楷體" w:hAnsi="標楷體" w:cs="標楷體"/>
          <w:color w:val="auto"/>
          <w:sz w:val="28"/>
          <w:szCs w:val="28"/>
        </w:rPr>
        <w:t>。</w:t>
      </w:r>
    </w:p>
    <w:p w:rsidR="000928C4" w:rsidRPr="00DF3E0A" w:rsidRDefault="00BE1BB1" w:rsidP="001D6274">
      <w:pPr>
        <w:adjustRightInd w:val="0"/>
        <w:snapToGrid w:val="0"/>
        <w:spacing w:line="500" w:lineRule="exact"/>
        <w:ind w:left="1982" w:hangingChars="708" w:hanging="1982"/>
        <w:rPr>
          <w:rFonts w:ascii="標楷體" w:eastAsia="標楷體" w:hAnsi="標楷體"/>
          <w:color w:val="auto"/>
          <w:sz w:val="28"/>
          <w:szCs w:val="28"/>
        </w:rPr>
      </w:pPr>
      <w:r w:rsidRPr="00DF3E0A">
        <w:rPr>
          <w:rFonts w:ascii="標楷體" w:eastAsia="標楷體" w:hAnsi="標楷體" w:cs="標楷體"/>
          <w:color w:val="auto"/>
          <w:sz w:val="28"/>
          <w:szCs w:val="28"/>
        </w:rPr>
        <w:t>二、指導單位：客家委員會</w:t>
      </w:r>
      <w:r w:rsidR="00613AE1" w:rsidRPr="00DF3E0A">
        <w:rPr>
          <w:rFonts w:ascii="標楷體" w:eastAsia="標楷體" w:hAnsi="標楷體" w:cs="標楷體"/>
          <w:color w:val="auto"/>
          <w:sz w:val="28"/>
          <w:szCs w:val="28"/>
        </w:rPr>
        <w:t>、</w:t>
      </w:r>
      <w:r w:rsidR="00613AE1" w:rsidRPr="00DF3E0A">
        <w:rPr>
          <w:rFonts w:ascii="標楷體" w:eastAsia="標楷體" w:hAnsi="標楷體" w:cs="標楷體" w:hint="eastAsia"/>
          <w:color w:val="auto"/>
          <w:sz w:val="28"/>
          <w:szCs w:val="28"/>
        </w:rPr>
        <w:t>行政院雲嘉南區聯合服務中心</w:t>
      </w:r>
      <w:r w:rsidR="00A27B28" w:rsidRPr="00DF3E0A">
        <w:rPr>
          <w:rFonts w:ascii="標楷體" w:eastAsia="標楷體" w:hAnsi="標楷體" w:cs="標楷體"/>
          <w:color w:val="auto"/>
          <w:sz w:val="28"/>
          <w:szCs w:val="28"/>
        </w:rPr>
        <w:t>、</w:t>
      </w:r>
      <w:proofErr w:type="gramStart"/>
      <w:r w:rsidR="00A27B28" w:rsidRPr="00DF3E0A">
        <w:rPr>
          <w:rFonts w:ascii="標楷體" w:eastAsia="標楷體" w:hAnsi="標楷體" w:cs="標楷體"/>
          <w:color w:val="auto"/>
          <w:sz w:val="28"/>
          <w:szCs w:val="28"/>
        </w:rPr>
        <w:t>臺</w:t>
      </w:r>
      <w:proofErr w:type="gramEnd"/>
      <w:r w:rsidR="00A27B28" w:rsidRPr="00DF3E0A">
        <w:rPr>
          <w:rFonts w:ascii="標楷體" w:eastAsia="標楷體" w:hAnsi="標楷體" w:cs="標楷體"/>
          <w:color w:val="auto"/>
          <w:sz w:val="28"/>
          <w:szCs w:val="28"/>
        </w:rPr>
        <w:t>南市政府</w:t>
      </w:r>
    </w:p>
    <w:p w:rsidR="000928C4" w:rsidRPr="00DF3E0A" w:rsidRDefault="00BE1BB1" w:rsidP="001D6274">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三、主辦單位：</w:t>
      </w:r>
      <w:proofErr w:type="gramStart"/>
      <w:r w:rsidRPr="00DF3E0A">
        <w:rPr>
          <w:rFonts w:ascii="標楷體" w:eastAsia="標楷體" w:hAnsi="標楷體" w:cs="標楷體"/>
          <w:color w:val="auto"/>
          <w:sz w:val="28"/>
          <w:szCs w:val="28"/>
        </w:rPr>
        <w:t>臺</w:t>
      </w:r>
      <w:proofErr w:type="gramEnd"/>
      <w:r w:rsidRPr="00DF3E0A">
        <w:rPr>
          <w:rFonts w:ascii="標楷體" w:eastAsia="標楷體" w:hAnsi="標楷體" w:cs="標楷體"/>
          <w:color w:val="auto"/>
          <w:sz w:val="28"/>
          <w:szCs w:val="28"/>
        </w:rPr>
        <w:t>南市政府民族事務委員會</w:t>
      </w:r>
    </w:p>
    <w:p w:rsidR="000928C4" w:rsidRPr="00DF3E0A" w:rsidRDefault="00BE1BB1" w:rsidP="001D6274">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四、承辦單位：</w:t>
      </w:r>
      <w:proofErr w:type="gramStart"/>
      <w:r w:rsidRPr="00DF3E0A">
        <w:rPr>
          <w:rFonts w:ascii="標楷體" w:eastAsia="標楷體" w:hAnsi="標楷體" w:cs="標楷體"/>
          <w:color w:val="auto"/>
          <w:sz w:val="28"/>
          <w:szCs w:val="28"/>
        </w:rPr>
        <w:t>臺</w:t>
      </w:r>
      <w:proofErr w:type="gramEnd"/>
      <w:r w:rsidRPr="00DF3E0A">
        <w:rPr>
          <w:rFonts w:ascii="標楷體" w:eastAsia="標楷體" w:hAnsi="標楷體" w:cs="標楷體"/>
          <w:color w:val="auto"/>
          <w:sz w:val="28"/>
          <w:szCs w:val="28"/>
        </w:rPr>
        <w:t>南市客家教育協會</w:t>
      </w:r>
    </w:p>
    <w:p w:rsidR="000928C4" w:rsidRPr="00DF3E0A" w:rsidRDefault="00BE1BB1" w:rsidP="001D6274">
      <w:pPr>
        <w:adjustRightInd w:val="0"/>
        <w:snapToGrid w:val="0"/>
        <w:spacing w:line="500" w:lineRule="exact"/>
        <w:ind w:left="1982" w:hangingChars="708" w:hanging="1982"/>
        <w:jc w:val="both"/>
        <w:rPr>
          <w:rFonts w:ascii="標楷體" w:eastAsia="標楷體" w:hAnsi="標楷體"/>
          <w:color w:val="auto"/>
          <w:sz w:val="28"/>
          <w:szCs w:val="28"/>
        </w:rPr>
      </w:pPr>
      <w:r w:rsidRPr="00DF3E0A">
        <w:rPr>
          <w:rFonts w:ascii="標楷體" w:eastAsia="標楷體" w:hAnsi="標楷體" w:cs="標楷體"/>
          <w:color w:val="auto"/>
          <w:sz w:val="28"/>
          <w:szCs w:val="28"/>
        </w:rPr>
        <w:t>五、協辦單位：</w:t>
      </w:r>
      <w:r w:rsidR="00851246" w:rsidRPr="00DF3E0A">
        <w:rPr>
          <w:rFonts w:ascii="標楷體" w:eastAsia="標楷體" w:hAnsi="標楷體" w:hint="eastAsia"/>
          <w:color w:val="auto"/>
          <w:sz w:val="28"/>
          <w:szCs w:val="28"/>
        </w:rPr>
        <w:t>社團法人</w:t>
      </w:r>
      <w:proofErr w:type="gramStart"/>
      <w:r w:rsidR="00851246" w:rsidRPr="00DF3E0A">
        <w:rPr>
          <w:rFonts w:ascii="標楷體" w:eastAsia="標楷體" w:hAnsi="標楷體" w:hint="eastAsia"/>
          <w:color w:val="auto"/>
          <w:sz w:val="28"/>
          <w:szCs w:val="28"/>
        </w:rPr>
        <w:t>臺</w:t>
      </w:r>
      <w:proofErr w:type="gramEnd"/>
      <w:r w:rsidR="00851246" w:rsidRPr="00DF3E0A">
        <w:rPr>
          <w:rFonts w:ascii="標楷體" w:eastAsia="標楷體" w:hAnsi="標楷體" w:hint="eastAsia"/>
          <w:color w:val="auto"/>
          <w:sz w:val="28"/>
          <w:szCs w:val="28"/>
        </w:rPr>
        <w:t>南市客家文化協會、</w:t>
      </w:r>
      <w:proofErr w:type="gramStart"/>
      <w:r w:rsidR="00851246" w:rsidRPr="00DF3E0A">
        <w:rPr>
          <w:rFonts w:ascii="標楷體" w:eastAsia="標楷體" w:hAnsi="標楷體" w:hint="eastAsia"/>
          <w:color w:val="auto"/>
          <w:sz w:val="28"/>
          <w:szCs w:val="28"/>
        </w:rPr>
        <w:t>臺</w:t>
      </w:r>
      <w:proofErr w:type="gramEnd"/>
      <w:r w:rsidR="00851246" w:rsidRPr="00DF3E0A">
        <w:rPr>
          <w:rFonts w:ascii="標楷體" w:eastAsia="標楷體" w:hAnsi="標楷體" w:hint="eastAsia"/>
          <w:color w:val="auto"/>
          <w:sz w:val="28"/>
          <w:szCs w:val="28"/>
        </w:rPr>
        <w:t>南市南瀛客家文化協會、</w:t>
      </w:r>
      <w:proofErr w:type="gramStart"/>
      <w:r w:rsidR="00851246" w:rsidRPr="00DF3E0A">
        <w:rPr>
          <w:rFonts w:ascii="標楷體" w:eastAsia="標楷體" w:hAnsi="標楷體" w:hint="eastAsia"/>
          <w:color w:val="auto"/>
          <w:sz w:val="28"/>
          <w:szCs w:val="28"/>
        </w:rPr>
        <w:t>臺</w:t>
      </w:r>
      <w:proofErr w:type="gramEnd"/>
      <w:r w:rsidR="00851246" w:rsidRPr="00DF3E0A">
        <w:rPr>
          <w:rFonts w:ascii="標楷體" w:eastAsia="標楷體" w:hAnsi="標楷體" w:hint="eastAsia"/>
          <w:color w:val="auto"/>
          <w:sz w:val="28"/>
          <w:szCs w:val="28"/>
        </w:rPr>
        <w:t>南市客家發展協會、</w:t>
      </w:r>
      <w:proofErr w:type="gramStart"/>
      <w:r w:rsidR="00851246" w:rsidRPr="00DF3E0A">
        <w:rPr>
          <w:rFonts w:ascii="標楷體" w:eastAsia="標楷體" w:hAnsi="標楷體" w:hint="eastAsia"/>
          <w:color w:val="auto"/>
          <w:sz w:val="28"/>
          <w:szCs w:val="28"/>
        </w:rPr>
        <w:t>臺</w:t>
      </w:r>
      <w:proofErr w:type="gramEnd"/>
      <w:r w:rsidR="00851246" w:rsidRPr="00DF3E0A">
        <w:rPr>
          <w:rFonts w:ascii="標楷體" w:eastAsia="標楷體" w:hAnsi="標楷體" w:hint="eastAsia"/>
          <w:color w:val="auto"/>
          <w:sz w:val="28"/>
          <w:szCs w:val="28"/>
        </w:rPr>
        <w:t>南市政府教育局、府城之聲廣播電臺、領袖廣播電臺、高屏溪廣播電臺、南都廣播電臺、</w:t>
      </w:r>
      <w:proofErr w:type="gramStart"/>
      <w:r w:rsidR="00851246" w:rsidRPr="00DF3E0A">
        <w:rPr>
          <w:rFonts w:ascii="標楷體" w:eastAsia="標楷體" w:hAnsi="標楷體" w:hint="eastAsia"/>
          <w:color w:val="auto"/>
          <w:sz w:val="28"/>
          <w:szCs w:val="28"/>
        </w:rPr>
        <w:t>臺</w:t>
      </w:r>
      <w:proofErr w:type="gramEnd"/>
      <w:r w:rsidR="00851246" w:rsidRPr="00DF3E0A">
        <w:rPr>
          <w:rFonts w:ascii="標楷體" w:eastAsia="標楷體" w:hAnsi="標楷體" w:hint="eastAsia"/>
          <w:color w:val="auto"/>
          <w:sz w:val="28"/>
          <w:szCs w:val="28"/>
        </w:rPr>
        <w:t>南市各級學校及社區。</w:t>
      </w:r>
    </w:p>
    <w:p w:rsidR="000928C4" w:rsidRPr="00DF3E0A" w:rsidRDefault="00BE1BB1" w:rsidP="001D6274">
      <w:pPr>
        <w:adjustRightInd w:val="0"/>
        <w:snapToGrid w:val="0"/>
        <w:spacing w:line="500" w:lineRule="exact"/>
        <w:ind w:left="1982" w:hangingChars="708" w:hanging="1982"/>
        <w:jc w:val="both"/>
        <w:rPr>
          <w:rFonts w:ascii="標楷體" w:eastAsia="標楷體" w:hAnsi="標楷體"/>
          <w:color w:val="auto"/>
          <w:sz w:val="28"/>
          <w:szCs w:val="28"/>
        </w:rPr>
      </w:pPr>
      <w:r w:rsidRPr="00DF3E0A">
        <w:rPr>
          <w:rFonts w:ascii="標楷體" w:eastAsia="標楷體" w:hAnsi="標楷體" w:cs="標楷體"/>
          <w:color w:val="auto"/>
          <w:sz w:val="28"/>
          <w:szCs w:val="28"/>
        </w:rPr>
        <w:t>六、</w:t>
      </w:r>
      <w:r w:rsidR="004C6B75" w:rsidRPr="00DF3E0A">
        <w:rPr>
          <w:rFonts w:ascii="標楷體" w:eastAsia="標楷體" w:hAnsi="標楷體" w:cs="標楷體" w:hint="eastAsia"/>
          <w:color w:val="auto"/>
          <w:sz w:val="28"/>
          <w:szCs w:val="28"/>
        </w:rPr>
        <w:t>比賽</w:t>
      </w:r>
      <w:r w:rsidRPr="00DF3E0A">
        <w:rPr>
          <w:rFonts w:ascii="標楷體" w:eastAsia="標楷體" w:hAnsi="標楷體" w:cs="標楷體"/>
          <w:color w:val="auto"/>
          <w:sz w:val="28"/>
          <w:szCs w:val="28"/>
        </w:rPr>
        <w:t>地點：</w:t>
      </w:r>
      <w:proofErr w:type="gramStart"/>
      <w:r w:rsidRPr="00DF3E0A">
        <w:rPr>
          <w:rFonts w:ascii="標楷體" w:eastAsia="標楷體" w:hAnsi="標楷體" w:cs="標楷體"/>
          <w:color w:val="auto"/>
          <w:sz w:val="28"/>
          <w:szCs w:val="28"/>
        </w:rPr>
        <w:t>臺</w:t>
      </w:r>
      <w:proofErr w:type="gramEnd"/>
      <w:r w:rsidRPr="00DF3E0A">
        <w:rPr>
          <w:rFonts w:ascii="標楷體" w:eastAsia="標楷體" w:hAnsi="標楷體" w:cs="標楷體"/>
          <w:color w:val="auto"/>
          <w:sz w:val="28"/>
          <w:szCs w:val="28"/>
        </w:rPr>
        <w:t>南市客家文化會館三樓大禮堂(</w:t>
      </w:r>
      <w:proofErr w:type="gramStart"/>
      <w:r w:rsidRPr="00DF3E0A">
        <w:rPr>
          <w:rFonts w:ascii="標楷體" w:eastAsia="標楷體" w:hAnsi="標楷體" w:cs="標楷體"/>
          <w:color w:val="auto"/>
          <w:sz w:val="28"/>
          <w:szCs w:val="28"/>
        </w:rPr>
        <w:t>臺</w:t>
      </w:r>
      <w:proofErr w:type="gramEnd"/>
      <w:r w:rsidRPr="00DF3E0A">
        <w:rPr>
          <w:rFonts w:ascii="標楷體" w:eastAsia="標楷體" w:hAnsi="標楷體" w:cs="標楷體"/>
          <w:color w:val="auto"/>
          <w:sz w:val="28"/>
          <w:szCs w:val="28"/>
        </w:rPr>
        <w:t>南市南區夏林</w:t>
      </w:r>
      <w:r w:rsidR="005407A9" w:rsidRPr="00DF3E0A">
        <w:rPr>
          <w:rFonts w:ascii="標楷體" w:eastAsia="標楷體" w:hAnsi="標楷體" w:cs="標楷體" w:hint="eastAsia"/>
          <w:color w:val="auto"/>
          <w:sz w:val="28"/>
          <w:szCs w:val="28"/>
        </w:rPr>
        <w:t>路</w:t>
      </w:r>
      <w:r w:rsidRPr="00DF3E0A">
        <w:rPr>
          <w:rFonts w:ascii="標楷體" w:eastAsia="標楷體" w:hAnsi="標楷體" w:cs="標楷體"/>
          <w:color w:val="auto"/>
          <w:sz w:val="28"/>
          <w:szCs w:val="28"/>
        </w:rPr>
        <w:t>4號)</w:t>
      </w:r>
      <w:r w:rsidR="00613AE1" w:rsidRPr="00DF3E0A">
        <w:rPr>
          <w:rFonts w:ascii="標楷體" w:eastAsia="標楷體" w:hAnsi="標楷體" w:cs="標楷體"/>
          <w:color w:val="auto"/>
          <w:sz w:val="28"/>
          <w:szCs w:val="28"/>
        </w:rPr>
        <w:t>。</w:t>
      </w:r>
    </w:p>
    <w:p w:rsidR="000928C4" w:rsidRPr="00DF3E0A" w:rsidRDefault="00BE1BB1" w:rsidP="001D6274">
      <w:pPr>
        <w:adjustRightInd w:val="0"/>
        <w:snapToGrid w:val="0"/>
        <w:spacing w:line="500" w:lineRule="exact"/>
        <w:ind w:left="1982" w:hangingChars="708" w:hanging="1982"/>
        <w:jc w:val="both"/>
        <w:rPr>
          <w:rFonts w:ascii="標楷體" w:eastAsia="標楷體" w:hAnsi="標楷體"/>
          <w:color w:val="auto"/>
          <w:sz w:val="28"/>
          <w:szCs w:val="28"/>
        </w:rPr>
      </w:pPr>
      <w:bookmarkStart w:id="1" w:name="h.gjdgxs" w:colFirst="0" w:colLast="0"/>
      <w:bookmarkEnd w:id="1"/>
      <w:r w:rsidRPr="00DF3E0A">
        <w:rPr>
          <w:rFonts w:ascii="標楷體" w:eastAsia="標楷體" w:hAnsi="標楷體" w:cs="標楷體"/>
          <w:color w:val="auto"/>
          <w:sz w:val="28"/>
          <w:szCs w:val="28"/>
        </w:rPr>
        <w:t>七、</w:t>
      </w:r>
      <w:r w:rsidR="004C6B75" w:rsidRPr="00DF3E0A">
        <w:rPr>
          <w:rFonts w:ascii="標楷體" w:eastAsia="標楷體" w:hAnsi="標楷體" w:cs="標楷體" w:hint="eastAsia"/>
          <w:color w:val="auto"/>
          <w:sz w:val="28"/>
          <w:szCs w:val="28"/>
        </w:rPr>
        <w:t>比賽</w:t>
      </w:r>
      <w:r w:rsidRPr="00DF3E0A">
        <w:rPr>
          <w:rFonts w:ascii="標楷體" w:eastAsia="標楷體" w:hAnsi="標楷體" w:cs="標楷體"/>
          <w:color w:val="auto"/>
          <w:sz w:val="28"/>
          <w:szCs w:val="28"/>
        </w:rPr>
        <w:t>時間：105年10月23日（星期日）9時30分起至比賽結束，並請於當日9時前至服務</w:t>
      </w:r>
      <w:proofErr w:type="gramStart"/>
      <w:r w:rsidRPr="00DF3E0A">
        <w:rPr>
          <w:rFonts w:ascii="標楷體" w:eastAsia="標楷體" w:hAnsi="標楷體" w:cs="標楷體"/>
          <w:color w:val="auto"/>
          <w:sz w:val="28"/>
          <w:szCs w:val="28"/>
        </w:rPr>
        <w:t>臺</w:t>
      </w:r>
      <w:proofErr w:type="gramEnd"/>
      <w:r w:rsidRPr="00DF3E0A">
        <w:rPr>
          <w:rFonts w:ascii="標楷體" w:eastAsia="標楷體" w:hAnsi="標楷體" w:cs="標楷體"/>
          <w:color w:val="auto"/>
          <w:sz w:val="28"/>
          <w:szCs w:val="28"/>
        </w:rPr>
        <w:t>報到。</w:t>
      </w:r>
    </w:p>
    <w:p w:rsidR="000928C4" w:rsidRPr="00DF3E0A" w:rsidRDefault="00BE1BB1" w:rsidP="00613AE1">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八、參加對象與組別：</w:t>
      </w:r>
    </w:p>
    <w:p w:rsidR="000928C4" w:rsidRPr="00DF3E0A" w:rsidRDefault="005407A9" w:rsidP="00613AE1">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hint="eastAsia"/>
          <w:color w:val="auto"/>
          <w:sz w:val="28"/>
          <w:szCs w:val="28"/>
        </w:rPr>
        <w:t>（</w:t>
      </w:r>
      <w:r w:rsidR="00BE1BB1" w:rsidRPr="00DF3E0A">
        <w:rPr>
          <w:rFonts w:ascii="標楷體" w:eastAsia="標楷體" w:hAnsi="標楷體" w:cs="標楷體"/>
          <w:color w:val="auto"/>
          <w:sz w:val="28"/>
          <w:szCs w:val="28"/>
        </w:rPr>
        <w:t>一</w:t>
      </w:r>
      <w:r w:rsidRPr="00DF3E0A">
        <w:rPr>
          <w:rFonts w:ascii="標楷體" w:eastAsia="標楷體" w:hAnsi="標楷體" w:cs="標楷體" w:hint="eastAsia"/>
          <w:color w:val="auto"/>
          <w:sz w:val="28"/>
          <w:szCs w:val="28"/>
        </w:rPr>
        <w:t>）</w:t>
      </w:r>
      <w:r w:rsidR="00A33835" w:rsidRPr="00DF3E0A">
        <w:rPr>
          <w:rFonts w:ascii="標楷體" w:eastAsia="標楷體" w:hAnsi="標楷體" w:hint="eastAsia"/>
          <w:bCs/>
          <w:color w:val="auto"/>
          <w:sz w:val="28"/>
          <w:szCs w:val="28"/>
        </w:rPr>
        <w:t>本市各公私立</w:t>
      </w:r>
      <w:r w:rsidR="00FC23FC" w:rsidRPr="00DF3E0A">
        <w:rPr>
          <w:rFonts w:ascii="標楷體" w:eastAsia="標楷體" w:hAnsi="標楷體" w:hint="eastAsia"/>
          <w:bCs/>
          <w:color w:val="auto"/>
          <w:sz w:val="28"/>
          <w:szCs w:val="28"/>
        </w:rPr>
        <w:t>幼兒園、</w:t>
      </w:r>
      <w:r w:rsidR="00A33835" w:rsidRPr="00DF3E0A">
        <w:rPr>
          <w:rStyle w:val="ac"/>
          <w:rFonts w:ascii="標楷體" w:eastAsia="標楷體" w:hAnsi="標楷體" w:hint="eastAsia"/>
          <w:b w:val="0"/>
          <w:color w:val="auto"/>
          <w:sz w:val="28"/>
          <w:szCs w:val="28"/>
        </w:rPr>
        <w:t>國民小學</w:t>
      </w:r>
      <w:r w:rsidR="00A33835" w:rsidRPr="00DF3E0A">
        <w:rPr>
          <w:rFonts w:ascii="標楷體" w:eastAsia="標楷體" w:hAnsi="標楷體" w:hint="eastAsia"/>
          <w:b/>
          <w:bCs/>
          <w:color w:val="auto"/>
          <w:sz w:val="28"/>
          <w:szCs w:val="28"/>
        </w:rPr>
        <w:t>、</w:t>
      </w:r>
      <w:r w:rsidR="00A33835" w:rsidRPr="00DF3E0A">
        <w:rPr>
          <w:rFonts w:ascii="標楷體" w:eastAsia="標楷體" w:hAnsi="標楷體" w:hint="eastAsia"/>
          <w:bCs/>
          <w:color w:val="auto"/>
          <w:sz w:val="28"/>
          <w:szCs w:val="28"/>
        </w:rPr>
        <w:t>國中學生及社會人士</w:t>
      </w:r>
      <w:r w:rsidR="00A33835" w:rsidRPr="00DF3E0A">
        <w:rPr>
          <w:rStyle w:val="ac"/>
          <w:rFonts w:ascii="標楷體" w:eastAsia="標楷體" w:hAnsi="標楷體"/>
          <w:b w:val="0"/>
          <w:color w:val="auto"/>
          <w:sz w:val="28"/>
          <w:szCs w:val="28"/>
        </w:rPr>
        <w:t>均可依比賽組別報名參加</w:t>
      </w:r>
      <w:r w:rsidR="00A33835" w:rsidRPr="00DF3E0A">
        <w:rPr>
          <w:rFonts w:ascii="標楷體" w:eastAsia="標楷體" w:hAnsi="標楷體" w:hint="eastAsia"/>
          <w:b/>
          <w:bCs/>
          <w:color w:val="auto"/>
          <w:sz w:val="28"/>
          <w:szCs w:val="28"/>
        </w:rPr>
        <w:t>。</w:t>
      </w:r>
    </w:p>
    <w:p w:rsidR="000928C4" w:rsidRPr="00DF3E0A" w:rsidRDefault="00BE1BB1" w:rsidP="006A07C6">
      <w:pPr>
        <w:adjustRightInd w:val="0"/>
        <w:snapToGrid w:val="0"/>
        <w:spacing w:line="500" w:lineRule="exact"/>
        <w:ind w:left="840" w:hangingChars="300" w:hanging="84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（二）</w:t>
      </w:r>
      <w:r w:rsidR="0028218A" w:rsidRPr="00DF3E0A">
        <w:rPr>
          <w:rFonts w:ascii="標楷體" w:eastAsia="標楷體" w:hAnsi="標楷體" w:cs="標楷體"/>
          <w:color w:val="auto"/>
          <w:sz w:val="28"/>
          <w:szCs w:val="28"/>
        </w:rPr>
        <w:t>當年度獲得台南市語文競賽客語演說、客語朗讀第一名，及客家藝文競賽南區特優者，視為表演組。</w:t>
      </w:r>
    </w:p>
    <w:p w:rsidR="005407A9" w:rsidRPr="00DF3E0A" w:rsidRDefault="00BE1BB1" w:rsidP="006A07C6">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color w:val="auto"/>
          <w:sz w:val="28"/>
          <w:szCs w:val="28"/>
        </w:rPr>
        <w:t>（</w:t>
      </w:r>
      <w:r w:rsidR="00A33835" w:rsidRPr="00DF3E0A">
        <w:rPr>
          <w:rFonts w:ascii="標楷體" w:eastAsia="標楷體" w:hAnsi="標楷體" w:cs="標楷體" w:hint="eastAsia"/>
          <w:color w:val="auto"/>
          <w:sz w:val="28"/>
          <w:szCs w:val="28"/>
        </w:rPr>
        <w:t>三</w:t>
      </w:r>
      <w:r w:rsidRPr="00DF3E0A">
        <w:rPr>
          <w:rFonts w:ascii="標楷體" w:eastAsia="標楷體" w:hAnsi="標楷體" w:cs="標楷體"/>
          <w:color w:val="auto"/>
          <w:sz w:val="28"/>
          <w:szCs w:val="28"/>
        </w:rPr>
        <w:t>）</w:t>
      </w:r>
      <w:r w:rsidR="004C6B75" w:rsidRPr="00DF3E0A">
        <w:rPr>
          <w:rFonts w:ascii="標楷體" w:eastAsia="標楷體" w:hAnsi="標楷體" w:cs="標楷體" w:hint="eastAsia"/>
          <w:color w:val="auto"/>
          <w:sz w:val="28"/>
          <w:szCs w:val="28"/>
        </w:rPr>
        <w:t>比賽</w:t>
      </w:r>
      <w:r w:rsidRPr="00DF3E0A">
        <w:rPr>
          <w:rFonts w:ascii="標楷體" w:eastAsia="標楷體" w:hAnsi="標楷體" w:cs="標楷體"/>
          <w:color w:val="auto"/>
          <w:sz w:val="28"/>
          <w:szCs w:val="28"/>
        </w:rPr>
        <w:t>組別分為</w:t>
      </w:r>
      <w:r w:rsidR="00A33835" w:rsidRPr="00DF3E0A">
        <w:rPr>
          <w:rFonts w:ascii="標楷體" w:eastAsia="標楷體" w:hAnsi="標楷體" w:cs="標楷體" w:hint="eastAsia"/>
          <w:color w:val="auto"/>
          <w:sz w:val="28"/>
          <w:szCs w:val="28"/>
        </w:rPr>
        <w:t>五</w:t>
      </w:r>
      <w:r w:rsidRPr="00DF3E0A">
        <w:rPr>
          <w:rFonts w:ascii="標楷體" w:eastAsia="標楷體" w:hAnsi="標楷體" w:cs="標楷體"/>
          <w:color w:val="auto"/>
          <w:sz w:val="28"/>
          <w:szCs w:val="28"/>
        </w:rPr>
        <w:t xml:space="preserve">組 </w:t>
      </w:r>
    </w:p>
    <w:p w:rsidR="000928C4" w:rsidRPr="00DF3E0A" w:rsidRDefault="00BE1BB1" w:rsidP="0088674F">
      <w:pPr>
        <w:adjustRightInd w:val="0"/>
        <w:snapToGrid w:val="0"/>
        <w:spacing w:line="500" w:lineRule="exact"/>
        <w:ind w:leftChars="354" w:left="2975" w:hangingChars="759" w:hanging="2125"/>
        <w:jc w:val="both"/>
        <w:rPr>
          <w:rFonts w:ascii="標楷體" w:eastAsia="標楷體" w:hAnsi="標楷體"/>
          <w:color w:val="auto"/>
          <w:sz w:val="28"/>
          <w:szCs w:val="28"/>
        </w:rPr>
      </w:pPr>
      <w:r w:rsidRPr="00DF3E0A">
        <w:rPr>
          <w:rFonts w:ascii="標楷體" w:eastAsia="標楷體" w:hAnsi="標楷體" w:cs="標楷體"/>
          <w:color w:val="auto"/>
          <w:sz w:val="28"/>
          <w:szCs w:val="28"/>
        </w:rPr>
        <w:t>1.低幼年級組：就讀幼兒園及</w:t>
      </w:r>
      <w:r w:rsidR="00A33835" w:rsidRPr="00DF3E0A">
        <w:rPr>
          <w:rFonts w:ascii="標楷體" w:eastAsia="標楷體" w:hAnsi="標楷體" w:cs="標楷體"/>
          <w:color w:val="auto"/>
          <w:sz w:val="28"/>
          <w:szCs w:val="28"/>
        </w:rPr>
        <w:t>國小</w:t>
      </w:r>
      <w:r w:rsidRPr="00DF3E0A">
        <w:rPr>
          <w:rFonts w:ascii="標楷體" w:eastAsia="標楷體" w:hAnsi="標楷體" w:cs="標楷體"/>
          <w:color w:val="auto"/>
          <w:sz w:val="28"/>
          <w:szCs w:val="28"/>
        </w:rPr>
        <w:t>1-2年級學童。</w:t>
      </w:r>
    </w:p>
    <w:p w:rsidR="000928C4" w:rsidRPr="00DF3E0A" w:rsidRDefault="00BE1BB1" w:rsidP="0088674F">
      <w:pPr>
        <w:adjustRightInd w:val="0"/>
        <w:snapToGrid w:val="0"/>
        <w:spacing w:line="500" w:lineRule="exact"/>
        <w:ind w:leftChars="354" w:left="2692" w:hangingChars="658" w:hanging="1842"/>
        <w:jc w:val="both"/>
        <w:rPr>
          <w:rFonts w:ascii="標楷體" w:eastAsia="標楷體" w:hAnsi="標楷體"/>
          <w:color w:val="auto"/>
          <w:sz w:val="28"/>
          <w:szCs w:val="28"/>
        </w:rPr>
      </w:pPr>
      <w:r w:rsidRPr="00DF3E0A">
        <w:rPr>
          <w:rFonts w:ascii="標楷體" w:eastAsia="標楷體" w:hAnsi="標楷體" w:cs="標楷體"/>
          <w:color w:val="auto"/>
          <w:sz w:val="28"/>
          <w:szCs w:val="28"/>
        </w:rPr>
        <w:t>2.中年級組：就讀國小3-4年級學童。</w:t>
      </w:r>
    </w:p>
    <w:p w:rsidR="000928C4" w:rsidRPr="00DF3E0A" w:rsidRDefault="00BE1BB1" w:rsidP="0088674F">
      <w:pPr>
        <w:adjustRightInd w:val="0"/>
        <w:snapToGrid w:val="0"/>
        <w:spacing w:line="500" w:lineRule="exact"/>
        <w:ind w:leftChars="355" w:left="2692" w:hangingChars="657" w:hanging="1840"/>
        <w:jc w:val="both"/>
        <w:rPr>
          <w:rFonts w:ascii="標楷體" w:eastAsia="標楷體" w:hAnsi="標楷體"/>
          <w:color w:val="auto"/>
          <w:sz w:val="28"/>
          <w:szCs w:val="28"/>
        </w:rPr>
      </w:pPr>
      <w:r w:rsidRPr="00DF3E0A">
        <w:rPr>
          <w:rFonts w:ascii="標楷體" w:eastAsia="標楷體" w:hAnsi="標楷體" w:cs="標楷體"/>
          <w:color w:val="auto"/>
          <w:sz w:val="28"/>
          <w:szCs w:val="28"/>
        </w:rPr>
        <w:t>3.高年級組：就讀國小5-6年級學童。</w:t>
      </w:r>
    </w:p>
    <w:p w:rsidR="000928C4" w:rsidRPr="00DF3E0A" w:rsidRDefault="00BE1BB1" w:rsidP="0088674F">
      <w:pPr>
        <w:adjustRightInd w:val="0"/>
        <w:snapToGrid w:val="0"/>
        <w:spacing w:line="500" w:lineRule="exact"/>
        <w:ind w:leftChars="353" w:left="2549" w:hangingChars="608" w:hanging="1702"/>
        <w:jc w:val="both"/>
        <w:rPr>
          <w:rFonts w:ascii="標楷體" w:eastAsia="標楷體" w:hAnsi="標楷體" w:cs="標楷體"/>
          <w:color w:val="auto"/>
          <w:sz w:val="28"/>
          <w:szCs w:val="28"/>
        </w:rPr>
      </w:pPr>
      <w:bookmarkStart w:id="2" w:name="h.30j0zll" w:colFirst="0" w:colLast="0"/>
      <w:bookmarkEnd w:id="2"/>
      <w:r w:rsidRPr="00DF3E0A">
        <w:rPr>
          <w:rFonts w:ascii="標楷體" w:eastAsia="標楷體" w:hAnsi="標楷體" w:cs="標楷體"/>
          <w:color w:val="auto"/>
          <w:sz w:val="28"/>
          <w:szCs w:val="28"/>
        </w:rPr>
        <w:t>4.國</w:t>
      </w:r>
      <w:r w:rsidR="00851246" w:rsidRPr="00DF3E0A">
        <w:rPr>
          <w:rFonts w:ascii="標楷體" w:eastAsia="標楷體" w:hAnsi="標楷體" w:cs="標楷體"/>
          <w:color w:val="auto"/>
          <w:sz w:val="28"/>
          <w:szCs w:val="28"/>
        </w:rPr>
        <w:t xml:space="preserve"> </w:t>
      </w:r>
      <w:r w:rsidRPr="00DF3E0A">
        <w:rPr>
          <w:rFonts w:ascii="標楷體" w:eastAsia="標楷體" w:hAnsi="標楷體" w:cs="標楷體"/>
          <w:color w:val="auto"/>
          <w:sz w:val="28"/>
          <w:szCs w:val="28"/>
        </w:rPr>
        <w:t>中 組：就讀國中學生。</w:t>
      </w:r>
    </w:p>
    <w:p w:rsidR="00851246" w:rsidRPr="00DF3E0A" w:rsidRDefault="00851246" w:rsidP="00613AE1">
      <w:pPr>
        <w:adjustRightInd w:val="0"/>
        <w:snapToGrid w:val="0"/>
        <w:spacing w:line="500" w:lineRule="exact"/>
        <w:ind w:leftChars="353" w:left="847"/>
        <w:rPr>
          <w:rFonts w:ascii="標楷體" w:eastAsia="標楷體" w:hAnsi="標楷體"/>
          <w:color w:val="auto"/>
          <w:sz w:val="28"/>
          <w:szCs w:val="28"/>
        </w:rPr>
      </w:pPr>
      <w:r w:rsidRPr="00DF3E0A">
        <w:rPr>
          <w:rFonts w:ascii="標楷體" w:eastAsia="標楷體" w:hAnsi="標楷體" w:cs="標楷體" w:hint="eastAsia"/>
          <w:color w:val="auto"/>
          <w:sz w:val="28"/>
          <w:szCs w:val="28"/>
        </w:rPr>
        <w:lastRenderedPageBreak/>
        <w:t>5.</w:t>
      </w:r>
      <w:r w:rsidRPr="00DF3E0A">
        <w:rPr>
          <w:rFonts w:ascii="標楷體" w:eastAsia="標楷體" w:hAnsi="標楷體" w:hint="eastAsia"/>
          <w:bCs/>
          <w:color w:val="auto"/>
          <w:sz w:val="28"/>
          <w:szCs w:val="28"/>
        </w:rPr>
        <w:t>社 會 組：</w:t>
      </w:r>
      <w:r w:rsidR="004C6B75" w:rsidRPr="00DF3E0A">
        <w:rPr>
          <w:rFonts w:ascii="標楷體" w:eastAsia="標楷體" w:hAnsi="標楷體" w:hint="eastAsia"/>
          <w:color w:val="auto"/>
          <w:sz w:val="28"/>
          <w:szCs w:val="28"/>
        </w:rPr>
        <w:t>高中職以上</w:t>
      </w:r>
      <w:r w:rsidR="00AD2314" w:rsidRPr="00DF3E0A">
        <w:rPr>
          <w:rFonts w:ascii="標楷體" w:eastAsia="標楷體" w:hAnsi="標楷體" w:hint="eastAsia"/>
          <w:color w:val="auto"/>
          <w:sz w:val="28"/>
          <w:szCs w:val="28"/>
        </w:rPr>
        <w:t>；含</w:t>
      </w:r>
      <w:r w:rsidR="00A33835" w:rsidRPr="00DF3E0A">
        <w:rPr>
          <w:rFonts w:ascii="標楷體" w:eastAsia="標楷體" w:hAnsi="標楷體" w:hint="eastAsia"/>
          <w:color w:val="auto"/>
          <w:sz w:val="28"/>
          <w:szCs w:val="28"/>
        </w:rPr>
        <w:t>社會人士</w:t>
      </w:r>
      <w:r w:rsidR="0088674F" w:rsidRPr="00DF3E0A">
        <w:rPr>
          <w:rStyle w:val="shorttext"/>
          <w:rFonts w:ascii="標楷體" w:eastAsia="標楷體" w:hAnsi="標楷體" w:cs="Arial" w:hint="eastAsia"/>
          <w:color w:val="auto"/>
          <w:sz w:val="28"/>
          <w:szCs w:val="28"/>
        </w:rPr>
        <w:t>。</w:t>
      </w:r>
    </w:p>
    <w:p w:rsidR="000928C4" w:rsidRPr="00DF3E0A" w:rsidRDefault="00BE1BB1" w:rsidP="00613AE1">
      <w:pPr>
        <w:tabs>
          <w:tab w:val="left" w:pos="142"/>
        </w:tabs>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 xml:space="preserve">九、獎勵方式： </w:t>
      </w:r>
    </w:p>
    <w:p w:rsidR="000928C4" w:rsidRPr="00DF3E0A" w:rsidRDefault="00613AE1" w:rsidP="00613AE1">
      <w:pPr>
        <w:tabs>
          <w:tab w:val="left" w:pos="142"/>
        </w:tabs>
        <w:adjustRightInd w:val="0"/>
        <w:snapToGrid w:val="0"/>
        <w:spacing w:line="500" w:lineRule="exact"/>
        <w:ind w:leftChars="236" w:left="566" w:firstLine="1"/>
        <w:jc w:val="both"/>
        <w:rPr>
          <w:rFonts w:ascii="標楷體" w:eastAsia="標楷體" w:hAnsi="標楷體"/>
          <w:color w:val="auto"/>
          <w:sz w:val="28"/>
          <w:szCs w:val="28"/>
          <w:bdr w:val="single" w:sz="4" w:space="0" w:color="auto"/>
          <w:shd w:val="pct15" w:color="auto" w:fill="FFFFFF"/>
        </w:rPr>
      </w:pPr>
      <w:r w:rsidRPr="00DF3E0A">
        <w:rPr>
          <w:rFonts w:ascii="標楷體" w:eastAsia="標楷體" w:hAnsi="標楷體" w:hint="eastAsia"/>
          <w:color w:val="auto"/>
          <w:sz w:val="28"/>
          <w:szCs w:val="28"/>
        </w:rPr>
        <w:t>各組取優勝前3名</w:t>
      </w:r>
      <w:r w:rsidRPr="00DF3E0A">
        <w:rPr>
          <w:rFonts w:ascii="新細明體" w:eastAsia="新細明體" w:hAnsi="新細明體" w:hint="eastAsia"/>
          <w:color w:val="auto"/>
          <w:sz w:val="28"/>
          <w:szCs w:val="28"/>
        </w:rPr>
        <w:t>(</w:t>
      </w:r>
      <w:r w:rsidRPr="00DF3E0A">
        <w:rPr>
          <w:rFonts w:ascii="標楷體" w:eastAsia="標楷體" w:hAnsi="標楷體" w:cs="標楷體"/>
          <w:color w:val="auto"/>
          <w:sz w:val="28"/>
          <w:szCs w:val="28"/>
        </w:rPr>
        <w:t>特優、優等、甲等</w:t>
      </w:r>
      <w:r w:rsidRPr="00DF3E0A">
        <w:rPr>
          <w:rFonts w:ascii="標楷體" w:eastAsia="標楷體" w:hAnsi="標楷體" w:cs="標楷體" w:hint="eastAsia"/>
          <w:color w:val="auto"/>
          <w:sz w:val="28"/>
          <w:szCs w:val="28"/>
        </w:rPr>
        <w:t>各</w:t>
      </w:r>
      <w:r w:rsidRPr="00DF3E0A">
        <w:rPr>
          <w:rFonts w:ascii="標楷體" w:eastAsia="標楷體" w:hAnsi="標楷體" w:cs="標楷體"/>
          <w:color w:val="auto"/>
          <w:sz w:val="28"/>
          <w:szCs w:val="28"/>
        </w:rPr>
        <w:t>一</w:t>
      </w:r>
      <w:r w:rsidRPr="00DF3E0A">
        <w:rPr>
          <w:rFonts w:ascii="標楷體" w:eastAsia="標楷體" w:hAnsi="標楷體" w:cs="標楷體" w:hint="eastAsia"/>
          <w:color w:val="auto"/>
          <w:sz w:val="28"/>
          <w:szCs w:val="28"/>
        </w:rPr>
        <w:t>名</w:t>
      </w:r>
      <w:r w:rsidRPr="00DF3E0A">
        <w:rPr>
          <w:rFonts w:ascii="新細明體" w:eastAsia="新細明體" w:hAnsi="新細明體" w:cs="標楷體" w:hint="eastAsia"/>
          <w:color w:val="auto"/>
          <w:sz w:val="28"/>
          <w:szCs w:val="28"/>
        </w:rPr>
        <w:t>)</w:t>
      </w:r>
      <w:r w:rsidRPr="00DF3E0A">
        <w:rPr>
          <w:rFonts w:ascii="標楷體" w:eastAsia="標楷體" w:hAnsi="標楷體" w:cs="標楷體"/>
          <w:color w:val="auto"/>
          <w:sz w:val="28"/>
          <w:szCs w:val="28"/>
        </w:rPr>
        <w:t>，</w:t>
      </w:r>
      <w:r w:rsidRPr="00DF3E0A">
        <w:rPr>
          <w:rFonts w:ascii="標楷體" w:eastAsia="標楷體" w:hAnsi="標楷體" w:hint="eastAsia"/>
          <w:color w:val="auto"/>
          <w:sz w:val="28"/>
          <w:szCs w:val="28"/>
        </w:rPr>
        <w:t>各組別參賽人數超過15</w:t>
      </w:r>
      <w:r w:rsidR="00FC23FC" w:rsidRPr="00DF3E0A">
        <w:rPr>
          <w:rFonts w:ascii="標楷體" w:eastAsia="標楷體" w:hAnsi="標楷體" w:hint="eastAsia"/>
          <w:color w:val="auto"/>
          <w:sz w:val="28"/>
          <w:szCs w:val="28"/>
        </w:rPr>
        <w:t>隊</w:t>
      </w:r>
      <w:proofErr w:type="gramStart"/>
      <w:r w:rsidRPr="00DF3E0A">
        <w:rPr>
          <w:rFonts w:ascii="標楷體" w:eastAsia="標楷體" w:hAnsi="標楷體" w:hint="eastAsia"/>
          <w:color w:val="auto"/>
          <w:sz w:val="28"/>
          <w:szCs w:val="28"/>
        </w:rPr>
        <w:t>以上增</w:t>
      </w:r>
      <w:r w:rsidRPr="00DF3E0A">
        <w:rPr>
          <w:rFonts w:ascii="標楷體" w:eastAsia="標楷體" w:hAnsi="標楷體" w:cs="標楷體"/>
          <w:color w:val="auto"/>
          <w:sz w:val="28"/>
          <w:szCs w:val="28"/>
        </w:rPr>
        <w:t>頒佳</w:t>
      </w:r>
      <w:r w:rsidRPr="00DF3E0A">
        <w:rPr>
          <w:rFonts w:ascii="標楷體" w:eastAsia="標楷體" w:hAnsi="標楷體" w:hint="eastAsia"/>
          <w:color w:val="auto"/>
          <w:sz w:val="28"/>
          <w:szCs w:val="28"/>
        </w:rPr>
        <w:t>作</w:t>
      </w:r>
      <w:proofErr w:type="gramEnd"/>
      <w:r w:rsidRPr="00DF3E0A">
        <w:rPr>
          <w:rFonts w:ascii="標楷體" w:eastAsia="標楷體" w:hAnsi="標楷體" w:hint="eastAsia"/>
          <w:color w:val="auto"/>
          <w:sz w:val="28"/>
          <w:szCs w:val="28"/>
        </w:rPr>
        <w:t>6名，</w:t>
      </w:r>
      <w:r w:rsidR="00BE1BB1" w:rsidRPr="00DF3E0A">
        <w:rPr>
          <w:rFonts w:ascii="標楷體" w:eastAsia="標楷體" w:hAnsi="標楷體" w:cs="標楷體"/>
          <w:color w:val="auto"/>
          <w:sz w:val="28"/>
          <w:szCs w:val="28"/>
        </w:rPr>
        <w:t>由</w:t>
      </w:r>
      <w:proofErr w:type="gramStart"/>
      <w:r w:rsidR="00BE1BB1" w:rsidRPr="00DF3E0A">
        <w:rPr>
          <w:rFonts w:ascii="標楷體" w:eastAsia="標楷體" w:hAnsi="標楷體" w:cs="標楷體"/>
          <w:color w:val="auto"/>
          <w:sz w:val="28"/>
          <w:szCs w:val="28"/>
        </w:rPr>
        <w:t>臺</w:t>
      </w:r>
      <w:proofErr w:type="gramEnd"/>
      <w:r w:rsidR="00BE1BB1" w:rsidRPr="00DF3E0A">
        <w:rPr>
          <w:rFonts w:ascii="標楷體" w:eastAsia="標楷體" w:hAnsi="標楷體" w:cs="標楷體"/>
          <w:color w:val="auto"/>
          <w:sz w:val="28"/>
          <w:szCs w:val="28"/>
        </w:rPr>
        <w:t>南市政府頒發個人獎狀</w:t>
      </w:r>
      <w:r w:rsidRPr="00DF3E0A">
        <w:rPr>
          <w:rFonts w:ascii="標楷體" w:eastAsia="標楷體" w:hAnsi="標楷體" w:cs="標楷體"/>
          <w:color w:val="auto"/>
          <w:sz w:val="28"/>
          <w:szCs w:val="28"/>
        </w:rPr>
        <w:t>。</w:t>
      </w:r>
      <w:r w:rsidR="00BE1BB1" w:rsidRPr="00DF3E0A">
        <w:rPr>
          <w:rFonts w:ascii="標楷體" w:eastAsia="標楷體" w:hAnsi="標楷體" w:cs="標楷體"/>
          <w:color w:val="auto"/>
          <w:sz w:val="28"/>
          <w:szCs w:val="28"/>
        </w:rPr>
        <w:t>各組別參賽人數未達4</w:t>
      </w:r>
      <w:r w:rsidR="00FC23FC" w:rsidRPr="00DF3E0A">
        <w:rPr>
          <w:rFonts w:ascii="標楷體" w:eastAsia="標楷體" w:hAnsi="標楷體" w:cs="標楷體" w:hint="eastAsia"/>
          <w:color w:val="auto"/>
          <w:sz w:val="28"/>
          <w:szCs w:val="28"/>
        </w:rPr>
        <w:t>隊</w:t>
      </w:r>
      <w:r w:rsidR="00BE1BB1" w:rsidRPr="00DF3E0A">
        <w:rPr>
          <w:rFonts w:ascii="標楷體" w:eastAsia="標楷體" w:hAnsi="標楷體" w:cs="標楷體"/>
          <w:color w:val="auto"/>
          <w:sz w:val="28"/>
          <w:szCs w:val="28"/>
        </w:rPr>
        <w:t>時列為表演賽，</w:t>
      </w:r>
      <w:proofErr w:type="gramStart"/>
      <w:r w:rsidR="00BE1BB1" w:rsidRPr="00DF3E0A">
        <w:rPr>
          <w:rFonts w:ascii="標楷體" w:eastAsia="標楷體" w:hAnsi="標楷體" w:cs="標楷體"/>
          <w:color w:val="auto"/>
          <w:sz w:val="28"/>
          <w:szCs w:val="28"/>
        </w:rPr>
        <w:t>不</w:t>
      </w:r>
      <w:proofErr w:type="gramEnd"/>
      <w:r w:rsidR="00BE1BB1" w:rsidRPr="00DF3E0A">
        <w:rPr>
          <w:rFonts w:ascii="標楷體" w:eastAsia="標楷體" w:hAnsi="標楷體" w:cs="標楷體"/>
          <w:color w:val="auto"/>
          <w:sz w:val="28"/>
          <w:szCs w:val="28"/>
        </w:rPr>
        <w:t>列名次</w:t>
      </w:r>
      <w:r w:rsidR="00A33835" w:rsidRPr="00DF3E0A">
        <w:rPr>
          <w:rFonts w:ascii="標楷體" w:eastAsia="標楷體" w:hAnsi="標楷體" w:cs="標楷體"/>
          <w:color w:val="auto"/>
          <w:sz w:val="28"/>
          <w:szCs w:val="28"/>
        </w:rPr>
        <w:t>。</w:t>
      </w:r>
    </w:p>
    <w:p w:rsidR="00A83AEC" w:rsidRPr="00DF3E0A" w:rsidRDefault="005407A9" w:rsidP="00613AE1">
      <w:pPr>
        <w:adjustRightInd w:val="0"/>
        <w:snapToGrid w:val="0"/>
        <w:spacing w:line="500" w:lineRule="exact"/>
        <w:ind w:left="840" w:hangingChars="300" w:hanging="840"/>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w:t>
      </w:r>
      <w:r w:rsidR="00BE1BB1" w:rsidRPr="00DF3E0A">
        <w:rPr>
          <w:rFonts w:ascii="標楷體" w:eastAsia="標楷體" w:hAnsi="標楷體" w:cs="標楷體"/>
          <w:color w:val="auto"/>
          <w:sz w:val="28"/>
          <w:szCs w:val="28"/>
        </w:rPr>
        <w:t>一）特優：</w:t>
      </w:r>
      <w:r w:rsidR="000B6F15" w:rsidRPr="00DF3E0A">
        <w:rPr>
          <w:rFonts w:ascii="標楷體" w:eastAsia="標楷體" w:hAnsi="標楷體" w:cs="標楷體"/>
          <w:color w:val="auto"/>
          <w:sz w:val="28"/>
          <w:szCs w:val="28"/>
        </w:rPr>
        <w:t>1000</w:t>
      </w:r>
      <w:r w:rsidR="00BE1BB1" w:rsidRPr="00DF3E0A">
        <w:rPr>
          <w:rFonts w:ascii="標楷體" w:eastAsia="標楷體" w:hAnsi="標楷體" w:cs="標楷體"/>
          <w:color w:val="auto"/>
          <w:sz w:val="28"/>
          <w:szCs w:val="28"/>
        </w:rPr>
        <w:t>元禮券及獎狀乙幀。</w:t>
      </w:r>
    </w:p>
    <w:p w:rsidR="000928C4" w:rsidRPr="00DF3E0A" w:rsidRDefault="00BE1BB1" w:rsidP="00613AE1">
      <w:pPr>
        <w:adjustRightInd w:val="0"/>
        <w:snapToGrid w:val="0"/>
        <w:spacing w:line="500" w:lineRule="exact"/>
        <w:ind w:left="840" w:hangingChars="300" w:hanging="840"/>
        <w:rPr>
          <w:rFonts w:ascii="標楷體" w:eastAsia="標楷體" w:hAnsi="標楷體"/>
          <w:color w:val="auto"/>
          <w:sz w:val="28"/>
          <w:szCs w:val="28"/>
        </w:rPr>
      </w:pPr>
      <w:r w:rsidRPr="00DF3E0A">
        <w:rPr>
          <w:rFonts w:ascii="標楷體" w:eastAsia="標楷體" w:hAnsi="標楷體" w:cs="標楷體"/>
          <w:color w:val="auto"/>
          <w:sz w:val="28"/>
          <w:szCs w:val="28"/>
        </w:rPr>
        <w:t>（二）優等：</w:t>
      </w:r>
      <w:r w:rsidR="000B6F15" w:rsidRPr="00DF3E0A">
        <w:rPr>
          <w:rFonts w:ascii="標楷體" w:eastAsia="標楷體" w:hAnsi="標楷體" w:cs="標楷體" w:hint="eastAsia"/>
          <w:color w:val="auto"/>
          <w:sz w:val="28"/>
          <w:szCs w:val="28"/>
        </w:rPr>
        <w:t>800</w:t>
      </w:r>
      <w:r w:rsidRPr="00DF3E0A">
        <w:rPr>
          <w:rFonts w:ascii="標楷體" w:eastAsia="標楷體" w:hAnsi="標楷體" w:cs="標楷體"/>
          <w:color w:val="auto"/>
          <w:sz w:val="28"/>
          <w:szCs w:val="28"/>
        </w:rPr>
        <w:t>元禮券及獎狀乙幀。</w:t>
      </w:r>
    </w:p>
    <w:p w:rsidR="000928C4" w:rsidRPr="00DF3E0A" w:rsidRDefault="00BE1BB1" w:rsidP="00613AE1">
      <w:pPr>
        <w:adjustRightInd w:val="0"/>
        <w:snapToGrid w:val="0"/>
        <w:spacing w:line="500" w:lineRule="exact"/>
        <w:ind w:left="840" w:hangingChars="300" w:hanging="840"/>
        <w:rPr>
          <w:rFonts w:ascii="標楷體" w:eastAsia="標楷體" w:hAnsi="標楷體" w:cs="標楷體"/>
          <w:color w:val="auto"/>
          <w:sz w:val="28"/>
          <w:szCs w:val="28"/>
        </w:rPr>
      </w:pPr>
      <w:r w:rsidRPr="00DF3E0A">
        <w:rPr>
          <w:rFonts w:ascii="標楷體" w:eastAsia="標楷體" w:hAnsi="標楷體" w:cs="標楷體"/>
          <w:color w:val="auto"/>
          <w:sz w:val="28"/>
          <w:szCs w:val="28"/>
        </w:rPr>
        <w:t>（三）甲等：</w:t>
      </w:r>
      <w:r w:rsidR="000B6F15" w:rsidRPr="00DF3E0A">
        <w:rPr>
          <w:rFonts w:ascii="標楷體" w:eastAsia="標楷體" w:hAnsi="標楷體" w:cs="標楷體"/>
          <w:color w:val="auto"/>
          <w:sz w:val="28"/>
          <w:szCs w:val="28"/>
        </w:rPr>
        <w:t>500</w:t>
      </w:r>
      <w:r w:rsidRPr="00DF3E0A">
        <w:rPr>
          <w:rFonts w:ascii="標楷體" w:eastAsia="標楷體" w:hAnsi="標楷體" w:cs="標楷體"/>
          <w:color w:val="auto"/>
          <w:sz w:val="28"/>
          <w:szCs w:val="28"/>
        </w:rPr>
        <w:t>元禮券及獎狀乙幀。</w:t>
      </w:r>
    </w:p>
    <w:p w:rsidR="000B6F15" w:rsidRPr="00DF3E0A" w:rsidRDefault="000B6F15" w:rsidP="00613AE1">
      <w:pPr>
        <w:adjustRightInd w:val="0"/>
        <w:snapToGrid w:val="0"/>
        <w:spacing w:line="500" w:lineRule="exact"/>
        <w:ind w:left="840" w:hangingChars="300" w:hanging="840"/>
        <w:rPr>
          <w:rFonts w:ascii="標楷體" w:eastAsia="標楷體" w:hAnsi="標楷體"/>
          <w:color w:val="auto"/>
          <w:sz w:val="28"/>
          <w:szCs w:val="28"/>
        </w:rPr>
      </w:pPr>
      <w:r w:rsidRPr="00DF3E0A">
        <w:rPr>
          <w:rFonts w:ascii="標楷體" w:eastAsia="標楷體" w:hAnsi="標楷體" w:cs="標楷體" w:hint="eastAsia"/>
          <w:color w:val="auto"/>
          <w:sz w:val="28"/>
          <w:szCs w:val="28"/>
        </w:rPr>
        <w:t>（四</w:t>
      </w:r>
      <w:r w:rsidRPr="00DF3E0A">
        <w:rPr>
          <w:rFonts w:ascii="標楷體" w:eastAsia="標楷體" w:hAnsi="標楷體" w:cs="標楷體"/>
          <w:color w:val="auto"/>
          <w:sz w:val="28"/>
          <w:szCs w:val="28"/>
        </w:rPr>
        <w:t>）佳作：獎狀乙幀。</w:t>
      </w:r>
    </w:p>
    <w:p w:rsidR="000928C4" w:rsidRPr="00DF3E0A" w:rsidRDefault="000B6F15" w:rsidP="00613AE1">
      <w:pPr>
        <w:adjustRightInd w:val="0"/>
        <w:snapToGrid w:val="0"/>
        <w:spacing w:line="500" w:lineRule="exact"/>
        <w:ind w:left="840" w:hangingChars="300" w:hanging="840"/>
        <w:rPr>
          <w:rFonts w:ascii="標楷體" w:eastAsia="標楷體" w:hAnsi="標楷體"/>
          <w:color w:val="auto"/>
          <w:sz w:val="28"/>
          <w:szCs w:val="28"/>
        </w:rPr>
      </w:pPr>
      <w:r w:rsidRPr="00DF3E0A">
        <w:rPr>
          <w:rFonts w:ascii="標楷體" w:eastAsia="標楷體" w:hAnsi="標楷體" w:cs="標楷體"/>
          <w:color w:val="auto"/>
          <w:sz w:val="28"/>
          <w:szCs w:val="28"/>
        </w:rPr>
        <w:t>（</w:t>
      </w:r>
      <w:r w:rsidRPr="00DF3E0A">
        <w:rPr>
          <w:rFonts w:ascii="標楷體" w:eastAsia="標楷體" w:hAnsi="標楷體" w:cs="標楷體" w:hint="eastAsia"/>
          <w:color w:val="auto"/>
          <w:sz w:val="28"/>
          <w:szCs w:val="28"/>
        </w:rPr>
        <w:t>五</w:t>
      </w:r>
      <w:r w:rsidR="00BE1BB1" w:rsidRPr="00DF3E0A">
        <w:rPr>
          <w:rFonts w:ascii="標楷體" w:eastAsia="標楷體" w:hAnsi="標楷體" w:cs="標楷體"/>
          <w:color w:val="auto"/>
          <w:sz w:val="28"/>
          <w:szCs w:val="28"/>
        </w:rPr>
        <w:t>）</w:t>
      </w:r>
      <w:r w:rsidR="00A33835" w:rsidRPr="00DF3E0A">
        <w:rPr>
          <w:rFonts w:ascii="標楷體" w:eastAsia="標楷體" w:hAnsi="標楷體" w:hint="eastAsia"/>
          <w:color w:val="auto"/>
          <w:sz w:val="28"/>
          <w:szCs w:val="28"/>
        </w:rPr>
        <w:t>各組優勝前3名</w:t>
      </w:r>
      <w:r w:rsidR="00BE1BB1" w:rsidRPr="00DF3E0A">
        <w:rPr>
          <w:rFonts w:ascii="標楷體" w:eastAsia="標楷體" w:hAnsi="標楷體" w:cs="標楷體"/>
          <w:color w:val="auto"/>
          <w:sz w:val="28"/>
          <w:szCs w:val="28"/>
        </w:rPr>
        <w:t>得獎學生之指導教師獎勵</w:t>
      </w:r>
      <w:r w:rsidR="00AD2314" w:rsidRPr="00DF3E0A">
        <w:rPr>
          <w:rFonts w:ascii="標楷體" w:eastAsia="標楷體" w:hAnsi="標楷體" w:cs="標楷體" w:hint="eastAsia"/>
          <w:color w:val="auto"/>
          <w:sz w:val="28"/>
          <w:szCs w:val="28"/>
        </w:rPr>
        <w:t>敘獎</w:t>
      </w:r>
      <w:r w:rsidR="00BE1BB1" w:rsidRPr="00DF3E0A">
        <w:rPr>
          <w:rFonts w:ascii="標楷體" w:eastAsia="標楷體" w:hAnsi="標楷體" w:cs="標楷體"/>
          <w:color w:val="auto"/>
          <w:sz w:val="28"/>
          <w:szCs w:val="28"/>
        </w:rPr>
        <w:t>額度，依據「</w:t>
      </w:r>
      <w:proofErr w:type="gramStart"/>
      <w:r w:rsidR="00BE1BB1" w:rsidRPr="00DF3E0A">
        <w:rPr>
          <w:rFonts w:ascii="標楷體" w:eastAsia="標楷體" w:hAnsi="標楷體" w:cs="標楷體"/>
          <w:color w:val="auto"/>
          <w:sz w:val="28"/>
          <w:szCs w:val="28"/>
        </w:rPr>
        <w:t>臺</w:t>
      </w:r>
      <w:proofErr w:type="gramEnd"/>
      <w:r w:rsidR="00BE1BB1" w:rsidRPr="00DF3E0A">
        <w:rPr>
          <w:rFonts w:ascii="標楷體" w:eastAsia="標楷體" w:hAnsi="標楷體" w:cs="標楷體"/>
          <w:color w:val="auto"/>
          <w:sz w:val="28"/>
          <w:szCs w:val="28"/>
        </w:rPr>
        <w:t>南市立高級中等以下學校教職員獎懲案件作業規定」辦理</w:t>
      </w:r>
      <w:r w:rsidR="00FA0EB6" w:rsidRPr="00DF3E0A">
        <w:rPr>
          <w:rFonts w:ascii="標楷體" w:eastAsia="標楷體" w:hAnsi="標楷體" w:cs="標楷體"/>
          <w:color w:val="auto"/>
          <w:sz w:val="28"/>
          <w:szCs w:val="28"/>
        </w:rPr>
        <w:t>；</w:t>
      </w:r>
      <w:r w:rsidR="00BE1BB1" w:rsidRPr="00DF3E0A">
        <w:rPr>
          <w:rFonts w:ascii="標楷體" w:eastAsia="標楷體" w:hAnsi="標楷體" w:cs="標楷體"/>
          <w:color w:val="auto"/>
          <w:sz w:val="28"/>
          <w:szCs w:val="28"/>
        </w:rPr>
        <w:t>非學校編制內之指導老師</w:t>
      </w:r>
      <w:r w:rsidR="00613AE1" w:rsidRPr="00DF3E0A">
        <w:rPr>
          <w:rFonts w:ascii="標楷體" w:eastAsia="標楷體" w:hAnsi="標楷體" w:cs="標楷體" w:hint="eastAsia"/>
          <w:color w:val="auto"/>
          <w:sz w:val="28"/>
          <w:szCs w:val="28"/>
        </w:rPr>
        <w:t>由</w:t>
      </w:r>
      <w:r w:rsidR="00A33835" w:rsidRPr="00DF3E0A">
        <w:rPr>
          <w:rFonts w:ascii="標楷體" w:eastAsia="標楷體" w:hAnsi="標楷體" w:cs="標楷體" w:hint="eastAsia"/>
          <w:color w:val="auto"/>
          <w:sz w:val="28"/>
          <w:szCs w:val="28"/>
        </w:rPr>
        <w:t>民族事務委員</w:t>
      </w:r>
      <w:r w:rsidR="00613AE1" w:rsidRPr="00DF3E0A">
        <w:rPr>
          <w:rFonts w:ascii="標楷體" w:eastAsia="標楷體" w:hAnsi="標楷體" w:cs="標楷體" w:hint="eastAsia"/>
          <w:color w:val="auto"/>
          <w:sz w:val="28"/>
          <w:szCs w:val="28"/>
        </w:rPr>
        <w:t>會</w:t>
      </w:r>
      <w:r w:rsidR="00BE1BB1" w:rsidRPr="00DF3E0A">
        <w:rPr>
          <w:rFonts w:ascii="標楷體" w:eastAsia="標楷體" w:hAnsi="標楷體" w:cs="標楷體"/>
          <w:color w:val="auto"/>
          <w:sz w:val="28"/>
          <w:szCs w:val="28"/>
        </w:rPr>
        <w:t>頒</w:t>
      </w:r>
      <w:r w:rsidR="00A33835" w:rsidRPr="00DF3E0A">
        <w:rPr>
          <w:rFonts w:ascii="標楷體" w:eastAsia="標楷體" w:hAnsi="標楷體" w:cs="標楷體" w:hint="eastAsia"/>
          <w:color w:val="auto"/>
          <w:sz w:val="28"/>
          <w:szCs w:val="28"/>
        </w:rPr>
        <w:t>發</w:t>
      </w:r>
      <w:r w:rsidR="00BE1BB1" w:rsidRPr="00DF3E0A">
        <w:rPr>
          <w:rFonts w:ascii="標楷體" w:eastAsia="標楷體" w:hAnsi="標楷體" w:cs="標楷體"/>
          <w:color w:val="auto"/>
          <w:sz w:val="28"/>
          <w:szCs w:val="28"/>
        </w:rPr>
        <w:t>獎狀。</w:t>
      </w:r>
    </w:p>
    <w:p w:rsidR="000928C4" w:rsidRPr="00DF3E0A" w:rsidRDefault="00BE1BB1" w:rsidP="00613AE1">
      <w:pPr>
        <w:adjustRightInd w:val="0"/>
        <w:snapToGrid w:val="0"/>
        <w:spacing w:line="500" w:lineRule="exact"/>
        <w:ind w:left="560" w:hangingChars="200" w:hanging="560"/>
        <w:rPr>
          <w:rFonts w:ascii="標楷體" w:eastAsia="標楷體" w:hAnsi="標楷體"/>
          <w:color w:val="auto"/>
          <w:sz w:val="28"/>
          <w:szCs w:val="28"/>
        </w:rPr>
      </w:pPr>
      <w:r w:rsidRPr="00DF3E0A">
        <w:rPr>
          <w:rFonts w:ascii="標楷體" w:eastAsia="標楷體" w:hAnsi="標楷體" w:cs="標楷體"/>
          <w:color w:val="auto"/>
          <w:sz w:val="28"/>
          <w:szCs w:val="28"/>
        </w:rPr>
        <w:t>十、比賽辦法：</w:t>
      </w:r>
    </w:p>
    <w:p w:rsidR="000928C4" w:rsidRPr="00DF3E0A" w:rsidRDefault="00BE1BB1" w:rsidP="00613AE1">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color w:val="auto"/>
          <w:sz w:val="28"/>
          <w:szCs w:val="28"/>
        </w:rPr>
        <w:t>（一）</w:t>
      </w:r>
      <w:r w:rsidR="00A33835" w:rsidRPr="00DF3E0A">
        <w:rPr>
          <w:rFonts w:ascii="標楷體" w:eastAsia="標楷體" w:hAnsi="標楷體" w:cs="標楷體" w:hint="eastAsia"/>
          <w:color w:val="auto"/>
          <w:sz w:val="28"/>
          <w:szCs w:val="28"/>
        </w:rPr>
        <w:t>報名</w:t>
      </w:r>
      <w:r w:rsidRPr="00DF3E0A">
        <w:rPr>
          <w:rFonts w:ascii="標楷體" w:eastAsia="標楷體" w:hAnsi="標楷體" w:cs="標楷體"/>
          <w:color w:val="auto"/>
          <w:sz w:val="28"/>
          <w:szCs w:val="28"/>
        </w:rPr>
        <w:t>日期：即日起至</w:t>
      </w:r>
      <w:r w:rsidR="00D813C3" w:rsidRPr="00DF3E0A">
        <w:rPr>
          <w:rFonts w:ascii="標楷體" w:eastAsia="標楷體" w:hAnsi="標楷體" w:cs="標楷體" w:hint="eastAsia"/>
          <w:color w:val="auto"/>
          <w:sz w:val="28"/>
          <w:szCs w:val="28"/>
        </w:rPr>
        <w:t>105年</w:t>
      </w:r>
      <w:r w:rsidRPr="00DF3E0A">
        <w:rPr>
          <w:rFonts w:ascii="標楷體" w:eastAsia="標楷體" w:hAnsi="標楷體" w:cs="標楷體"/>
          <w:color w:val="auto"/>
          <w:sz w:val="28"/>
          <w:szCs w:val="28"/>
        </w:rPr>
        <w:t>10月7日止，以學校或幼兒園為單位統一報名</w:t>
      </w:r>
      <w:r w:rsidR="00FA0EB6" w:rsidRPr="00DF3E0A">
        <w:rPr>
          <w:rFonts w:ascii="標楷體" w:eastAsia="標楷體" w:hAnsi="標楷體" w:cs="標楷體"/>
          <w:color w:val="auto"/>
          <w:sz w:val="28"/>
          <w:szCs w:val="28"/>
        </w:rPr>
        <w:t>，</w:t>
      </w:r>
      <w:r w:rsidR="00FA0EB6" w:rsidRPr="00DF3E0A">
        <w:rPr>
          <w:rFonts w:ascii="標楷體" w:eastAsia="標楷體" w:hAnsi="標楷體" w:hint="eastAsia"/>
          <w:color w:val="auto"/>
          <w:sz w:val="28"/>
          <w:szCs w:val="28"/>
        </w:rPr>
        <w:t>社會組</w:t>
      </w:r>
      <w:proofErr w:type="gramStart"/>
      <w:r w:rsidR="00FA0EB6" w:rsidRPr="00DF3E0A">
        <w:rPr>
          <w:rFonts w:ascii="標楷體" w:eastAsia="標楷體" w:hAnsi="標楷體" w:hint="eastAsia"/>
          <w:color w:val="auto"/>
          <w:sz w:val="28"/>
          <w:szCs w:val="28"/>
        </w:rPr>
        <w:t>採</w:t>
      </w:r>
      <w:proofErr w:type="gramEnd"/>
      <w:r w:rsidR="00FA0EB6" w:rsidRPr="00DF3E0A">
        <w:rPr>
          <w:rFonts w:ascii="標楷體" w:eastAsia="標楷體" w:hAnsi="標楷體" w:hint="eastAsia"/>
          <w:color w:val="auto"/>
          <w:sz w:val="28"/>
          <w:szCs w:val="28"/>
        </w:rPr>
        <w:t>自由</w:t>
      </w:r>
      <w:r w:rsidR="00AD2314" w:rsidRPr="00DF3E0A">
        <w:rPr>
          <w:rFonts w:ascii="標楷體" w:eastAsia="標楷體" w:hAnsi="標楷體" w:hint="eastAsia"/>
          <w:color w:val="auto"/>
          <w:sz w:val="28"/>
          <w:szCs w:val="28"/>
        </w:rPr>
        <w:t>(行)</w:t>
      </w:r>
      <w:r w:rsidR="00FA0EB6" w:rsidRPr="00DF3E0A">
        <w:rPr>
          <w:rFonts w:ascii="標楷體" w:eastAsia="標楷體" w:hAnsi="標楷體" w:hint="eastAsia"/>
          <w:color w:val="auto"/>
          <w:sz w:val="28"/>
          <w:szCs w:val="28"/>
        </w:rPr>
        <w:t>報名方式。</w:t>
      </w:r>
    </w:p>
    <w:p w:rsidR="009C4E42" w:rsidRPr="00DF3E0A" w:rsidRDefault="00BE1BB1" w:rsidP="00613AE1">
      <w:pPr>
        <w:adjustRightInd w:val="0"/>
        <w:snapToGrid w:val="0"/>
        <w:spacing w:line="500" w:lineRule="exact"/>
        <w:ind w:left="840" w:hangingChars="300" w:hanging="84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（二）比賽簡章及報名表：請至市府民族事務委員會網站下載或至客家文化會館索取。</w:t>
      </w:r>
    </w:p>
    <w:p w:rsidR="009C4E42" w:rsidRPr="00DF3E0A" w:rsidRDefault="009C4E42" w:rsidP="00613AE1">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color w:val="auto"/>
          <w:sz w:val="28"/>
          <w:szCs w:val="28"/>
        </w:rPr>
        <w:t>（</w:t>
      </w:r>
      <w:r w:rsidRPr="00DF3E0A">
        <w:rPr>
          <w:rFonts w:ascii="標楷體" w:eastAsia="標楷體" w:hAnsi="標楷體" w:cs="標楷體" w:hint="eastAsia"/>
          <w:color w:val="auto"/>
          <w:sz w:val="28"/>
          <w:szCs w:val="28"/>
        </w:rPr>
        <w:t>三</w:t>
      </w:r>
      <w:r w:rsidRPr="00DF3E0A">
        <w:rPr>
          <w:rFonts w:ascii="標楷體" w:eastAsia="標楷體" w:hAnsi="標楷體" w:cs="標楷體"/>
          <w:color w:val="auto"/>
          <w:sz w:val="28"/>
          <w:szCs w:val="28"/>
        </w:rPr>
        <w:t>）</w:t>
      </w:r>
      <w:r w:rsidRPr="00DF3E0A">
        <w:rPr>
          <w:rFonts w:ascii="標楷體" w:eastAsia="標楷體" w:hAnsi="標楷體" w:hint="eastAsia"/>
          <w:color w:val="auto"/>
          <w:sz w:val="28"/>
          <w:szCs w:val="28"/>
        </w:rPr>
        <w:t>報名方式：請填寫報名表</w:t>
      </w:r>
      <w:r w:rsidR="009641C9" w:rsidRPr="00DF3E0A">
        <w:rPr>
          <w:rFonts w:ascii="標楷體" w:eastAsia="標楷體" w:hAnsi="標楷體" w:hint="eastAsia"/>
          <w:color w:val="auto"/>
          <w:sz w:val="28"/>
          <w:szCs w:val="28"/>
        </w:rPr>
        <w:t>（</w:t>
      </w:r>
      <w:r w:rsidR="009641C9" w:rsidRPr="00DF3E0A">
        <w:rPr>
          <w:rFonts w:ascii="標楷體" w:eastAsia="標楷體" w:hAnsi="標楷體"/>
          <w:color w:val="auto"/>
          <w:sz w:val="28"/>
          <w:szCs w:val="28"/>
        </w:rPr>
        <w:t>附件一</w:t>
      </w:r>
      <w:r w:rsidR="009641C9" w:rsidRPr="00DF3E0A">
        <w:rPr>
          <w:rFonts w:ascii="標楷體" w:eastAsia="標楷體" w:hAnsi="標楷體" w:hint="eastAsia"/>
          <w:color w:val="auto"/>
          <w:sz w:val="28"/>
          <w:szCs w:val="28"/>
        </w:rPr>
        <w:t>）、參</w:t>
      </w:r>
      <w:r w:rsidR="009641C9" w:rsidRPr="00DF3E0A">
        <w:rPr>
          <w:rFonts w:ascii="標楷體" w:eastAsia="標楷體" w:hAnsi="標楷體"/>
          <w:color w:val="auto"/>
          <w:sz w:val="28"/>
          <w:szCs w:val="28"/>
        </w:rPr>
        <w:t>賽切結書（附</w:t>
      </w:r>
      <w:r w:rsidR="009641C9" w:rsidRPr="00DF3E0A">
        <w:rPr>
          <w:rFonts w:ascii="標楷體" w:eastAsia="標楷體" w:hAnsi="標楷體" w:hint="eastAsia"/>
          <w:color w:val="auto"/>
          <w:sz w:val="28"/>
          <w:szCs w:val="28"/>
        </w:rPr>
        <w:t>件</w:t>
      </w:r>
      <w:r w:rsidR="000756B9" w:rsidRPr="00DF3E0A">
        <w:rPr>
          <w:rFonts w:ascii="標楷體" w:eastAsia="標楷體" w:hAnsi="標楷體" w:hint="eastAsia"/>
          <w:color w:val="auto"/>
          <w:sz w:val="28"/>
          <w:szCs w:val="28"/>
        </w:rPr>
        <w:t>二</w:t>
      </w:r>
      <w:r w:rsidR="009641C9" w:rsidRPr="00DF3E0A">
        <w:rPr>
          <w:rFonts w:ascii="標楷體" w:eastAsia="標楷體" w:hAnsi="標楷體" w:hint="eastAsia"/>
          <w:color w:val="auto"/>
          <w:sz w:val="28"/>
          <w:szCs w:val="28"/>
        </w:rPr>
        <w:t>）</w:t>
      </w:r>
      <w:r w:rsidR="009641C9" w:rsidRPr="00DF3E0A">
        <w:rPr>
          <w:rFonts w:ascii="標楷體" w:eastAsia="標楷體" w:hAnsi="標楷體"/>
          <w:color w:val="auto"/>
          <w:sz w:val="28"/>
          <w:szCs w:val="28"/>
        </w:rPr>
        <w:t>、若有</w:t>
      </w:r>
      <w:r w:rsidR="009641C9" w:rsidRPr="00DF3E0A">
        <w:rPr>
          <w:rFonts w:ascii="標楷體" w:eastAsia="標楷體" w:hAnsi="標楷體" w:hint="eastAsia"/>
          <w:color w:val="auto"/>
          <w:sz w:val="28"/>
          <w:szCs w:val="28"/>
        </w:rPr>
        <w:t>使</w:t>
      </w:r>
      <w:r w:rsidR="009641C9" w:rsidRPr="00DF3E0A">
        <w:rPr>
          <w:rFonts w:ascii="標楷體" w:eastAsia="標楷體" w:hAnsi="標楷體"/>
          <w:color w:val="auto"/>
          <w:sz w:val="28"/>
          <w:szCs w:val="28"/>
        </w:rPr>
        <w:t>用音樂請填寫授權書（附件</w:t>
      </w:r>
      <w:r w:rsidR="000756B9" w:rsidRPr="00DF3E0A">
        <w:rPr>
          <w:rFonts w:ascii="標楷體" w:eastAsia="標楷體" w:hAnsi="標楷體" w:hint="eastAsia"/>
          <w:color w:val="auto"/>
          <w:sz w:val="28"/>
          <w:szCs w:val="28"/>
        </w:rPr>
        <w:t>三</w:t>
      </w:r>
      <w:r w:rsidR="009641C9" w:rsidRPr="00DF3E0A">
        <w:rPr>
          <w:rFonts w:ascii="標楷體" w:eastAsia="標楷體" w:hAnsi="標楷體"/>
          <w:color w:val="auto"/>
          <w:sz w:val="28"/>
          <w:szCs w:val="28"/>
        </w:rPr>
        <w:t>）</w:t>
      </w:r>
      <w:r w:rsidRPr="00DF3E0A">
        <w:rPr>
          <w:rFonts w:ascii="標楷體" w:eastAsia="標楷體" w:hAnsi="標楷體" w:hint="eastAsia"/>
          <w:color w:val="auto"/>
          <w:sz w:val="28"/>
          <w:szCs w:val="28"/>
        </w:rPr>
        <w:t>依下列方式辦理報名。</w:t>
      </w:r>
    </w:p>
    <w:p w:rsidR="009C4E42" w:rsidRPr="00DF3E0A" w:rsidRDefault="009C4E42" w:rsidP="00D813C3">
      <w:pPr>
        <w:pStyle w:val="ad"/>
        <w:adjustRightInd w:val="0"/>
        <w:snapToGrid w:val="0"/>
        <w:spacing w:line="500" w:lineRule="exact"/>
        <w:ind w:leftChars="354" w:left="2550" w:hangingChars="607" w:hanging="1700"/>
        <w:contextualSpacing w:val="0"/>
        <w:rPr>
          <w:rFonts w:ascii="標楷體" w:eastAsia="標楷體" w:hAnsi="標楷體"/>
          <w:sz w:val="28"/>
          <w:szCs w:val="28"/>
        </w:rPr>
      </w:pPr>
      <w:r w:rsidRPr="00DF3E0A">
        <w:rPr>
          <w:rFonts w:ascii="標楷體" w:eastAsia="標楷體" w:hAnsi="標楷體" w:hint="eastAsia"/>
          <w:sz w:val="28"/>
          <w:szCs w:val="28"/>
        </w:rPr>
        <w:t>1.郵寄方式：</w:t>
      </w:r>
      <w:r w:rsidR="00613AE1" w:rsidRPr="00DF3E0A">
        <w:rPr>
          <w:rFonts w:ascii="標楷體" w:eastAsia="標楷體" w:hAnsi="標楷體" w:hint="eastAsia"/>
          <w:sz w:val="28"/>
          <w:szCs w:val="28"/>
        </w:rPr>
        <w:t>70801</w:t>
      </w:r>
      <w:proofErr w:type="gramStart"/>
      <w:r w:rsidR="000B6F15" w:rsidRPr="00DF3E0A">
        <w:rPr>
          <w:rFonts w:ascii="標楷體" w:eastAsia="標楷體" w:hAnsi="標楷體" w:hint="eastAsia"/>
          <w:sz w:val="28"/>
          <w:szCs w:val="28"/>
        </w:rPr>
        <w:t>臺</w:t>
      </w:r>
      <w:proofErr w:type="gramEnd"/>
      <w:r w:rsidR="000B6F15" w:rsidRPr="00DF3E0A">
        <w:rPr>
          <w:rFonts w:ascii="標楷體" w:eastAsia="標楷體" w:hAnsi="標楷體"/>
          <w:sz w:val="28"/>
          <w:szCs w:val="28"/>
        </w:rPr>
        <w:t>南市</w:t>
      </w:r>
      <w:r w:rsidR="000B6F15" w:rsidRPr="00DF3E0A">
        <w:rPr>
          <w:rFonts w:ascii="標楷體" w:eastAsia="標楷體" w:hAnsi="標楷體" w:hint="eastAsia"/>
          <w:sz w:val="28"/>
          <w:szCs w:val="28"/>
        </w:rPr>
        <w:t>安</w:t>
      </w:r>
      <w:r w:rsidR="000B6F15" w:rsidRPr="00DF3E0A">
        <w:rPr>
          <w:rFonts w:ascii="標楷體" w:eastAsia="標楷體" w:hAnsi="標楷體"/>
          <w:sz w:val="28"/>
          <w:szCs w:val="28"/>
        </w:rPr>
        <w:t>平區永華</w:t>
      </w:r>
      <w:r w:rsidR="000B6F15" w:rsidRPr="00DF3E0A">
        <w:rPr>
          <w:rFonts w:ascii="標楷體" w:eastAsia="標楷體" w:hAnsi="標楷體" w:hint="eastAsia"/>
          <w:sz w:val="28"/>
          <w:szCs w:val="28"/>
        </w:rPr>
        <w:t>路二</w:t>
      </w:r>
      <w:r w:rsidR="000B6F15" w:rsidRPr="00DF3E0A">
        <w:rPr>
          <w:rFonts w:ascii="標楷體" w:eastAsia="標楷體" w:hAnsi="標楷體"/>
          <w:sz w:val="28"/>
          <w:szCs w:val="28"/>
        </w:rPr>
        <w:t>段</w:t>
      </w:r>
      <w:r w:rsidR="000B6F15" w:rsidRPr="00DF3E0A">
        <w:rPr>
          <w:rFonts w:ascii="標楷體" w:eastAsia="標楷體" w:hAnsi="標楷體" w:hint="eastAsia"/>
          <w:sz w:val="28"/>
          <w:szCs w:val="28"/>
        </w:rPr>
        <w:t>6號</w:t>
      </w:r>
      <w:r w:rsidR="00D813C3" w:rsidRPr="00DF3E0A">
        <w:rPr>
          <w:rFonts w:ascii="標楷體" w:eastAsia="標楷體" w:hAnsi="標楷體" w:cs="標楷體"/>
          <w:sz w:val="28"/>
          <w:szCs w:val="28"/>
        </w:rPr>
        <w:t>民族事務</w:t>
      </w:r>
      <w:r w:rsidR="00D813C3" w:rsidRPr="00DF3E0A">
        <w:rPr>
          <w:rFonts w:ascii="標楷體" w:eastAsia="標楷體" w:hAnsi="標楷體" w:cs="標楷體" w:hint="eastAsia"/>
          <w:sz w:val="28"/>
          <w:szCs w:val="28"/>
        </w:rPr>
        <w:t xml:space="preserve"> </w:t>
      </w:r>
      <w:r w:rsidR="00D813C3" w:rsidRPr="00DF3E0A">
        <w:rPr>
          <w:rFonts w:ascii="標楷體" w:eastAsia="標楷體" w:hAnsi="標楷體" w:cs="標楷體"/>
          <w:sz w:val="28"/>
          <w:szCs w:val="28"/>
        </w:rPr>
        <w:t>委員會</w:t>
      </w:r>
      <w:r w:rsidR="000B6F15" w:rsidRPr="00DF3E0A">
        <w:rPr>
          <w:rFonts w:ascii="標楷體" w:eastAsia="標楷體" w:hAnsi="標楷體" w:hint="eastAsia"/>
          <w:sz w:val="28"/>
          <w:szCs w:val="28"/>
        </w:rPr>
        <w:t>客</w:t>
      </w:r>
      <w:r w:rsidR="000B6F15" w:rsidRPr="00DF3E0A">
        <w:rPr>
          <w:rFonts w:ascii="標楷體" w:eastAsia="標楷體" w:hAnsi="標楷體"/>
          <w:sz w:val="28"/>
          <w:szCs w:val="28"/>
        </w:rPr>
        <w:t>家事</w:t>
      </w:r>
      <w:r w:rsidR="000B6F15" w:rsidRPr="00DF3E0A">
        <w:rPr>
          <w:rFonts w:ascii="標楷體" w:eastAsia="標楷體" w:hAnsi="標楷體" w:hint="eastAsia"/>
          <w:sz w:val="28"/>
          <w:szCs w:val="28"/>
        </w:rPr>
        <w:t>務</w:t>
      </w:r>
      <w:r w:rsidR="000B6F15" w:rsidRPr="00DF3E0A">
        <w:rPr>
          <w:rFonts w:ascii="標楷體" w:eastAsia="標楷體" w:hAnsi="標楷體"/>
          <w:sz w:val="28"/>
          <w:szCs w:val="28"/>
        </w:rPr>
        <w:t>科宋小姐收。</w:t>
      </w:r>
      <w:r w:rsidR="00613AE1" w:rsidRPr="00DF3E0A">
        <w:rPr>
          <w:rFonts w:ascii="標楷體" w:eastAsia="標楷體" w:hAnsi="標楷體" w:hint="eastAsia"/>
          <w:sz w:val="28"/>
          <w:szCs w:val="28"/>
        </w:rPr>
        <w:t>以郵戳為</w:t>
      </w:r>
      <w:proofErr w:type="gramStart"/>
      <w:r w:rsidR="00613AE1" w:rsidRPr="00DF3E0A">
        <w:rPr>
          <w:rFonts w:ascii="標楷體" w:eastAsia="標楷體" w:hAnsi="標楷體" w:hint="eastAsia"/>
          <w:sz w:val="28"/>
          <w:szCs w:val="28"/>
        </w:rPr>
        <w:t>憑</w:t>
      </w:r>
      <w:proofErr w:type="gramEnd"/>
      <w:r w:rsidR="00613AE1" w:rsidRPr="00DF3E0A">
        <w:rPr>
          <w:rFonts w:ascii="標楷體" w:eastAsia="標楷體" w:hAnsi="標楷體" w:hint="eastAsia"/>
          <w:sz w:val="28"/>
          <w:szCs w:val="28"/>
        </w:rPr>
        <w:t>，逾期不予受理。(請於信封上註記「</w:t>
      </w:r>
      <w:r w:rsidR="00613AE1" w:rsidRPr="00DF3E0A">
        <w:rPr>
          <w:rFonts w:ascii="標楷體" w:eastAsia="標楷體" w:hAnsi="標楷體" w:hint="eastAsia"/>
          <w:bCs/>
          <w:sz w:val="28"/>
          <w:szCs w:val="28"/>
        </w:rPr>
        <w:t>客家相聲</w:t>
      </w:r>
      <w:r w:rsidR="00613AE1" w:rsidRPr="00DF3E0A">
        <w:rPr>
          <w:rFonts w:ascii="標楷體" w:eastAsia="標楷體" w:hAnsi="標楷體" w:hint="eastAsia"/>
          <w:sz w:val="28"/>
          <w:szCs w:val="28"/>
        </w:rPr>
        <w:t>比賽」)</w:t>
      </w:r>
    </w:p>
    <w:p w:rsidR="009C4E42" w:rsidRPr="00DF3E0A" w:rsidRDefault="009C4E42" w:rsidP="00613AE1">
      <w:pPr>
        <w:pStyle w:val="ad"/>
        <w:adjustRightInd w:val="0"/>
        <w:snapToGrid w:val="0"/>
        <w:spacing w:line="500" w:lineRule="exact"/>
        <w:ind w:leftChars="354" w:left="2550" w:hangingChars="607" w:hanging="1700"/>
        <w:contextualSpacing w:val="0"/>
        <w:rPr>
          <w:rFonts w:ascii="標楷體" w:eastAsia="標楷體" w:hAnsi="標楷體"/>
          <w:sz w:val="28"/>
          <w:szCs w:val="28"/>
        </w:rPr>
      </w:pPr>
      <w:r w:rsidRPr="00DF3E0A">
        <w:rPr>
          <w:rFonts w:ascii="標楷體" w:eastAsia="標楷體" w:hAnsi="標楷體" w:hint="eastAsia"/>
          <w:sz w:val="28"/>
          <w:szCs w:val="28"/>
        </w:rPr>
        <w:t>2.親送方式：</w:t>
      </w:r>
      <w:r w:rsidR="00613AE1" w:rsidRPr="00DF3E0A">
        <w:rPr>
          <w:rFonts w:ascii="標楷體" w:eastAsia="標楷體" w:hAnsi="標楷體" w:hint="eastAsia"/>
          <w:sz w:val="28"/>
          <w:szCs w:val="28"/>
        </w:rPr>
        <w:t>於上班時間內，報名截止日期105年10月7日下午5時前，送至</w:t>
      </w:r>
      <w:proofErr w:type="gramStart"/>
      <w:r w:rsidR="00613AE1" w:rsidRPr="00DF3E0A">
        <w:rPr>
          <w:rFonts w:ascii="標楷體" w:eastAsia="標楷體" w:hAnsi="標楷體" w:hint="eastAsia"/>
          <w:sz w:val="28"/>
          <w:szCs w:val="28"/>
        </w:rPr>
        <w:t>臺</w:t>
      </w:r>
      <w:proofErr w:type="gramEnd"/>
      <w:r w:rsidR="00613AE1" w:rsidRPr="00DF3E0A">
        <w:rPr>
          <w:rFonts w:ascii="標楷體" w:eastAsia="標楷體" w:hAnsi="標楷體" w:hint="eastAsia"/>
          <w:sz w:val="28"/>
          <w:szCs w:val="28"/>
        </w:rPr>
        <w:t>南市政府民族事務委員會。</w:t>
      </w:r>
      <w:r w:rsidR="00613AE1" w:rsidRPr="00DF3E0A">
        <w:rPr>
          <w:rFonts w:ascii="新細明體" w:hAnsi="新細明體" w:hint="eastAsia"/>
          <w:sz w:val="28"/>
          <w:szCs w:val="28"/>
        </w:rPr>
        <w:lastRenderedPageBreak/>
        <w:t>(</w:t>
      </w:r>
      <w:proofErr w:type="gramStart"/>
      <w:r w:rsidR="000B6F15" w:rsidRPr="00DF3E0A">
        <w:rPr>
          <w:rFonts w:ascii="標楷體" w:eastAsia="標楷體" w:hAnsi="標楷體" w:hint="eastAsia"/>
          <w:sz w:val="28"/>
          <w:szCs w:val="28"/>
        </w:rPr>
        <w:t>臺</w:t>
      </w:r>
      <w:proofErr w:type="gramEnd"/>
      <w:r w:rsidR="000B6F15" w:rsidRPr="00DF3E0A">
        <w:rPr>
          <w:rFonts w:ascii="標楷體" w:eastAsia="標楷體" w:hAnsi="標楷體"/>
          <w:sz w:val="28"/>
          <w:szCs w:val="28"/>
        </w:rPr>
        <w:t>南市</w:t>
      </w:r>
      <w:r w:rsidR="000B6F15" w:rsidRPr="00DF3E0A">
        <w:rPr>
          <w:rFonts w:ascii="標楷體" w:eastAsia="標楷體" w:hAnsi="標楷體" w:hint="eastAsia"/>
          <w:sz w:val="28"/>
          <w:szCs w:val="28"/>
        </w:rPr>
        <w:t>安</w:t>
      </w:r>
      <w:r w:rsidR="000B6F15" w:rsidRPr="00DF3E0A">
        <w:rPr>
          <w:rFonts w:ascii="標楷體" w:eastAsia="標楷體" w:hAnsi="標楷體"/>
          <w:sz w:val="28"/>
          <w:szCs w:val="28"/>
        </w:rPr>
        <w:t>平區永華</w:t>
      </w:r>
      <w:r w:rsidR="000B6F15" w:rsidRPr="00DF3E0A">
        <w:rPr>
          <w:rFonts w:ascii="標楷體" w:eastAsia="標楷體" w:hAnsi="標楷體" w:hint="eastAsia"/>
          <w:sz w:val="28"/>
          <w:szCs w:val="28"/>
        </w:rPr>
        <w:t>路二</w:t>
      </w:r>
      <w:r w:rsidR="000B6F15" w:rsidRPr="00DF3E0A">
        <w:rPr>
          <w:rFonts w:ascii="標楷體" w:eastAsia="標楷體" w:hAnsi="標楷體"/>
          <w:sz w:val="28"/>
          <w:szCs w:val="28"/>
        </w:rPr>
        <w:t>段</w:t>
      </w:r>
      <w:r w:rsidR="000B6F15" w:rsidRPr="00DF3E0A">
        <w:rPr>
          <w:rFonts w:ascii="標楷體" w:eastAsia="標楷體" w:hAnsi="標楷體" w:hint="eastAsia"/>
          <w:sz w:val="28"/>
          <w:szCs w:val="28"/>
        </w:rPr>
        <w:t>6號</w:t>
      </w:r>
      <w:r w:rsidR="00613AE1" w:rsidRPr="00DF3E0A">
        <w:rPr>
          <w:rFonts w:ascii="標楷體" w:eastAsia="標楷體" w:hAnsi="標楷體" w:hint="eastAsia"/>
          <w:sz w:val="28"/>
          <w:szCs w:val="28"/>
        </w:rPr>
        <w:t>6樓</w:t>
      </w:r>
      <w:r w:rsidR="00613AE1" w:rsidRPr="00DF3E0A">
        <w:rPr>
          <w:rFonts w:ascii="新細明體" w:hAnsi="新細明體" w:hint="eastAsia"/>
          <w:sz w:val="28"/>
          <w:szCs w:val="28"/>
        </w:rPr>
        <w:t>)</w:t>
      </w:r>
      <w:r w:rsidR="000B6F15" w:rsidRPr="00DF3E0A">
        <w:rPr>
          <w:rFonts w:ascii="標楷體" w:eastAsia="標楷體" w:hAnsi="標楷體" w:hint="eastAsia"/>
          <w:sz w:val="28"/>
          <w:szCs w:val="28"/>
        </w:rPr>
        <w:t xml:space="preserve"> 客</w:t>
      </w:r>
      <w:r w:rsidR="000B6F15" w:rsidRPr="00DF3E0A">
        <w:rPr>
          <w:rFonts w:ascii="標楷體" w:eastAsia="標楷體" w:hAnsi="標楷體"/>
          <w:sz w:val="28"/>
          <w:szCs w:val="28"/>
        </w:rPr>
        <w:t>家事</w:t>
      </w:r>
      <w:r w:rsidR="000B6F15" w:rsidRPr="00DF3E0A">
        <w:rPr>
          <w:rFonts w:ascii="標楷體" w:eastAsia="標楷體" w:hAnsi="標楷體" w:hint="eastAsia"/>
          <w:sz w:val="28"/>
          <w:szCs w:val="28"/>
        </w:rPr>
        <w:t>務</w:t>
      </w:r>
      <w:r w:rsidR="000B6F15" w:rsidRPr="00DF3E0A">
        <w:rPr>
          <w:rFonts w:ascii="標楷體" w:eastAsia="標楷體" w:hAnsi="標楷體"/>
          <w:sz w:val="28"/>
          <w:szCs w:val="28"/>
        </w:rPr>
        <w:t>科宋小姐</w:t>
      </w:r>
      <w:r w:rsidR="00613AE1" w:rsidRPr="00DF3E0A">
        <w:rPr>
          <w:rFonts w:ascii="標楷體" w:eastAsia="標楷體" w:hAnsi="標楷體" w:hint="eastAsia"/>
          <w:sz w:val="28"/>
          <w:szCs w:val="28"/>
        </w:rPr>
        <w:t>收</w:t>
      </w:r>
      <w:r w:rsidR="000B6F15" w:rsidRPr="00DF3E0A">
        <w:rPr>
          <w:rFonts w:ascii="標楷體" w:eastAsia="標楷體" w:hAnsi="標楷體" w:hint="eastAsia"/>
          <w:sz w:val="28"/>
          <w:szCs w:val="28"/>
        </w:rPr>
        <w:t>。</w:t>
      </w:r>
    </w:p>
    <w:p w:rsidR="009C4E42" w:rsidRPr="00DF3E0A" w:rsidRDefault="009C4E42" w:rsidP="00BE3084">
      <w:pPr>
        <w:adjustRightInd w:val="0"/>
        <w:snapToGrid w:val="0"/>
        <w:spacing w:line="500" w:lineRule="exact"/>
        <w:ind w:left="2408" w:hangingChars="860" w:hanging="2408"/>
        <w:rPr>
          <w:rFonts w:ascii="標楷體" w:eastAsia="標楷體" w:hAnsi="標楷體"/>
          <w:color w:val="auto"/>
          <w:sz w:val="28"/>
          <w:szCs w:val="28"/>
        </w:rPr>
      </w:pPr>
      <w:r w:rsidRPr="00DF3E0A">
        <w:rPr>
          <w:rFonts w:ascii="標楷體" w:eastAsia="標楷體" w:hAnsi="標楷體" w:cs="標楷體" w:hint="eastAsia"/>
          <w:color w:val="auto"/>
          <w:sz w:val="28"/>
          <w:szCs w:val="28"/>
        </w:rPr>
        <w:t>（四</w:t>
      </w:r>
      <w:r w:rsidRPr="00DF3E0A">
        <w:rPr>
          <w:rFonts w:ascii="標楷體" w:eastAsia="標楷體" w:hAnsi="標楷體" w:cs="標楷體"/>
          <w:color w:val="auto"/>
          <w:sz w:val="28"/>
          <w:szCs w:val="28"/>
        </w:rPr>
        <w:t>）</w:t>
      </w:r>
      <w:r w:rsidRPr="00DF3E0A">
        <w:rPr>
          <w:rFonts w:ascii="標楷體" w:eastAsia="標楷體" w:hAnsi="標楷體" w:hint="eastAsia"/>
          <w:color w:val="auto"/>
          <w:sz w:val="28"/>
          <w:szCs w:val="28"/>
        </w:rPr>
        <w:t>比賽順序：</w:t>
      </w:r>
      <w:r w:rsidR="000B6F15" w:rsidRPr="00DF3E0A">
        <w:rPr>
          <w:rFonts w:ascii="標楷體" w:eastAsia="標楷體" w:hAnsi="標楷體" w:hint="eastAsia"/>
          <w:color w:val="auto"/>
          <w:sz w:val="28"/>
          <w:szCs w:val="28"/>
        </w:rPr>
        <w:t>於</w:t>
      </w:r>
      <w:r w:rsidR="00A33835" w:rsidRPr="00DF3E0A">
        <w:rPr>
          <w:rFonts w:ascii="標楷體" w:eastAsia="標楷體" w:hAnsi="標楷體" w:hint="eastAsia"/>
          <w:color w:val="auto"/>
          <w:sz w:val="28"/>
          <w:szCs w:val="28"/>
        </w:rPr>
        <w:t>105年10月</w:t>
      </w:r>
      <w:r w:rsidR="00BE3084" w:rsidRPr="00DF3E0A">
        <w:rPr>
          <w:rFonts w:ascii="標楷體" w:eastAsia="標楷體" w:hAnsi="標楷體" w:hint="eastAsia"/>
          <w:color w:val="auto"/>
          <w:sz w:val="28"/>
          <w:szCs w:val="28"/>
        </w:rPr>
        <w:t>14</w:t>
      </w:r>
      <w:r w:rsidR="00A33835" w:rsidRPr="00DF3E0A">
        <w:rPr>
          <w:rFonts w:ascii="標楷體" w:eastAsia="標楷體" w:hAnsi="標楷體" w:hint="eastAsia"/>
          <w:color w:val="auto"/>
          <w:sz w:val="28"/>
          <w:szCs w:val="28"/>
        </w:rPr>
        <w:t>日</w:t>
      </w:r>
      <w:r w:rsidRPr="00DF3E0A">
        <w:rPr>
          <w:rFonts w:ascii="標楷體" w:eastAsia="標楷體" w:hAnsi="標楷體" w:hint="eastAsia"/>
          <w:color w:val="auto"/>
          <w:sz w:val="28"/>
          <w:szCs w:val="28"/>
        </w:rPr>
        <w:t>由</w:t>
      </w:r>
      <w:r w:rsidR="000B6F15" w:rsidRPr="00DF3E0A">
        <w:rPr>
          <w:rFonts w:ascii="標楷體" w:eastAsia="標楷體" w:hAnsi="標楷體" w:hint="eastAsia"/>
          <w:color w:val="auto"/>
          <w:sz w:val="28"/>
          <w:szCs w:val="28"/>
        </w:rPr>
        <w:t>電</w:t>
      </w:r>
      <w:r w:rsidR="000B6F15" w:rsidRPr="00DF3E0A">
        <w:rPr>
          <w:rFonts w:ascii="標楷體" w:eastAsia="標楷體" w:hAnsi="標楷體"/>
          <w:color w:val="auto"/>
          <w:sz w:val="28"/>
          <w:szCs w:val="28"/>
        </w:rPr>
        <w:t>腦</w:t>
      </w:r>
      <w:r w:rsidRPr="00DF3E0A">
        <w:rPr>
          <w:rFonts w:ascii="標楷體" w:eastAsia="標楷體" w:hAnsi="標楷體" w:hint="eastAsia"/>
          <w:color w:val="auto"/>
          <w:sz w:val="28"/>
          <w:szCs w:val="28"/>
        </w:rPr>
        <w:t>抽籤決定順序，再另行公告通知。</w:t>
      </w:r>
    </w:p>
    <w:p w:rsidR="000928C4" w:rsidRPr="00DF3E0A" w:rsidRDefault="005407A9" w:rsidP="00C659B3">
      <w:pPr>
        <w:adjustRightInd w:val="0"/>
        <w:snapToGrid w:val="0"/>
        <w:spacing w:line="500" w:lineRule="exact"/>
        <w:ind w:left="840" w:hangingChars="300" w:hanging="840"/>
        <w:jc w:val="both"/>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w:t>
      </w:r>
      <w:r w:rsidR="009C4E42" w:rsidRPr="00DF3E0A">
        <w:rPr>
          <w:rFonts w:ascii="標楷體" w:eastAsia="標楷體" w:hAnsi="標楷體" w:cs="標楷體" w:hint="eastAsia"/>
          <w:color w:val="auto"/>
          <w:sz w:val="28"/>
          <w:szCs w:val="28"/>
        </w:rPr>
        <w:t>五</w:t>
      </w:r>
      <w:r w:rsidR="00BE1BB1" w:rsidRPr="00DF3E0A">
        <w:rPr>
          <w:rFonts w:ascii="標楷體" w:eastAsia="標楷體" w:hAnsi="標楷體" w:cs="標楷體"/>
          <w:color w:val="auto"/>
          <w:sz w:val="28"/>
          <w:szCs w:val="28"/>
        </w:rPr>
        <w:t>）比賽規則：</w:t>
      </w:r>
    </w:p>
    <w:p w:rsidR="00DD14C1" w:rsidRPr="00DF3E0A" w:rsidRDefault="00DD14C1" w:rsidP="00C659B3">
      <w:pPr>
        <w:adjustRightInd w:val="0"/>
        <w:snapToGrid w:val="0"/>
        <w:spacing w:line="500" w:lineRule="exact"/>
        <w:ind w:leftChars="354" w:left="2550" w:hangingChars="607" w:hanging="170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1.</w:t>
      </w:r>
      <w:r w:rsidRPr="00DF3E0A">
        <w:rPr>
          <w:rFonts w:ascii="標楷體" w:eastAsia="標楷體" w:hAnsi="標楷體" w:cs="標楷體" w:hint="eastAsia"/>
          <w:color w:val="auto"/>
          <w:sz w:val="28"/>
          <w:szCs w:val="28"/>
        </w:rPr>
        <w:t>比</w:t>
      </w:r>
      <w:r w:rsidRPr="00DF3E0A">
        <w:rPr>
          <w:rFonts w:ascii="標楷體" w:eastAsia="標楷體" w:hAnsi="標楷體" w:cs="標楷體"/>
          <w:color w:val="auto"/>
          <w:sz w:val="28"/>
          <w:szCs w:val="28"/>
        </w:rPr>
        <w:t>賽</w:t>
      </w:r>
      <w:r w:rsidR="00FA0EB6" w:rsidRPr="00DF3E0A">
        <w:rPr>
          <w:rFonts w:ascii="標楷體" w:eastAsia="標楷體" w:hAnsi="標楷體" w:cs="標楷體"/>
          <w:color w:val="auto"/>
          <w:sz w:val="28"/>
          <w:szCs w:val="28"/>
        </w:rPr>
        <w:t>形式</w:t>
      </w:r>
      <w:r w:rsidRPr="00DF3E0A">
        <w:rPr>
          <w:rFonts w:ascii="標楷體" w:eastAsia="標楷體" w:hAnsi="標楷體" w:cs="標楷體"/>
          <w:color w:val="auto"/>
          <w:sz w:val="28"/>
          <w:szCs w:val="28"/>
        </w:rPr>
        <w:t>：</w:t>
      </w:r>
      <w:r w:rsidR="0028218A" w:rsidRPr="00DF3E0A">
        <w:rPr>
          <w:rFonts w:ascii="標楷體" w:eastAsia="標楷體" w:hAnsi="標楷體" w:cs="標楷體"/>
          <w:color w:val="auto"/>
          <w:sz w:val="28"/>
          <w:szCs w:val="28"/>
        </w:rPr>
        <w:t>舉凡</w:t>
      </w:r>
      <w:r w:rsidR="0028218A" w:rsidRPr="00DF3E0A">
        <w:rPr>
          <w:rFonts w:ascii="標楷體" w:eastAsia="標楷體" w:hAnsi="標楷體" w:cs="標楷體" w:hint="eastAsia"/>
          <w:color w:val="auto"/>
          <w:sz w:val="28"/>
          <w:szCs w:val="28"/>
        </w:rPr>
        <w:t>朗讀</w:t>
      </w:r>
      <w:r w:rsidR="0028218A" w:rsidRPr="00DF3E0A">
        <w:rPr>
          <w:rFonts w:ascii="標楷體" w:eastAsia="標楷體" w:hAnsi="標楷體" w:cs="標楷體"/>
          <w:color w:val="auto"/>
          <w:sz w:val="28"/>
          <w:szCs w:val="28"/>
        </w:rPr>
        <w:t>、演說、</w:t>
      </w:r>
      <w:r w:rsidR="0073552C">
        <w:rPr>
          <w:rFonts w:ascii="標楷體" w:eastAsia="標楷體" w:hAnsi="標楷體" w:cs="標楷體" w:hint="eastAsia"/>
          <w:color w:val="auto"/>
          <w:sz w:val="28"/>
          <w:szCs w:val="28"/>
        </w:rPr>
        <w:t>相聲</w:t>
      </w:r>
      <w:r w:rsidR="00FA0EB6" w:rsidRPr="00DF3E0A">
        <w:rPr>
          <w:rFonts w:ascii="標楷體" w:eastAsia="標楷體" w:hAnsi="標楷體" w:cs="標楷體"/>
          <w:color w:val="auto"/>
          <w:sz w:val="28"/>
          <w:szCs w:val="28"/>
        </w:rPr>
        <w:t>說笑話、說故事、朗誦、對話、歌唱</w:t>
      </w:r>
      <w:r w:rsidR="00934CB4" w:rsidRPr="00DF3E0A">
        <w:rPr>
          <w:rFonts w:ascii="標楷體" w:eastAsia="標楷體" w:hAnsi="標楷體" w:cs="標楷體"/>
          <w:color w:val="auto"/>
          <w:sz w:val="28"/>
          <w:szCs w:val="28"/>
        </w:rPr>
        <w:t>、</w:t>
      </w:r>
      <w:r w:rsidR="00FA0EB6" w:rsidRPr="00DF3E0A">
        <w:rPr>
          <w:rFonts w:ascii="標楷體" w:eastAsia="標楷體" w:hAnsi="標楷體" w:cs="標楷體"/>
          <w:color w:val="auto"/>
          <w:sz w:val="28"/>
          <w:szCs w:val="28"/>
        </w:rPr>
        <w:t>數來寶</w:t>
      </w:r>
      <w:r w:rsidR="00FA0EB6" w:rsidRPr="00DF3E0A">
        <w:rPr>
          <w:rFonts w:ascii="標楷體" w:eastAsia="標楷體" w:hAnsi="標楷體" w:cs="標楷體" w:hint="eastAsia"/>
          <w:color w:val="auto"/>
          <w:sz w:val="28"/>
          <w:szCs w:val="28"/>
        </w:rPr>
        <w:t>等，</w:t>
      </w:r>
      <w:r w:rsidR="00FA0EB6" w:rsidRPr="00DF3E0A">
        <w:rPr>
          <w:rFonts w:ascii="標楷體" w:eastAsia="標楷體" w:hAnsi="標楷體" w:cs="標楷體"/>
          <w:color w:val="auto"/>
          <w:sz w:val="28"/>
          <w:szCs w:val="28"/>
        </w:rPr>
        <w:t>說、學、逗、唱皆</w:t>
      </w:r>
      <w:r w:rsidR="00FA0EB6" w:rsidRPr="00DF3E0A">
        <w:rPr>
          <w:rFonts w:ascii="標楷體" w:eastAsia="標楷體" w:hAnsi="標楷體" w:cs="標楷體" w:hint="eastAsia"/>
          <w:color w:val="auto"/>
          <w:sz w:val="28"/>
          <w:szCs w:val="28"/>
        </w:rPr>
        <w:t>可</w:t>
      </w:r>
      <w:r w:rsidR="00FA0EB6" w:rsidRPr="00DF3E0A">
        <w:rPr>
          <w:rFonts w:ascii="標楷體" w:eastAsia="標楷體" w:hAnsi="標楷體" w:cs="標楷體"/>
          <w:color w:val="auto"/>
          <w:sz w:val="28"/>
          <w:szCs w:val="28"/>
        </w:rPr>
        <w:t>。</w:t>
      </w:r>
    </w:p>
    <w:p w:rsidR="000928C4" w:rsidRPr="00DF3E0A" w:rsidRDefault="00DD14C1" w:rsidP="00613AE1">
      <w:pPr>
        <w:adjustRightInd w:val="0"/>
        <w:snapToGrid w:val="0"/>
        <w:spacing w:line="500" w:lineRule="exact"/>
        <w:ind w:leftChars="354" w:left="2550" w:hangingChars="607" w:hanging="1700"/>
        <w:jc w:val="both"/>
        <w:rPr>
          <w:rFonts w:ascii="標楷體" w:eastAsia="標楷體" w:hAnsi="標楷體"/>
          <w:color w:val="auto"/>
          <w:sz w:val="28"/>
          <w:szCs w:val="28"/>
        </w:rPr>
      </w:pPr>
      <w:r w:rsidRPr="00DF3E0A">
        <w:rPr>
          <w:rFonts w:ascii="標楷體" w:eastAsia="標楷體" w:hAnsi="標楷體" w:cs="標楷體"/>
          <w:color w:val="auto"/>
          <w:sz w:val="28"/>
          <w:szCs w:val="28"/>
        </w:rPr>
        <w:t>2</w:t>
      </w:r>
      <w:r w:rsidR="00BE1BB1" w:rsidRPr="00DF3E0A">
        <w:rPr>
          <w:rFonts w:ascii="標楷體" w:eastAsia="標楷體" w:hAnsi="標楷體" w:cs="標楷體"/>
          <w:color w:val="auto"/>
          <w:sz w:val="28"/>
          <w:szCs w:val="28"/>
        </w:rPr>
        <w:t>.比賽主題：需具有原創性，凡能彰顯客家文化特色，包括以客家文化、美食、語言、日常生活、歷史…等作為參賽元素。</w:t>
      </w:r>
    </w:p>
    <w:p w:rsidR="000928C4" w:rsidRPr="00DF3E0A" w:rsidRDefault="00DD14C1" w:rsidP="00613AE1">
      <w:pPr>
        <w:adjustRightInd w:val="0"/>
        <w:snapToGrid w:val="0"/>
        <w:spacing w:line="500" w:lineRule="exact"/>
        <w:ind w:leftChars="354" w:left="2550" w:hangingChars="607" w:hanging="1700"/>
        <w:jc w:val="both"/>
        <w:rPr>
          <w:rFonts w:ascii="標楷體" w:eastAsia="標楷體" w:hAnsi="標楷體"/>
          <w:color w:val="auto"/>
          <w:sz w:val="28"/>
          <w:szCs w:val="28"/>
        </w:rPr>
      </w:pPr>
      <w:bookmarkStart w:id="3" w:name="h.1fob9te" w:colFirst="0" w:colLast="0"/>
      <w:bookmarkEnd w:id="3"/>
      <w:r w:rsidRPr="00DF3E0A">
        <w:rPr>
          <w:rFonts w:ascii="標楷體" w:eastAsia="標楷體" w:hAnsi="標楷體" w:cs="標楷體"/>
          <w:color w:val="auto"/>
          <w:sz w:val="28"/>
          <w:szCs w:val="28"/>
        </w:rPr>
        <w:t>3.</w:t>
      </w:r>
      <w:r w:rsidR="00BE1BB1" w:rsidRPr="00DF3E0A">
        <w:rPr>
          <w:rFonts w:ascii="標楷體" w:eastAsia="標楷體" w:hAnsi="標楷體" w:cs="標楷體"/>
          <w:color w:val="auto"/>
          <w:sz w:val="28"/>
          <w:szCs w:val="28"/>
        </w:rPr>
        <w:t>比賽時間：每組比賽時間為3-6分鐘，不足3分鐘或超過6分鐘者，每30秒扣1分，超過7分鐘者停止表演。</w:t>
      </w:r>
    </w:p>
    <w:p w:rsidR="000928C4" w:rsidRPr="00DF3E0A" w:rsidRDefault="00DD14C1" w:rsidP="00FA0EB6">
      <w:pPr>
        <w:adjustRightInd w:val="0"/>
        <w:snapToGrid w:val="0"/>
        <w:spacing w:line="500" w:lineRule="exact"/>
        <w:ind w:leftChars="354" w:left="2550" w:hangingChars="607" w:hanging="1700"/>
        <w:jc w:val="both"/>
        <w:rPr>
          <w:rFonts w:ascii="標楷體" w:eastAsia="標楷體" w:hAnsi="標楷體"/>
          <w:color w:val="auto"/>
          <w:sz w:val="28"/>
          <w:szCs w:val="28"/>
        </w:rPr>
      </w:pPr>
      <w:r w:rsidRPr="00DF3E0A">
        <w:rPr>
          <w:rFonts w:ascii="標楷體" w:eastAsia="標楷體" w:hAnsi="標楷體" w:cs="標楷體"/>
          <w:color w:val="auto"/>
          <w:sz w:val="28"/>
          <w:szCs w:val="28"/>
        </w:rPr>
        <w:t>4</w:t>
      </w:r>
      <w:r w:rsidR="00BE1BB1" w:rsidRPr="00DF3E0A">
        <w:rPr>
          <w:rFonts w:ascii="標楷體" w:eastAsia="標楷體" w:hAnsi="標楷體" w:cs="標楷體"/>
          <w:color w:val="auto"/>
          <w:sz w:val="28"/>
          <w:szCs w:val="28"/>
        </w:rPr>
        <w:t>.評審標準：聲調咬字(音色、發音正確性、咬字及用字)25%、儀態</w:t>
      </w:r>
      <w:proofErr w:type="gramStart"/>
      <w:r w:rsidR="00BE1BB1" w:rsidRPr="00DF3E0A">
        <w:rPr>
          <w:rFonts w:ascii="標楷體" w:eastAsia="標楷體" w:hAnsi="標楷體" w:cs="標楷體"/>
          <w:color w:val="auto"/>
          <w:sz w:val="28"/>
          <w:szCs w:val="28"/>
        </w:rPr>
        <w:t>臺</w:t>
      </w:r>
      <w:proofErr w:type="gramEnd"/>
      <w:r w:rsidR="00BE1BB1" w:rsidRPr="00DF3E0A">
        <w:rPr>
          <w:rFonts w:ascii="標楷體" w:eastAsia="標楷體" w:hAnsi="標楷體" w:cs="標楷體"/>
          <w:color w:val="auto"/>
          <w:sz w:val="28"/>
          <w:szCs w:val="28"/>
        </w:rPr>
        <w:t>風15%、表演技巧40%、主題內容(含契合度)20%。</w:t>
      </w:r>
    </w:p>
    <w:p w:rsidR="000928C4" w:rsidRPr="00DF3E0A" w:rsidRDefault="00FA0EB6" w:rsidP="00613AE1">
      <w:pPr>
        <w:adjustRightInd w:val="0"/>
        <w:snapToGrid w:val="0"/>
        <w:spacing w:line="500" w:lineRule="exact"/>
        <w:ind w:leftChars="353" w:left="1133" w:hangingChars="102" w:hanging="286"/>
        <w:jc w:val="both"/>
        <w:rPr>
          <w:rFonts w:ascii="標楷體" w:eastAsia="標楷體" w:hAnsi="標楷體"/>
          <w:color w:val="auto"/>
          <w:sz w:val="28"/>
          <w:szCs w:val="28"/>
        </w:rPr>
      </w:pPr>
      <w:r w:rsidRPr="00DF3E0A">
        <w:rPr>
          <w:rFonts w:ascii="標楷體" w:eastAsia="標楷體" w:hAnsi="標楷體" w:cs="標楷體" w:hint="eastAsia"/>
          <w:color w:val="auto"/>
          <w:sz w:val="28"/>
          <w:szCs w:val="28"/>
        </w:rPr>
        <w:t>5</w:t>
      </w:r>
      <w:r w:rsidR="00BE1BB1" w:rsidRPr="00DF3E0A">
        <w:rPr>
          <w:rFonts w:ascii="標楷體" w:eastAsia="標楷體" w:hAnsi="標楷體" w:cs="標楷體"/>
          <w:color w:val="auto"/>
          <w:sz w:val="28"/>
          <w:szCs w:val="28"/>
        </w:rPr>
        <w:t>.各組參賽</w:t>
      </w:r>
      <w:r w:rsidR="00613AE1" w:rsidRPr="00DF3E0A">
        <w:rPr>
          <w:rFonts w:ascii="標楷體" w:eastAsia="標楷體" w:hAnsi="標楷體" w:cs="標楷體" w:hint="eastAsia"/>
          <w:color w:val="auto"/>
          <w:sz w:val="28"/>
          <w:szCs w:val="28"/>
        </w:rPr>
        <w:t>者請</w:t>
      </w:r>
      <w:r w:rsidR="00BE1BB1" w:rsidRPr="00DF3E0A">
        <w:rPr>
          <w:rFonts w:ascii="標楷體" w:eastAsia="標楷體" w:hAnsi="標楷體" w:cs="標楷體"/>
          <w:color w:val="auto"/>
          <w:sz w:val="28"/>
          <w:szCs w:val="28"/>
        </w:rPr>
        <w:t>於</w:t>
      </w:r>
      <w:r w:rsidR="00613AE1" w:rsidRPr="00DF3E0A">
        <w:rPr>
          <w:rFonts w:ascii="標楷體" w:eastAsia="標楷體" w:hAnsi="標楷體" w:cs="標楷體" w:hint="eastAsia"/>
          <w:color w:val="auto"/>
          <w:sz w:val="28"/>
          <w:szCs w:val="28"/>
        </w:rPr>
        <w:t>105年10月20日</w:t>
      </w:r>
      <w:r w:rsidR="004F011C" w:rsidRPr="00DF3E0A">
        <w:rPr>
          <w:rFonts w:ascii="標楷體" w:eastAsia="標楷體" w:hAnsi="標楷體" w:cs="標楷體" w:hint="eastAsia"/>
          <w:color w:val="auto"/>
          <w:sz w:val="28"/>
          <w:szCs w:val="28"/>
        </w:rPr>
        <w:t>前</w:t>
      </w:r>
      <w:r w:rsidR="00613AE1" w:rsidRPr="00DF3E0A">
        <w:rPr>
          <w:rFonts w:ascii="標楷體" w:eastAsia="標楷體" w:hAnsi="標楷體" w:cs="標楷體" w:hint="eastAsia"/>
          <w:color w:val="auto"/>
          <w:sz w:val="28"/>
          <w:szCs w:val="28"/>
        </w:rPr>
        <w:t>將</w:t>
      </w:r>
      <w:r w:rsidR="00613AE1" w:rsidRPr="00DF3E0A">
        <w:rPr>
          <w:rFonts w:ascii="標楷體" w:eastAsia="標楷體" w:hAnsi="標楷體" w:cs="標楷體"/>
          <w:color w:val="auto"/>
          <w:sz w:val="28"/>
          <w:szCs w:val="28"/>
        </w:rPr>
        <w:t>腳本</w:t>
      </w:r>
      <w:r w:rsidR="00BE1BB1" w:rsidRPr="00DF3E0A">
        <w:rPr>
          <w:rFonts w:ascii="標楷體" w:eastAsia="標楷體" w:hAnsi="標楷體" w:cs="標楷體"/>
          <w:color w:val="auto"/>
          <w:sz w:val="28"/>
          <w:szCs w:val="28"/>
        </w:rPr>
        <w:t>電子檔案（</w:t>
      </w:r>
      <w:r w:rsidR="004F011C" w:rsidRPr="00DF3E0A">
        <w:rPr>
          <w:rFonts w:ascii="標楷體" w:eastAsia="標楷體" w:hAnsi="標楷體" w:cs="標楷體" w:hint="eastAsia"/>
          <w:color w:val="auto"/>
          <w:sz w:val="28"/>
          <w:szCs w:val="28"/>
        </w:rPr>
        <w:t>格式</w:t>
      </w:r>
      <w:r w:rsidR="00BE1BB1" w:rsidRPr="00DF3E0A">
        <w:rPr>
          <w:rFonts w:ascii="標楷體" w:eastAsia="標楷體" w:hAnsi="標楷體" w:cs="標楷體"/>
          <w:color w:val="auto"/>
          <w:sz w:val="28"/>
          <w:szCs w:val="28"/>
        </w:rPr>
        <w:t>如附件</w:t>
      </w:r>
      <w:r w:rsidR="000756B9" w:rsidRPr="00DF3E0A">
        <w:rPr>
          <w:rFonts w:ascii="標楷體" w:eastAsia="標楷體" w:hAnsi="標楷體" w:cs="標楷體" w:hint="eastAsia"/>
          <w:color w:val="auto"/>
          <w:sz w:val="28"/>
          <w:szCs w:val="28"/>
        </w:rPr>
        <w:t>四</w:t>
      </w:r>
      <w:r w:rsidR="00BE1BB1" w:rsidRPr="00DF3E0A">
        <w:rPr>
          <w:rFonts w:ascii="標楷體" w:eastAsia="標楷體" w:hAnsi="標楷體" w:cs="標楷體"/>
          <w:color w:val="auto"/>
          <w:sz w:val="28"/>
          <w:szCs w:val="28"/>
        </w:rPr>
        <w:t>）</w:t>
      </w:r>
      <w:hyperlink r:id="rId9" w:history="1">
        <w:r w:rsidR="00613AE1" w:rsidRPr="00DF3E0A">
          <w:rPr>
            <w:rStyle w:val="a7"/>
            <w:rFonts w:ascii="標楷體" w:eastAsia="標楷體" w:hAnsi="標楷體" w:cs="標楷體"/>
            <w:color w:val="auto"/>
            <w:sz w:val="28"/>
            <w:szCs w:val="28"/>
          </w:rPr>
          <w:t>e-mail至</w:t>
        </w:r>
        <w:r w:rsidR="006473C3" w:rsidRPr="00DF3E0A">
          <w:rPr>
            <w:rStyle w:val="a7"/>
            <w:rFonts w:ascii="標楷體" w:eastAsia="標楷體" w:hAnsi="標楷體" w:cs="標楷體"/>
            <w:color w:val="auto"/>
            <w:sz w:val="28"/>
            <w:szCs w:val="28"/>
          </w:rPr>
          <w:t>tnhakkaedu@gmail.com</w:t>
        </w:r>
      </w:hyperlink>
      <w:r w:rsidR="00613AE1" w:rsidRPr="00DF3E0A">
        <w:rPr>
          <w:rFonts w:ascii="標楷體" w:eastAsia="標楷體" w:hAnsi="標楷體" w:cs="標楷體" w:hint="eastAsia"/>
          <w:color w:val="auto"/>
          <w:sz w:val="28"/>
          <w:szCs w:val="28"/>
        </w:rPr>
        <w:t>信箱中</w:t>
      </w:r>
      <w:r w:rsidR="00613AE1" w:rsidRPr="00DF3E0A">
        <w:rPr>
          <w:rFonts w:ascii="標楷體" w:eastAsia="標楷體" w:hAnsi="標楷體" w:cs="標楷體"/>
          <w:color w:val="auto"/>
          <w:sz w:val="28"/>
          <w:szCs w:val="28"/>
        </w:rPr>
        <w:t>，</w:t>
      </w:r>
      <w:r w:rsidR="00613AE1" w:rsidRPr="00DF3E0A">
        <w:rPr>
          <w:rFonts w:ascii="標楷體" w:eastAsia="標楷體" w:hAnsi="標楷體" w:cs="標楷體" w:hint="eastAsia"/>
          <w:color w:val="auto"/>
          <w:sz w:val="28"/>
          <w:szCs w:val="28"/>
        </w:rPr>
        <w:t>並於</w:t>
      </w:r>
      <w:r w:rsidR="00BE1BB1" w:rsidRPr="00DF3E0A">
        <w:rPr>
          <w:rFonts w:ascii="標楷體" w:eastAsia="標楷體" w:hAnsi="標楷體" w:cs="標楷體"/>
          <w:color w:val="auto"/>
          <w:sz w:val="28"/>
          <w:szCs w:val="28"/>
        </w:rPr>
        <w:t>當日報到時繳交</w:t>
      </w:r>
      <w:r w:rsidR="00613AE1" w:rsidRPr="00DF3E0A">
        <w:rPr>
          <w:rFonts w:ascii="標楷體" w:eastAsia="標楷體" w:hAnsi="標楷體" w:cs="標楷體" w:hint="eastAsia"/>
          <w:color w:val="auto"/>
          <w:sz w:val="28"/>
          <w:szCs w:val="28"/>
        </w:rPr>
        <w:t>紙本</w:t>
      </w:r>
      <w:r w:rsidR="00BE1BB1" w:rsidRPr="00DF3E0A">
        <w:rPr>
          <w:rFonts w:ascii="標楷體" w:eastAsia="標楷體" w:hAnsi="標楷體" w:cs="標楷體"/>
          <w:color w:val="auto"/>
          <w:sz w:val="28"/>
          <w:szCs w:val="28"/>
        </w:rPr>
        <w:t>腳本(書面1式4份)，未</w:t>
      </w:r>
      <w:proofErr w:type="gramStart"/>
      <w:r w:rsidR="00BE1BB1" w:rsidRPr="00DF3E0A">
        <w:rPr>
          <w:rFonts w:ascii="標楷體" w:eastAsia="標楷體" w:hAnsi="標楷體" w:cs="標楷體"/>
          <w:color w:val="auto"/>
          <w:sz w:val="28"/>
          <w:szCs w:val="28"/>
        </w:rPr>
        <w:t>交齊者</w:t>
      </w:r>
      <w:proofErr w:type="gramEnd"/>
      <w:r w:rsidR="00BE1BB1" w:rsidRPr="00DF3E0A">
        <w:rPr>
          <w:rFonts w:ascii="標楷體" w:eastAsia="標楷體" w:hAnsi="標楷體" w:cs="標楷體"/>
          <w:color w:val="auto"/>
          <w:sz w:val="28"/>
          <w:szCs w:val="28"/>
        </w:rPr>
        <w:t>視為棄權；另比賽當日未能於規定時間內完成報到手續者(報到地點：</w:t>
      </w:r>
      <w:proofErr w:type="gramStart"/>
      <w:r w:rsidR="00BE1BB1" w:rsidRPr="00DF3E0A">
        <w:rPr>
          <w:rFonts w:ascii="標楷體" w:eastAsia="標楷體" w:hAnsi="標楷體" w:cs="標楷體"/>
          <w:color w:val="auto"/>
          <w:sz w:val="28"/>
          <w:szCs w:val="28"/>
        </w:rPr>
        <w:t>臺</w:t>
      </w:r>
      <w:proofErr w:type="gramEnd"/>
      <w:r w:rsidR="00BE1BB1" w:rsidRPr="00DF3E0A">
        <w:rPr>
          <w:rFonts w:ascii="標楷體" w:eastAsia="標楷體" w:hAnsi="標楷體" w:cs="標楷體"/>
          <w:color w:val="auto"/>
          <w:sz w:val="28"/>
          <w:szCs w:val="28"/>
        </w:rPr>
        <w:t>南市客家文化會館3樓</w:t>
      </w:r>
      <w:r w:rsidR="00C43996" w:rsidRPr="00DF3E0A">
        <w:rPr>
          <w:rFonts w:ascii="標楷體" w:eastAsia="標楷體" w:hAnsi="標楷體" w:cs="標楷體"/>
          <w:color w:val="auto"/>
          <w:sz w:val="28"/>
          <w:szCs w:val="28"/>
        </w:rPr>
        <w:t>大禮堂</w:t>
      </w:r>
      <w:r w:rsidR="00BE1BB1" w:rsidRPr="00DF3E0A">
        <w:rPr>
          <w:rFonts w:ascii="標楷體" w:eastAsia="標楷體" w:hAnsi="標楷體" w:cs="標楷體"/>
          <w:color w:val="auto"/>
          <w:sz w:val="28"/>
          <w:szCs w:val="28"/>
        </w:rPr>
        <w:t>服務</w:t>
      </w:r>
      <w:proofErr w:type="gramStart"/>
      <w:r w:rsidR="00BE1BB1" w:rsidRPr="00DF3E0A">
        <w:rPr>
          <w:rFonts w:ascii="標楷體" w:eastAsia="標楷體" w:hAnsi="標楷體" w:cs="標楷體"/>
          <w:color w:val="auto"/>
          <w:sz w:val="28"/>
          <w:szCs w:val="28"/>
        </w:rPr>
        <w:t>臺</w:t>
      </w:r>
      <w:proofErr w:type="gramEnd"/>
      <w:r w:rsidR="00BE1BB1" w:rsidRPr="00DF3E0A">
        <w:rPr>
          <w:rFonts w:ascii="標楷體" w:eastAsia="標楷體" w:hAnsi="標楷體" w:cs="標楷體"/>
          <w:color w:val="auto"/>
          <w:sz w:val="28"/>
          <w:szCs w:val="28"/>
        </w:rPr>
        <w:t>)或報到後於比賽時經</w:t>
      </w:r>
      <w:r w:rsidR="004F011C" w:rsidRPr="00DF3E0A">
        <w:rPr>
          <w:rFonts w:ascii="標楷體" w:eastAsia="標楷體" w:hAnsi="標楷體" w:cs="標楷體" w:hint="eastAsia"/>
          <w:color w:val="auto"/>
          <w:sz w:val="28"/>
          <w:szCs w:val="28"/>
        </w:rPr>
        <w:t>主持人</w:t>
      </w:r>
      <w:r w:rsidR="00BE1BB1" w:rsidRPr="00DF3E0A">
        <w:rPr>
          <w:rFonts w:ascii="標楷體" w:eastAsia="標楷體" w:hAnsi="標楷體" w:cs="標楷體"/>
          <w:color w:val="auto"/>
          <w:sz w:val="28"/>
          <w:szCs w:val="28"/>
        </w:rPr>
        <w:t>唱名三次未到者視為棄權。</w:t>
      </w:r>
    </w:p>
    <w:p w:rsidR="000928C4" w:rsidRPr="00DF3E0A" w:rsidRDefault="00FA0EB6" w:rsidP="00613AE1">
      <w:pPr>
        <w:adjustRightInd w:val="0"/>
        <w:snapToGrid w:val="0"/>
        <w:spacing w:line="500" w:lineRule="exact"/>
        <w:ind w:leftChars="353" w:left="1133" w:hangingChars="102" w:hanging="286"/>
        <w:jc w:val="both"/>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6</w:t>
      </w:r>
      <w:r w:rsidR="00BE1BB1" w:rsidRPr="00DF3E0A">
        <w:rPr>
          <w:rFonts w:ascii="標楷體" w:eastAsia="標楷體" w:hAnsi="標楷體" w:cs="標楷體"/>
          <w:color w:val="auto"/>
          <w:sz w:val="28"/>
          <w:szCs w:val="28"/>
        </w:rPr>
        <w:t>.參賽作品嚴禁抄襲，凡經檢舉查證屬實，將通知學校議處，並取消得獎資格，收回</w:t>
      </w:r>
      <w:r w:rsidR="00323EB4" w:rsidRPr="00DF3E0A">
        <w:rPr>
          <w:rFonts w:ascii="標楷體" w:eastAsia="標楷體" w:hAnsi="標楷體" w:cs="標楷體"/>
          <w:color w:val="auto"/>
          <w:sz w:val="28"/>
          <w:szCs w:val="28"/>
        </w:rPr>
        <w:t>禮券</w:t>
      </w:r>
      <w:r w:rsidR="00BE1BB1" w:rsidRPr="00DF3E0A">
        <w:rPr>
          <w:rFonts w:ascii="標楷體" w:eastAsia="標楷體" w:hAnsi="標楷體" w:cs="標楷體"/>
          <w:color w:val="auto"/>
          <w:sz w:val="28"/>
          <w:szCs w:val="28"/>
        </w:rPr>
        <w:t>與</w:t>
      </w:r>
      <w:r w:rsidR="00323EB4" w:rsidRPr="00DF3E0A">
        <w:rPr>
          <w:rFonts w:ascii="標楷體" w:eastAsia="標楷體" w:hAnsi="標楷體" w:cs="標楷體"/>
          <w:color w:val="auto"/>
          <w:sz w:val="28"/>
          <w:szCs w:val="28"/>
        </w:rPr>
        <w:t>獎狀</w:t>
      </w:r>
      <w:r w:rsidR="00BE1BB1" w:rsidRPr="00DF3E0A">
        <w:rPr>
          <w:rFonts w:ascii="標楷體" w:eastAsia="標楷體" w:hAnsi="標楷體" w:cs="標楷體"/>
          <w:color w:val="auto"/>
          <w:sz w:val="28"/>
          <w:szCs w:val="28"/>
        </w:rPr>
        <w:t>。</w:t>
      </w:r>
    </w:p>
    <w:p w:rsidR="009C4E42" w:rsidRPr="00DF3E0A" w:rsidRDefault="00FA0EB6" w:rsidP="00613AE1">
      <w:pPr>
        <w:adjustRightInd w:val="0"/>
        <w:snapToGrid w:val="0"/>
        <w:spacing w:line="500" w:lineRule="exact"/>
        <w:ind w:leftChars="353" w:left="1133" w:hangingChars="102" w:hanging="286"/>
        <w:jc w:val="both"/>
        <w:rPr>
          <w:rFonts w:ascii="標楷體" w:eastAsia="標楷體" w:hAnsi="標楷體"/>
          <w:color w:val="auto"/>
          <w:sz w:val="28"/>
          <w:szCs w:val="28"/>
        </w:rPr>
      </w:pPr>
      <w:r w:rsidRPr="00DF3E0A">
        <w:rPr>
          <w:rFonts w:ascii="標楷體" w:eastAsia="標楷體" w:hAnsi="標楷體" w:cs="標楷體" w:hint="eastAsia"/>
          <w:color w:val="auto"/>
          <w:sz w:val="28"/>
          <w:szCs w:val="28"/>
        </w:rPr>
        <w:t>7</w:t>
      </w:r>
      <w:r w:rsidR="009C4E42" w:rsidRPr="00DF3E0A">
        <w:rPr>
          <w:rFonts w:ascii="標楷體" w:eastAsia="標楷體" w:hAnsi="標楷體" w:cs="標楷體" w:hint="eastAsia"/>
          <w:color w:val="auto"/>
          <w:sz w:val="28"/>
          <w:szCs w:val="28"/>
        </w:rPr>
        <w:t>.</w:t>
      </w:r>
      <w:r w:rsidR="009C4E42" w:rsidRPr="00DF3E0A">
        <w:rPr>
          <w:rFonts w:ascii="標楷體" w:eastAsia="標楷體" w:hAnsi="標楷體" w:hint="eastAsia"/>
          <w:color w:val="auto"/>
          <w:sz w:val="28"/>
          <w:szCs w:val="28"/>
        </w:rPr>
        <w:t>凡報名參賽即視同無條件同意本案主辦單位錄影、複製、製作成各種文宣事務用品(畫冊、光碟、網路、軟體…)發行，或於電視台</w:t>
      </w:r>
      <w:r w:rsidR="00323EB4" w:rsidRPr="00DF3E0A">
        <w:rPr>
          <w:rFonts w:ascii="標楷體" w:eastAsia="標楷體" w:hAnsi="標楷體" w:hint="eastAsia"/>
          <w:color w:val="auto"/>
          <w:sz w:val="28"/>
          <w:szCs w:val="28"/>
        </w:rPr>
        <w:t>、</w:t>
      </w:r>
      <w:r w:rsidR="009C4E42" w:rsidRPr="00DF3E0A">
        <w:rPr>
          <w:rFonts w:ascii="標楷體" w:eastAsia="標楷體" w:hAnsi="標楷體" w:hint="eastAsia"/>
          <w:color w:val="auto"/>
          <w:sz w:val="28"/>
          <w:szCs w:val="28"/>
        </w:rPr>
        <w:t>有線電視頻道、網路公開播送、公開傳</w:t>
      </w:r>
      <w:r w:rsidR="009C4E42" w:rsidRPr="00DF3E0A">
        <w:rPr>
          <w:rFonts w:ascii="標楷體" w:eastAsia="標楷體" w:hAnsi="標楷體" w:hint="eastAsia"/>
          <w:color w:val="auto"/>
          <w:sz w:val="28"/>
          <w:szCs w:val="28"/>
        </w:rPr>
        <w:lastRenderedPageBreak/>
        <w:t>輸等及其他非營利之用，相關個人、團體或機關單位皆不得異議。</w:t>
      </w:r>
    </w:p>
    <w:p w:rsidR="009C4E42" w:rsidRPr="00DF3E0A" w:rsidRDefault="00BE1BB1" w:rsidP="00613AE1">
      <w:pPr>
        <w:pStyle w:val="ad"/>
        <w:adjustRightInd w:val="0"/>
        <w:snapToGrid w:val="0"/>
        <w:spacing w:line="500" w:lineRule="exact"/>
        <w:ind w:left="0" w:firstLine="0"/>
        <w:contextualSpacing w:val="0"/>
        <w:rPr>
          <w:rFonts w:ascii="標楷體" w:eastAsia="標楷體" w:hAnsi="標楷體"/>
          <w:sz w:val="28"/>
          <w:szCs w:val="28"/>
        </w:rPr>
      </w:pPr>
      <w:r w:rsidRPr="00DF3E0A">
        <w:rPr>
          <w:rFonts w:ascii="標楷體" w:eastAsia="標楷體" w:hAnsi="標楷體" w:cs="標楷體"/>
          <w:sz w:val="28"/>
          <w:szCs w:val="28"/>
        </w:rPr>
        <w:t>十一、聯絡窗口：</w:t>
      </w:r>
      <w:proofErr w:type="gramStart"/>
      <w:r w:rsidR="009C4E42" w:rsidRPr="00DF3E0A">
        <w:rPr>
          <w:rFonts w:ascii="標楷體" w:eastAsia="標楷體" w:hAnsi="標楷體" w:hint="eastAsia"/>
          <w:sz w:val="28"/>
          <w:szCs w:val="28"/>
        </w:rPr>
        <w:t>臺</w:t>
      </w:r>
      <w:proofErr w:type="gramEnd"/>
      <w:r w:rsidR="009C4E42" w:rsidRPr="00DF3E0A">
        <w:rPr>
          <w:rFonts w:ascii="標楷體" w:eastAsia="標楷體" w:hAnsi="標楷體" w:hint="eastAsia"/>
          <w:sz w:val="28"/>
          <w:szCs w:val="28"/>
        </w:rPr>
        <w:t>南市政府民族事務委員會客家事務科宋小姐，</w:t>
      </w:r>
    </w:p>
    <w:p w:rsidR="000928C4" w:rsidRPr="00DF3E0A" w:rsidRDefault="009C4E42" w:rsidP="00613AE1">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hint="eastAsia"/>
          <w:color w:val="auto"/>
          <w:sz w:val="28"/>
          <w:szCs w:val="28"/>
        </w:rPr>
        <w:t xml:space="preserve">                電話：(06)2990245/2991111-8701</w:t>
      </w:r>
      <w:r w:rsidR="00BE1BB1" w:rsidRPr="00DF3E0A">
        <w:rPr>
          <w:rFonts w:ascii="標楷體" w:eastAsia="標楷體" w:hAnsi="標楷體" w:cs="標楷體"/>
          <w:color w:val="auto"/>
          <w:sz w:val="28"/>
          <w:szCs w:val="28"/>
        </w:rPr>
        <w:t xml:space="preserve">。                    </w:t>
      </w:r>
      <w:r w:rsidR="00BE1BB1" w:rsidRPr="00DF3E0A">
        <w:rPr>
          <w:rFonts w:ascii="標楷體" w:eastAsia="標楷體" w:hAnsi="標楷體" w:cs="標楷體"/>
          <w:b/>
          <w:color w:val="auto"/>
          <w:sz w:val="28"/>
          <w:szCs w:val="28"/>
        </w:rPr>
        <w:t xml:space="preserve">      </w:t>
      </w:r>
    </w:p>
    <w:p w:rsidR="000928C4" w:rsidRPr="00DF3E0A" w:rsidRDefault="00BE1BB1" w:rsidP="00613AE1">
      <w:pPr>
        <w:adjustRightInd w:val="0"/>
        <w:snapToGrid w:val="0"/>
        <w:spacing w:line="500" w:lineRule="exact"/>
        <w:ind w:left="560" w:hangingChars="200" w:hanging="56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十二、如有未盡事宜或最新訊息，將於</w:t>
      </w:r>
      <w:proofErr w:type="gramStart"/>
      <w:r w:rsidR="00B63643" w:rsidRPr="00DF3E0A">
        <w:rPr>
          <w:rFonts w:ascii="標楷體" w:eastAsia="標楷體" w:hAnsi="標楷體" w:hint="eastAsia"/>
          <w:color w:val="auto"/>
          <w:sz w:val="28"/>
          <w:szCs w:val="28"/>
        </w:rPr>
        <w:t>臺</w:t>
      </w:r>
      <w:proofErr w:type="gramEnd"/>
      <w:r w:rsidR="00B63643" w:rsidRPr="00DF3E0A">
        <w:rPr>
          <w:rFonts w:ascii="標楷體" w:eastAsia="標楷體" w:hAnsi="標楷體" w:hint="eastAsia"/>
          <w:color w:val="auto"/>
          <w:sz w:val="28"/>
          <w:szCs w:val="28"/>
        </w:rPr>
        <w:t>南市政府民族事務委員會</w:t>
      </w:r>
      <w:r w:rsidRPr="00DF3E0A">
        <w:rPr>
          <w:rFonts w:ascii="標楷體" w:eastAsia="標楷體" w:hAnsi="標楷體" w:cs="標楷體"/>
          <w:color w:val="auto"/>
          <w:sz w:val="28"/>
          <w:szCs w:val="28"/>
        </w:rPr>
        <w:t>網站公布</w:t>
      </w:r>
      <w:r w:rsidR="00B4490D" w:rsidRPr="00DF3E0A">
        <w:rPr>
          <w:rFonts w:ascii="標楷體" w:eastAsia="標楷體" w:hAnsi="標楷體" w:cs="標楷體"/>
          <w:color w:val="auto"/>
          <w:sz w:val="28"/>
          <w:szCs w:val="28"/>
        </w:rPr>
        <w:t>http://www.tainan.gov.tw/nation/default.asp</w:t>
      </w:r>
      <w:r w:rsidRPr="00DF3E0A">
        <w:rPr>
          <w:rFonts w:ascii="標楷體" w:eastAsia="標楷體" w:hAnsi="標楷體" w:cs="標楷體"/>
          <w:color w:val="auto"/>
          <w:sz w:val="28"/>
          <w:szCs w:val="28"/>
        </w:rPr>
        <w:t>，恕</w:t>
      </w:r>
      <w:proofErr w:type="gramStart"/>
      <w:r w:rsidRPr="00DF3E0A">
        <w:rPr>
          <w:rFonts w:ascii="標楷體" w:eastAsia="標楷體" w:hAnsi="標楷體" w:cs="標楷體"/>
          <w:color w:val="auto"/>
          <w:sz w:val="28"/>
          <w:szCs w:val="28"/>
        </w:rPr>
        <w:t>不</w:t>
      </w:r>
      <w:proofErr w:type="gramEnd"/>
      <w:r w:rsidRPr="00DF3E0A">
        <w:rPr>
          <w:rFonts w:ascii="標楷體" w:eastAsia="標楷體" w:hAnsi="標楷體" w:cs="標楷體"/>
          <w:color w:val="auto"/>
          <w:sz w:val="28"/>
          <w:szCs w:val="28"/>
        </w:rPr>
        <w:t>另行通知。</w:t>
      </w:r>
    </w:p>
    <w:p w:rsidR="00006D49" w:rsidRPr="00DF3E0A" w:rsidRDefault="00006D49"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28218A" w:rsidRPr="00DF3E0A" w:rsidRDefault="0028218A" w:rsidP="006473C3">
      <w:pPr>
        <w:jc w:val="both"/>
        <w:rPr>
          <w:rFonts w:ascii="標楷體" w:eastAsia="標楷體" w:hAnsi="標楷體" w:cs="標楷體"/>
          <w:b/>
          <w:color w:val="auto"/>
          <w:sz w:val="28"/>
          <w:szCs w:val="32"/>
        </w:rPr>
      </w:pPr>
    </w:p>
    <w:p w:rsidR="00BE1BB1" w:rsidRPr="00DF3E0A" w:rsidRDefault="00BE1BB1" w:rsidP="006473C3">
      <w:pPr>
        <w:jc w:val="both"/>
        <w:rPr>
          <w:rFonts w:ascii="標楷體" w:eastAsia="標楷體" w:hAnsi="標楷體" w:cs="標楷體"/>
          <w:b/>
          <w:color w:val="auto"/>
          <w:sz w:val="28"/>
          <w:szCs w:val="32"/>
        </w:rPr>
      </w:pPr>
      <w:r w:rsidRPr="00DF3E0A">
        <w:rPr>
          <w:rFonts w:ascii="標楷體" w:eastAsia="標楷體" w:hAnsi="標楷體" w:cs="標楷體" w:hint="eastAsia"/>
          <w:b/>
          <w:color w:val="auto"/>
          <w:sz w:val="28"/>
          <w:szCs w:val="32"/>
        </w:rPr>
        <w:t>附件一</w:t>
      </w:r>
    </w:p>
    <w:p w:rsidR="006473C3" w:rsidRPr="00DF3E0A" w:rsidRDefault="006473C3" w:rsidP="00BE1BB1">
      <w:pPr>
        <w:rPr>
          <w:rFonts w:ascii="標楷體" w:eastAsia="標楷體" w:hAnsi="標楷體" w:cs="標楷體"/>
          <w:b/>
          <w:color w:val="auto"/>
          <w:sz w:val="28"/>
          <w:szCs w:val="32"/>
        </w:rPr>
      </w:pPr>
    </w:p>
    <w:p w:rsidR="000928C4" w:rsidRPr="00DF3E0A" w:rsidRDefault="00EC6013" w:rsidP="0028218A">
      <w:pPr>
        <w:adjustRightInd w:val="0"/>
        <w:snapToGrid w:val="0"/>
        <w:spacing w:line="400" w:lineRule="exact"/>
        <w:jc w:val="center"/>
        <w:rPr>
          <w:rFonts w:ascii="標楷體" w:eastAsia="標楷體" w:hAnsi="標楷體" w:cs="標楷體"/>
          <w:b/>
          <w:color w:val="auto"/>
          <w:sz w:val="34"/>
          <w:szCs w:val="36"/>
        </w:rPr>
      </w:pPr>
      <w:r>
        <w:rPr>
          <w:rFonts w:ascii="標楷體" w:eastAsia="標楷體" w:hAnsi="標楷體" w:cs="標楷體" w:hint="eastAsia"/>
          <w:b/>
          <w:color w:val="auto"/>
          <w:sz w:val="32"/>
          <w:szCs w:val="32"/>
        </w:rPr>
        <w:lastRenderedPageBreak/>
        <w:t>2016</w:t>
      </w:r>
      <w:proofErr w:type="gramStart"/>
      <w:r w:rsidR="0028218A" w:rsidRPr="00DF3E0A">
        <w:rPr>
          <w:rFonts w:ascii="標楷體" w:eastAsia="標楷體" w:hAnsi="標楷體" w:cs="標楷體"/>
          <w:b/>
          <w:color w:val="auto"/>
          <w:sz w:val="32"/>
          <w:szCs w:val="32"/>
        </w:rPr>
        <w:t>臺</w:t>
      </w:r>
      <w:proofErr w:type="gramEnd"/>
      <w:r w:rsidR="0028218A" w:rsidRPr="00DF3E0A">
        <w:rPr>
          <w:rFonts w:ascii="標楷體" w:eastAsia="標楷體" w:hAnsi="標楷體" w:cs="標楷體"/>
          <w:b/>
          <w:color w:val="auto"/>
          <w:sz w:val="32"/>
          <w:szCs w:val="32"/>
        </w:rPr>
        <w:t>南市</w:t>
      </w:r>
      <w:r w:rsidR="0028218A" w:rsidRPr="00DF3E0A">
        <w:rPr>
          <w:rFonts w:ascii="標楷體" w:eastAsia="標楷體" w:hAnsi="標楷體" w:cs="標楷體" w:hint="eastAsia"/>
          <w:b/>
          <w:color w:val="auto"/>
          <w:sz w:val="32"/>
          <w:szCs w:val="32"/>
        </w:rPr>
        <w:t>「</w:t>
      </w:r>
      <w:proofErr w:type="gramStart"/>
      <w:r w:rsidR="0028218A" w:rsidRPr="00DF3E0A">
        <w:rPr>
          <w:rFonts w:ascii="標楷體" w:eastAsia="標楷體" w:hAnsi="標楷體" w:hint="eastAsia"/>
          <w:b/>
          <w:bCs/>
          <w:color w:val="auto"/>
          <w:sz w:val="32"/>
          <w:szCs w:val="32"/>
        </w:rPr>
        <w:t>共下打嘴鼓</w:t>
      </w:r>
      <w:proofErr w:type="gramEnd"/>
      <w:r w:rsidR="0028218A" w:rsidRPr="00DF3E0A">
        <w:rPr>
          <w:rFonts w:ascii="標楷體" w:eastAsia="標楷體" w:hAnsi="標楷體" w:hint="eastAsia"/>
          <w:b/>
          <w:bCs/>
          <w:color w:val="auto"/>
          <w:sz w:val="32"/>
          <w:szCs w:val="32"/>
        </w:rPr>
        <w:t>-客</w:t>
      </w:r>
      <w:proofErr w:type="gramStart"/>
      <w:r w:rsidR="0028218A" w:rsidRPr="00DF3E0A">
        <w:rPr>
          <w:rFonts w:ascii="標楷體" w:eastAsia="標楷體" w:hAnsi="標楷體" w:hint="eastAsia"/>
          <w:b/>
          <w:bCs/>
          <w:color w:val="auto"/>
          <w:sz w:val="32"/>
          <w:szCs w:val="32"/>
        </w:rPr>
        <w:t>語口說</w:t>
      </w:r>
      <w:proofErr w:type="gramEnd"/>
      <w:r w:rsidR="0028218A" w:rsidRPr="00DF3E0A">
        <w:rPr>
          <w:rFonts w:ascii="標楷體" w:eastAsia="標楷體" w:hAnsi="標楷體" w:hint="eastAsia"/>
          <w:b/>
          <w:bCs/>
          <w:color w:val="auto"/>
          <w:sz w:val="32"/>
          <w:szCs w:val="32"/>
        </w:rPr>
        <w:t>藝術比賽」</w:t>
      </w:r>
      <w:r w:rsidR="0028218A" w:rsidRPr="00DF3E0A">
        <w:rPr>
          <w:rFonts w:ascii="標楷體" w:eastAsia="標楷體" w:hAnsi="標楷體" w:cs="標楷體"/>
          <w:b/>
          <w:color w:val="auto"/>
          <w:sz w:val="32"/>
          <w:szCs w:val="32"/>
        </w:rPr>
        <w:t>報名表</w:t>
      </w:r>
    </w:p>
    <w:p w:rsidR="00A84A0E" w:rsidRPr="00DF3E0A" w:rsidRDefault="00A84A0E" w:rsidP="005407A9">
      <w:pPr>
        <w:jc w:val="center"/>
        <w:rPr>
          <w:rFonts w:ascii="標楷體" w:eastAsia="標楷體" w:hAnsi="標楷體"/>
          <w:color w:val="auto"/>
          <w:sz w:val="36"/>
          <w:szCs w:val="36"/>
        </w:rPr>
      </w:pPr>
    </w:p>
    <w:tbl>
      <w:tblPr>
        <w:tblStyle w:val="a6"/>
        <w:tblW w:w="889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3"/>
        <w:gridCol w:w="684"/>
        <w:gridCol w:w="24"/>
        <w:gridCol w:w="1985"/>
        <w:gridCol w:w="727"/>
        <w:gridCol w:w="974"/>
        <w:gridCol w:w="728"/>
        <w:gridCol w:w="425"/>
        <w:gridCol w:w="2127"/>
      </w:tblGrid>
      <w:tr w:rsidR="00DD14C1" w:rsidRPr="00DF3E0A" w:rsidTr="00613AE1">
        <w:trPr>
          <w:trHeight w:val="1240"/>
        </w:trPr>
        <w:tc>
          <w:tcPr>
            <w:tcW w:w="1907" w:type="dxa"/>
            <w:gridSpan w:val="2"/>
            <w:vAlign w:val="center"/>
          </w:tcPr>
          <w:p w:rsidR="000928C4" w:rsidRPr="00DF3E0A" w:rsidRDefault="00BE1BB1" w:rsidP="00613AE1">
            <w:pPr>
              <w:spacing w:before="200"/>
              <w:jc w:val="center"/>
              <w:rPr>
                <w:rFonts w:ascii="標楷體" w:eastAsia="標楷體" w:hAnsi="標楷體"/>
                <w:color w:val="auto"/>
              </w:rPr>
            </w:pPr>
            <w:r w:rsidRPr="00DF3E0A">
              <w:rPr>
                <w:rFonts w:ascii="標楷體" w:eastAsia="標楷體" w:hAnsi="標楷體" w:cs="標楷體"/>
                <w:color w:val="auto"/>
                <w:sz w:val="28"/>
                <w:szCs w:val="28"/>
              </w:rPr>
              <w:t>主題名稱</w:t>
            </w:r>
          </w:p>
        </w:tc>
        <w:tc>
          <w:tcPr>
            <w:tcW w:w="2736" w:type="dxa"/>
            <w:gridSpan w:val="3"/>
          </w:tcPr>
          <w:p w:rsidR="000928C4" w:rsidRPr="00DF3E0A" w:rsidRDefault="00BE1BB1" w:rsidP="005407A9">
            <w:pPr>
              <w:spacing w:before="200"/>
              <w:rPr>
                <w:rFonts w:ascii="標楷體" w:eastAsia="標楷體" w:hAnsi="標楷體"/>
                <w:color w:val="auto"/>
              </w:rPr>
            </w:pPr>
            <w:r w:rsidRPr="00DF3E0A">
              <w:rPr>
                <w:rFonts w:ascii="標楷體" w:eastAsia="標楷體" w:hAnsi="標楷體" w:cs="標楷體"/>
                <w:color w:val="auto"/>
                <w:sz w:val="28"/>
                <w:szCs w:val="28"/>
              </w:rPr>
              <w:t xml:space="preserve"> </w:t>
            </w:r>
          </w:p>
        </w:tc>
        <w:tc>
          <w:tcPr>
            <w:tcW w:w="1702" w:type="dxa"/>
            <w:gridSpan w:val="2"/>
            <w:vAlign w:val="center"/>
          </w:tcPr>
          <w:p w:rsidR="000928C4" w:rsidRPr="00DF3E0A" w:rsidRDefault="00BE1BB1" w:rsidP="00613AE1">
            <w:pPr>
              <w:spacing w:before="200"/>
              <w:jc w:val="center"/>
              <w:rPr>
                <w:rFonts w:ascii="標楷體" w:eastAsia="標楷體" w:hAnsi="標楷體"/>
                <w:color w:val="auto"/>
              </w:rPr>
            </w:pPr>
            <w:r w:rsidRPr="00DF3E0A">
              <w:rPr>
                <w:rFonts w:ascii="標楷體" w:eastAsia="標楷體" w:hAnsi="標楷體" w:cs="標楷體"/>
                <w:color w:val="auto"/>
                <w:sz w:val="28"/>
                <w:szCs w:val="28"/>
              </w:rPr>
              <w:t>編      號</w:t>
            </w:r>
          </w:p>
        </w:tc>
        <w:tc>
          <w:tcPr>
            <w:tcW w:w="2552" w:type="dxa"/>
            <w:gridSpan w:val="2"/>
          </w:tcPr>
          <w:p w:rsidR="000928C4" w:rsidRPr="00DF3E0A" w:rsidRDefault="00BE1BB1" w:rsidP="005407A9">
            <w:pPr>
              <w:spacing w:before="200"/>
              <w:rPr>
                <w:rFonts w:ascii="標楷體" w:eastAsia="標楷體" w:hAnsi="標楷體"/>
                <w:color w:val="auto"/>
              </w:rPr>
            </w:pPr>
            <w:r w:rsidRPr="00DF3E0A">
              <w:rPr>
                <w:rFonts w:ascii="標楷體" w:eastAsia="標楷體" w:hAnsi="標楷體" w:cs="標楷體"/>
                <w:color w:val="auto"/>
                <w:sz w:val="16"/>
                <w:szCs w:val="16"/>
              </w:rPr>
              <w:t xml:space="preserve">     (由主辦單位填寫)</w:t>
            </w:r>
          </w:p>
        </w:tc>
      </w:tr>
      <w:tr w:rsidR="00AF0C17" w:rsidRPr="00DF3E0A" w:rsidTr="00AF0C17">
        <w:trPr>
          <w:trHeight w:val="1371"/>
        </w:trPr>
        <w:tc>
          <w:tcPr>
            <w:tcW w:w="1907" w:type="dxa"/>
            <w:gridSpan w:val="2"/>
            <w:vAlign w:val="center"/>
          </w:tcPr>
          <w:p w:rsidR="00AF0C17" w:rsidRPr="00DF3E0A" w:rsidRDefault="00AF0C17" w:rsidP="000B0782">
            <w:pPr>
              <w:spacing w:before="200"/>
              <w:jc w:val="center"/>
              <w:rPr>
                <w:rFonts w:ascii="標楷體" w:eastAsia="標楷體" w:hAnsi="標楷體"/>
                <w:color w:val="auto"/>
              </w:rPr>
            </w:pPr>
            <w:r w:rsidRPr="00DF3E0A">
              <w:rPr>
                <w:rFonts w:ascii="標楷體" w:eastAsia="標楷體" w:hAnsi="標楷體" w:cs="標楷體"/>
                <w:color w:val="auto"/>
                <w:sz w:val="28"/>
                <w:szCs w:val="28"/>
              </w:rPr>
              <w:t>組別</w:t>
            </w:r>
          </w:p>
        </w:tc>
        <w:tc>
          <w:tcPr>
            <w:tcW w:w="6990" w:type="dxa"/>
            <w:gridSpan w:val="7"/>
            <w:vAlign w:val="center"/>
          </w:tcPr>
          <w:p w:rsidR="00AF0C17" w:rsidRPr="00DF3E0A" w:rsidRDefault="00AF0C17" w:rsidP="000B0782">
            <w:pPr>
              <w:spacing w:before="20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□幼低年級組    □中年級組   □高年級組</w:t>
            </w:r>
          </w:p>
          <w:p w:rsidR="00AF0C17" w:rsidRPr="00DF3E0A" w:rsidRDefault="00AF0C17" w:rsidP="000B0782">
            <w:pPr>
              <w:spacing w:before="200"/>
              <w:jc w:val="both"/>
              <w:rPr>
                <w:rFonts w:ascii="標楷體" w:eastAsia="標楷體" w:hAnsi="標楷體"/>
                <w:color w:val="auto"/>
              </w:rPr>
            </w:pPr>
            <w:r w:rsidRPr="00DF3E0A">
              <w:rPr>
                <w:rFonts w:ascii="標楷體" w:eastAsia="標楷體" w:hAnsi="標楷體" w:cs="標楷體"/>
                <w:color w:val="auto"/>
                <w:sz w:val="28"/>
                <w:szCs w:val="28"/>
              </w:rPr>
              <w:t>□國中組</w:t>
            </w:r>
            <w:r w:rsidRPr="00DF3E0A">
              <w:rPr>
                <w:rFonts w:ascii="標楷體" w:eastAsia="標楷體" w:hAnsi="標楷體" w:cs="標楷體" w:hint="eastAsia"/>
                <w:color w:val="auto"/>
                <w:sz w:val="28"/>
                <w:szCs w:val="28"/>
              </w:rPr>
              <w:t xml:space="preserve">        </w:t>
            </w:r>
            <w:r w:rsidRPr="00DF3E0A">
              <w:rPr>
                <w:rFonts w:ascii="標楷體" w:eastAsia="標楷體" w:hAnsi="標楷體" w:cs="標楷體"/>
                <w:color w:val="auto"/>
                <w:sz w:val="28"/>
                <w:szCs w:val="28"/>
              </w:rPr>
              <w:t>□</w:t>
            </w:r>
            <w:r w:rsidRPr="00DF3E0A">
              <w:rPr>
                <w:rFonts w:ascii="標楷體" w:eastAsia="標楷體" w:hAnsi="標楷體" w:cs="標楷體" w:hint="eastAsia"/>
                <w:color w:val="auto"/>
                <w:sz w:val="28"/>
                <w:szCs w:val="28"/>
              </w:rPr>
              <w:t>社會</w:t>
            </w:r>
            <w:r w:rsidRPr="00DF3E0A">
              <w:rPr>
                <w:rFonts w:ascii="標楷體" w:eastAsia="標楷體" w:hAnsi="標楷體" w:cs="標楷體"/>
                <w:color w:val="auto"/>
                <w:sz w:val="28"/>
                <w:szCs w:val="28"/>
              </w:rPr>
              <w:t>組</w:t>
            </w:r>
          </w:p>
        </w:tc>
      </w:tr>
      <w:tr w:rsidR="00D813C3" w:rsidRPr="00DF3E0A" w:rsidTr="009C4ACD">
        <w:trPr>
          <w:trHeight w:val="625"/>
        </w:trPr>
        <w:tc>
          <w:tcPr>
            <w:tcW w:w="1907" w:type="dxa"/>
            <w:gridSpan w:val="2"/>
            <w:vAlign w:val="center"/>
          </w:tcPr>
          <w:p w:rsidR="00D813C3" w:rsidRPr="00DF3E0A" w:rsidRDefault="00D813C3"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參賽</w:t>
            </w:r>
            <w:r w:rsidRPr="00DF3E0A">
              <w:rPr>
                <w:rFonts w:ascii="標楷體" w:eastAsia="標楷體" w:hAnsi="標楷體" w:cs="標楷體" w:hint="eastAsia"/>
                <w:color w:val="auto"/>
                <w:sz w:val="28"/>
                <w:szCs w:val="28"/>
              </w:rPr>
              <w:t>者</w:t>
            </w:r>
            <w:r w:rsidRPr="00DF3E0A">
              <w:rPr>
                <w:rFonts w:ascii="標楷體" w:eastAsia="標楷體" w:hAnsi="標楷體" w:cs="標楷體"/>
                <w:color w:val="auto"/>
                <w:sz w:val="28"/>
                <w:szCs w:val="28"/>
              </w:rPr>
              <w:t>姓名</w:t>
            </w:r>
          </w:p>
        </w:tc>
        <w:tc>
          <w:tcPr>
            <w:tcW w:w="2736" w:type="dxa"/>
            <w:gridSpan w:val="3"/>
            <w:vAlign w:val="center"/>
          </w:tcPr>
          <w:p w:rsidR="00D813C3" w:rsidRPr="00DF3E0A" w:rsidRDefault="00D813C3"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英文姓名</w:t>
            </w:r>
          </w:p>
        </w:tc>
        <w:tc>
          <w:tcPr>
            <w:tcW w:w="2127" w:type="dxa"/>
            <w:gridSpan w:val="3"/>
            <w:vAlign w:val="center"/>
          </w:tcPr>
          <w:p w:rsidR="00D813C3" w:rsidRPr="00DF3E0A" w:rsidRDefault="00D813C3" w:rsidP="009C4ACD">
            <w:pPr>
              <w:adjustRightInd w:val="0"/>
              <w:snapToGrid w:val="0"/>
              <w:jc w:val="center"/>
              <w:rPr>
                <w:rFonts w:ascii="標楷體" w:eastAsia="標楷體" w:hAnsi="標楷體" w:cs="標楷體"/>
                <w:color w:val="auto"/>
                <w:sz w:val="16"/>
                <w:szCs w:val="16"/>
              </w:rPr>
            </w:pPr>
            <w:r w:rsidRPr="00DF3E0A">
              <w:rPr>
                <w:rFonts w:ascii="標楷體" w:eastAsia="標楷體" w:hAnsi="標楷體" w:cs="標楷體"/>
                <w:color w:val="auto"/>
                <w:sz w:val="28"/>
                <w:szCs w:val="28"/>
              </w:rPr>
              <w:t>就讀學校</w:t>
            </w:r>
          </w:p>
        </w:tc>
        <w:tc>
          <w:tcPr>
            <w:tcW w:w="2127" w:type="dxa"/>
            <w:vAlign w:val="center"/>
          </w:tcPr>
          <w:p w:rsidR="00D813C3" w:rsidRPr="00DF3E0A" w:rsidRDefault="00D813C3" w:rsidP="009C4ACD">
            <w:pPr>
              <w:adjustRightInd w:val="0"/>
              <w:snapToGrid w:val="0"/>
              <w:jc w:val="center"/>
              <w:rPr>
                <w:rFonts w:ascii="標楷體" w:eastAsia="標楷體" w:hAnsi="標楷體" w:cs="標楷體"/>
                <w:color w:val="auto"/>
                <w:sz w:val="16"/>
                <w:szCs w:val="16"/>
              </w:rPr>
            </w:pPr>
            <w:r w:rsidRPr="00DF3E0A">
              <w:rPr>
                <w:rFonts w:ascii="標楷體" w:eastAsia="標楷體" w:hAnsi="標楷體" w:cs="標楷體"/>
                <w:color w:val="auto"/>
                <w:sz w:val="28"/>
                <w:szCs w:val="28"/>
              </w:rPr>
              <w:t>就讀年級</w:t>
            </w: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tcPr>
          <w:p w:rsidR="00D813C3" w:rsidRPr="00DF3E0A" w:rsidRDefault="00D813C3" w:rsidP="009C4ACD">
            <w:pPr>
              <w:adjustRightInd w:val="0"/>
              <w:snapToGrid w:val="0"/>
              <w:rPr>
                <w:rFonts w:ascii="標楷體" w:eastAsia="標楷體" w:hAnsi="標楷體" w:cs="標楷體"/>
                <w:color w:val="auto"/>
                <w:sz w:val="28"/>
                <w:szCs w:val="28"/>
              </w:rPr>
            </w:pP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tcPr>
          <w:p w:rsidR="00D813C3" w:rsidRPr="00DF3E0A" w:rsidRDefault="00D813C3" w:rsidP="009C4ACD">
            <w:pPr>
              <w:adjustRightInd w:val="0"/>
              <w:snapToGrid w:val="0"/>
              <w:rPr>
                <w:rFonts w:ascii="標楷體" w:eastAsia="標楷體" w:hAnsi="標楷體" w:cs="標楷體"/>
                <w:color w:val="auto"/>
                <w:sz w:val="28"/>
                <w:szCs w:val="28"/>
              </w:rPr>
            </w:pP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16"/>
                <w:szCs w:val="16"/>
              </w:rPr>
            </w:pPr>
          </w:p>
        </w:tc>
        <w:tc>
          <w:tcPr>
            <w:tcW w:w="2127" w:type="dxa"/>
          </w:tcPr>
          <w:p w:rsidR="00D813C3" w:rsidRPr="00DF3E0A" w:rsidRDefault="00D813C3" w:rsidP="009C4ACD">
            <w:pPr>
              <w:adjustRightInd w:val="0"/>
              <w:snapToGrid w:val="0"/>
              <w:rPr>
                <w:rFonts w:ascii="標楷體" w:eastAsia="標楷體" w:hAnsi="標楷體" w:cs="標楷體"/>
                <w:color w:val="auto"/>
                <w:sz w:val="16"/>
                <w:szCs w:val="16"/>
              </w:rPr>
            </w:pP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16"/>
                <w:szCs w:val="16"/>
              </w:rPr>
            </w:pPr>
          </w:p>
        </w:tc>
        <w:tc>
          <w:tcPr>
            <w:tcW w:w="2127" w:type="dxa"/>
          </w:tcPr>
          <w:p w:rsidR="00D813C3" w:rsidRPr="00DF3E0A" w:rsidRDefault="00D813C3" w:rsidP="009C4ACD">
            <w:pPr>
              <w:adjustRightInd w:val="0"/>
              <w:snapToGrid w:val="0"/>
              <w:rPr>
                <w:rFonts w:ascii="標楷體" w:eastAsia="標楷體" w:hAnsi="標楷體" w:cs="標楷體"/>
                <w:color w:val="auto"/>
                <w:sz w:val="16"/>
                <w:szCs w:val="16"/>
              </w:rPr>
            </w:pPr>
          </w:p>
        </w:tc>
      </w:tr>
      <w:tr w:rsidR="00AF0C17" w:rsidRPr="00DF3E0A" w:rsidTr="009C4ACD">
        <w:trPr>
          <w:trHeight w:val="625"/>
        </w:trPr>
        <w:tc>
          <w:tcPr>
            <w:tcW w:w="8897" w:type="dxa"/>
            <w:gridSpan w:val="9"/>
            <w:shd w:val="clear" w:color="auto" w:fill="FFFFFF" w:themeFill="background1"/>
            <w:vAlign w:val="center"/>
          </w:tcPr>
          <w:p w:rsidR="00AF0C17" w:rsidRPr="00DF3E0A" w:rsidRDefault="00AF0C17" w:rsidP="009C4ACD">
            <w:pPr>
              <w:adjustRightInd w:val="0"/>
              <w:snapToGrid w:val="0"/>
              <w:jc w:val="both"/>
              <w:rPr>
                <w:rFonts w:ascii="標楷體" w:eastAsia="標楷體" w:hAnsi="標楷體"/>
                <w:color w:val="auto"/>
                <w:sz w:val="28"/>
                <w:szCs w:val="28"/>
              </w:rPr>
            </w:pPr>
            <w:r w:rsidRPr="00DF3E0A">
              <w:rPr>
                <w:rFonts w:ascii="標楷體" w:eastAsia="標楷體" w:hAnsi="標楷體" w:cs="標楷體" w:hint="eastAsia"/>
                <w:color w:val="auto"/>
              </w:rPr>
              <w:t>社會</w:t>
            </w:r>
            <w:r w:rsidRPr="00DF3E0A">
              <w:rPr>
                <w:rFonts w:ascii="標楷體" w:eastAsia="標楷體" w:hAnsi="標楷體" w:cs="標楷體"/>
                <w:color w:val="auto"/>
              </w:rPr>
              <w:t>組：指導老師</w:t>
            </w:r>
            <w:r w:rsidRPr="00DF3E0A">
              <w:rPr>
                <w:rFonts w:ascii="標楷體" w:eastAsia="標楷體" w:hAnsi="標楷體" w:cs="標楷體" w:hint="eastAsia"/>
                <w:color w:val="auto"/>
              </w:rPr>
              <w:t>欄位以下得</w:t>
            </w:r>
            <w:r w:rsidRPr="00DF3E0A">
              <w:rPr>
                <w:rFonts w:ascii="標楷體" w:eastAsia="標楷體" w:hAnsi="標楷體" w:cs="標楷體" w:hint="eastAsia"/>
                <w:color w:val="auto"/>
                <w:bdr w:val="single" w:sz="4" w:space="0" w:color="auto"/>
                <w:shd w:val="pct15" w:color="auto" w:fill="FFFFFF"/>
              </w:rPr>
              <w:t>免</w:t>
            </w:r>
            <w:r w:rsidRPr="00DF3E0A">
              <w:rPr>
                <w:rFonts w:ascii="標楷體" w:eastAsia="標楷體" w:hAnsi="標楷體" w:cs="標楷體" w:hint="eastAsia"/>
                <w:color w:val="auto"/>
              </w:rPr>
              <w:t>填寫及核章。</w:t>
            </w:r>
          </w:p>
        </w:tc>
      </w:tr>
      <w:tr w:rsidR="00DD14C1" w:rsidRPr="00DF3E0A" w:rsidTr="009C4ACD">
        <w:trPr>
          <w:trHeight w:val="625"/>
        </w:trPr>
        <w:tc>
          <w:tcPr>
            <w:tcW w:w="1907" w:type="dxa"/>
            <w:gridSpan w:val="2"/>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cs="標楷體"/>
                <w:color w:val="auto"/>
                <w:sz w:val="28"/>
                <w:szCs w:val="28"/>
              </w:rPr>
              <w:t>指導老師</w:t>
            </w:r>
          </w:p>
        </w:tc>
        <w:tc>
          <w:tcPr>
            <w:tcW w:w="2736" w:type="dxa"/>
            <w:gridSpan w:val="3"/>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hint="eastAsia"/>
                <w:color w:val="auto"/>
                <w:sz w:val="28"/>
                <w:szCs w:val="28"/>
              </w:rPr>
              <w:t>中文姓名</w:t>
            </w:r>
          </w:p>
        </w:tc>
        <w:tc>
          <w:tcPr>
            <w:tcW w:w="2127" w:type="dxa"/>
            <w:gridSpan w:val="3"/>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hint="eastAsia"/>
                <w:color w:val="auto"/>
                <w:sz w:val="28"/>
                <w:szCs w:val="28"/>
              </w:rPr>
              <w:t>英文姓名</w:t>
            </w:r>
          </w:p>
        </w:tc>
        <w:tc>
          <w:tcPr>
            <w:tcW w:w="2127" w:type="dxa"/>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hint="eastAsia"/>
                <w:color w:val="auto"/>
                <w:sz w:val="28"/>
                <w:szCs w:val="28"/>
              </w:rPr>
              <w:t>教師身</w:t>
            </w:r>
            <w:r w:rsidR="00613AE1" w:rsidRPr="00DF3E0A">
              <w:rPr>
                <w:rFonts w:ascii="標楷體" w:eastAsia="標楷體" w:hAnsi="標楷體" w:hint="eastAsia"/>
                <w:color w:val="auto"/>
                <w:sz w:val="28"/>
                <w:szCs w:val="28"/>
              </w:rPr>
              <w:t>分</w:t>
            </w:r>
            <w:r w:rsidRPr="00DF3E0A">
              <w:rPr>
                <w:rFonts w:ascii="標楷體" w:eastAsia="標楷體" w:hAnsi="標楷體" w:hint="eastAsia"/>
                <w:color w:val="auto"/>
                <w:sz w:val="28"/>
                <w:szCs w:val="28"/>
              </w:rPr>
              <w:t>別</w:t>
            </w:r>
          </w:p>
        </w:tc>
      </w:tr>
      <w:tr w:rsidR="00DD14C1" w:rsidRPr="00DF3E0A" w:rsidTr="009C4ACD">
        <w:trPr>
          <w:trHeight w:val="625"/>
        </w:trPr>
        <w:tc>
          <w:tcPr>
            <w:tcW w:w="1907" w:type="dxa"/>
            <w:gridSpan w:val="2"/>
          </w:tcPr>
          <w:p w:rsidR="005407A9" w:rsidRPr="00DF3E0A" w:rsidRDefault="005407A9" w:rsidP="009C4ACD">
            <w:pPr>
              <w:adjustRightInd w:val="0"/>
              <w:snapToGrid w:val="0"/>
              <w:rPr>
                <w:rFonts w:ascii="標楷體" w:eastAsia="標楷體" w:hAnsi="標楷體" w:cs="標楷體"/>
                <w:color w:val="auto"/>
                <w:sz w:val="28"/>
                <w:szCs w:val="28"/>
              </w:rPr>
            </w:pPr>
          </w:p>
        </w:tc>
        <w:tc>
          <w:tcPr>
            <w:tcW w:w="2736" w:type="dxa"/>
            <w:gridSpan w:val="3"/>
          </w:tcPr>
          <w:p w:rsidR="005407A9" w:rsidRPr="00DF3E0A" w:rsidRDefault="005407A9" w:rsidP="009C4ACD">
            <w:pPr>
              <w:adjustRightInd w:val="0"/>
              <w:snapToGrid w:val="0"/>
              <w:rPr>
                <w:rFonts w:ascii="標楷體" w:eastAsia="標楷體" w:hAnsi="標楷體"/>
                <w:color w:val="auto"/>
              </w:rPr>
            </w:pPr>
          </w:p>
        </w:tc>
        <w:tc>
          <w:tcPr>
            <w:tcW w:w="2127" w:type="dxa"/>
            <w:gridSpan w:val="3"/>
          </w:tcPr>
          <w:p w:rsidR="005407A9" w:rsidRPr="00DF3E0A" w:rsidRDefault="005407A9" w:rsidP="009C4ACD">
            <w:pPr>
              <w:adjustRightInd w:val="0"/>
              <w:snapToGrid w:val="0"/>
              <w:rPr>
                <w:rFonts w:ascii="標楷體" w:eastAsia="標楷體" w:hAnsi="標楷體"/>
                <w:color w:val="auto"/>
              </w:rPr>
            </w:pPr>
          </w:p>
        </w:tc>
        <w:tc>
          <w:tcPr>
            <w:tcW w:w="2127" w:type="dxa"/>
          </w:tcPr>
          <w:p w:rsidR="005407A9" w:rsidRPr="00DF3E0A" w:rsidRDefault="005407A9" w:rsidP="009C4ACD">
            <w:pPr>
              <w:adjustRightInd w:val="0"/>
              <w:snapToGrid w:val="0"/>
              <w:rPr>
                <w:rFonts w:ascii="標楷體" w:eastAsia="標楷體" w:hAnsi="標楷體"/>
                <w:color w:val="auto"/>
              </w:rPr>
            </w:pPr>
          </w:p>
        </w:tc>
      </w:tr>
      <w:tr w:rsidR="00DD14C1" w:rsidRPr="00DF3E0A" w:rsidTr="009C4ACD">
        <w:trPr>
          <w:trHeight w:val="625"/>
        </w:trPr>
        <w:tc>
          <w:tcPr>
            <w:tcW w:w="1907" w:type="dxa"/>
            <w:gridSpan w:val="2"/>
          </w:tcPr>
          <w:p w:rsidR="005407A9" w:rsidRPr="00DF3E0A" w:rsidRDefault="005407A9" w:rsidP="009C4ACD">
            <w:pPr>
              <w:adjustRightInd w:val="0"/>
              <w:snapToGrid w:val="0"/>
              <w:rPr>
                <w:rFonts w:ascii="標楷體" w:eastAsia="標楷體" w:hAnsi="標楷體" w:cs="標楷體"/>
                <w:color w:val="auto"/>
                <w:sz w:val="28"/>
                <w:szCs w:val="28"/>
              </w:rPr>
            </w:pPr>
          </w:p>
        </w:tc>
        <w:tc>
          <w:tcPr>
            <w:tcW w:w="2736" w:type="dxa"/>
            <w:gridSpan w:val="3"/>
          </w:tcPr>
          <w:p w:rsidR="005407A9" w:rsidRPr="00DF3E0A" w:rsidRDefault="005407A9" w:rsidP="009C4ACD">
            <w:pPr>
              <w:adjustRightInd w:val="0"/>
              <w:snapToGrid w:val="0"/>
              <w:rPr>
                <w:rFonts w:ascii="標楷體" w:eastAsia="標楷體" w:hAnsi="標楷體"/>
                <w:color w:val="auto"/>
              </w:rPr>
            </w:pPr>
          </w:p>
        </w:tc>
        <w:tc>
          <w:tcPr>
            <w:tcW w:w="2127" w:type="dxa"/>
            <w:gridSpan w:val="3"/>
          </w:tcPr>
          <w:p w:rsidR="005407A9" w:rsidRPr="00DF3E0A" w:rsidRDefault="005407A9" w:rsidP="009C4ACD">
            <w:pPr>
              <w:adjustRightInd w:val="0"/>
              <w:snapToGrid w:val="0"/>
              <w:rPr>
                <w:rFonts w:ascii="標楷體" w:eastAsia="標楷體" w:hAnsi="標楷體"/>
                <w:color w:val="auto"/>
              </w:rPr>
            </w:pPr>
          </w:p>
        </w:tc>
        <w:tc>
          <w:tcPr>
            <w:tcW w:w="2127" w:type="dxa"/>
          </w:tcPr>
          <w:p w:rsidR="005407A9" w:rsidRPr="00DF3E0A" w:rsidRDefault="005407A9" w:rsidP="009C4ACD">
            <w:pPr>
              <w:adjustRightInd w:val="0"/>
              <w:snapToGrid w:val="0"/>
              <w:rPr>
                <w:rFonts w:ascii="標楷體" w:eastAsia="標楷體" w:hAnsi="標楷體"/>
                <w:color w:val="auto"/>
              </w:rPr>
            </w:pPr>
          </w:p>
        </w:tc>
      </w:tr>
      <w:tr w:rsidR="009C4ACD" w:rsidRPr="00DF3E0A" w:rsidTr="00A84A0E">
        <w:trPr>
          <w:trHeight w:val="625"/>
        </w:trPr>
        <w:tc>
          <w:tcPr>
            <w:tcW w:w="1931" w:type="dxa"/>
            <w:gridSpan w:val="3"/>
            <w:vAlign w:val="center"/>
          </w:tcPr>
          <w:p w:rsidR="009C4ACD" w:rsidRPr="00DF3E0A" w:rsidRDefault="009C4ACD"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學校承辦人</w:t>
            </w:r>
          </w:p>
        </w:tc>
        <w:tc>
          <w:tcPr>
            <w:tcW w:w="1985" w:type="dxa"/>
            <w:vAlign w:val="center"/>
          </w:tcPr>
          <w:p w:rsidR="009C4ACD" w:rsidRPr="00DF3E0A" w:rsidRDefault="009C4ACD" w:rsidP="009C4ACD">
            <w:pPr>
              <w:adjustRightInd w:val="0"/>
              <w:snapToGrid w:val="0"/>
              <w:jc w:val="center"/>
              <w:rPr>
                <w:rFonts w:ascii="標楷體" w:eastAsia="標楷體" w:hAnsi="標楷體"/>
                <w:color w:val="auto"/>
              </w:rPr>
            </w:pPr>
          </w:p>
        </w:tc>
        <w:tc>
          <w:tcPr>
            <w:tcW w:w="1701" w:type="dxa"/>
            <w:gridSpan w:val="2"/>
            <w:vAlign w:val="center"/>
          </w:tcPr>
          <w:p w:rsidR="009C4ACD" w:rsidRPr="00DF3E0A" w:rsidRDefault="009C4ACD"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承辦人電話</w:t>
            </w:r>
          </w:p>
        </w:tc>
        <w:tc>
          <w:tcPr>
            <w:tcW w:w="3280" w:type="dxa"/>
            <w:gridSpan w:val="3"/>
            <w:vAlign w:val="center"/>
          </w:tcPr>
          <w:p w:rsidR="009C4ACD" w:rsidRPr="00DF3E0A" w:rsidRDefault="009C4ACD" w:rsidP="009C4ACD">
            <w:pPr>
              <w:adjustRightInd w:val="0"/>
              <w:snapToGrid w:val="0"/>
              <w:jc w:val="center"/>
              <w:rPr>
                <w:rFonts w:ascii="標楷體" w:eastAsia="標楷體" w:hAnsi="標楷體"/>
                <w:color w:val="auto"/>
              </w:rPr>
            </w:pPr>
          </w:p>
        </w:tc>
      </w:tr>
      <w:tr w:rsidR="006C26D4" w:rsidRPr="00DF3E0A" w:rsidTr="00A84A0E">
        <w:trPr>
          <w:trHeight w:val="1837"/>
        </w:trPr>
        <w:tc>
          <w:tcPr>
            <w:tcW w:w="1223" w:type="dxa"/>
            <w:vAlign w:val="center"/>
          </w:tcPr>
          <w:p w:rsidR="006C26D4" w:rsidRPr="00DF3E0A" w:rsidRDefault="006C26D4" w:rsidP="00323EB4">
            <w:pPr>
              <w:adjustRightInd w:val="0"/>
              <w:snapToGrid w:val="0"/>
              <w:spacing w:line="400" w:lineRule="exact"/>
              <w:jc w:val="center"/>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備</w:t>
            </w:r>
            <w:r w:rsidR="00A84A0E" w:rsidRPr="00DF3E0A">
              <w:rPr>
                <w:rFonts w:ascii="標楷體" w:eastAsia="標楷體" w:hAnsi="標楷體" w:cs="標楷體" w:hint="eastAsia"/>
                <w:color w:val="auto"/>
                <w:sz w:val="28"/>
                <w:szCs w:val="28"/>
              </w:rPr>
              <w:t xml:space="preserve"> </w:t>
            </w:r>
            <w:proofErr w:type="gramStart"/>
            <w:r w:rsidRPr="00DF3E0A">
              <w:rPr>
                <w:rFonts w:ascii="標楷體" w:eastAsia="標楷體" w:hAnsi="標楷體" w:cs="標楷體" w:hint="eastAsia"/>
                <w:color w:val="auto"/>
                <w:sz w:val="28"/>
                <w:szCs w:val="28"/>
              </w:rPr>
              <w:t>註</w:t>
            </w:r>
            <w:proofErr w:type="gramEnd"/>
          </w:p>
        </w:tc>
        <w:tc>
          <w:tcPr>
            <w:tcW w:w="7674" w:type="dxa"/>
            <w:gridSpan w:val="8"/>
            <w:vAlign w:val="center"/>
          </w:tcPr>
          <w:p w:rsidR="009C4ACD" w:rsidRPr="00DF3E0A" w:rsidRDefault="006C26D4" w:rsidP="009C4ACD">
            <w:pPr>
              <w:adjustRightInd w:val="0"/>
              <w:snapToGrid w:val="0"/>
              <w:spacing w:line="400" w:lineRule="exact"/>
              <w:ind w:left="310" w:hangingChars="129" w:hanging="310"/>
              <w:jc w:val="both"/>
              <w:rPr>
                <w:rFonts w:ascii="標楷體" w:eastAsia="標楷體" w:hAnsi="標楷體"/>
                <w:color w:val="auto"/>
              </w:rPr>
            </w:pPr>
            <w:r w:rsidRPr="00DF3E0A">
              <w:rPr>
                <w:rFonts w:ascii="標楷體" w:eastAsia="標楷體" w:hAnsi="標楷體" w:hint="eastAsia"/>
                <w:color w:val="auto"/>
              </w:rPr>
              <w:t>1.</w:t>
            </w:r>
            <w:r w:rsidR="00AF0C17" w:rsidRPr="00DF3E0A">
              <w:rPr>
                <w:rFonts w:ascii="標楷體" w:eastAsia="標楷體" w:hAnsi="標楷體" w:hint="eastAsia"/>
                <w:color w:val="auto"/>
              </w:rPr>
              <w:t>教師身分別：A現職教師</w:t>
            </w:r>
          </w:p>
          <w:p w:rsidR="00AF0C17" w:rsidRPr="00DF3E0A" w:rsidRDefault="00AF0C17" w:rsidP="009C4ACD">
            <w:pPr>
              <w:adjustRightInd w:val="0"/>
              <w:snapToGrid w:val="0"/>
              <w:spacing w:line="400" w:lineRule="exact"/>
              <w:ind w:leftChars="127" w:left="305" w:firstLineChars="590" w:firstLine="1416"/>
              <w:jc w:val="both"/>
              <w:rPr>
                <w:rFonts w:ascii="標楷體" w:eastAsia="標楷體" w:hAnsi="標楷體"/>
                <w:color w:val="auto"/>
              </w:rPr>
            </w:pPr>
            <w:r w:rsidRPr="00DF3E0A">
              <w:rPr>
                <w:rFonts w:ascii="標楷體" w:eastAsia="標楷體" w:hAnsi="標楷體" w:hint="eastAsia"/>
                <w:color w:val="auto"/>
              </w:rPr>
              <w:t>B非現職教師（含教學支援人員及代理代課教師）</w:t>
            </w:r>
          </w:p>
          <w:p w:rsidR="006C26D4" w:rsidRPr="00DF3E0A" w:rsidRDefault="00AF0C17" w:rsidP="00323EB4">
            <w:pPr>
              <w:adjustRightInd w:val="0"/>
              <w:snapToGrid w:val="0"/>
              <w:spacing w:line="400" w:lineRule="exact"/>
              <w:jc w:val="both"/>
              <w:rPr>
                <w:rFonts w:ascii="標楷體" w:eastAsia="標楷體" w:hAnsi="標楷體"/>
                <w:color w:val="auto"/>
              </w:rPr>
            </w:pPr>
            <w:r w:rsidRPr="00DF3E0A">
              <w:rPr>
                <w:rFonts w:ascii="標楷體" w:eastAsia="標楷體" w:hAnsi="標楷體" w:hint="eastAsia"/>
                <w:color w:val="auto"/>
              </w:rPr>
              <w:t>2.</w:t>
            </w:r>
            <w:r w:rsidR="006C26D4" w:rsidRPr="00DF3E0A">
              <w:rPr>
                <w:rFonts w:ascii="標楷體" w:eastAsia="標楷體" w:hAnsi="標楷體" w:hint="eastAsia"/>
                <w:color w:val="auto"/>
              </w:rPr>
              <w:t>一份報名表以報一組參賽者為主。</w:t>
            </w:r>
          </w:p>
          <w:p w:rsidR="006C26D4" w:rsidRPr="00DF3E0A" w:rsidRDefault="00AF0C17" w:rsidP="00AF0C17">
            <w:pPr>
              <w:adjustRightInd w:val="0"/>
              <w:snapToGrid w:val="0"/>
              <w:spacing w:line="400" w:lineRule="exact"/>
              <w:jc w:val="both"/>
              <w:rPr>
                <w:rFonts w:ascii="標楷體" w:eastAsia="標楷體" w:hAnsi="標楷體"/>
                <w:color w:val="auto"/>
              </w:rPr>
            </w:pPr>
            <w:r w:rsidRPr="00DF3E0A">
              <w:rPr>
                <w:rFonts w:ascii="標楷體" w:eastAsia="標楷體" w:hAnsi="標楷體" w:hint="eastAsia"/>
                <w:color w:val="auto"/>
              </w:rPr>
              <w:t>3.</w:t>
            </w:r>
            <w:r w:rsidR="006C26D4" w:rsidRPr="00DF3E0A">
              <w:rPr>
                <w:rFonts w:ascii="標楷體" w:eastAsia="標楷體" w:hAnsi="標楷體" w:hint="eastAsia"/>
                <w:color w:val="auto"/>
              </w:rPr>
              <w:t>一組</w:t>
            </w:r>
            <w:r w:rsidR="006C26D4" w:rsidRPr="00DF3E0A">
              <w:rPr>
                <w:rFonts w:ascii="標楷體" w:eastAsia="標楷體" w:hAnsi="標楷體" w:cs="標楷體"/>
                <w:color w:val="auto"/>
              </w:rPr>
              <w:t>指導老師</w:t>
            </w:r>
            <w:r w:rsidR="006C26D4" w:rsidRPr="00DF3E0A">
              <w:rPr>
                <w:rFonts w:ascii="標楷體" w:eastAsia="標楷體" w:hAnsi="標楷體" w:cs="標楷體" w:hint="eastAsia"/>
                <w:color w:val="auto"/>
              </w:rPr>
              <w:t>最多報2名老師。</w:t>
            </w:r>
          </w:p>
        </w:tc>
      </w:tr>
    </w:tbl>
    <w:p w:rsidR="00323EB4" w:rsidRPr="00DF3E0A" w:rsidRDefault="00323EB4" w:rsidP="00323EB4">
      <w:pPr>
        <w:adjustRightInd w:val="0"/>
        <w:snapToGrid w:val="0"/>
        <w:spacing w:line="240" w:lineRule="exact"/>
        <w:rPr>
          <w:rFonts w:ascii="標楷體" w:eastAsia="標楷體" w:hAnsi="標楷體" w:cs="標楷體"/>
          <w:color w:val="auto"/>
          <w:sz w:val="28"/>
          <w:szCs w:val="28"/>
        </w:rPr>
      </w:pPr>
    </w:p>
    <w:p w:rsidR="00323EB4" w:rsidRPr="00DF3E0A" w:rsidRDefault="00323EB4" w:rsidP="00323EB4">
      <w:pPr>
        <w:adjustRightInd w:val="0"/>
        <w:snapToGrid w:val="0"/>
        <w:spacing w:line="240" w:lineRule="exact"/>
        <w:rPr>
          <w:rFonts w:ascii="標楷體" w:eastAsia="標楷體" w:hAnsi="標楷體" w:cs="標楷體"/>
          <w:color w:val="auto"/>
          <w:sz w:val="28"/>
          <w:szCs w:val="28"/>
        </w:rPr>
      </w:pPr>
    </w:p>
    <w:p w:rsidR="005407A9" w:rsidRPr="00DF3E0A" w:rsidRDefault="00BE1BB1" w:rsidP="00323EB4">
      <w:pPr>
        <w:adjustRightInd w:val="0"/>
        <w:snapToGrid w:val="0"/>
        <w:spacing w:line="240" w:lineRule="exact"/>
        <w:rPr>
          <w:rFonts w:ascii="標楷體" w:eastAsia="標楷體" w:hAnsi="標楷體"/>
          <w:color w:val="auto"/>
        </w:rPr>
      </w:pPr>
      <w:r w:rsidRPr="00DF3E0A">
        <w:rPr>
          <w:rFonts w:ascii="標楷體" w:eastAsia="標楷體" w:hAnsi="標楷體" w:cs="標楷體"/>
          <w:color w:val="auto"/>
          <w:sz w:val="28"/>
          <w:szCs w:val="28"/>
        </w:rPr>
        <w:t>承辦人：</w:t>
      </w:r>
      <w:r w:rsidR="00613AE1" w:rsidRPr="00DF3E0A">
        <w:rPr>
          <w:rFonts w:ascii="標楷體" w:eastAsia="標楷體" w:hAnsi="標楷體" w:cs="標楷體"/>
          <w:color w:val="auto"/>
          <w:sz w:val="28"/>
          <w:szCs w:val="28"/>
        </w:rPr>
        <w:t xml:space="preserve">         </w:t>
      </w:r>
      <w:r w:rsidRPr="00DF3E0A">
        <w:rPr>
          <w:rFonts w:ascii="標楷體" w:eastAsia="標楷體" w:hAnsi="標楷體" w:cs="標楷體"/>
          <w:color w:val="auto"/>
          <w:sz w:val="28"/>
          <w:szCs w:val="28"/>
        </w:rPr>
        <w:t xml:space="preserve">      單位主管：     </w:t>
      </w:r>
      <w:r w:rsidR="00613AE1" w:rsidRPr="00DF3E0A">
        <w:rPr>
          <w:rFonts w:ascii="標楷體" w:eastAsia="標楷體" w:hAnsi="標楷體" w:cs="標楷體" w:hint="eastAsia"/>
          <w:color w:val="auto"/>
          <w:sz w:val="28"/>
          <w:szCs w:val="28"/>
        </w:rPr>
        <w:t xml:space="preserve">  </w:t>
      </w:r>
      <w:r w:rsidRPr="00DF3E0A">
        <w:rPr>
          <w:rFonts w:ascii="標楷體" w:eastAsia="標楷體" w:hAnsi="標楷體" w:cs="標楷體"/>
          <w:color w:val="auto"/>
          <w:sz w:val="28"/>
          <w:szCs w:val="28"/>
        </w:rPr>
        <w:t xml:space="preserve">  </w:t>
      </w:r>
      <w:r w:rsidR="00613AE1" w:rsidRPr="00DF3E0A">
        <w:rPr>
          <w:rFonts w:ascii="標楷體" w:eastAsia="標楷體" w:hAnsi="標楷體" w:cs="標楷體"/>
          <w:color w:val="auto"/>
          <w:sz w:val="28"/>
          <w:szCs w:val="28"/>
        </w:rPr>
        <w:t xml:space="preserve">    </w:t>
      </w:r>
      <w:r w:rsidRPr="00DF3E0A">
        <w:rPr>
          <w:rFonts w:ascii="標楷體" w:eastAsia="標楷體" w:hAnsi="標楷體" w:cs="標楷體"/>
          <w:color w:val="auto"/>
          <w:sz w:val="28"/>
          <w:szCs w:val="28"/>
        </w:rPr>
        <w:t>校（園）長：</w:t>
      </w:r>
      <w:bookmarkStart w:id="4" w:name="h.3znysh7" w:colFirst="0" w:colLast="0"/>
      <w:bookmarkEnd w:id="4"/>
      <w:r w:rsidR="005407A9" w:rsidRPr="00DF3E0A">
        <w:rPr>
          <w:rFonts w:ascii="標楷體" w:eastAsia="標楷體" w:hAnsi="標楷體"/>
          <w:color w:val="auto"/>
        </w:rPr>
        <w:br w:type="page"/>
      </w:r>
    </w:p>
    <w:p w:rsidR="000826FF" w:rsidRPr="00DF3E0A" w:rsidRDefault="000826FF" w:rsidP="00845DA6">
      <w:pPr>
        <w:adjustRightInd w:val="0"/>
        <w:snapToGrid w:val="0"/>
        <w:spacing w:line="500" w:lineRule="exact"/>
        <w:rPr>
          <w:rFonts w:ascii="標楷體" w:eastAsia="標楷體" w:hAnsi="標楷體" w:cs="標楷體"/>
          <w:b/>
          <w:color w:val="auto"/>
          <w:sz w:val="28"/>
          <w:szCs w:val="28"/>
        </w:rPr>
      </w:pPr>
      <w:r w:rsidRPr="00DF3E0A">
        <w:rPr>
          <w:rFonts w:ascii="標楷體" w:eastAsia="標楷體" w:hAnsi="標楷體" w:cs="標楷體" w:hint="eastAsia"/>
          <w:b/>
          <w:color w:val="auto"/>
          <w:sz w:val="28"/>
          <w:szCs w:val="28"/>
        </w:rPr>
        <w:lastRenderedPageBreak/>
        <w:t>附件</w:t>
      </w:r>
      <w:r w:rsidR="000756B9" w:rsidRPr="00DF3E0A">
        <w:rPr>
          <w:rFonts w:ascii="標楷體" w:eastAsia="標楷體" w:hAnsi="標楷體" w:cs="標楷體" w:hint="eastAsia"/>
          <w:b/>
          <w:color w:val="auto"/>
          <w:sz w:val="28"/>
          <w:szCs w:val="28"/>
        </w:rPr>
        <w:t>二</w:t>
      </w:r>
    </w:p>
    <w:p w:rsidR="000756B9" w:rsidRPr="00DF3E0A" w:rsidRDefault="000756B9" w:rsidP="00845DA6">
      <w:pPr>
        <w:adjustRightInd w:val="0"/>
        <w:snapToGrid w:val="0"/>
        <w:spacing w:line="500" w:lineRule="exact"/>
        <w:rPr>
          <w:rFonts w:ascii="標楷體" w:eastAsia="標楷體" w:hAnsi="標楷體" w:cs="標楷體"/>
          <w:b/>
          <w:color w:val="auto"/>
          <w:sz w:val="28"/>
          <w:szCs w:val="28"/>
        </w:rPr>
      </w:pPr>
    </w:p>
    <w:p w:rsidR="000826FF" w:rsidRPr="00DF3E0A" w:rsidRDefault="00EC6013" w:rsidP="00845DA6">
      <w:pPr>
        <w:adjustRightInd w:val="0"/>
        <w:snapToGrid w:val="0"/>
        <w:spacing w:line="500" w:lineRule="exact"/>
        <w:jc w:val="center"/>
        <w:rPr>
          <w:rFonts w:ascii="標楷體" w:eastAsia="標楷體" w:hAnsi="標楷體"/>
          <w:b/>
          <w:bCs/>
          <w:color w:val="auto"/>
          <w:sz w:val="36"/>
          <w:szCs w:val="36"/>
        </w:rPr>
      </w:pPr>
      <w:r>
        <w:rPr>
          <w:rFonts w:ascii="標楷體" w:eastAsia="標楷體" w:hAnsi="標楷體" w:cs="標楷體" w:hint="eastAsia"/>
          <w:b/>
          <w:color w:val="auto"/>
          <w:sz w:val="32"/>
          <w:szCs w:val="32"/>
        </w:rPr>
        <w:t>2016</w:t>
      </w:r>
      <w:proofErr w:type="gramStart"/>
      <w:r w:rsidR="0028218A" w:rsidRPr="00DF3E0A">
        <w:rPr>
          <w:rFonts w:ascii="標楷體" w:eastAsia="標楷體" w:hAnsi="標楷體" w:cs="標楷體"/>
          <w:b/>
          <w:color w:val="auto"/>
          <w:sz w:val="32"/>
          <w:szCs w:val="32"/>
        </w:rPr>
        <w:t>臺</w:t>
      </w:r>
      <w:proofErr w:type="gramEnd"/>
      <w:r w:rsidR="0028218A" w:rsidRPr="00DF3E0A">
        <w:rPr>
          <w:rFonts w:ascii="標楷體" w:eastAsia="標楷體" w:hAnsi="標楷體" w:cs="標楷體"/>
          <w:b/>
          <w:color w:val="auto"/>
          <w:sz w:val="32"/>
          <w:szCs w:val="32"/>
        </w:rPr>
        <w:t>南市</w:t>
      </w:r>
      <w:r w:rsidR="0028218A" w:rsidRPr="00DF3E0A">
        <w:rPr>
          <w:rFonts w:ascii="標楷體" w:eastAsia="標楷體" w:hAnsi="標楷體" w:cs="標楷體" w:hint="eastAsia"/>
          <w:b/>
          <w:color w:val="auto"/>
          <w:sz w:val="32"/>
          <w:szCs w:val="32"/>
        </w:rPr>
        <w:t>「</w:t>
      </w:r>
      <w:proofErr w:type="gramStart"/>
      <w:r w:rsidR="0028218A" w:rsidRPr="00DF3E0A">
        <w:rPr>
          <w:rFonts w:ascii="標楷體" w:eastAsia="標楷體" w:hAnsi="標楷體" w:hint="eastAsia"/>
          <w:b/>
          <w:bCs/>
          <w:color w:val="auto"/>
          <w:sz w:val="32"/>
          <w:szCs w:val="32"/>
        </w:rPr>
        <w:t>共下打嘴鼓</w:t>
      </w:r>
      <w:proofErr w:type="gramEnd"/>
      <w:r w:rsidR="0028218A" w:rsidRPr="00DF3E0A">
        <w:rPr>
          <w:rFonts w:ascii="標楷體" w:eastAsia="標楷體" w:hAnsi="標楷體" w:hint="eastAsia"/>
          <w:b/>
          <w:bCs/>
          <w:color w:val="auto"/>
          <w:sz w:val="32"/>
          <w:szCs w:val="32"/>
        </w:rPr>
        <w:t>-客</w:t>
      </w:r>
      <w:proofErr w:type="gramStart"/>
      <w:r w:rsidR="0028218A" w:rsidRPr="00DF3E0A">
        <w:rPr>
          <w:rFonts w:ascii="標楷體" w:eastAsia="標楷體" w:hAnsi="標楷體" w:hint="eastAsia"/>
          <w:b/>
          <w:bCs/>
          <w:color w:val="auto"/>
          <w:sz w:val="32"/>
          <w:szCs w:val="32"/>
        </w:rPr>
        <w:t>語口說</w:t>
      </w:r>
      <w:proofErr w:type="gramEnd"/>
      <w:r w:rsidR="0028218A" w:rsidRPr="00DF3E0A">
        <w:rPr>
          <w:rFonts w:ascii="標楷體" w:eastAsia="標楷體" w:hAnsi="標楷體" w:hint="eastAsia"/>
          <w:b/>
          <w:bCs/>
          <w:color w:val="auto"/>
          <w:sz w:val="32"/>
          <w:szCs w:val="32"/>
        </w:rPr>
        <w:t>藝術比賽」</w:t>
      </w:r>
    </w:p>
    <w:p w:rsidR="00845DA6" w:rsidRPr="00DF3E0A" w:rsidRDefault="00845DA6" w:rsidP="00845DA6">
      <w:pPr>
        <w:adjustRightInd w:val="0"/>
        <w:snapToGrid w:val="0"/>
        <w:spacing w:line="500" w:lineRule="exact"/>
        <w:jc w:val="center"/>
        <w:rPr>
          <w:rFonts w:ascii="標楷體" w:eastAsia="標楷體" w:hAnsi="標楷體"/>
          <w:color w:val="auto"/>
          <w:sz w:val="36"/>
          <w:szCs w:val="36"/>
        </w:rPr>
      </w:pP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r w:rsidRPr="00DF3E0A">
        <w:rPr>
          <w:rFonts w:ascii="標楷體" w:eastAsia="標楷體" w:hAnsi="標楷體" w:hint="eastAsia"/>
          <w:color w:val="auto"/>
          <w:sz w:val="36"/>
          <w:szCs w:val="36"/>
        </w:rPr>
        <w:t>參  賽  切  結  書</w:t>
      </w:r>
    </w:p>
    <w:p w:rsidR="000826FF" w:rsidRPr="00DF3E0A" w:rsidRDefault="000826FF" w:rsidP="00845DA6">
      <w:pPr>
        <w:adjustRightInd w:val="0"/>
        <w:snapToGrid w:val="0"/>
        <w:spacing w:line="500" w:lineRule="exact"/>
        <w:ind w:left="426" w:hangingChars="152" w:hanging="426"/>
        <w:rPr>
          <w:rFonts w:ascii="標楷體" w:eastAsia="標楷體" w:hAnsi="標楷體"/>
          <w:color w:val="auto"/>
          <w:sz w:val="28"/>
          <w:szCs w:val="28"/>
        </w:rPr>
      </w:pPr>
      <w:r w:rsidRPr="00DF3E0A">
        <w:rPr>
          <w:rFonts w:ascii="標楷體" w:eastAsia="標楷體" w:hAnsi="標楷體" w:hint="eastAsia"/>
          <w:color w:val="auto"/>
          <w:sz w:val="28"/>
          <w:szCs w:val="28"/>
        </w:rPr>
        <w:t>1、本人確認相關報名資料均據實填寫，如經主辦單位發現有假借、冒用、偽造及舞弊等情事，願被主辦單位取消報名(得獎)資格，並擔負一切法律責任。</w:t>
      </w:r>
    </w:p>
    <w:p w:rsidR="000826FF" w:rsidRPr="00DF3E0A" w:rsidRDefault="000826FF" w:rsidP="00845DA6">
      <w:pPr>
        <w:adjustRightInd w:val="0"/>
        <w:snapToGrid w:val="0"/>
        <w:spacing w:line="500" w:lineRule="exact"/>
        <w:ind w:left="420" w:hangingChars="150" w:hanging="420"/>
        <w:rPr>
          <w:rFonts w:ascii="標楷體" w:eastAsia="標楷體" w:hAnsi="標楷體"/>
          <w:color w:val="auto"/>
          <w:sz w:val="28"/>
          <w:szCs w:val="28"/>
        </w:rPr>
      </w:pPr>
      <w:r w:rsidRPr="00DF3E0A">
        <w:rPr>
          <w:rFonts w:ascii="標楷體" w:eastAsia="標楷體" w:hAnsi="標楷體" w:hint="eastAsia"/>
          <w:color w:val="auto"/>
          <w:sz w:val="28"/>
          <w:szCs w:val="28"/>
        </w:rPr>
        <w:t>2、本人同意將參與本次比賽及相關活動期間之著作權及肖像權，無償及無條件授權主辦單位及主辦單位授權之第三人進行全程攝錄影、複製、製作各式</w:t>
      </w:r>
      <w:proofErr w:type="gramStart"/>
      <w:r w:rsidRPr="00DF3E0A">
        <w:rPr>
          <w:rFonts w:ascii="標楷體" w:eastAsia="標楷體" w:hAnsi="標楷體" w:hint="eastAsia"/>
          <w:color w:val="auto"/>
          <w:sz w:val="28"/>
          <w:szCs w:val="28"/>
        </w:rPr>
        <w:t>文宣或於</w:t>
      </w:r>
      <w:proofErr w:type="gramEnd"/>
      <w:r w:rsidRPr="00DF3E0A">
        <w:rPr>
          <w:rFonts w:ascii="標楷體" w:eastAsia="標楷體" w:hAnsi="標楷體" w:hint="eastAsia"/>
          <w:color w:val="auto"/>
          <w:sz w:val="28"/>
          <w:szCs w:val="28"/>
        </w:rPr>
        <w:t>電視、廣播、網路媒體不限次數之重製、公開播放、公開傳輸及進行其他必要之改作、重製、編輯等非營利性推廣運用。</w:t>
      </w:r>
    </w:p>
    <w:p w:rsidR="000826FF" w:rsidRPr="00DF3E0A" w:rsidRDefault="000826FF" w:rsidP="00845DA6">
      <w:pPr>
        <w:adjustRightInd w:val="0"/>
        <w:snapToGrid w:val="0"/>
        <w:spacing w:line="500" w:lineRule="exact"/>
        <w:ind w:left="420" w:hangingChars="150" w:hanging="420"/>
        <w:rPr>
          <w:rFonts w:ascii="標楷體" w:eastAsia="標楷體" w:hAnsi="標楷體"/>
          <w:color w:val="auto"/>
          <w:sz w:val="28"/>
          <w:szCs w:val="28"/>
        </w:rPr>
      </w:pPr>
      <w:r w:rsidRPr="00DF3E0A">
        <w:rPr>
          <w:rFonts w:ascii="標楷體" w:eastAsia="標楷體" w:hAnsi="標楷體" w:hint="eastAsia"/>
          <w:color w:val="auto"/>
          <w:sz w:val="28"/>
          <w:szCs w:val="28"/>
        </w:rPr>
        <w:t>3、本人擔保參加比賽所使用之錄音著作及音樂著作，均合法取得公開使用權無誤；如遭相關著作權所有人或第三人提出異議，本人願負起一切法律責任。</w:t>
      </w:r>
    </w:p>
    <w:p w:rsidR="000826FF" w:rsidRPr="00DF3E0A" w:rsidRDefault="000826FF" w:rsidP="00845DA6">
      <w:pPr>
        <w:adjustRightInd w:val="0"/>
        <w:snapToGrid w:val="0"/>
        <w:spacing w:line="500" w:lineRule="exact"/>
        <w:ind w:left="420" w:hangingChars="150" w:hanging="420"/>
        <w:rPr>
          <w:rFonts w:ascii="標楷體" w:eastAsia="標楷體" w:hAnsi="標楷體"/>
          <w:color w:val="auto"/>
          <w:sz w:val="28"/>
          <w:szCs w:val="28"/>
        </w:rPr>
      </w:pPr>
      <w:r w:rsidRPr="00DF3E0A">
        <w:rPr>
          <w:rFonts w:ascii="標楷體" w:eastAsia="標楷體" w:hAnsi="標楷體" w:hint="eastAsia"/>
          <w:color w:val="auto"/>
          <w:sz w:val="28"/>
          <w:szCs w:val="28"/>
        </w:rPr>
        <w:t>4、本人報名比賽，已完全了解，並取得團隊成員同意遵守上述比賽辦法及相關規定。</w:t>
      </w:r>
    </w:p>
    <w:p w:rsidR="000826FF" w:rsidRPr="00DF3E0A" w:rsidRDefault="000826FF" w:rsidP="00845DA6">
      <w:pPr>
        <w:adjustRightInd w:val="0"/>
        <w:snapToGrid w:val="0"/>
        <w:spacing w:line="500" w:lineRule="exact"/>
        <w:rPr>
          <w:rFonts w:ascii="標楷體" w:eastAsia="標楷體" w:hAnsi="標楷體"/>
          <w:color w:val="auto"/>
          <w:sz w:val="28"/>
          <w:szCs w:val="28"/>
        </w:rPr>
      </w:pPr>
    </w:p>
    <w:p w:rsidR="000826FF" w:rsidRPr="00DF3E0A" w:rsidRDefault="000826FF" w:rsidP="000826FF">
      <w:pPr>
        <w:rPr>
          <w:rFonts w:ascii="標楷體" w:eastAsia="標楷體" w:hAnsi="標楷體"/>
          <w:color w:val="auto"/>
          <w:sz w:val="28"/>
          <w:szCs w:val="28"/>
        </w:rPr>
      </w:pPr>
      <w:r w:rsidRPr="00DF3E0A">
        <w:rPr>
          <w:rFonts w:ascii="標楷體" w:eastAsia="標楷體" w:hAnsi="標楷體" w:hint="eastAsia"/>
          <w:color w:val="auto"/>
          <w:sz w:val="28"/>
          <w:szCs w:val="28"/>
        </w:rPr>
        <w:t>參賽者(團體代表人)簽章：</w:t>
      </w:r>
    </w:p>
    <w:p w:rsidR="000826FF" w:rsidRPr="00DF3E0A" w:rsidRDefault="000826FF" w:rsidP="000826FF">
      <w:pPr>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未成年者(民國87年10月22日以後出生) 之法定代理人簽章：</w:t>
      </w:r>
    </w:p>
    <w:p w:rsidR="000826FF" w:rsidRPr="00DF3E0A" w:rsidRDefault="000826FF" w:rsidP="000826FF">
      <w:pPr>
        <w:spacing w:line="500" w:lineRule="exact"/>
        <w:rPr>
          <w:rFonts w:ascii="標楷體" w:eastAsia="標楷體" w:hAnsi="標楷體"/>
          <w:color w:val="auto"/>
          <w:sz w:val="28"/>
          <w:szCs w:val="28"/>
        </w:rPr>
      </w:pPr>
    </w:p>
    <w:p w:rsidR="000826FF" w:rsidRPr="00DF3E0A" w:rsidRDefault="000826FF" w:rsidP="000826FF">
      <w:pPr>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法定代理人身分證字號：</w:t>
      </w:r>
    </w:p>
    <w:p w:rsidR="000826FF" w:rsidRPr="00DF3E0A" w:rsidRDefault="000826FF" w:rsidP="000826FF">
      <w:pPr>
        <w:spacing w:line="500" w:lineRule="exact"/>
        <w:rPr>
          <w:rFonts w:ascii="標楷體" w:eastAsia="標楷體" w:hAnsi="標楷體"/>
          <w:color w:val="auto"/>
          <w:sz w:val="28"/>
          <w:szCs w:val="28"/>
        </w:rPr>
      </w:pPr>
    </w:p>
    <w:p w:rsidR="000826FF" w:rsidRPr="00DF3E0A" w:rsidRDefault="000826FF" w:rsidP="000826FF">
      <w:pPr>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電　　　話：</w:t>
      </w:r>
    </w:p>
    <w:p w:rsidR="000826FF" w:rsidRPr="00DF3E0A" w:rsidRDefault="000826FF" w:rsidP="000826FF">
      <w:pPr>
        <w:rPr>
          <w:rFonts w:ascii="標楷體" w:eastAsia="標楷體" w:hAnsi="標楷體"/>
          <w:color w:val="auto"/>
          <w:sz w:val="28"/>
          <w:szCs w:val="28"/>
        </w:rPr>
      </w:pPr>
    </w:p>
    <w:p w:rsidR="000826FF" w:rsidRPr="00DF3E0A" w:rsidRDefault="000826FF" w:rsidP="000826FF">
      <w:pPr>
        <w:spacing w:line="460" w:lineRule="exact"/>
        <w:jc w:val="distribute"/>
        <w:rPr>
          <w:rFonts w:ascii="標楷體" w:eastAsia="標楷體" w:hAnsi="標楷體"/>
          <w:color w:val="auto"/>
          <w:sz w:val="28"/>
          <w:szCs w:val="28"/>
        </w:rPr>
      </w:pPr>
      <w:r w:rsidRPr="00DF3E0A">
        <w:rPr>
          <w:rFonts w:ascii="標楷體" w:eastAsia="標楷體" w:hAnsi="標楷體" w:hint="eastAsia"/>
          <w:color w:val="auto"/>
          <w:sz w:val="28"/>
          <w:szCs w:val="28"/>
        </w:rPr>
        <w:t>中華民國　    　年  　 　　月　　　　 　　日</w:t>
      </w:r>
    </w:p>
    <w:p w:rsidR="000826FF" w:rsidRPr="00DF3E0A" w:rsidRDefault="000826FF">
      <w:pPr>
        <w:rPr>
          <w:rFonts w:ascii="標楷體" w:eastAsia="標楷體" w:hAnsi="標楷體"/>
          <w:color w:val="auto"/>
        </w:rPr>
      </w:pPr>
      <w:r w:rsidRPr="00DF3E0A">
        <w:rPr>
          <w:rFonts w:ascii="標楷體" w:eastAsia="標楷體" w:hAnsi="標楷體"/>
          <w:color w:val="auto"/>
        </w:rPr>
        <w:br w:type="page"/>
      </w:r>
    </w:p>
    <w:p w:rsidR="00532757" w:rsidRPr="00DF3E0A" w:rsidRDefault="000826FF" w:rsidP="00845DA6">
      <w:pPr>
        <w:adjustRightInd w:val="0"/>
        <w:snapToGrid w:val="0"/>
        <w:spacing w:line="500" w:lineRule="exact"/>
        <w:rPr>
          <w:rFonts w:ascii="標楷體" w:eastAsia="標楷體" w:hAnsi="標楷體"/>
          <w:b/>
          <w:color w:val="auto"/>
          <w:sz w:val="28"/>
        </w:rPr>
      </w:pPr>
      <w:r w:rsidRPr="00DF3E0A">
        <w:rPr>
          <w:rFonts w:ascii="標楷體" w:eastAsia="標楷體" w:hAnsi="標楷體" w:hint="eastAsia"/>
          <w:b/>
          <w:color w:val="auto"/>
          <w:sz w:val="28"/>
        </w:rPr>
        <w:lastRenderedPageBreak/>
        <w:t>附件</w:t>
      </w:r>
      <w:proofErr w:type="gramStart"/>
      <w:r w:rsidR="000756B9" w:rsidRPr="00DF3E0A">
        <w:rPr>
          <w:rFonts w:ascii="標楷體" w:eastAsia="標楷體" w:hAnsi="標楷體" w:hint="eastAsia"/>
          <w:b/>
          <w:color w:val="auto"/>
          <w:sz w:val="28"/>
        </w:rPr>
        <w:t>三</w:t>
      </w:r>
      <w:proofErr w:type="gramEnd"/>
    </w:p>
    <w:p w:rsidR="000756B9" w:rsidRPr="00DF3E0A" w:rsidRDefault="000756B9" w:rsidP="00845DA6">
      <w:pPr>
        <w:adjustRightInd w:val="0"/>
        <w:snapToGrid w:val="0"/>
        <w:spacing w:line="500" w:lineRule="exact"/>
        <w:rPr>
          <w:rFonts w:ascii="標楷體" w:eastAsia="標楷體" w:hAnsi="標楷體"/>
          <w:b/>
          <w:color w:val="auto"/>
          <w:sz w:val="28"/>
        </w:rPr>
      </w:pPr>
    </w:p>
    <w:p w:rsidR="00375D05" w:rsidRPr="00DF3E0A" w:rsidRDefault="00375D05" w:rsidP="00845DA6">
      <w:pPr>
        <w:adjustRightInd w:val="0"/>
        <w:snapToGrid w:val="0"/>
        <w:spacing w:line="500" w:lineRule="exact"/>
        <w:jc w:val="center"/>
        <w:rPr>
          <w:rFonts w:ascii="標楷體" w:eastAsia="標楷體" w:hAnsi="標楷體"/>
          <w:b/>
          <w:bCs/>
          <w:color w:val="auto"/>
          <w:sz w:val="36"/>
          <w:szCs w:val="36"/>
        </w:rPr>
      </w:pPr>
      <w:r w:rsidRPr="00DF3E0A">
        <w:rPr>
          <w:rFonts w:ascii="標楷體" w:eastAsia="標楷體" w:hAnsi="標楷體" w:cs="標楷體" w:hint="eastAsia"/>
          <w:b/>
          <w:color w:val="auto"/>
          <w:sz w:val="36"/>
          <w:szCs w:val="36"/>
        </w:rPr>
        <w:t xml:space="preserve"> </w:t>
      </w:r>
      <w:r w:rsidR="00EC6013">
        <w:rPr>
          <w:rFonts w:ascii="標楷體" w:eastAsia="標楷體" w:hAnsi="標楷體" w:cs="標楷體" w:hint="eastAsia"/>
          <w:b/>
          <w:color w:val="auto"/>
          <w:sz w:val="36"/>
          <w:szCs w:val="36"/>
        </w:rPr>
        <w:t>2016</w:t>
      </w:r>
      <w:proofErr w:type="gramStart"/>
      <w:r w:rsidR="0028218A" w:rsidRPr="00DF3E0A">
        <w:rPr>
          <w:rFonts w:ascii="標楷體" w:eastAsia="標楷體" w:hAnsi="標楷體" w:cs="標楷體"/>
          <w:b/>
          <w:color w:val="auto"/>
          <w:sz w:val="36"/>
          <w:szCs w:val="36"/>
        </w:rPr>
        <w:t>臺</w:t>
      </w:r>
      <w:proofErr w:type="gramEnd"/>
      <w:r w:rsidR="0028218A" w:rsidRPr="00DF3E0A">
        <w:rPr>
          <w:rFonts w:ascii="標楷體" w:eastAsia="標楷體" w:hAnsi="標楷體" w:cs="標楷體"/>
          <w:b/>
          <w:color w:val="auto"/>
          <w:sz w:val="36"/>
          <w:szCs w:val="36"/>
        </w:rPr>
        <w:t>南市</w:t>
      </w:r>
      <w:r w:rsidR="0028218A" w:rsidRPr="00DF3E0A">
        <w:rPr>
          <w:rFonts w:ascii="標楷體" w:eastAsia="標楷體" w:hAnsi="標楷體" w:cs="標楷體" w:hint="eastAsia"/>
          <w:b/>
          <w:color w:val="auto"/>
          <w:sz w:val="36"/>
          <w:szCs w:val="36"/>
        </w:rPr>
        <w:t>「</w:t>
      </w:r>
      <w:proofErr w:type="gramStart"/>
      <w:r w:rsidR="0028218A" w:rsidRPr="00DF3E0A">
        <w:rPr>
          <w:rFonts w:ascii="標楷體" w:eastAsia="標楷體" w:hAnsi="標楷體" w:hint="eastAsia"/>
          <w:b/>
          <w:bCs/>
          <w:color w:val="auto"/>
          <w:sz w:val="36"/>
          <w:szCs w:val="36"/>
        </w:rPr>
        <w:t>共下打嘴鼓</w:t>
      </w:r>
      <w:proofErr w:type="gramEnd"/>
      <w:r w:rsidR="0028218A" w:rsidRPr="00DF3E0A">
        <w:rPr>
          <w:rFonts w:ascii="標楷體" w:eastAsia="標楷體" w:hAnsi="標楷體" w:hint="eastAsia"/>
          <w:b/>
          <w:bCs/>
          <w:color w:val="auto"/>
          <w:sz w:val="36"/>
          <w:szCs w:val="36"/>
        </w:rPr>
        <w:t>-客</w:t>
      </w:r>
      <w:proofErr w:type="gramStart"/>
      <w:r w:rsidR="0028218A" w:rsidRPr="00DF3E0A">
        <w:rPr>
          <w:rFonts w:ascii="標楷體" w:eastAsia="標楷體" w:hAnsi="標楷體" w:hint="eastAsia"/>
          <w:b/>
          <w:bCs/>
          <w:color w:val="auto"/>
          <w:sz w:val="36"/>
          <w:szCs w:val="36"/>
        </w:rPr>
        <w:t>語口說</w:t>
      </w:r>
      <w:proofErr w:type="gramEnd"/>
      <w:r w:rsidR="0028218A" w:rsidRPr="00DF3E0A">
        <w:rPr>
          <w:rFonts w:ascii="標楷體" w:eastAsia="標楷體" w:hAnsi="標楷體" w:hint="eastAsia"/>
          <w:b/>
          <w:bCs/>
          <w:color w:val="auto"/>
          <w:sz w:val="36"/>
          <w:szCs w:val="36"/>
        </w:rPr>
        <w:t>藝術比賽」</w:t>
      </w:r>
    </w:p>
    <w:p w:rsidR="00845DA6" w:rsidRPr="00DF3E0A" w:rsidRDefault="00845DA6" w:rsidP="00845DA6">
      <w:pPr>
        <w:adjustRightInd w:val="0"/>
        <w:snapToGrid w:val="0"/>
        <w:spacing w:line="500" w:lineRule="exact"/>
        <w:jc w:val="center"/>
        <w:rPr>
          <w:rFonts w:ascii="標楷體" w:eastAsia="標楷體" w:hAnsi="標楷體"/>
          <w:color w:val="auto"/>
          <w:sz w:val="36"/>
          <w:szCs w:val="36"/>
        </w:rPr>
      </w:pP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r w:rsidRPr="00DF3E0A">
        <w:rPr>
          <w:rFonts w:ascii="標楷體" w:eastAsia="標楷體" w:hAnsi="標楷體" w:hint="eastAsia"/>
          <w:color w:val="auto"/>
          <w:sz w:val="36"/>
          <w:szCs w:val="36"/>
        </w:rPr>
        <w:t>參賽者自行取得「參賽歌曲</w:t>
      </w:r>
      <w:proofErr w:type="gramStart"/>
      <w:r w:rsidRPr="00DF3E0A">
        <w:rPr>
          <w:rFonts w:ascii="標楷體" w:eastAsia="標楷體" w:hAnsi="標楷體" w:hint="eastAsia"/>
          <w:color w:val="auto"/>
          <w:sz w:val="36"/>
          <w:szCs w:val="36"/>
        </w:rPr>
        <w:t>―</w:t>
      </w:r>
      <w:proofErr w:type="gramEnd"/>
      <w:r w:rsidRPr="00DF3E0A">
        <w:rPr>
          <w:rFonts w:ascii="標楷體" w:eastAsia="標楷體" w:hAnsi="標楷體" w:hint="eastAsia"/>
          <w:color w:val="auto"/>
          <w:sz w:val="36"/>
          <w:szCs w:val="36"/>
        </w:rPr>
        <w:t>著作權」</w:t>
      </w: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r w:rsidRPr="00DF3E0A">
        <w:rPr>
          <w:rFonts w:ascii="標楷體" w:eastAsia="標楷體" w:hAnsi="標楷體" w:hint="eastAsia"/>
          <w:color w:val="auto"/>
          <w:sz w:val="36"/>
          <w:szCs w:val="36"/>
        </w:rPr>
        <w:t>授權使用同意書</w:t>
      </w: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p>
    <w:p w:rsidR="00C14CA4" w:rsidRPr="00DF3E0A" w:rsidRDefault="000826FF" w:rsidP="00845DA6">
      <w:pPr>
        <w:adjustRightInd w:val="0"/>
        <w:snapToGrid w:val="0"/>
        <w:spacing w:line="500" w:lineRule="exact"/>
        <w:rPr>
          <w:rFonts w:ascii="標楷體" w:eastAsia="標楷體" w:hAnsi="標楷體"/>
          <w:color w:val="auto"/>
          <w:sz w:val="28"/>
          <w:szCs w:val="28"/>
          <w:u w:val="single"/>
        </w:rPr>
      </w:pPr>
      <w:r w:rsidRPr="00DF3E0A">
        <w:rPr>
          <w:rFonts w:ascii="標楷體" w:eastAsia="標楷體" w:hAnsi="標楷體" w:hint="eastAsia"/>
          <w:color w:val="auto"/>
          <w:sz w:val="28"/>
          <w:szCs w:val="28"/>
        </w:rPr>
        <w:t xml:space="preserve">    立同意書人</w:t>
      </w:r>
      <w:r w:rsidRPr="00DF3E0A">
        <w:rPr>
          <w:rFonts w:ascii="標楷體" w:eastAsia="標楷體" w:hAnsi="標楷體" w:hint="eastAsia"/>
          <w:color w:val="auto"/>
          <w:sz w:val="28"/>
          <w:szCs w:val="28"/>
          <w:u w:val="single"/>
        </w:rPr>
        <w:t xml:space="preserve">                </w:t>
      </w:r>
      <w:r w:rsidRPr="00DF3E0A">
        <w:rPr>
          <w:rFonts w:ascii="標楷體" w:eastAsia="標楷體" w:hAnsi="標楷體" w:hint="eastAsia"/>
          <w:color w:val="auto"/>
          <w:sz w:val="28"/>
          <w:szCs w:val="28"/>
        </w:rPr>
        <w:t>(請填授權者名稱，以下簡稱本人或本公司)，同意將本人(公司)所享有或原著作權人委託授權之歌曲</w:t>
      </w:r>
      <w:r w:rsidRPr="00DF3E0A">
        <w:rPr>
          <w:rFonts w:ascii="標楷體" w:eastAsia="標楷體" w:hAnsi="標楷體" w:hint="eastAsia"/>
          <w:color w:val="auto"/>
          <w:sz w:val="28"/>
          <w:szCs w:val="28"/>
          <w:u w:val="single"/>
        </w:rPr>
        <w:t xml:space="preserve">                           </w:t>
      </w:r>
      <w:r w:rsidR="00C14CA4" w:rsidRPr="00DF3E0A">
        <w:rPr>
          <w:rFonts w:ascii="標楷體" w:eastAsia="標楷體" w:hAnsi="標楷體" w:hint="eastAsia"/>
          <w:color w:val="auto"/>
          <w:sz w:val="28"/>
          <w:szCs w:val="28"/>
          <w:u w:val="single"/>
        </w:rPr>
        <w:t xml:space="preserve">   </w:t>
      </w:r>
    </w:p>
    <w:p w:rsidR="000826FF" w:rsidRPr="00DF3E0A" w:rsidRDefault="00C14CA4" w:rsidP="00845DA6">
      <w:pPr>
        <w:adjustRightInd w:val="0"/>
        <w:snapToGrid w:val="0"/>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u w:val="single"/>
        </w:rPr>
        <w:t xml:space="preserve">                      </w:t>
      </w:r>
      <w:r w:rsidR="000826FF" w:rsidRPr="00DF3E0A">
        <w:rPr>
          <w:rFonts w:ascii="標楷體" w:eastAsia="標楷體" w:hAnsi="標楷體" w:hint="eastAsia"/>
          <w:color w:val="auto"/>
          <w:sz w:val="28"/>
          <w:szCs w:val="28"/>
        </w:rPr>
        <w:t>(</w:t>
      </w:r>
      <w:proofErr w:type="gramStart"/>
      <w:r w:rsidR="000826FF" w:rsidRPr="00DF3E0A">
        <w:rPr>
          <w:rFonts w:ascii="標楷體" w:eastAsia="標楷體" w:hAnsi="標楷體" w:hint="eastAsia"/>
          <w:color w:val="auto"/>
          <w:sz w:val="28"/>
          <w:szCs w:val="28"/>
        </w:rPr>
        <w:t>請填歌名</w:t>
      </w:r>
      <w:proofErr w:type="gramEnd"/>
      <w:r w:rsidR="000826FF" w:rsidRPr="00DF3E0A">
        <w:rPr>
          <w:rFonts w:ascii="標楷體" w:eastAsia="標楷體" w:hAnsi="標楷體" w:hint="eastAsia"/>
          <w:color w:val="auto"/>
          <w:sz w:val="28"/>
          <w:szCs w:val="28"/>
        </w:rPr>
        <w:t>)音樂著作及錄音著作，授權予</w:t>
      </w:r>
      <w:r w:rsidR="000826FF" w:rsidRPr="00DF3E0A">
        <w:rPr>
          <w:rFonts w:ascii="標楷體" w:eastAsia="標楷體" w:hAnsi="標楷體" w:hint="eastAsia"/>
          <w:color w:val="auto"/>
          <w:sz w:val="28"/>
          <w:szCs w:val="28"/>
          <w:u w:val="single"/>
        </w:rPr>
        <w:t xml:space="preserve">                   </w:t>
      </w:r>
      <w:r w:rsidRPr="00DF3E0A">
        <w:rPr>
          <w:rFonts w:ascii="標楷體" w:eastAsia="標楷體" w:hAnsi="標楷體" w:hint="eastAsia"/>
          <w:color w:val="auto"/>
          <w:sz w:val="28"/>
          <w:szCs w:val="28"/>
          <w:u w:val="single"/>
        </w:rPr>
        <w:t xml:space="preserve">     </w:t>
      </w:r>
      <w:r w:rsidRPr="00DF3E0A">
        <w:rPr>
          <w:rFonts w:ascii="標楷體" w:eastAsia="標楷體" w:hAnsi="標楷體"/>
          <w:color w:val="auto"/>
          <w:sz w:val="28"/>
          <w:szCs w:val="28"/>
          <w:u w:val="single"/>
        </w:rPr>
        <w:br/>
      </w:r>
      <w:r w:rsidRPr="00DF3E0A">
        <w:rPr>
          <w:rFonts w:ascii="標楷體" w:eastAsia="標楷體" w:hAnsi="標楷體" w:hint="eastAsia"/>
          <w:color w:val="auto"/>
          <w:sz w:val="28"/>
          <w:szCs w:val="28"/>
          <w:u w:val="single"/>
        </w:rPr>
        <w:t xml:space="preserve">                      </w:t>
      </w:r>
      <w:r w:rsidR="000826FF" w:rsidRPr="00DF3E0A">
        <w:rPr>
          <w:rFonts w:ascii="標楷體" w:eastAsia="標楷體" w:hAnsi="標楷體" w:hint="eastAsia"/>
          <w:color w:val="auto"/>
          <w:sz w:val="28"/>
          <w:szCs w:val="28"/>
        </w:rPr>
        <w:t>(請填申請授權使用者《或團體》姓名，以下簡稱參賽者)於</w:t>
      </w:r>
      <w:proofErr w:type="gramStart"/>
      <w:r w:rsidR="000826FF" w:rsidRPr="00DF3E0A">
        <w:rPr>
          <w:rFonts w:ascii="標楷體" w:eastAsia="標楷體" w:hAnsi="標楷體" w:hint="eastAsia"/>
          <w:color w:val="auto"/>
          <w:sz w:val="28"/>
          <w:szCs w:val="28"/>
        </w:rPr>
        <w:t>臺</w:t>
      </w:r>
      <w:proofErr w:type="gramEnd"/>
      <w:r w:rsidR="000826FF" w:rsidRPr="00DF3E0A">
        <w:rPr>
          <w:rFonts w:ascii="標楷體" w:eastAsia="標楷體" w:hAnsi="標楷體" w:hint="eastAsia"/>
          <w:color w:val="auto"/>
          <w:sz w:val="28"/>
          <w:szCs w:val="28"/>
        </w:rPr>
        <w:t>南市政府舉辦之</w:t>
      </w:r>
      <w:r w:rsidR="00EC6013">
        <w:rPr>
          <w:rFonts w:ascii="標楷體" w:eastAsia="標楷體" w:hAnsi="標楷體" w:cs="標楷體" w:hint="eastAsia"/>
          <w:color w:val="auto"/>
          <w:sz w:val="28"/>
          <w:szCs w:val="28"/>
        </w:rPr>
        <w:t>2016</w:t>
      </w:r>
      <w:proofErr w:type="gramStart"/>
      <w:r w:rsidR="0028218A" w:rsidRPr="00DF3E0A">
        <w:rPr>
          <w:rFonts w:ascii="標楷體" w:eastAsia="標楷體" w:hAnsi="標楷體" w:cs="標楷體"/>
          <w:color w:val="auto"/>
          <w:sz w:val="28"/>
          <w:szCs w:val="28"/>
        </w:rPr>
        <w:t>臺</w:t>
      </w:r>
      <w:proofErr w:type="gramEnd"/>
      <w:r w:rsidR="0028218A" w:rsidRPr="00DF3E0A">
        <w:rPr>
          <w:rFonts w:ascii="標楷體" w:eastAsia="標楷體" w:hAnsi="標楷體" w:cs="標楷體"/>
          <w:color w:val="auto"/>
          <w:sz w:val="28"/>
          <w:szCs w:val="28"/>
        </w:rPr>
        <w:t>南市</w:t>
      </w:r>
      <w:proofErr w:type="gramStart"/>
      <w:r w:rsidR="0028218A" w:rsidRPr="00DF3E0A">
        <w:rPr>
          <w:rFonts w:ascii="標楷體" w:eastAsia="標楷體" w:hAnsi="標楷體" w:hint="eastAsia"/>
          <w:bCs/>
          <w:color w:val="auto"/>
          <w:sz w:val="28"/>
          <w:szCs w:val="28"/>
        </w:rPr>
        <w:t>共下打嘴鼓</w:t>
      </w:r>
      <w:proofErr w:type="gramEnd"/>
      <w:r w:rsidR="0028218A" w:rsidRPr="00DF3E0A">
        <w:rPr>
          <w:rFonts w:ascii="標楷體" w:eastAsia="標楷體" w:hAnsi="標楷體" w:hint="eastAsia"/>
          <w:bCs/>
          <w:color w:val="auto"/>
          <w:sz w:val="28"/>
          <w:szCs w:val="28"/>
        </w:rPr>
        <w:t>-客</w:t>
      </w:r>
      <w:proofErr w:type="gramStart"/>
      <w:r w:rsidR="0028218A" w:rsidRPr="00DF3E0A">
        <w:rPr>
          <w:rFonts w:ascii="標楷體" w:eastAsia="標楷體" w:hAnsi="標楷體" w:hint="eastAsia"/>
          <w:bCs/>
          <w:color w:val="auto"/>
          <w:sz w:val="28"/>
          <w:szCs w:val="28"/>
        </w:rPr>
        <w:t>語口說</w:t>
      </w:r>
      <w:proofErr w:type="gramEnd"/>
      <w:r w:rsidR="0028218A" w:rsidRPr="00DF3E0A">
        <w:rPr>
          <w:rFonts w:ascii="標楷體" w:eastAsia="標楷體" w:hAnsi="標楷體" w:hint="eastAsia"/>
          <w:bCs/>
          <w:color w:val="auto"/>
          <w:sz w:val="28"/>
          <w:szCs w:val="28"/>
        </w:rPr>
        <w:t>藝術比賽活動</w:t>
      </w:r>
      <w:r w:rsidR="000826FF" w:rsidRPr="00DF3E0A">
        <w:rPr>
          <w:rFonts w:ascii="標楷體" w:eastAsia="標楷體" w:hAnsi="標楷體" w:hint="eastAsia"/>
          <w:color w:val="auto"/>
          <w:sz w:val="28"/>
          <w:szCs w:val="28"/>
        </w:rPr>
        <w:t>、頒獎典禮及藝文表演等相關系列活動中公開使用，授權時間自即日起至105年12月31日止。</w:t>
      </w:r>
    </w:p>
    <w:p w:rsidR="000826FF" w:rsidRPr="00DF3E0A" w:rsidRDefault="000826FF" w:rsidP="00845DA6">
      <w:pPr>
        <w:adjustRightInd w:val="0"/>
        <w:snapToGrid w:val="0"/>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 xml:space="preserve">    為提升本活動曝光率，本人(公司)同意</w:t>
      </w:r>
      <w:proofErr w:type="gramStart"/>
      <w:r w:rsidRPr="00DF3E0A">
        <w:rPr>
          <w:rFonts w:ascii="標楷體" w:eastAsia="標楷體" w:hAnsi="標楷體" w:hint="eastAsia"/>
          <w:color w:val="auto"/>
          <w:sz w:val="28"/>
          <w:szCs w:val="28"/>
        </w:rPr>
        <w:t>臺</w:t>
      </w:r>
      <w:proofErr w:type="gramEnd"/>
      <w:r w:rsidRPr="00DF3E0A">
        <w:rPr>
          <w:rFonts w:ascii="標楷體" w:eastAsia="標楷體" w:hAnsi="標楷體" w:hint="eastAsia"/>
          <w:color w:val="auto"/>
          <w:sz w:val="28"/>
          <w:szCs w:val="28"/>
        </w:rPr>
        <w:t>南市政府及該府授權之第三人，將本次活動內容全程錄製或剪輯精華片段於相關電視、廣播、網路媒體不限次數之重製、公開播放、公開傳輸及進行其他必要之改作、重製、編輯等非營利性推廣運用。若有第三者提出異議，本人(公司)願負起一切法律責任，另本次授權相關費用，概由參賽者自行負擔。</w:t>
      </w:r>
    </w:p>
    <w:p w:rsidR="000826FF" w:rsidRPr="00DF3E0A" w:rsidRDefault="000826FF" w:rsidP="00845DA6">
      <w:pPr>
        <w:adjustRightInd w:val="0"/>
        <w:snapToGrid w:val="0"/>
        <w:spacing w:line="460" w:lineRule="exact"/>
        <w:rPr>
          <w:rFonts w:ascii="標楷體" w:eastAsia="標楷體" w:hAnsi="標楷體"/>
          <w:color w:val="auto"/>
          <w:sz w:val="28"/>
          <w:szCs w:val="28"/>
        </w:rPr>
      </w:pPr>
      <w:r w:rsidRPr="00DF3E0A">
        <w:rPr>
          <w:rFonts w:ascii="標楷體" w:eastAsia="標楷體" w:hAnsi="標楷體" w:hint="eastAsia"/>
          <w:color w:val="auto"/>
          <w:sz w:val="28"/>
          <w:szCs w:val="28"/>
        </w:rPr>
        <w:t>此致</w:t>
      </w:r>
    </w:p>
    <w:p w:rsidR="000826FF" w:rsidRPr="00DF3E0A" w:rsidRDefault="000826FF" w:rsidP="00845DA6">
      <w:pPr>
        <w:adjustRightInd w:val="0"/>
        <w:snapToGrid w:val="0"/>
        <w:spacing w:line="460" w:lineRule="exact"/>
        <w:rPr>
          <w:rFonts w:ascii="標楷體" w:eastAsia="標楷體" w:hAnsi="標楷體"/>
          <w:color w:val="auto"/>
          <w:sz w:val="28"/>
          <w:szCs w:val="28"/>
        </w:rPr>
      </w:pPr>
      <w:proofErr w:type="gramStart"/>
      <w:r w:rsidRPr="00DF3E0A">
        <w:rPr>
          <w:rFonts w:ascii="標楷體" w:eastAsia="標楷體" w:hAnsi="標楷體" w:hint="eastAsia"/>
          <w:color w:val="auto"/>
          <w:sz w:val="28"/>
          <w:szCs w:val="28"/>
        </w:rPr>
        <w:t>臺</w:t>
      </w:r>
      <w:proofErr w:type="gramEnd"/>
      <w:r w:rsidRPr="00DF3E0A">
        <w:rPr>
          <w:rFonts w:ascii="標楷體" w:eastAsia="標楷體" w:hAnsi="標楷體" w:hint="eastAsia"/>
          <w:color w:val="auto"/>
          <w:sz w:val="28"/>
          <w:szCs w:val="28"/>
        </w:rPr>
        <w:t>南市政府</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立同意書人：</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負　責　人：</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公司執照：</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地　　　址：</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電　　　話：</w:t>
      </w:r>
    </w:p>
    <w:p w:rsidR="000826FF" w:rsidRPr="00DF3E0A" w:rsidRDefault="000826FF" w:rsidP="00845DA6">
      <w:pPr>
        <w:adjustRightInd w:val="0"/>
        <w:snapToGrid w:val="0"/>
        <w:spacing w:line="460" w:lineRule="exact"/>
        <w:jc w:val="distribute"/>
        <w:rPr>
          <w:rFonts w:ascii="標楷體" w:eastAsia="標楷體" w:hAnsi="標楷體"/>
          <w:color w:val="auto"/>
          <w:sz w:val="28"/>
          <w:szCs w:val="28"/>
        </w:rPr>
      </w:pPr>
      <w:r w:rsidRPr="00DF3E0A">
        <w:rPr>
          <w:rFonts w:ascii="標楷體" w:eastAsia="標楷體" w:hAnsi="標楷體" w:hint="eastAsia"/>
          <w:color w:val="auto"/>
          <w:sz w:val="28"/>
          <w:szCs w:val="28"/>
        </w:rPr>
        <w:t>中華民國　    　年  　 　　月　　　　 　　日</w:t>
      </w:r>
    </w:p>
    <w:p w:rsidR="000756B9" w:rsidRPr="00DF3E0A" w:rsidRDefault="000756B9" w:rsidP="000756B9">
      <w:pPr>
        <w:rPr>
          <w:rFonts w:ascii="標楷體" w:eastAsia="標楷體" w:hAnsi="標楷體" w:cs="標楷體"/>
          <w:b/>
          <w:color w:val="auto"/>
          <w:sz w:val="28"/>
          <w:szCs w:val="32"/>
        </w:rPr>
      </w:pPr>
      <w:r w:rsidRPr="00DF3E0A">
        <w:rPr>
          <w:rFonts w:ascii="標楷體" w:eastAsia="標楷體" w:hAnsi="標楷體" w:cs="標楷體" w:hint="eastAsia"/>
          <w:b/>
          <w:color w:val="auto"/>
          <w:sz w:val="28"/>
          <w:szCs w:val="32"/>
        </w:rPr>
        <w:lastRenderedPageBreak/>
        <w:t>附件四</w:t>
      </w:r>
    </w:p>
    <w:p w:rsidR="000756B9" w:rsidRPr="00DF3E0A" w:rsidRDefault="000756B9" w:rsidP="000756B9">
      <w:pPr>
        <w:rPr>
          <w:rFonts w:ascii="標楷體" w:eastAsia="標楷體" w:hAnsi="標楷體" w:cs="標楷體"/>
          <w:b/>
          <w:color w:val="auto"/>
          <w:sz w:val="28"/>
          <w:szCs w:val="32"/>
        </w:rPr>
      </w:pPr>
    </w:p>
    <w:p w:rsidR="000756B9" w:rsidRPr="00DF3E0A" w:rsidRDefault="00EC6013" w:rsidP="000756B9">
      <w:pPr>
        <w:jc w:val="center"/>
        <w:rPr>
          <w:rFonts w:ascii="標楷體" w:eastAsia="標楷體" w:hAnsi="標楷體"/>
          <w:b/>
          <w:bCs/>
          <w:color w:val="auto"/>
          <w:sz w:val="40"/>
          <w:szCs w:val="40"/>
        </w:rPr>
      </w:pPr>
      <w:r>
        <w:rPr>
          <w:rFonts w:ascii="標楷體" w:eastAsia="標楷體" w:hAnsi="標楷體" w:cs="標楷體" w:hint="eastAsia"/>
          <w:b/>
          <w:color w:val="auto"/>
          <w:sz w:val="36"/>
          <w:szCs w:val="36"/>
        </w:rPr>
        <w:t>2016</w:t>
      </w:r>
      <w:r w:rsidR="0028218A" w:rsidRPr="00DF3E0A">
        <w:rPr>
          <w:rFonts w:ascii="標楷體" w:eastAsia="標楷體" w:hAnsi="標楷體" w:cs="標楷體"/>
          <w:b/>
          <w:color w:val="auto"/>
          <w:sz w:val="36"/>
          <w:szCs w:val="36"/>
        </w:rPr>
        <w:t>臺南市</w:t>
      </w:r>
      <w:r w:rsidR="0028218A" w:rsidRPr="00DF3E0A">
        <w:rPr>
          <w:rFonts w:ascii="標楷體" w:eastAsia="標楷體" w:hAnsi="標楷體" w:cs="標楷體" w:hint="eastAsia"/>
          <w:b/>
          <w:color w:val="auto"/>
          <w:sz w:val="36"/>
          <w:szCs w:val="36"/>
        </w:rPr>
        <w:t>「</w:t>
      </w:r>
      <w:r w:rsidR="0028218A" w:rsidRPr="00DF3E0A">
        <w:rPr>
          <w:rFonts w:ascii="標楷體" w:eastAsia="標楷體" w:hAnsi="標楷體" w:hint="eastAsia"/>
          <w:b/>
          <w:bCs/>
          <w:color w:val="auto"/>
          <w:sz w:val="36"/>
          <w:szCs w:val="36"/>
        </w:rPr>
        <w:t>共下打嘴鼓-客語口說藝術比賽」</w:t>
      </w:r>
      <w:r w:rsidR="000756B9" w:rsidRPr="00DF3E0A">
        <w:rPr>
          <w:rFonts w:ascii="標楷體" w:eastAsia="標楷體" w:hAnsi="標楷體" w:hint="eastAsia"/>
          <w:b/>
          <w:bCs/>
          <w:color w:val="auto"/>
          <w:sz w:val="40"/>
          <w:szCs w:val="40"/>
        </w:rPr>
        <w:t>」</w:t>
      </w:r>
    </w:p>
    <w:p w:rsidR="000756B9" w:rsidRPr="00DF3E0A" w:rsidRDefault="000756B9" w:rsidP="000756B9">
      <w:pPr>
        <w:jc w:val="center"/>
        <w:rPr>
          <w:rFonts w:ascii="標楷體" w:eastAsia="標楷體" w:hAnsi="標楷體"/>
          <w:color w:val="auto"/>
          <w:sz w:val="36"/>
          <w:szCs w:val="36"/>
        </w:rPr>
      </w:pPr>
    </w:p>
    <w:p w:rsidR="000756B9" w:rsidRPr="00DF3E0A" w:rsidRDefault="000756B9" w:rsidP="000756B9">
      <w:pPr>
        <w:jc w:val="center"/>
        <w:rPr>
          <w:rFonts w:ascii="標楷體" w:eastAsia="標楷體" w:hAnsi="標楷體"/>
          <w:color w:val="auto"/>
          <w:sz w:val="36"/>
          <w:szCs w:val="36"/>
        </w:rPr>
      </w:pPr>
      <w:r w:rsidRPr="00DF3E0A">
        <w:rPr>
          <w:rFonts w:ascii="標楷體" w:eastAsia="標楷體" w:hAnsi="標楷體" w:hint="eastAsia"/>
          <w:color w:val="auto"/>
          <w:sz w:val="36"/>
          <w:szCs w:val="36"/>
        </w:rPr>
        <w:t>腳本字型大小及間距</w:t>
      </w:r>
    </w:p>
    <w:p w:rsidR="000756B9" w:rsidRPr="00DF3E0A" w:rsidRDefault="000756B9" w:rsidP="000756B9">
      <w:pPr>
        <w:jc w:val="center"/>
        <w:rPr>
          <w:rFonts w:ascii="標楷體" w:eastAsia="標楷體" w:hAnsi="標楷體"/>
          <w:color w:val="auto"/>
          <w:sz w:val="28"/>
        </w:rPr>
      </w:pPr>
    </w:p>
    <w:p w:rsidR="000756B9" w:rsidRPr="00DF3E0A" w:rsidRDefault="000756B9" w:rsidP="000756B9">
      <w:pPr>
        <w:ind w:firstLineChars="133" w:firstLine="426"/>
        <w:rPr>
          <w:rFonts w:ascii="標楷體" w:eastAsia="標楷體" w:hAnsi="標楷體"/>
          <w:color w:val="auto"/>
          <w:sz w:val="32"/>
          <w:szCs w:val="36"/>
        </w:rPr>
      </w:pPr>
      <w:r w:rsidRPr="00DF3E0A">
        <w:rPr>
          <w:rFonts w:ascii="標楷體" w:eastAsia="標楷體" w:hAnsi="標楷體" w:hint="eastAsia"/>
          <w:color w:val="auto"/>
          <w:sz w:val="32"/>
          <w:szCs w:val="36"/>
        </w:rPr>
        <w:t>1、標題：置中、18號字、標楷體</w:t>
      </w:r>
    </w:p>
    <w:p w:rsidR="000756B9" w:rsidRPr="00DF3E0A" w:rsidRDefault="000756B9" w:rsidP="000756B9">
      <w:pPr>
        <w:ind w:firstLineChars="133" w:firstLine="426"/>
        <w:rPr>
          <w:rFonts w:ascii="標楷體" w:eastAsia="標楷體" w:hAnsi="標楷體"/>
          <w:color w:val="auto"/>
          <w:sz w:val="32"/>
          <w:szCs w:val="36"/>
        </w:rPr>
      </w:pPr>
      <w:r w:rsidRPr="00DF3E0A">
        <w:rPr>
          <w:rFonts w:ascii="標楷體" w:eastAsia="標楷體" w:hAnsi="標楷體" w:hint="eastAsia"/>
          <w:color w:val="auto"/>
          <w:sz w:val="32"/>
          <w:szCs w:val="36"/>
        </w:rPr>
        <w:t>2、內文：</w:t>
      </w:r>
      <w:proofErr w:type="gramStart"/>
      <w:r w:rsidRPr="00DF3E0A">
        <w:rPr>
          <w:rFonts w:ascii="標楷體" w:eastAsia="標楷體" w:hAnsi="標楷體" w:hint="eastAsia"/>
          <w:color w:val="auto"/>
          <w:sz w:val="32"/>
          <w:szCs w:val="36"/>
        </w:rPr>
        <w:t>置左</w:t>
      </w:r>
      <w:proofErr w:type="gramEnd"/>
      <w:r w:rsidRPr="00DF3E0A">
        <w:rPr>
          <w:rFonts w:ascii="標楷體" w:eastAsia="標楷體" w:hAnsi="標楷體" w:hint="eastAsia"/>
          <w:color w:val="auto"/>
          <w:sz w:val="32"/>
          <w:szCs w:val="36"/>
        </w:rPr>
        <w:t>、12號字、標楷體</w:t>
      </w:r>
    </w:p>
    <w:p w:rsidR="000756B9" w:rsidRPr="00DF3E0A" w:rsidRDefault="000756B9" w:rsidP="000756B9">
      <w:pPr>
        <w:numPr>
          <w:ilvl w:val="1"/>
          <w:numId w:val="1"/>
        </w:numPr>
        <w:rPr>
          <w:rFonts w:ascii="標楷體" w:eastAsia="標楷體" w:hAnsi="標楷體"/>
          <w:color w:val="auto"/>
          <w:sz w:val="32"/>
          <w:szCs w:val="36"/>
        </w:rPr>
      </w:pPr>
      <w:r w:rsidRPr="00DF3E0A">
        <w:rPr>
          <w:rFonts w:ascii="標楷體" w:eastAsia="標楷體" w:hAnsi="標楷體" w:hint="eastAsia"/>
          <w:color w:val="auto"/>
          <w:sz w:val="32"/>
          <w:szCs w:val="36"/>
        </w:rPr>
        <w:t>行距：單行間距</w:t>
      </w:r>
    </w:p>
    <w:p w:rsidR="000756B9" w:rsidRPr="00DF3E0A" w:rsidRDefault="000756B9" w:rsidP="000756B9">
      <w:pPr>
        <w:numPr>
          <w:ilvl w:val="1"/>
          <w:numId w:val="1"/>
        </w:numPr>
        <w:rPr>
          <w:rFonts w:ascii="標楷體" w:eastAsia="標楷體" w:hAnsi="標楷體"/>
          <w:color w:val="auto"/>
          <w:sz w:val="32"/>
          <w:szCs w:val="36"/>
        </w:rPr>
      </w:pPr>
      <w:r w:rsidRPr="00DF3E0A">
        <w:rPr>
          <w:rFonts w:ascii="標楷體" w:eastAsia="標楷體" w:hAnsi="標楷體" w:hint="eastAsia"/>
          <w:color w:val="auto"/>
          <w:sz w:val="32"/>
          <w:szCs w:val="36"/>
        </w:rPr>
        <w:t>標準邊界</w:t>
      </w:r>
    </w:p>
    <w:p w:rsidR="000756B9" w:rsidRPr="00DF3E0A" w:rsidRDefault="000756B9" w:rsidP="000756B9">
      <w:pPr>
        <w:rPr>
          <w:rFonts w:ascii="標楷體" w:eastAsia="標楷體" w:hAnsi="標楷體"/>
          <w:color w:val="auto"/>
        </w:rPr>
      </w:pPr>
    </w:p>
    <w:p w:rsidR="000756B9" w:rsidRPr="00DF3E0A" w:rsidRDefault="000756B9" w:rsidP="000756B9">
      <w:pPr>
        <w:rPr>
          <w:rFonts w:ascii="標楷體" w:eastAsia="標楷體" w:hAnsi="標楷體"/>
          <w:color w:val="auto"/>
        </w:rPr>
      </w:pPr>
    </w:p>
    <w:p w:rsidR="000756B9" w:rsidRPr="00DF3E0A" w:rsidRDefault="000756B9" w:rsidP="000756B9">
      <w:pPr>
        <w:rPr>
          <w:rFonts w:ascii="標楷體" w:eastAsia="標楷體" w:hAnsi="標楷體"/>
          <w:color w:val="auto"/>
        </w:rPr>
      </w:pPr>
      <w:r w:rsidRPr="00DF3E0A">
        <w:rPr>
          <w:rFonts w:ascii="標楷體" w:eastAsia="標楷體" w:hAnsi="標楷體" w:hint="eastAsia"/>
          <w:color w:val="auto"/>
          <w:sz w:val="28"/>
        </w:rPr>
        <w:t>範例：</w:t>
      </w:r>
    </w:p>
    <w:p w:rsidR="000756B9" w:rsidRPr="00DF3E0A" w:rsidRDefault="000756B9" w:rsidP="000756B9">
      <w:pPr>
        <w:jc w:val="center"/>
        <w:rPr>
          <w:rFonts w:ascii="標楷體" w:eastAsia="標楷體" w:hAnsi="標楷體"/>
          <w:color w:val="auto"/>
          <w:sz w:val="36"/>
          <w:szCs w:val="36"/>
        </w:rPr>
      </w:pPr>
      <w:proofErr w:type="gramStart"/>
      <w:r w:rsidRPr="00DF3E0A">
        <w:rPr>
          <w:rFonts w:ascii="標楷體" w:eastAsia="標楷體" w:hAnsi="標楷體" w:hint="eastAsia"/>
          <w:color w:val="auto"/>
          <w:sz w:val="36"/>
          <w:szCs w:val="36"/>
        </w:rPr>
        <w:t>伯公伯婆</w:t>
      </w:r>
      <w:proofErr w:type="gramEnd"/>
      <w:r w:rsidRPr="00DF3E0A">
        <w:rPr>
          <w:rFonts w:ascii="標楷體" w:eastAsia="標楷體" w:hAnsi="標楷體" w:hint="eastAsia"/>
          <w:color w:val="auto"/>
          <w:sz w:val="36"/>
          <w:szCs w:val="36"/>
        </w:rPr>
        <w:t>（標題）</w:t>
      </w:r>
    </w:p>
    <w:p w:rsidR="000756B9" w:rsidRPr="00DF3E0A" w:rsidRDefault="000756B9" w:rsidP="000756B9">
      <w:pPr>
        <w:rPr>
          <w:rFonts w:ascii="標楷體" w:eastAsia="標楷體" w:hAnsi="標楷體"/>
          <w:color w:val="auto"/>
        </w:rPr>
      </w:pPr>
      <w:proofErr w:type="gramStart"/>
      <w:r w:rsidRPr="00DF3E0A">
        <w:rPr>
          <w:rFonts w:ascii="標楷體" w:eastAsia="標楷體" w:hAnsi="標楷體" w:hint="eastAsia"/>
          <w:color w:val="auto"/>
        </w:rPr>
        <w:t>伯公伯婆</w:t>
      </w:r>
      <w:proofErr w:type="gramEnd"/>
      <w:r w:rsidRPr="00DF3E0A">
        <w:rPr>
          <w:rFonts w:ascii="標楷體" w:eastAsia="標楷體" w:hAnsi="標楷體" w:hint="eastAsia"/>
          <w:color w:val="auto"/>
        </w:rPr>
        <w:t>…（內文）</w:t>
      </w:r>
    </w:p>
    <w:p w:rsidR="000756B9" w:rsidRPr="00DF3E0A" w:rsidRDefault="000756B9" w:rsidP="000756B9">
      <w:pPr>
        <w:rPr>
          <w:rFonts w:ascii="標楷體" w:eastAsia="標楷體" w:hAnsi="標楷體"/>
          <w:color w:val="auto"/>
        </w:rPr>
      </w:pPr>
    </w:p>
    <w:p w:rsidR="000756B9" w:rsidRPr="00DF3E0A" w:rsidRDefault="000756B9" w:rsidP="000756B9">
      <w:pPr>
        <w:rPr>
          <w:rFonts w:ascii="標楷體" w:eastAsia="標楷體" w:hAnsi="標楷體"/>
          <w:color w:val="auto"/>
        </w:rPr>
      </w:pPr>
    </w:p>
    <w:p w:rsidR="000756B9" w:rsidRPr="00DF3E0A" w:rsidRDefault="000756B9" w:rsidP="00845DA6">
      <w:pPr>
        <w:adjustRightInd w:val="0"/>
        <w:snapToGrid w:val="0"/>
        <w:spacing w:line="460" w:lineRule="exact"/>
        <w:jc w:val="distribute"/>
        <w:rPr>
          <w:rFonts w:ascii="Calibri" w:eastAsia="新細明體" w:hAnsi="Calibri"/>
          <w:color w:val="auto"/>
          <w:sz w:val="28"/>
          <w:szCs w:val="28"/>
        </w:rPr>
      </w:pPr>
    </w:p>
    <w:sectPr w:rsidR="000756B9" w:rsidRPr="00DF3E0A" w:rsidSect="00D90858">
      <w:footerReference w:type="default" r:id="rId10"/>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256" w:rsidRDefault="00A97256" w:rsidP="00851246">
      <w:r>
        <w:separator/>
      </w:r>
    </w:p>
  </w:endnote>
  <w:endnote w:type="continuationSeparator" w:id="0">
    <w:p w:rsidR="00A97256" w:rsidRDefault="00A97256" w:rsidP="0085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0954"/>
      <w:docPartObj>
        <w:docPartGallery w:val="Page Numbers (Bottom of Page)"/>
        <w:docPartUnique/>
      </w:docPartObj>
    </w:sdtPr>
    <w:sdtEndPr/>
    <w:sdtContent>
      <w:p w:rsidR="00D90858" w:rsidRDefault="00AA1C75">
        <w:pPr>
          <w:pStyle w:val="aa"/>
          <w:jc w:val="center"/>
        </w:pPr>
        <w:r>
          <w:fldChar w:fldCharType="begin"/>
        </w:r>
        <w:r w:rsidR="003D227C">
          <w:instrText xml:space="preserve"> PAGE   \* MERGEFORMAT </w:instrText>
        </w:r>
        <w:r>
          <w:fldChar w:fldCharType="separate"/>
        </w:r>
        <w:r w:rsidR="00B839A1" w:rsidRPr="00B839A1">
          <w:rPr>
            <w:noProof/>
            <w:lang w:val="zh-TW"/>
          </w:rPr>
          <w:t>1</w:t>
        </w:r>
        <w:r>
          <w:rPr>
            <w:noProof/>
            <w:lang w:val="zh-TW"/>
          </w:rPr>
          <w:fldChar w:fldCharType="end"/>
        </w:r>
      </w:p>
    </w:sdtContent>
  </w:sdt>
  <w:p w:rsidR="00D90858" w:rsidRDefault="00D908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256" w:rsidRDefault="00A97256" w:rsidP="00851246">
      <w:r>
        <w:separator/>
      </w:r>
    </w:p>
  </w:footnote>
  <w:footnote w:type="continuationSeparator" w:id="0">
    <w:p w:rsidR="00A97256" w:rsidRDefault="00A97256" w:rsidP="00851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CA3"/>
    <w:multiLevelType w:val="hybridMultilevel"/>
    <w:tmpl w:val="ABB864F6"/>
    <w:lvl w:ilvl="0" w:tplc="DD42CD66">
      <w:start w:val="1"/>
      <w:numFmt w:val="decimal"/>
      <w:lvlText w:val="%1、"/>
      <w:lvlJc w:val="left"/>
      <w:pPr>
        <w:tabs>
          <w:tab w:val="num" w:pos="720"/>
        </w:tabs>
        <w:ind w:left="720" w:hanging="720"/>
      </w:pPr>
      <w:rPr>
        <w:rFonts w:hint="default"/>
      </w:rPr>
    </w:lvl>
    <w:lvl w:ilvl="1" w:tplc="861C8352">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4911A1B"/>
    <w:multiLevelType w:val="hybridMultilevel"/>
    <w:tmpl w:val="EFEAA2D2"/>
    <w:lvl w:ilvl="0" w:tplc="B3BCEAA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C4"/>
    <w:rsid w:val="00003C85"/>
    <w:rsid w:val="00006D49"/>
    <w:rsid w:val="0003193C"/>
    <w:rsid w:val="0006443F"/>
    <w:rsid w:val="000662C5"/>
    <w:rsid w:val="000756B9"/>
    <w:rsid w:val="000826FF"/>
    <w:rsid w:val="000928C4"/>
    <w:rsid w:val="000A1248"/>
    <w:rsid w:val="000A5930"/>
    <w:rsid w:val="000B1E8C"/>
    <w:rsid w:val="000B6F15"/>
    <w:rsid w:val="000E6B17"/>
    <w:rsid w:val="0011380B"/>
    <w:rsid w:val="00142BA3"/>
    <w:rsid w:val="0014464C"/>
    <w:rsid w:val="00154533"/>
    <w:rsid w:val="001D6274"/>
    <w:rsid w:val="00232045"/>
    <w:rsid w:val="00270BA1"/>
    <w:rsid w:val="0028218A"/>
    <w:rsid w:val="002B0D04"/>
    <w:rsid w:val="002D072B"/>
    <w:rsid w:val="003015C3"/>
    <w:rsid w:val="00323EB4"/>
    <w:rsid w:val="00375D05"/>
    <w:rsid w:val="003D227C"/>
    <w:rsid w:val="00415572"/>
    <w:rsid w:val="00453F46"/>
    <w:rsid w:val="004858AE"/>
    <w:rsid w:val="004B3461"/>
    <w:rsid w:val="004C6B75"/>
    <w:rsid w:val="004F011C"/>
    <w:rsid w:val="00532757"/>
    <w:rsid w:val="00532C80"/>
    <w:rsid w:val="005407A9"/>
    <w:rsid w:val="005845E7"/>
    <w:rsid w:val="005C09BC"/>
    <w:rsid w:val="005E2660"/>
    <w:rsid w:val="00613AE1"/>
    <w:rsid w:val="006162A4"/>
    <w:rsid w:val="00627944"/>
    <w:rsid w:val="0063225F"/>
    <w:rsid w:val="006422DD"/>
    <w:rsid w:val="006473C3"/>
    <w:rsid w:val="006A07C6"/>
    <w:rsid w:val="006C26D4"/>
    <w:rsid w:val="006C3672"/>
    <w:rsid w:val="006D4E41"/>
    <w:rsid w:val="0073552C"/>
    <w:rsid w:val="007B58D6"/>
    <w:rsid w:val="00845DA6"/>
    <w:rsid w:val="00851246"/>
    <w:rsid w:val="00873DD7"/>
    <w:rsid w:val="00884B14"/>
    <w:rsid w:val="0088674F"/>
    <w:rsid w:val="008B6EF4"/>
    <w:rsid w:val="008D179A"/>
    <w:rsid w:val="00922237"/>
    <w:rsid w:val="00922A99"/>
    <w:rsid w:val="00934CB4"/>
    <w:rsid w:val="009641C9"/>
    <w:rsid w:val="00966E39"/>
    <w:rsid w:val="009C4ACD"/>
    <w:rsid w:val="009C4E42"/>
    <w:rsid w:val="009F1BC2"/>
    <w:rsid w:val="00A01B27"/>
    <w:rsid w:val="00A275FC"/>
    <w:rsid w:val="00A27B28"/>
    <w:rsid w:val="00A33835"/>
    <w:rsid w:val="00A83AEC"/>
    <w:rsid w:val="00A84A0E"/>
    <w:rsid w:val="00A873BF"/>
    <w:rsid w:val="00A97256"/>
    <w:rsid w:val="00AA1C75"/>
    <w:rsid w:val="00AB12D6"/>
    <w:rsid w:val="00AC29B1"/>
    <w:rsid w:val="00AC2C6B"/>
    <w:rsid w:val="00AC6B3E"/>
    <w:rsid w:val="00AD2314"/>
    <w:rsid w:val="00AF0C17"/>
    <w:rsid w:val="00AF1EB9"/>
    <w:rsid w:val="00B01580"/>
    <w:rsid w:val="00B4490D"/>
    <w:rsid w:val="00B52568"/>
    <w:rsid w:val="00B619AF"/>
    <w:rsid w:val="00B61D4A"/>
    <w:rsid w:val="00B63643"/>
    <w:rsid w:val="00B827B5"/>
    <w:rsid w:val="00B839A1"/>
    <w:rsid w:val="00BA09B6"/>
    <w:rsid w:val="00BC5FEF"/>
    <w:rsid w:val="00BE1BB1"/>
    <w:rsid w:val="00BE3084"/>
    <w:rsid w:val="00BE4115"/>
    <w:rsid w:val="00C0131C"/>
    <w:rsid w:val="00C14CA4"/>
    <w:rsid w:val="00C21CAC"/>
    <w:rsid w:val="00C43996"/>
    <w:rsid w:val="00C45FDF"/>
    <w:rsid w:val="00C659B3"/>
    <w:rsid w:val="00CA73BA"/>
    <w:rsid w:val="00CB0B35"/>
    <w:rsid w:val="00CF553B"/>
    <w:rsid w:val="00D549ED"/>
    <w:rsid w:val="00D615FF"/>
    <w:rsid w:val="00D813C3"/>
    <w:rsid w:val="00D90858"/>
    <w:rsid w:val="00DA0ABC"/>
    <w:rsid w:val="00DB4A37"/>
    <w:rsid w:val="00DB5EF1"/>
    <w:rsid w:val="00DB74E8"/>
    <w:rsid w:val="00DD14C1"/>
    <w:rsid w:val="00DE39BD"/>
    <w:rsid w:val="00DF3E0A"/>
    <w:rsid w:val="00E04DF5"/>
    <w:rsid w:val="00E421C5"/>
    <w:rsid w:val="00E43635"/>
    <w:rsid w:val="00E52345"/>
    <w:rsid w:val="00E94267"/>
    <w:rsid w:val="00EC6013"/>
    <w:rsid w:val="00F21037"/>
    <w:rsid w:val="00F23833"/>
    <w:rsid w:val="00F4162B"/>
    <w:rsid w:val="00F43147"/>
    <w:rsid w:val="00F9622B"/>
    <w:rsid w:val="00FA0EB6"/>
    <w:rsid w:val="00FB6580"/>
    <w:rsid w:val="00FC23FC"/>
    <w:rsid w:val="00FF50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0ABC"/>
  </w:style>
  <w:style w:type="paragraph" w:styleId="1">
    <w:name w:val="heading 1"/>
    <w:basedOn w:val="a"/>
    <w:next w:val="a"/>
    <w:rsid w:val="00DA0ABC"/>
    <w:pPr>
      <w:keepNext/>
      <w:keepLines/>
      <w:spacing w:before="480" w:after="120"/>
      <w:contextualSpacing/>
      <w:outlineLvl w:val="0"/>
    </w:pPr>
    <w:rPr>
      <w:b/>
      <w:sz w:val="48"/>
      <w:szCs w:val="48"/>
    </w:rPr>
  </w:style>
  <w:style w:type="paragraph" w:styleId="2">
    <w:name w:val="heading 2"/>
    <w:basedOn w:val="a"/>
    <w:next w:val="a"/>
    <w:rsid w:val="00DA0ABC"/>
    <w:pPr>
      <w:keepNext/>
      <w:keepLines/>
      <w:spacing w:before="360" w:after="80"/>
      <w:contextualSpacing/>
      <w:outlineLvl w:val="1"/>
    </w:pPr>
    <w:rPr>
      <w:b/>
      <w:sz w:val="36"/>
      <w:szCs w:val="36"/>
    </w:rPr>
  </w:style>
  <w:style w:type="paragraph" w:styleId="3">
    <w:name w:val="heading 3"/>
    <w:basedOn w:val="a"/>
    <w:next w:val="a"/>
    <w:rsid w:val="00DA0ABC"/>
    <w:pPr>
      <w:keepNext/>
      <w:keepLines/>
      <w:spacing w:before="280" w:after="80"/>
      <w:contextualSpacing/>
      <w:outlineLvl w:val="2"/>
    </w:pPr>
    <w:rPr>
      <w:b/>
      <w:sz w:val="28"/>
      <w:szCs w:val="28"/>
    </w:rPr>
  </w:style>
  <w:style w:type="paragraph" w:styleId="4">
    <w:name w:val="heading 4"/>
    <w:basedOn w:val="a"/>
    <w:next w:val="a"/>
    <w:rsid w:val="00DA0ABC"/>
    <w:pPr>
      <w:keepNext/>
      <w:keepLines/>
      <w:spacing w:before="240" w:after="40"/>
      <w:contextualSpacing/>
      <w:outlineLvl w:val="3"/>
    </w:pPr>
    <w:rPr>
      <w:b/>
    </w:rPr>
  </w:style>
  <w:style w:type="paragraph" w:styleId="5">
    <w:name w:val="heading 5"/>
    <w:basedOn w:val="a"/>
    <w:next w:val="a"/>
    <w:rsid w:val="00DA0ABC"/>
    <w:pPr>
      <w:keepNext/>
      <w:keepLines/>
      <w:spacing w:before="220" w:after="40"/>
      <w:contextualSpacing/>
      <w:outlineLvl w:val="4"/>
    </w:pPr>
    <w:rPr>
      <w:b/>
      <w:sz w:val="22"/>
      <w:szCs w:val="22"/>
    </w:rPr>
  </w:style>
  <w:style w:type="paragraph" w:styleId="6">
    <w:name w:val="heading 6"/>
    <w:basedOn w:val="a"/>
    <w:next w:val="a"/>
    <w:rsid w:val="00DA0ABC"/>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A0ABC"/>
    <w:tblPr>
      <w:tblCellMar>
        <w:top w:w="0" w:type="dxa"/>
        <w:left w:w="0" w:type="dxa"/>
        <w:bottom w:w="0" w:type="dxa"/>
        <w:right w:w="0" w:type="dxa"/>
      </w:tblCellMar>
    </w:tblPr>
  </w:style>
  <w:style w:type="paragraph" w:styleId="a3">
    <w:name w:val="Title"/>
    <w:basedOn w:val="a"/>
    <w:next w:val="a"/>
    <w:rsid w:val="00DA0ABC"/>
    <w:pPr>
      <w:keepNext/>
      <w:keepLines/>
      <w:spacing w:before="480" w:after="120"/>
      <w:contextualSpacing/>
    </w:pPr>
    <w:rPr>
      <w:b/>
      <w:sz w:val="72"/>
      <w:szCs w:val="72"/>
    </w:rPr>
  </w:style>
  <w:style w:type="paragraph" w:styleId="a4">
    <w:name w:val="Subtitle"/>
    <w:basedOn w:val="a"/>
    <w:next w:val="a"/>
    <w:rsid w:val="00DA0ABC"/>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DA0ABC"/>
    <w:tblPr>
      <w:tblStyleRowBandSize w:val="1"/>
      <w:tblStyleColBandSize w:val="1"/>
      <w:tblCellMar>
        <w:left w:w="115" w:type="dxa"/>
        <w:right w:w="115" w:type="dxa"/>
      </w:tblCellMar>
    </w:tblPr>
  </w:style>
  <w:style w:type="table" w:customStyle="1" w:styleId="a6">
    <w:basedOn w:val="TableNormal"/>
    <w:rsid w:val="00DA0ABC"/>
    <w:tblPr>
      <w:tblStyleRowBandSize w:val="1"/>
      <w:tblStyleColBandSize w:val="1"/>
      <w:tblCellMar>
        <w:left w:w="115" w:type="dxa"/>
        <w:right w:w="115" w:type="dxa"/>
      </w:tblCellMar>
    </w:tblPr>
  </w:style>
  <w:style w:type="character" w:styleId="a7">
    <w:name w:val="Hyperlink"/>
    <w:basedOn w:val="a0"/>
    <w:uiPriority w:val="99"/>
    <w:unhideWhenUsed/>
    <w:rsid w:val="005407A9"/>
    <w:rPr>
      <w:color w:val="0563C1" w:themeColor="hyperlink"/>
      <w:u w:val="single"/>
    </w:rPr>
  </w:style>
  <w:style w:type="paragraph" w:styleId="a8">
    <w:name w:val="header"/>
    <w:basedOn w:val="a"/>
    <w:link w:val="a9"/>
    <w:uiPriority w:val="99"/>
    <w:unhideWhenUsed/>
    <w:rsid w:val="00851246"/>
    <w:pPr>
      <w:tabs>
        <w:tab w:val="center" w:pos="4153"/>
        <w:tab w:val="right" w:pos="8306"/>
      </w:tabs>
      <w:snapToGrid w:val="0"/>
    </w:pPr>
    <w:rPr>
      <w:sz w:val="20"/>
      <w:szCs w:val="20"/>
    </w:rPr>
  </w:style>
  <w:style w:type="character" w:customStyle="1" w:styleId="a9">
    <w:name w:val="頁首 字元"/>
    <w:basedOn w:val="a0"/>
    <w:link w:val="a8"/>
    <w:uiPriority w:val="99"/>
    <w:rsid w:val="00851246"/>
    <w:rPr>
      <w:sz w:val="20"/>
      <w:szCs w:val="20"/>
    </w:rPr>
  </w:style>
  <w:style w:type="paragraph" w:styleId="aa">
    <w:name w:val="footer"/>
    <w:basedOn w:val="a"/>
    <w:link w:val="ab"/>
    <w:uiPriority w:val="99"/>
    <w:unhideWhenUsed/>
    <w:rsid w:val="00851246"/>
    <w:pPr>
      <w:tabs>
        <w:tab w:val="center" w:pos="4153"/>
        <w:tab w:val="right" w:pos="8306"/>
      </w:tabs>
      <w:snapToGrid w:val="0"/>
    </w:pPr>
    <w:rPr>
      <w:sz w:val="20"/>
      <w:szCs w:val="20"/>
    </w:rPr>
  </w:style>
  <w:style w:type="character" w:customStyle="1" w:styleId="ab">
    <w:name w:val="頁尾 字元"/>
    <w:basedOn w:val="a0"/>
    <w:link w:val="aa"/>
    <w:uiPriority w:val="99"/>
    <w:rsid w:val="00851246"/>
    <w:rPr>
      <w:sz w:val="20"/>
      <w:szCs w:val="20"/>
    </w:rPr>
  </w:style>
  <w:style w:type="character" w:styleId="ac">
    <w:name w:val="Strong"/>
    <w:basedOn w:val="a0"/>
    <w:qFormat/>
    <w:rsid w:val="00851246"/>
    <w:rPr>
      <w:b/>
      <w:bCs/>
    </w:rPr>
  </w:style>
  <w:style w:type="paragraph" w:styleId="ad">
    <w:name w:val="List Paragraph"/>
    <w:basedOn w:val="a"/>
    <w:uiPriority w:val="34"/>
    <w:qFormat/>
    <w:rsid w:val="009C4E42"/>
    <w:pPr>
      <w:widowControl/>
      <w:ind w:left="720" w:firstLine="360"/>
      <w:contextualSpacing/>
    </w:pPr>
    <w:rPr>
      <w:rFonts w:ascii="Calibri" w:eastAsia="新細明體" w:hAnsi="Calibri"/>
      <w:color w:val="auto"/>
      <w:sz w:val="22"/>
      <w:szCs w:val="22"/>
    </w:rPr>
  </w:style>
  <w:style w:type="character" w:customStyle="1" w:styleId="shorttext">
    <w:name w:val="short_text"/>
    <w:basedOn w:val="a0"/>
    <w:rsid w:val="006162A4"/>
  </w:style>
  <w:style w:type="paragraph" w:styleId="ae">
    <w:name w:val="Balloon Text"/>
    <w:basedOn w:val="a"/>
    <w:link w:val="af"/>
    <w:uiPriority w:val="99"/>
    <w:semiHidden/>
    <w:unhideWhenUsed/>
    <w:rsid w:val="00D9085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9085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0ABC"/>
  </w:style>
  <w:style w:type="paragraph" w:styleId="1">
    <w:name w:val="heading 1"/>
    <w:basedOn w:val="a"/>
    <w:next w:val="a"/>
    <w:rsid w:val="00DA0ABC"/>
    <w:pPr>
      <w:keepNext/>
      <w:keepLines/>
      <w:spacing w:before="480" w:after="120"/>
      <w:contextualSpacing/>
      <w:outlineLvl w:val="0"/>
    </w:pPr>
    <w:rPr>
      <w:b/>
      <w:sz w:val="48"/>
      <w:szCs w:val="48"/>
    </w:rPr>
  </w:style>
  <w:style w:type="paragraph" w:styleId="2">
    <w:name w:val="heading 2"/>
    <w:basedOn w:val="a"/>
    <w:next w:val="a"/>
    <w:rsid w:val="00DA0ABC"/>
    <w:pPr>
      <w:keepNext/>
      <w:keepLines/>
      <w:spacing w:before="360" w:after="80"/>
      <w:contextualSpacing/>
      <w:outlineLvl w:val="1"/>
    </w:pPr>
    <w:rPr>
      <w:b/>
      <w:sz w:val="36"/>
      <w:szCs w:val="36"/>
    </w:rPr>
  </w:style>
  <w:style w:type="paragraph" w:styleId="3">
    <w:name w:val="heading 3"/>
    <w:basedOn w:val="a"/>
    <w:next w:val="a"/>
    <w:rsid w:val="00DA0ABC"/>
    <w:pPr>
      <w:keepNext/>
      <w:keepLines/>
      <w:spacing w:before="280" w:after="80"/>
      <w:contextualSpacing/>
      <w:outlineLvl w:val="2"/>
    </w:pPr>
    <w:rPr>
      <w:b/>
      <w:sz w:val="28"/>
      <w:szCs w:val="28"/>
    </w:rPr>
  </w:style>
  <w:style w:type="paragraph" w:styleId="4">
    <w:name w:val="heading 4"/>
    <w:basedOn w:val="a"/>
    <w:next w:val="a"/>
    <w:rsid w:val="00DA0ABC"/>
    <w:pPr>
      <w:keepNext/>
      <w:keepLines/>
      <w:spacing w:before="240" w:after="40"/>
      <w:contextualSpacing/>
      <w:outlineLvl w:val="3"/>
    </w:pPr>
    <w:rPr>
      <w:b/>
    </w:rPr>
  </w:style>
  <w:style w:type="paragraph" w:styleId="5">
    <w:name w:val="heading 5"/>
    <w:basedOn w:val="a"/>
    <w:next w:val="a"/>
    <w:rsid w:val="00DA0ABC"/>
    <w:pPr>
      <w:keepNext/>
      <w:keepLines/>
      <w:spacing w:before="220" w:after="40"/>
      <w:contextualSpacing/>
      <w:outlineLvl w:val="4"/>
    </w:pPr>
    <w:rPr>
      <w:b/>
      <w:sz w:val="22"/>
      <w:szCs w:val="22"/>
    </w:rPr>
  </w:style>
  <w:style w:type="paragraph" w:styleId="6">
    <w:name w:val="heading 6"/>
    <w:basedOn w:val="a"/>
    <w:next w:val="a"/>
    <w:rsid w:val="00DA0ABC"/>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A0ABC"/>
    <w:tblPr>
      <w:tblCellMar>
        <w:top w:w="0" w:type="dxa"/>
        <w:left w:w="0" w:type="dxa"/>
        <w:bottom w:w="0" w:type="dxa"/>
        <w:right w:w="0" w:type="dxa"/>
      </w:tblCellMar>
    </w:tblPr>
  </w:style>
  <w:style w:type="paragraph" w:styleId="a3">
    <w:name w:val="Title"/>
    <w:basedOn w:val="a"/>
    <w:next w:val="a"/>
    <w:rsid w:val="00DA0ABC"/>
    <w:pPr>
      <w:keepNext/>
      <w:keepLines/>
      <w:spacing w:before="480" w:after="120"/>
      <w:contextualSpacing/>
    </w:pPr>
    <w:rPr>
      <w:b/>
      <w:sz w:val="72"/>
      <w:szCs w:val="72"/>
    </w:rPr>
  </w:style>
  <w:style w:type="paragraph" w:styleId="a4">
    <w:name w:val="Subtitle"/>
    <w:basedOn w:val="a"/>
    <w:next w:val="a"/>
    <w:rsid w:val="00DA0ABC"/>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DA0ABC"/>
    <w:tblPr>
      <w:tblStyleRowBandSize w:val="1"/>
      <w:tblStyleColBandSize w:val="1"/>
      <w:tblCellMar>
        <w:left w:w="115" w:type="dxa"/>
        <w:right w:w="115" w:type="dxa"/>
      </w:tblCellMar>
    </w:tblPr>
  </w:style>
  <w:style w:type="table" w:customStyle="1" w:styleId="a6">
    <w:basedOn w:val="TableNormal"/>
    <w:rsid w:val="00DA0ABC"/>
    <w:tblPr>
      <w:tblStyleRowBandSize w:val="1"/>
      <w:tblStyleColBandSize w:val="1"/>
      <w:tblCellMar>
        <w:left w:w="115" w:type="dxa"/>
        <w:right w:w="115" w:type="dxa"/>
      </w:tblCellMar>
    </w:tblPr>
  </w:style>
  <w:style w:type="character" w:styleId="a7">
    <w:name w:val="Hyperlink"/>
    <w:basedOn w:val="a0"/>
    <w:uiPriority w:val="99"/>
    <w:unhideWhenUsed/>
    <w:rsid w:val="005407A9"/>
    <w:rPr>
      <w:color w:val="0563C1" w:themeColor="hyperlink"/>
      <w:u w:val="single"/>
    </w:rPr>
  </w:style>
  <w:style w:type="paragraph" w:styleId="a8">
    <w:name w:val="header"/>
    <w:basedOn w:val="a"/>
    <w:link w:val="a9"/>
    <w:uiPriority w:val="99"/>
    <w:unhideWhenUsed/>
    <w:rsid w:val="00851246"/>
    <w:pPr>
      <w:tabs>
        <w:tab w:val="center" w:pos="4153"/>
        <w:tab w:val="right" w:pos="8306"/>
      </w:tabs>
      <w:snapToGrid w:val="0"/>
    </w:pPr>
    <w:rPr>
      <w:sz w:val="20"/>
      <w:szCs w:val="20"/>
    </w:rPr>
  </w:style>
  <w:style w:type="character" w:customStyle="1" w:styleId="a9">
    <w:name w:val="頁首 字元"/>
    <w:basedOn w:val="a0"/>
    <w:link w:val="a8"/>
    <w:uiPriority w:val="99"/>
    <w:rsid w:val="00851246"/>
    <w:rPr>
      <w:sz w:val="20"/>
      <w:szCs w:val="20"/>
    </w:rPr>
  </w:style>
  <w:style w:type="paragraph" w:styleId="aa">
    <w:name w:val="footer"/>
    <w:basedOn w:val="a"/>
    <w:link w:val="ab"/>
    <w:uiPriority w:val="99"/>
    <w:unhideWhenUsed/>
    <w:rsid w:val="00851246"/>
    <w:pPr>
      <w:tabs>
        <w:tab w:val="center" w:pos="4153"/>
        <w:tab w:val="right" w:pos="8306"/>
      </w:tabs>
      <w:snapToGrid w:val="0"/>
    </w:pPr>
    <w:rPr>
      <w:sz w:val="20"/>
      <w:szCs w:val="20"/>
    </w:rPr>
  </w:style>
  <w:style w:type="character" w:customStyle="1" w:styleId="ab">
    <w:name w:val="頁尾 字元"/>
    <w:basedOn w:val="a0"/>
    <w:link w:val="aa"/>
    <w:uiPriority w:val="99"/>
    <w:rsid w:val="00851246"/>
    <w:rPr>
      <w:sz w:val="20"/>
      <w:szCs w:val="20"/>
    </w:rPr>
  </w:style>
  <w:style w:type="character" w:styleId="ac">
    <w:name w:val="Strong"/>
    <w:basedOn w:val="a0"/>
    <w:qFormat/>
    <w:rsid w:val="00851246"/>
    <w:rPr>
      <w:b/>
      <w:bCs/>
    </w:rPr>
  </w:style>
  <w:style w:type="paragraph" w:styleId="ad">
    <w:name w:val="List Paragraph"/>
    <w:basedOn w:val="a"/>
    <w:uiPriority w:val="34"/>
    <w:qFormat/>
    <w:rsid w:val="009C4E42"/>
    <w:pPr>
      <w:widowControl/>
      <w:ind w:left="720" w:firstLine="360"/>
      <w:contextualSpacing/>
    </w:pPr>
    <w:rPr>
      <w:rFonts w:ascii="Calibri" w:eastAsia="新細明體" w:hAnsi="Calibri"/>
      <w:color w:val="auto"/>
      <w:sz w:val="22"/>
      <w:szCs w:val="22"/>
    </w:rPr>
  </w:style>
  <w:style w:type="character" w:customStyle="1" w:styleId="shorttext">
    <w:name w:val="short_text"/>
    <w:basedOn w:val="a0"/>
    <w:rsid w:val="006162A4"/>
  </w:style>
  <w:style w:type="paragraph" w:styleId="ae">
    <w:name w:val="Balloon Text"/>
    <w:basedOn w:val="a"/>
    <w:link w:val="af"/>
    <w:uiPriority w:val="99"/>
    <w:semiHidden/>
    <w:unhideWhenUsed/>
    <w:rsid w:val="00D9085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908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mail&#33267;g1930313@mail.tainan.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C464A-E759-471B-8198-341633F5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8701</dc:creator>
  <cp:lastModifiedBy>user</cp:lastModifiedBy>
  <cp:revision>2</cp:revision>
  <cp:lastPrinted>2016-09-12T02:15:00Z</cp:lastPrinted>
  <dcterms:created xsi:type="dcterms:W3CDTF">2016-09-19T01:27:00Z</dcterms:created>
  <dcterms:modified xsi:type="dcterms:W3CDTF">2016-09-19T01:27:00Z</dcterms:modified>
</cp:coreProperties>
</file>