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9F0" w:rsidRPr="00B34E69" w:rsidRDefault="00E209F0" w:rsidP="00E209F0">
      <w:pPr>
        <w:pStyle w:val="a3"/>
        <w:snapToGrid w:val="0"/>
        <w:spacing w:line="0" w:lineRule="atLeast"/>
        <w:jc w:val="center"/>
        <w:rPr>
          <w:rFonts w:ascii="華康超明體" w:eastAsia="華康超明體" w:hAnsi="標楷體" w:hint="eastAsia"/>
          <w:noProof/>
          <w:sz w:val="32"/>
          <w:szCs w:val="32"/>
        </w:rPr>
      </w:pPr>
      <w:r w:rsidRPr="00B34E69">
        <w:rPr>
          <w:rFonts w:ascii="華康超明體" w:eastAsia="華康超明體" w:hAnsi="標楷體" w:hint="eastAsia"/>
          <w:noProof/>
          <w:sz w:val="32"/>
          <w:szCs w:val="32"/>
        </w:rPr>
        <w:t>臺南市</w:t>
      </w:r>
      <w:r>
        <w:rPr>
          <w:rFonts w:ascii="華康超明體" w:eastAsia="華康超明體" w:hAnsi="標楷體" w:hint="eastAsia"/>
          <w:noProof/>
          <w:sz w:val="32"/>
          <w:szCs w:val="32"/>
        </w:rPr>
        <w:t>安定</w:t>
      </w:r>
      <w:r w:rsidRPr="00B34E69">
        <w:rPr>
          <w:rFonts w:ascii="華康超明體" w:eastAsia="華康超明體" w:hAnsi="標楷體" w:hint="eastAsia"/>
          <w:noProof/>
          <w:sz w:val="32"/>
          <w:szCs w:val="32"/>
        </w:rPr>
        <w:t>區</w:t>
      </w:r>
      <w:r>
        <w:rPr>
          <w:rFonts w:ascii="華康超明體" w:eastAsia="華康超明體" w:hAnsi="標楷體" w:hint="eastAsia"/>
          <w:noProof/>
          <w:sz w:val="32"/>
          <w:szCs w:val="32"/>
        </w:rPr>
        <w:t>南興</w:t>
      </w:r>
      <w:r w:rsidRPr="00B34E69">
        <w:rPr>
          <w:rFonts w:ascii="華康超明體" w:eastAsia="華康超明體" w:hAnsi="標楷體" w:hint="eastAsia"/>
          <w:noProof/>
          <w:sz w:val="32"/>
          <w:szCs w:val="32"/>
        </w:rPr>
        <w:t>國小10</w:t>
      </w:r>
      <w:r>
        <w:rPr>
          <w:rFonts w:ascii="華康超明體" w:eastAsia="華康超明體" w:hAnsi="標楷體"/>
          <w:noProof/>
          <w:sz w:val="32"/>
          <w:szCs w:val="32"/>
        </w:rPr>
        <w:t>3</w:t>
      </w:r>
      <w:r w:rsidRPr="00B34E69">
        <w:rPr>
          <w:rFonts w:ascii="華康超明體" w:eastAsia="華康超明體" w:hAnsi="標楷體" w:hint="eastAsia"/>
          <w:noProof/>
          <w:sz w:val="32"/>
          <w:szCs w:val="32"/>
        </w:rPr>
        <w:t>學年度各年級</w:t>
      </w:r>
      <w:r>
        <w:rPr>
          <w:rFonts w:ascii="華康超明體" w:eastAsia="華康超明體" w:hAnsi="標楷體" w:hint="eastAsia"/>
          <w:noProof/>
          <w:sz w:val="32"/>
          <w:szCs w:val="32"/>
        </w:rPr>
        <w:t>課後課程</w:t>
      </w:r>
      <w:r w:rsidRPr="00B34E69">
        <w:rPr>
          <w:rFonts w:ascii="華康超明體" w:eastAsia="華康超明體" w:hAnsi="標楷體" w:hint="eastAsia"/>
          <w:noProof/>
          <w:sz w:val="32"/>
          <w:szCs w:val="32"/>
        </w:rPr>
        <w:t>時間表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1977"/>
        <w:gridCol w:w="2012"/>
        <w:gridCol w:w="769"/>
        <w:gridCol w:w="1962"/>
        <w:gridCol w:w="1995"/>
      </w:tblGrid>
      <w:tr w:rsidR="00E209F0" w:rsidRPr="001F24C9" w:rsidTr="00771449">
        <w:trPr>
          <w:jc w:val="center"/>
        </w:trPr>
        <w:tc>
          <w:tcPr>
            <w:tcW w:w="1218" w:type="dxa"/>
            <w:vAlign w:val="center"/>
          </w:tcPr>
          <w:p w:rsidR="00E209F0" w:rsidRPr="001F24C9" w:rsidRDefault="00E209F0" w:rsidP="00771449">
            <w:pPr>
              <w:spacing w:line="480" w:lineRule="exact"/>
              <w:rPr>
                <w:rFonts w:ascii="標楷體" w:eastAsia="標楷體" w:hAnsi="標楷體" w:hint="eastAsia"/>
              </w:rPr>
            </w:pPr>
            <w:r w:rsidRPr="001F24C9">
              <w:rPr>
                <w:rFonts w:ascii="標楷體" w:eastAsia="標楷體" w:hAnsi="標楷體" w:hint="eastAsia"/>
              </w:rPr>
              <w:t xml:space="preserve">年級 /星期   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E209F0" w:rsidRPr="001F24C9" w:rsidRDefault="00E209F0" w:rsidP="00771449">
            <w:pPr>
              <w:snapToGrid w:val="0"/>
              <w:spacing w:line="2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F24C9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E209F0" w:rsidRPr="001F24C9" w:rsidRDefault="00E209F0" w:rsidP="00771449">
            <w:pPr>
              <w:snapToGrid w:val="0"/>
              <w:spacing w:line="2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F24C9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09F0" w:rsidRPr="001F24C9" w:rsidRDefault="00E209F0" w:rsidP="00771449">
            <w:pPr>
              <w:snapToGrid w:val="0"/>
              <w:spacing w:line="2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F24C9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E209F0" w:rsidRPr="001F24C9" w:rsidRDefault="00E209F0" w:rsidP="00771449">
            <w:pPr>
              <w:snapToGrid w:val="0"/>
              <w:spacing w:line="2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F24C9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2067" w:type="dxa"/>
            <w:vAlign w:val="center"/>
          </w:tcPr>
          <w:p w:rsidR="00E209F0" w:rsidRPr="001F24C9" w:rsidRDefault="00E209F0" w:rsidP="00771449">
            <w:pPr>
              <w:snapToGrid w:val="0"/>
              <w:spacing w:line="2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F24C9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</w:tr>
      <w:tr w:rsidR="00E209F0" w:rsidRPr="001F24C9" w:rsidTr="00771449">
        <w:trPr>
          <w:jc w:val="center"/>
        </w:trPr>
        <w:tc>
          <w:tcPr>
            <w:tcW w:w="1218" w:type="dxa"/>
            <w:vAlign w:val="center"/>
          </w:tcPr>
          <w:p w:rsidR="00E209F0" w:rsidRPr="001F24C9" w:rsidRDefault="00E209F0" w:rsidP="00771449">
            <w:pPr>
              <w:snapToGrid w:val="0"/>
              <w:spacing w:line="2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F24C9">
              <w:rPr>
                <w:rFonts w:ascii="標楷體" w:eastAsia="標楷體" w:hAnsi="標楷體" w:hint="eastAsia"/>
                <w:sz w:val="28"/>
                <w:szCs w:val="28"/>
              </w:rPr>
              <w:t>ㄧ年級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9F0" w:rsidRPr="00A755A6" w:rsidRDefault="00E209F0" w:rsidP="00771449">
            <w:pPr>
              <w:snapToGrid w:val="0"/>
              <w:spacing w:line="20" w:lineRule="atLeast"/>
              <w:jc w:val="center"/>
              <w:rPr>
                <w:rFonts w:ascii="新細明體" w:hAnsi="新細明體" w:hint="eastAsia"/>
                <w:sz w:val="26"/>
                <w:szCs w:val="26"/>
              </w:rPr>
            </w:pPr>
            <w:r w:rsidRPr="00A755A6">
              <w:rPr>
                <w:rFonts w:ascii="新細明體" w:hAnsi="新細明體" w:hint="eastAsia"/>
                <w:sz w:val="26"/>
                <w:szCs w:val="26"/>
              </w:rPr>
              <w:t>課後照顧(</w:t>
            </w:r>
            <w:r w:rsidRPr="00A755A6">
              <w:rPr>
                <w:rFonts w:ascii="新細明體" w:hAnsi="新細明體"/>
                <w:sz w:val="26"/>
                <w:szCs w:val="26"/>
              </w:rPr>
              <w:t>12:30~16:00</w:t>
            </w:r>
            <w:r w:rsidRPr="00A755A6">
              <w:rPr>
                <w:rFonts w:ascii="新細明體" w:hAnsi="新細明體" w:hint="eastAsia"/>
                <w:sz w:val="26"/>
                <w:szCs w:val="26"/>
              </w:rPr>
              <w:t>)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9F0" w:rsidRPr="00A755A6" w:rsidRDefault="00E209F0" w:rsidP="00771449">
            <w:pPr>
              <w:snapToGrid w:val="0"/>
              <w:spacing w:line="20" w:lineRule="atLeast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9F0" w:rsidRPr="00A755A6" w:rsidRDefault="00E209F0" w:rsidP="00771449">
            <w:pPr>
              <w:snapToGrid w:val="0"/>
              <w:spacing w:line="20" w:lineRule="atLeast"/>
              <w:jc w:val="center"/>
              <w:rPr>
                <w:rFonts w:ascii="新細明體" w:hAnsi="新細明體" w:hint="eastAsia"/>
                <w:sz w:val="26"/>
                <w:szCs w:val="26"/>
              </w:rPr>
            </w:pP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9F0" w:rsidRPr="00A755A6" w:rsidRDefault="00E209F0" w:rsidP="00771449">
            <w:pPr>
              <w:snapToGrid w:val="0"/>
              <w:spacing w:line="20" w:lineRule="atLeas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A755A6">
              <w:rPr>
                <w:rFonts w:ascii="新細明體" w:hAnsi="新細明體" w:hint="eastAsia"/>
                <w:sz w:val="26"/>
                <w:szCs w:val="26"/>
              </w:rPr>
              <w:t>課後照顧(</w:t>
            </w:r>
            <w:r w:rsidRPr="00A755A6">
              <w:rPr>
                <w:rFonts w:ascii="新細明體" w:hAnsi="新細明體"/>
                <w:sz w:val="26"/>
                <w:szCs w:val="26"/>
              </w:rPr>
              <w:t>12:30~16:00</w:t>
            </w:r>
            <w:r w:rsidRPr="00A755A6">
              <w:rPr>
                <w:rFonts w:ascii="新細明體" w:hAnsi="新細明體" w:hint="eastAsia"/>
                <w:sz w:val="26"/>
                <w:szCs w:val="26"/>
              </w:rPr>
              <w:t>)</w:t>
            </w:r>
          </w:p>
        </w:tc>
        <w:tc>
          <w:tcPr>
            <w:tcW w:w="2067" w:type="dxa"/>
            <w:shd w:val="clear" w:color="auto" w:fill="FFFFFF"/>
            <w:vAlign w:val="center"/>
          </w:tcPr>
          <w:p w:rsidR="00E209F0" w:rsidRPr="00A755A6" w:rsidRDefault="00E209F0" w:rsidP="00771449">
            <w:pPr>
              <w:snapToGrid w:val="0"/>
              <w:spacing w:line="20" w:lineRule="atLeas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A755A6">
              <w:rPr>
                <w:rFonts w:ascii="新細明體" w:hAnsi="新細明體" w:hint="eastAsia"/>
                <w:sz w:val="26"/>
                <w:szCs w:val="26"/>
              </w:rPr>
              <w:t>課後照顧(</w:t>
            </w:r>
            <w:r w:rsidRPr="00A755A6">
              <w:rPr>
                <w:rFonts w:ascii="新細明體" w:hAnsi="新細明體"/>
                <w:sz w:val="26"/>
                <w:szCs w:val="26"/>
              </w:rPr>
              <w:t>12:30~16:00</w:t>
            </w:r>
            <w:r w:rsidRPr="00A755A6">
              <w:rPr>
                <w:rFonts w:ascii="新細明體" w:hAnsi="新細明體" w:hint="eastAsia"/>
                <w:sz w:val="26"/>
                <w:szCs w:val="26"/>
              </w:rPr>
              <w:t>)</w:t>
            </w:r>
          </w:p>
        </w:tc>
      </w:tr>
      <w:tr w:rsidR="00E209F0" w:rsidRPr="001F24C9" w:rsidTr="00771449">
        <w:trPr>
          <w:jc w:val="center"/>
        </w:trPr>
        <w:tc>
          <w:tcPr>
            <w:tcW w:w="1218" w:type="dxa"/>
            <w:vAlign w:val="center"/>
          </w:tcPr>
          <w:p w:rsidR="00E209F0" w:rsidRPr="001F24C9" w:rsidRDefault="00E209F0" w:rsidP="00771449">
            <w:pPr>
              <w:snapToGrid w:val="0"/>
              <w:spacing w:line="2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F24C9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9F0" w:rsidRPr="00A755A6" w:rsidRDefault="00E209F0" w:rsidP="00771449">
            <w:pPr>
              <w:snapToGrid w:val="0"/>
              <w:spacing w:line="20" w:lineRule="atLeas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A755A6">
              <w:rPr>
                <w:rFonts w:ascii="新細明體" w:hAnsi="新細明體" w:hint="eastAsia"/>
                <w:sz w:val="26"/>
                <w:szCs w:val="26"/>
              </w:rPr>
              <w:t>課後照顧(</w:t>
            </w:r>
            <w:r w:rsidRPr="00A755A6">
              <w:rPr>
                <w:rFonts w:ascii="新細明體" w:hAnsi="新細明體"/>
                <w:sz w:val="26"/>
                <w:szCs w:val="26"/>
              </w:rPr>
              <w:t>12:30~16:00</w:t>
            </w:r>
            <w:r w:rsidRPr="00A755A6">
              <w:rPr>
                <w:rFonts w:ascii="新細明體" w:hAnsi="新細明體" w:hint="eastAsia"/>
                <w:sz w:val="26"/>
                <w:szCs w:val="26"/>
              </w:rPr>
              <w:t>)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9F0" w:rsidRPr="00A755A6" w:rsidRDefault="00E209F0" w:rsidP="00771449">
            <w:pPr>
              <w:snapToGrid w:val="0"/>
              <w:spacing w:line="20" w:lineRule="atLeast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9F0" w:rsidRPr="00A755A6" w:rsidRDefault="00E209F0" w:rsidP="00771449">
            <w:pPr>
              <w:snapToGrid w:val="0"/>
              <w:spacing w:line="20" w:lineRule="atLeast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9F0" w:rsidRPr="00A755A6" w:rsidRDefault="00E209F0" w:rsidP="00771449">
            <w:pPr>
              <w:snapToGrid w:val="0"/>
              <w:spacing w:line="20" w:lineRule="atLeas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A755A6">
              <w:rPr>
                <w:rFonts w:ascii="新細明體" w:hAnsi="新細明體" w:hint="eastAsia"/>
                <w:sz w:val="26"/>
                <w:szCs w:val="26"/>
              </w:rPr>
              <w:t>課後照顧(</w:t>
            </w:r>
            <w:r w:rsidRPr="00A755A6">
              <w:rPr>
                <w:rFonts w:ascii="新細明體" w:hAnsi="新細明體"/>
                <w:sz w:val="26"/>
                <w:szCs w:val="26"/>
              </w:rPr>
              <w:t>12:30~16:00</w:t>
            </w:r>
            <w:r w:rsidRPr="00A755A6">
              <w:rPr>
                <w:rFonts w:ascii="新細明體" w:hAnsi="新細明體" w:hint="eastAsia"/>
                <w:sz w:val="26"/>
                <w:szCs w:val="26"/>
              </w:rPr>
              <w:t>)</w:t>
            </w:r>
          </w:p>
        </w:tc>
        <w:tc>
          <w:tcPr>
            <w:tcW w:w="2067" w:type="dxa"/>
            <w:shd w:val="clear" w:color="auto" w:fill="FFFFFF"/>
          </w:tcPr>
          <w:p w:rsidR="00E209F0" w:rsidRPr="00A755A6" w:rsidRDefault="00E209F0" w:rsidP="00771449">
            <w:pPr>
              <w:snapToGrid w:val="0"/>
              <w:spacing w:line="20" w:lineRule="atLeas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A755A6">
              <w:rPr>
                <w:rFonts w:ascii="新細明體" w:hAnsi="新細明體" w:hint="eastAsia"/>
                <w:sz w:val="26"/>
                <w:szCs w:val="26"/>
              </w:rPr>
              <w:t>課後照顧(</w:t>
            </w:r>
            <w:r w:rsidRPr="00A755A6">
              <w:rPr>
                <w:rFonts w:ascii="新細明體" w:hAnsi="新細明體"/>
                <w:sz w:val="26"/>
                <w:szCs w:val="26"/>
              </w:rPr>
              <w:t>12:30~16:00</w:t>
            </w:r>
            <w:r w:rsidRPr="00A755A6">
              <w:rPr>
                <w:rFonts w:ascii="新細明體" w:hAnsi="新細明體" w:hint="eastAsia"/>
                <w:sz w:val="26"/>
                <w:szCs w:val="26"/>
              </w:rPr>
              <w:t>)</w:t>
            </w:r>
          </w:p>
        </w:tc>
      </w:tr>
      <w:tr w:rsidR="00E209F0" w:rsidRPr="001F24C9" w:rsidTr="00771449">
        <w:trPr>
          <w:jc w:val="center"/>
        </w:trPr>
        <w:tc>
          <w:tcPr>
            <w:tcW w:w="1218" w:type="dxa"/>
            <w:vAlign w:val="center"/>
          </w:tcPr>
          <w:p w:rsidR="00E209F0" w:rsidRPr="001F24C9" w:rsidRDefault="00E209F0" w:rsidP="00771449">
            <w:pPr>
              <w:snapToGrid w:val="0"/>
              <w:spacing w:line="2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F24C9"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9F0" w:rsidRDefault="00E209F0" w:rsidP="00771449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55A6">
              <w:rPr>
                <w:rFonts w:ascii="標楷體" w:eastAsia="標楷體" w:hAnsi="標楷體"/>
                <w:sz w:val="26"/>
                <w:szCs w:val="26"/>
                <w:highlight w:val="magenta"/>
              </w:rPr>
              <w:t>中崙增能倍力班</w:t>
            </w:r>
            <w:r w:rsidRPr="00A755A6">
              <w:rPr>
                <w:rFonts w:ascii="標楷體" w:eastAsia="標楷體" w:hAnsi="標楷體" w:hint="eastAsia"/>
                <w:sz w:val="26"/>
                <w:szCs w:val="26"/>
                <w:highlight w:val="magenta"/>
              </w:rPr>
              <w:t>(</w:t>
            </w:r>
            <w:r w:rsidRPr="00A755A6">
              <w:rPr>
                <w:rFonts w:ascii="標楷體" w:eastAsia="標楷體" w:hAnsi="標楷體"/>
                <w:sz w:val="26"/>
                <w:szCs w:val="26"/>
                <w:highlight w:val="magenta"/>
              </w:rPr>
              <w:t>16:00~17:30</w:t>
            </w:r>
            <w:r w:rsidRPr="00A755A6">
              <w:rPr>
                <w:rFonts w:ascii="標楷體" w:eastAsia="標楷體" w:hAnsi="標楷體" w:hint="eastAsia"/>
                <w:sz w:val="26"/>
                <w:szCs w:val="26"/>
                <w:highlight w:val="magenta"/>
              </w:rPr>
              <w:t>)</w:t>
            </w:r>
          </w:p>
          <w:p w:rsidR="00E209F0" w:rsidRPr="00BA0A8D" w:rsidRDefault="00E209F0" w:rsidP="00771449">
            <w:pPr>
              <w:snapToGrid w:val="0"/>
              <w:spacing w:line="20" w:lineRule="atLeast"/>
              <w:jc w:val="center"/>
              <w:rPr>
                <w:rFonts w:ascii="華康行楷體W5" w:eastAsia="華康行楷體W5" w:hAnsi="標楷體" w:hint="eastAsia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9F0" w:rsidRPr="00BA0A8D" w:rsidRDefault="00E209F0" w:rsidP="00E209F0">
            <w:pPr>
              <w:snapToGrid w:val="0"/>
              <w:spacing w:line="2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755A6">
              <w:rPr>
                <w:rFonts w:ascii="標楷體" w:eastAsia="標楷體" w:hAnsi="標楷體"/>
                <w:sz w:val="26"/>
                <w:szCs w:val="26"/>
                <w:highlight w:val="magenta"/>
              </w:rPr>
              <w:t>中崙增能倍力班</w:t>
            </w:r>
            <w:r w:rsidRPr="00A755A6">
              <w:rPr>
                <w:rFonts w:ascii="標楷體" w:eastAsia="標楷體" w:hAnsi="標楷體" w:hint="eastAsia"/>
                <w:sz w:val="26"/>
                <w:szCs w:val="26"/>
                <w:highlight w:val="magenta"/>
              </w:rPr>
              <w:t>(</w:t>
            </w:r>
            <w:r w:rsidRPr="00A755A6">
              <w:rPr>
                <w:rFonts w:ascii="標楷體" w:eastAsia="標楷體" w:hAnsi="標楷體"/>
                <w:sz w:val="26"/>
                <w:szCs w:val="26"/>
                <w:highlight w:val="magenta"/>
              </w:rPr>
              <w:t>16:00~17:30</w:t>
            </w:r>
            <w:r w:rsidRPr="00A755A6">
              <w:rPr>
                <w:rFonts w:ascii="標楷體" w:eastAsia="標楷體" w:hAnsi="標楷體" w:hint="eastAsia"/>
                <w:sz w:val="26"/>
                <w:szCs w:val="26"/>
                <w:highlight w:val="magent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9F0" w:rsidRPr="00BA0A8D" w:rsidRDefault="00E209F0" w:rsidP="00771449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9F0" w:rsidRDefault="00E209F0" w:rsidP="00771449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中年級補救學班(13:30~16:00)</w:t>
            </w:r>
          </w:p>
          <w:p w:rsidR="00E209F0" w:rsidRPr="00BA0A8D" w:rsidRDefault="00E209F0" w:rsidP="00771449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67" w:type="dxa"/>
            <w:shd w:val="clear" w:color="auto" w:fill="FFFFFF"/>
          </w:tcPr>
          <w:p w:rsidR="00E209F0" w:rsidRPr="00BA0A8D" w:rsidRDefault="00E209F0" w:rsidP="00E209F0">
            <w:pPr>
              <w:snapToGrid w:val="0"/>
              <w:spacing w:line="2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755A6">
              <w:rPr>
                <w:rFonts w:ascii="標楷體" w:eastAsia="標楷體" w:hAnsi="標楷體"/>
                <w:sz w:val="26"/>
                <w:szCs w:val="26"/>
                <w:highlight w:val="magenta"/>
              </w:rPr>
              <w:t>中崙增能倍力班</w:t>
            </w:r>
            <w:r w:rsidRPr="00A755A6">
              <w:rPr>
                <w:rFonts w:ascii="標楷體" w:eastAsia="標楷體" w:hAnsi="標楷體" w:hint="eastAsia"/>
                <w:sz w:val="26"/>
                <w:szCs w:val="26"/>
                <w:highlight w:val="magenta"/>
              </w:rPr>
              <w:t>(</w:t>
            </w:r>
            <w:r w:rsidRPr="00A755A6">
              <w:rPr>
                <w:rFonts w:ascii="標楷體" w:eastAsia="標楷體" w:hAnsi="標楷體"/>
                <w:sz w:val="26"/>
                <w:szCs w:val="26"/>
                <w:highlight w:val="magenta"/>
              </w:rPr>
              <w:t>16:00~17:30</w:t>
            </w:r>
            <w:r w:rsidRPr="00A755A6">
              <w:rPr>
                <w:rFonts w:ascii="標楷體" w:eastAsia="標楷體" w:hAnsi="標楷體" w:hint="eastAsia"/>
                <w:sz w:val="26"/>
                <w:szCs w:val="26"/>
                <w:highlight w:val="magenta"/>
              </w:rPr>
              <w:t>)</w:t>
            </w:r>
          </w:p>
        </w:tc>
      </w:tr>
      <w:tr w:rsidR="00E209F0" w:rsidRPr="001F24C9" w:rsidTr="00771449">
        <w:trPr>
          <w:jc w:val="center"/>
        </w:trPr>
        <w:tc>
          <w:tcPr>
            <w:tcW w:w="1218" w:type="dxa"/>
            <w:vAlign w:val="center"/>
          </w:tcPr>
          <w:p w:rsidR="00E209F0" w:rsidRPr="001F24C9" w:rsidRDefault="00E209F0" w:rsidP="00771449">
            <w:pPr>
              <w:snapToGrid w:val="0"/>
              <w:spacing w:line="2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F24C9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9F0" w:rsidRDefault="00E209F0" w:rsidP="00771449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55A6">
              <w:rPr>
                <w:rFonts w:ascii="標楷體" w:eastAsia="標楷體" w:hAnsi="標楷體"/>
                <w:sz w:val="26"/>
                <w:szCs w:val="26"/>
                <w:highlight w:val="magenta"/>
              </w:rPr>
              <w:t>中崙增能倍力班</w:t>
            </w:r>
            <w:r w:rsidRPr="00A755A6">
              <w:rPr>
                <w:rFonts w:ascii="標楷體" w:eastAsia="標楷體" w:hAnsi="標楷體" w:hint="eastAsia"/>
                <w:sz w:val="26"/>
                <w:szCs w:val="26"/>
                <w:highlight w:val="magenta"/>
              </w:rPr>
              <w:t>(</w:t>
            </w:r>
            <w:r w:rsidRPr="00A755A6">
              <w:rPr>
                <w:rFonts w:ascii="標楷體" w:eastAsia="標楷體" w:hAnsi="標楷體"/>
                <w:sz w:val="26"/>
                <w:szCs w:val="26"/>
                <w:highlight w:val="magenta"/>
              </w:rPr>
              <w:t>16:00~17:30</w:t>
            </w:r>
            <w:r w:rsidRPr="00A755A6">
              <w:rPr>
                <w:rFonts w:ascii="標楷體" w:eastAsia="標楷體" w:hAnsi="標楷體" w:hint="eastAsia"/>
                <w:sz w:val="26"/>
                <w:szCs w:val="26"/>
                <w:highlight w:val="magenta"/>
              </w:rPr>
              <w:t>)</w:t>
            </w:r>
          </w:p>
          <w:p w:rsidR="00E209F0" w:rsidRPr="00BA0A8D" w:rsidRDefault="00E209F0" w:rsidP="00771449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9F0" w:rsidRPr="00BA0A8D" w:rsidRDefault="00E209F0" w:rsidP="00E209F0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5A6">
              <w:rPr>
                <w:rFonts w:ascii="標楷體" w:eastAsia="標楷體" w:hAnsi="標楷體"/>
                <w:sz w:val="26"/>
                <w:szCs w:val="26"/>
                <w:highlight w:val="magenta"/>
              </w:rPr>
              <w:t>中崙增能倍力班</w:t>
            </w:r>
            <w:r w:rsidRPr="00A755A6">
              <w:rPr>
                <w:rFonts w:ascii="標楷體" w:eastAsia="標楷體" w:hAnsi="標楷體" w:hint="eastAsia"/>
                <w:sz w:val="26"/>
                <w:szCs w:val="26"/>
                <w:highlight w:val="magenta"/>
              </w:rPr>
              <w:t>(</w:t>
            </w:r>
            <w:r w:rsidRPr="00A755A6">
              <w:rPr>
                <w:rFonts w:ascii="標楷體" w:eastAsia="標楷體" w:hAnsi="標楷體"/>
                <w:sz w:val="26"/>
                <w:szCs w:val="26"/>
                <w:highlight w:val="magenta"/>
              </w:rPr>
              <w:t>16:00~17:30</w:t>
            </w:r>
            <w:r w:rsidRPr="00A755A6">
              <w:rPr>
                <w:rFonts w:ascii="標楷體" w:eastAsia="標楷體" w:hAnsi="標楷體" w:hint="eastAsia"/>
                <w:sz w:val="26"/>
                <w:szCs w:val="26"/>
                <w:highlight w:val="magent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9F0" w:rsidRPr="00BA0A8D" w:rsidRDefault="00E209F0" w:rsidP="00771449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9F0" w:rsidRDefault="00E209F0" w:rsidP="00771449">
            <w:pPr>
              <w:snapToGrid w:val="0"/>
              <w:spacing w:line="2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中年級補救學班(13:30~16:00)</w:t>
            </w:r>
          </w:p>
          <w:p w:rsidR="00E209F0" w:rsidRPr="00A755A6" w:rsidRDefault="00E209F0" w:rsidP="00771449">
            <w:pPr>
              <w:snapToGrid w:val="0"/>
              <w:spacing w:line="2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067" w:type="dxa"/>
            <w:shd w:val="clear" w:color="auto" w:fill="FFFFFF"/>
          </w:tcPr>
          <w:p w:rsidR="00E209F0" w:rsidRDefault="00E209F0" w:rsidP="00771449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55A6">
              <w:rPr>
                <w:rFonts w:ascii="標楷體" w:eastAsia="標楷體" w:hAnsi="標楷體"/>
                <w:sz w:val="26"/>
                <w:szCs w:val="26"/>
                <w:highlight w:val="magenta"/>
              </w:rPr>
              <w:t>中崙增能倍力班</w:t>
            </w:r>
            <w:r w:rsidRPr="00A755A6">
              <w:rPr>
                <w:rFonts w:ascii="標楷體" w:eastAsia="標楷體" w:hAnsi="標楷體" w:hint="eastAsia"/>
                <w:sz w:val="26"/>
                <w:szCs w:val="26"/>
                <w:highlight w:val="magenta"/>
              </w:rPr>
              <w:t>(</w:t>
            </w:r>
            <w:r w:rsidRPr="00A755A6">
              <w:rPr>
                <w:rFonts w:ascii="標楷體" w:eastAsia="標楷體" w:hAnsi="標楷體"/>
                <w:sz w:val="26"/>
                <w:szCs w:val="26"/>
                <w:highlight w:val="magenta"/>
              </w:rPr>
              <w:t>16:00~17:30</w:t>
            </w:r>
            <w:r w:rsidRPr="00A755A6">
              <w:rPr>
                <w:rFonts w:ascii="標楷體" w:eastAsia="標楷體" w:hAnsi="標楷體" w:hint="eastAsia"/>
                <w:sz w:val="26"/>
                <w:szCs w:val="26"/>
                <w:highlight w:val="magenta"/>
              </w:rPr>
              <w:t>)</w:t>
            </w:r>
          </w:p>
          <w:p w:rsidR="00E209F0" w:rsidRPr="00BA0A8D" w:rsidRDefault="00E209F0" w:rsidP="00771449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09F0" w:rsidRPr="001F24C9" w:rsidTr="00771449">
        <w:trPr>
          <w:jc w:val="center"/>
        </w:trPr>
        <w:tc>
          <w:tcPr>
            <w:tcW w:w="1218" w:type="dxa"/>
            <w:vAlign w:val="center"/>
          </w:tcPr>
          <w:p w:rsidR="00E209F0" w:rsidRPr="001F24C9" w:rsidRDefault="00E209F0" w:rsidP="00771449">
            <w:pPr>
              <w:snapToGrid w:val="0"/>
              <w:spacing w:line="2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F24C9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9F0" w:rsidRDefault="00E209F0" w:rsidP="00771449">
            <w:pPr>
              <w:snapToGrid w:val="0"/>
              <w:spacing w:line="20" w:lineRule="atLeast"/>
              <w:jc w:val="center"/>
              <w:rPr>
                <w:rFonts w:ascii="華康皮皮體W5" w:eastAsia="華康皮皮體W5" w:hAnsi="標楷體"/>
                <w:sz w:val="26"/>
                <w:szCs w:val="26"/>
              </w:rPr>
            </w:pPr>
            <w:r w:rsidRPr="00A755A6">
              <w:rPr>
                <w:rFonts w:ascii="華康皮皮體W5" w:eastAsia="華康皮皮體W5" w:hAnsi="標楷體" w:hint="eastAsia"/>
                <w:sz w:val="26"/>
                <w:szCs w:val="26"/>
                <w:highlight w:val="yellow"/>
              </w:rPr>
              <w:t>永齡班(16:00~17:30)</w:t>
            </w:r>
          </w:p>
          <w:p w:rsidR="00E209F0" w:rsidRPr="00BA0A8D" w:rsidRDefault="00E209F0" w:rsidP="00771449">
            <w:pPr>
              <w:snapToGrid w:val="0"/>
              <w:spacing w:line="20" w:lineRule="atLeast"/>
              <w:jc w:val="center"/>
              <w:rPr>
                <w:rFonts w:ascii="華康皮皮體W5" w:eastAsia="華康皮皮體W5" w:hAnsi="標楷體" w:hint="eastAsia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9F0" w:rsidRPr="00E209F0" w:rsidRDefault="00E209F0" w:rsidP="00E209F0">
            <w:pPr>
              <w:snapToGrid w:val="0"/>
              <w:spacing w:line="20" w:lineRule="atLeast"/>
              <w:jc w:val="center"/>
              <w:rPr>
                <w:rFonts w:ascii="華康皮皮體W5" w:eastAsia="華康皮皮體W5" w:hAnsi="標楷體" w:hint="eastAsia"/>
                <w:sz w:val="26"/>
                <w:szCs w:val="26"/>
              </w:rPr>
            </w:pPr>
            <w:r w:rsidRPr="00A755A6">
              <w:rPr>
                <w:rFonts w:ascii="華康皮皮體W5" w:eastAsia="華康皮皮體W5" w:hAnsi="標楷體" w:hint="eastAsia"/>
                <w:sz w:val="26"/>
                <w:szCs w:val="26"/>
                <w:highlight w:val="yellow"/>
              </w:rPr>
              <w:t>永齡班(16:00~17:30)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9F0" w:rsidRPr="00BA0A8D" w:rsidRDefault="00E209F0" w:rsidP="00771449">
            <w:pPr>
              <w:snapToGrid w:val="0"/>
              <w:spacing w:line="20" w:lineRule="atLeast"/>
              <w:jc w:val="center"/>
              <w:rPr>
                <w:rFonts w:ascii="華康皮皮體W5" w:eastAsia="華康皮皮體W5" w:hAnsi="標楷體" w:hint="eastAsia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9F0" w:rsidRPr="00A755A6" w:rsidRDefault="00E209F0" w:rsidP="00771449">
            <w:pPr>
              <w:snapToGrid w:val="0"/>
              <w:spacing w:line="20" w:lineRule="atLeast"/>
              <w:jc w:val="center"/>
              <w:rPr>
                <w:rFonts w:ascii="華康皮皮體W5" w:eastAsia="華康皮皮體W5" w:hAnsi="標楷體" w:hint="eastAsia"/>
                <w:sz w:val="28"/>
                <w:szCs w:val="28"/>
                <w:highlight w:val="yellow"/>
              </w:rPr>
            </w:pPr>
            <w:r w:rsidRPr="00A755A6">
              <w:rPr>
                <w:rFonts w:ascii="華康皮皮體W5" w:eastAsia="華康皮皮體W5" w:hAnsi="標楷體" w:hint="eastAsia"/>
                <w:sz w:val="26"/>
                <w:szCs w:val="26"/>
                <w:highlight w:val="yellow"/>
              </w:rPr>
              <w:t>永齡班(16:00~17:30)</w:t>
            </w:r>
          </w:p>
        </w:tc>
        <w:tc>
          <w:tcPr>
            <w:tcW w:w="2067" w:type="dxa"/>
            <w:shd w:val="clear" w:color="auto" w:fill="FFFFFF"/>
          </w:tcPr>
          <w:p w:rsidR="00E209F0" w:rsidRDefault="00E209F0" w:rsidP="00771449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0A8D">
              <w:rPr>
                <w:rFonts w:ascii="標楷體" w:eastAsia="標楷體" w:hAnsi="標楷體"/>
                <w:sz w:val="26"/>
                <w:szCs w:val="26"/>
              </w:rPr>
              <w:t>英語補救教學班</w:t>
            </w:r>
            <w:r w:rsidRPr="00BA0A8D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BA0A8D">
              <w:rPr>
                <w:rFonts w:ascii="標楷體" w:eastAsia="標楷體" w:hAnsi="標楷體"/>
                <w:sz w:val="26"/>
                <w:szCs w:val="26"/>
              </w:rPr>
              <w:t>16:00~17:30</w:t>
            </w:r>
            <w:r w:rsidRPr="00BA0A8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E209F0" w:rsidRPr="00BA0A8D" w:rsidRDefault="00E209F0" w:rsidP="00771449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209F0" w:rsidRPr="001F24C9" w:rsidTr="00771449">
        <w:trPr>
          <w:jc w:val="center"/>
        </w:trPr>
        <w:tc>
          <w:tcPr>
            <w:tcW w:w="1218" w:type="dxa"/>
            <w:vAlign w:val="center"/>
          </w:tcPr>
          <w:p w:rsidR="00E209F0" w:rsidRPr="001F24C9" w:rsidRDefault="00E209F0" w:rsidP="00771449">
            <w:pPr>
              <w:snapToGrid w:val="0"/>
              <w:spacing w:line="2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F24C9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209F0" w:rsidRDefault="00E209F0" w:rsidP="00771449">
            <w:pPr>
              <w:snapToGrid w:val="0"/>
              <w:spacing w:line="20" w:lineRule="atLeast"/>
              <w:jc w:val="center"/>
              <w:rPr>
                <w:rFonts w:ascii="華康皮皮體W5" w:eastAsia="華康皮皮體W5" w:hAnsi="標楷體"/>
                <w:sz w:val="26"/>
                <w:szCs w:val="26"/>
              </w:rPr>
            </w:pPr>
            <w:r w:rsidRPr="00A755A6">
              <w:rPr>
                <w:rFonts w:ascii="華康皮皮體W5" w:eastAsia="華康皮皮體W5" w:hAnsi="標楷體" w:hint="eastAsia"/>
                <w:sz w:val="26"/>
                <w:szCs w:val="26"/>
                <w:highlight w:val="yellow"/>
              </w:rPr>
              <w:t>永齡班(16:00~17:30)</w:t>
            </w:r>
          </w:p>
          <w:p w:rsidR="00E209F0" w:rsidRPr="00BA0A8D" w:rsidRDefault="00E209F0" w:rsidP="00771449">
            <w:pPr>
              <w:snapToGrid w:val="0"/>
              <w:spacing w:line="20" w:lineRule="atLeast"/>
              <w:jc w:val="center"/>
              <w:rPr>
                <w:rFonts w:ascii="華康皮皮體W5" w:eastAsia="華康皮皮體W5" w:hAnsi="標楷體" w:hint="eastAsia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209F0" w:rsidRDefault="00E209F0" w:rsidP="00771449">
            <w:pPr>
              <w:snapToGrid w:val="0"/>
              <w:spacing w:line="20" w:lineRule="atLeast"/>
              <w:jc w:val="center"/>
              <w:rPr>
                <w:rFonts w:ascii="華康皮皮體W5" w:eastAsia="華康皮皮體W5" w:hAnsi="標楷體"/>
                <w:sz w:val="26"/>
                <w:szCs w:val="26"/>
              </w:rPr>
            </w:pPr>
            <w:r w:rsidRPr="00A755A6">
              <w:rPr>
                <w:rFonts w:ascii="華康皮皮體W5" w:eastAsia="華康皮皮體W5" w:hAnsi="標楷體" w:hint="eastAsia"/>
                <w:sz w:val="26"/>
                <w:szCs w:val="26"/>
                <w:highlight w:val="yellow"/>
              </w:rPr>
              <w:t>永齡班(16:00~17:30)</w:t>
            </w:r>
          </w:p>
          <w:p w:rsidR="00E209F0" w:rsidRPr="00BA0A8D" w:rsidRDefault="00E209F0" w:rsidP="00771449">
            <w:pPr>
              <w:snapToGrid w:val="0"/>
              <w:spacing w:line="20" w:lineRule="atLeast"/>
              <w:jc w:val="center"/>
              <w:rPr>
                <w:rFonts w:ascii="華康皮皮體W5" w:eastAsia="華康皮皮體W5" w:hAnsi="標楷體" w:hint="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09F0" w:rsidRPr="00BA0A8D" w:rsidRDefault="00E209F0" w:rsidP="00771449">
            <w:pPr>
              <w:snapToGrid w:val="0"/>
              <w:spacing w:line="20" w:lineRule="atLeast"/>
              <w:jc w:val="center"/>
              <w:rPr>
                <w:rFonts w:ascii="華康皮皮體W5" w:eastAsia="華康皮皮體W5" w:hAnsi="標楷體" w:hint="eastAsia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209F0" w:rsidRPr="00A755A6" w:rsidRDefault="00E209F0" w:rsidP="00771449">
            <w:pPr>
              <w:snapToGrid w:val="0"/>
              <w:spacing w:line="20" w:lineRule="atLeast"/>
              <w:jc w:val="center"/>
              <w:rPr>
                <w:rFonts w:ascii="華康皮皮體W5" w:eastAsia="華康皮皮體W5" w:hAnsi="標楷體" w:hint="eastAsia"/>
                <w:sz w:val="28"/>
                <w:szCs w:val="28"/>
                <w:highlight w:val="yellow"/>
              </w:rPr>
            </w:pPr>
            <w:r w:rsidRPr="00A755A6">
              <w:rPr>
                <w:rFonts w:ascii="華康皮皮體W5" w:eastAsia="華康皮皮體W5" w:hAnsi="標楷體" w:hint="eastAsia"/>
                <w:sz w:val="26"/>
                <w:szCs w:val="26"/>
                <w:highlight w:val="yellow"/>
              </w:rPr>
              <w:t>永齡班(16:00~17:30)</w:t>
            </w:r>
          </w:p>
        </w:tc>
        <w:tc>
          <w:tcPr>
            <w:tcW w:w="2067" w:type="dxa"/>
            <w:shd w:val="clear" w:color="auto" w:fill="FFFFFF"/>
          </w:tcPr>
          <w:p w:rsidR="00E209F0" w:rsidRDefault="00E209F0" w:rsidP="00771449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0A8D">
              <w:rPr>
                <w:rFonts w:ascii="標楷體" w:eastAsia="標楷體" w:hAnsi="標楷體"/>
                <w:sz w:val="26"/>
                <w:szCs w:val="26"/>
              </w:rPr>
              <w:t>英語補救教學班</w:t>
            </w:r>
            <w:r w:rsidRPr="00BA0A8D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BA0A8D">
              <w:rPr>
                <w:rFonts w:ascii="標楷體" w:eastAsia="標楷體" w:hAnsi="標楷體"/>
                <w:sz w:val="26"/>
                <w:szCs w:val="26"/>
              </w:rPr>
              <w:t>16:00~17:30</w:t>
            </w:r>
            <w:r w:rsidRPr="00BA0A8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E209F0" w:rsidRPr="00BA0A8D" w:rsidRDefault="00E209F0" w:rsidP="00771449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4113C" w:rsidRPr="00E209F0" w:rsidRDefault="0074113C"/>
    <w:sectPr w:rsidR="0074113C" w:rsidRPr="00E209F0" w:rsidSect="00E209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超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皮皮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F0"/>
    <w:rsid w:val="0074113C"/>
    <w:rsid w:val="00E2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DDFC8-6B99-430E-A9E0-C8A9119B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F0"/>
    <w:pPr>
      <w:widowControl w:val="0"/>
    </w:pPr>
    <w:rPr>
      <w:rFonts w:ascii="Times New Roman" w:eastAsia="新細明體" w:hAnsi="Times New Roman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209F0"/>
    <w:rPr>
      <w:rFonts w:ascii="細明體" w:eastAsia="細明體" w:hAnsi="Courier New"/>
      <w:noProof w:val="0"/>
      <w:szCs w:val="20"/>
    </w:rPr>
  </w:style>
  <w:style w:type="character" w:customStyle="1" w:styleId="a4">
    <w:name w:val="純文字 字元"/>
    <w:basedOn w:val="a0"/>
    <w:link w:val="a3"/>
    <w:rsid w:val="00E209F0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2015-09-07T09:03:00Z</dcterms:created>
  <dcterms:modified xsi:type="dcterms:W3CDTF">2015-09-07T09:05:00Z</dcterms:modified>
</cp:coreProperties>
</file>