
<file path=[Content_Types].xml><?xml version="1.0" encoding="utf-8"?>
<Types xmlns="http://schemas.openxmlformats.org/package/2006/content-types">
  <Default Extension="w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8E" w:rsidRDefault="002F3B50">
      <w:pPr>
        <w:pStyle w:val="Standard"/>
        <w:spacing w:line="240" w:lineRule="auto"/>
        <w:jc w:val="center"/>
      </w:pPr>
      <w:bookmarkStart w:id="0" w:name="_GoBack"/>
      <w:bookmarkEnd w:id="0"/>
      <w:r>
        <w:rPr>
          <w:rFonts w:ascii="標楷體" w:eastAsia="標楷體" w:hAnsi="標楷體" w:cs="標楷體"/>
          <w:b/>
          <w:sz w:val="72"/>
          <w:szCs w:val="72"/>
        </w:rPr>
        <w:t>105</w:t>
      </w:r>
      <w:r>
        <w:rPr>
          <w:rFonts w:ascii="標楷體" w:eastAsia="標楷體" w:hAnsi="標楷體" w:cs="標楷體"/>
          <w:b/>
          <w:sz w:val="72"/>
          <w:szCs w:val="72"/>
        </w:rPr>
        <w:t>年精進計畫</w:t>
      </w:r>
    </w:p>
    <w:p w:rsidR="0092638E" w:rsidRDefault="0092638E">
      <w:pPr>
        <w:pStyle w:val="Standard"/>
        <w:spacing w:line="240" w:lineRule="auto"/>
        <w:jc w:val="center"/>
        <w:rPr>
          <w:rFonts w:ascii="標楷體" w:eastAsia="標楷體" w:hAnsi="標楷體" w:cs="標楷體"/>
          <w:b/>
          <w:sz w:val="72"/>
          <w:szCs w:val="72"/>
        </w:rPr>
      </w:pPr>
    </w:p>
    <w:p w:rsidR="0092638E" w:rsidRDefault="002F3B50">
      <w:pPr>
        <w:pStyle w:val="Standard"/>
        <w:spacing w:line="240" w:lineRule="auto"/>
        <w:jc w:val="center"/>
        <w:rPr>
          <w:rFonts w:ascii="標楷體" w:eastAsia="標楷體" w:hAnsi="標楷體" w:cs="標楷體"/>
          <w:b/>
          <w:sz w:val="52"/>
          <w:szCs w:val="52"/>
        </w:rPr>
      </w:pPr>
      <w:r>
        <w:rPr>
          <w:rFonts w:ascii="標楷體" w:eastAsia="標楷體" w:hAnsi="標楷體" w:cs="標楷體"/>
          <w:b/>
          <w:sz w:val="52"/>
          <w:szCs w:val="52"/>
        </w:rPr>
        <w:t>國民小學綜合活動學習領域教師關鍵能力</w:t>
      </w:r>
    </w:p>
    <w:p w:rsidR="0092638E" w:rsidRDefault="002F3B50">
      <w:pPr>
        <w:pStyle w:val="Standard"/>
        <w:spacing w:line="240" w:lineRule="auto"/>
        <w:jc w:val="center"/>
      </w:pPr>
      <w:r>
        <w:rPr>
          <w:rFonts w:ascii="標楷體" w:eastAsia="標楷體" w:hAnsi="標楷體" w:cs="標楷體"/>
          <w:b/>
          <w:sz w:val="60"/>
          <w:szCs w:val="60"/>
        </w:rPr>
        <w:t>36</w:t>
      </w:r>
      <w:r>
        <w:rPr>
          <w:rFonts w:ascii="標楷體" w:eastAsia="標楷體" w:hAnsi="標楷體" w:cs="標楷體"/>
          <w:b/>
          <w:sz w:val="60"/>
          <w:szCs w:val="60"/>
        </w:rPr>
        <w:t>小時研習計畫</w:t>
      </w:r>
    </w:p>
    <w:p w:rsidR="0092638E" w:rsidRDefault="0092638E">
      <w:pPr>
        <w:pStyle w:val="Standard"/>
        <w:spacing w:line="240" w:lineRule="auto"/>
        <w:jc w:val="center"/>
        <w:rPr>
          <w:rFonts w:ascii="標楷體" w:eastAsia="標楷體" w:hAnsi="標楷體" w:cs="標楷體"/>
          <w:b/>
          <w:sz w:val="56"/>
          <w:szCs w:val="56"/>
        </w:rPr>
      </w:pPr>
    </w:p>
    <w:p w:rsidR="0092638E" w:rsidRDefault="002F3B50">
      <w:pPr>
        <w:pStyle w:val="Standard"/>
        <w:spacing w:line="240" w:lineRule="auto"/>
        <w:jc w:val="center"/>
        <w:rPr>
          <w:rFonts w:ascii="標楷體" w:eastAsia="標楷體" w:hAnsi="標楷體" w:cs="標楷體"/>
          <w:b/>
          <w:sz w:val="72"/>
          <w:szCs w:val="72"/>
        </w:rPr>
      </w:pPr>
      <w:r>
        <w:rPr>
          <w:rFonts w:ascii="標楷體" w:eastAsia="標楷體" w:hAnsi="標楷體" w:cs="標楷體"/>
          <w:b/>
          <w:sz w:val="72"/>
          <w:szCs w:val="72"/>
        </w:rPr>
        <w:t>工作手冊</w:t>
      </w:r>
    </w:p>
    <w:p w:rsidR="0092638E" w:rsidRDefault="0092638E">
      <w:pPr>
        <w:pStyle w:val="Standard"/>
        <w:spacing w:line="240" w:lineRule="auto"/>
        <w:jc w:val="center"/>
        <w:rPr>
          <w:rFonts w:ascii="標楷體" w:eastAsia="標楷體" w:hAnsi="標楷體" w:cs="標楷體"/>
          <w:sz w:val="72"/>
          <w:szCs w:val="72"/>
        </w:rPr>
      </w:pPr>
    </w:p>
    <w:p w:rsidR="0092638E" w:rsidRDefault="0092638E">
      <w:pPr>
        <w:pStyle w:val="Standard"/>
        <w:spacing w:line="240" w:lineRule="auto"/>
        <w:jc w:val="center"/>
        <w:rPr>
          <w:rFonts w:ascii="標楷體" w:eastAsia="標楷體" w:hAnsi="標楷體" w:cs="標楷體"/>
          <w:sz w:val="72"/>
          <w:szCs w:val="72"/>
        </w:rPr>
      </w:pPr>
    </w:p>
    <w:p w:rsidR="0092638E" w:rsidRDefault="0092638E">
      <w:pPr>
        <w:pStyle w:val="Standard"/>
        <w:spacing w:line="240" w:lineRule="auto"/>
        <w:jc w:val="center"/>
        <w:rPr>
          <w:rFonts w:ascii="標楷體" w:eastAsia="標楷體" w:hAnsi="標楷體" w:cs="標楷體"/>
          <w:sz w:val="72"/>
          <w:szCs w:val="72"/>
        </w:rPr>
      </w:pPr>
    </w:p>
    <w:p w:rsidR="0092638E" w:rsidRDefault="0092638E">
      <w:pPr>
        <w:pStyle w:val="Standard"/>
        <w:spacing w:line="240" w:lineRule="auto"/>
        <w:jc w:val="center"/>
        <w:rPr>
          <w:rFonts w:ascii="標楷體" w:eastAsia="標楷體" w:hAnsi="標楷體" w:cs="標楷體"/>
          <w:sz w:val="72"/>
          <w:szCs w:val="72"/>
        </w:rPr>
      </w:pPr>
    </w:p>
    <w:p w:rsidR="0092638E" w:rsidRDefault="002F3B50">
      <w:pPr>
        <w:pStyle w:val="Standard"/>
        <w:spacing w:line="240" w:lineRule="auto"/>
        <w:jc w:val="center"/>
        <w:rPr>
          <w:rFonts w:ascii="標楷體" w:eastAsia="標楷體" w:hAnsi="標楷體" w:cs="標楷體"/>
          <w:sz w:val="52"/>
          <w:szCs w:val="52"/>
        </w:rPr>
      </w:pPr>
      <w:r>
        <w:rPr>
          <w:rFonts w:ascii="標楷體" w:eastAsia="標楷體" w:hAnsi="標楷體" w:cs="標楷體"/>
          <w:sz w:val="52"/>
          <w:szCs w:val="52"/>
        </w:rPr>
        <w:t>臺南市政府教育局</w:t>
      </w:r>
    </w:p>
    <w:p w:rsidR="0092638E" w:rsidRDefault="002F3B50">
      <w:pPr>
        <w:pStyle w:val="Standard"/>
        <w:spacing w:line="240" w:lineRule="auto"/>
        <w:jc w:val="center"/>
        <w:rPr>
          <w:rFonts w:ascii="標楷體" w:eastAsia="標楷體" w:hAnsi="標楷體" w:cs="標楷體"/>
          <w:sz w:val="52"/>
          <w:szCs w:val="52"/>
        </w:rPr>
      </w:pPr>
      <w:r>
        <w:rPr>
          <w:rFonts w:ascii="標楷體" w:eastAsia="標楷體" w:hAnsi="標楷體" w:cs="標楷體"/>
          <w:sz w:val="52"/>
          <w:szCs w:val="52"/>
        </w:rPr>
        <w:t>綜合活動學習領域輔導小組編</w:t>
      </w:r>
    </w:p>
    <w:p w:rsidR="0092638E" w:rsidRDefault="002F3B50">
      <w:pPr>
        <w:pStyle w:val="Standard"/>
        <w:spacing w:line="240" w:lineRule="auto"/>
        <w:jc w:val="center"/>
      </w:pPr>
      <w:r>
        <w:rPr>
          <w:rFonts w:ascii="標楷體" w:eastAsia="標楷體" w:hAnsi="標楷體" w:cs="標楷體"/>
          <w:sz w:val="52"/>
          <w:szCs w:val="52"/>
        </w:rPr>
        <w:t>105</w:t>
      </w:r>
      <w:r>
        <w:rPr>
          <w:rFonts w:ascii="標楷體" w:eastAsia="標楷體" w:hAnsi="標楷體" w:cs="標楷體"/>
          <w:sz w:val="52"/>
          <w:szCs w:val="52"/>
        </w:rPr>
        <w:t>年</w:t>
      </w:r>
      <w:r>
        <w:rPr>
          <w:rFonts w:ascii="標楷體" w:eastAsia="標楷體" w:hAnsi="標楷體" w:cs="標楷體"/>
          <w:sz w:val="52"/>
          <w:szCs w:val="52"/>
        </w:rPr>
        <w:t>6</w:t>
      </w:r>
      <w:r>
        <w:rPr>
          <w:rFonts w:ascii="標楷體" w:eastAsia="標楷體" w:hAnsi="標楷體" w:cs="標楷體"/>
          <w:sz w:val="52"/>
          <w:szCs w:val="52"/>
        </w:rPr>
        <w:t>月</w:t>
      </w:r>
      <w:r>
        <w:rPr>
          <w:rFonts w:ascii="標楷體" w:eastAsia="標楷體" w:hAnsi="標楷體" w:cs="標楷體"/>
          <w:sz w:val="52"/>
          <w:szCs w:val="52"/>
        </w:rPr>
        <w:t>5</w:t>
      </w:r>
      <w:r>
        <w:rPr>
          <w:rFonts w:ascii="標楷體" w:eastAsia="標楷體" w:hAnsi="標楷體" w:cs="標楷體"/>
          <w:sz w:val="52"/>
          <w:szCs w:val="52"/>
        </w:rPr>
        <w:t>日</w:t>
      </w:r>
    </w:p>
    <w:p w:rsidR="0092638E" w:rsidRDefault="002F3B50">
      <w:pPr>
        <w:pStyle w:val="Standard"/>
        <w:pageBreakBefore/>
        <w:spacing w:line="240" w:lineRule="auto"/>
        <w:jc w:val="left"/>
        <w:rPr>
          <w:rFonts w:ascii="標楷體" w:eastAsia="標楷體" w:hAnsi="標楷體" w:cs="標楷體"/>
          <w:sz w:val="52"/>
          <w:szCs w:val="52"/>
        </w:rPr>
      </w:pPr>
      <w:r>
        <w:rPr>
          <w:rFonts w:ascii="標楷體" w:eastAsia="標楷體" w:hAnsi="標楷體" w:cs="標楷體"/>
          <w:sz w:val="52"/>
          <w:szCs w:val="52"/>
        </w:rPr>
        <w:lastRenderedPageBreak/>
        <w:t>目次</w:t>
      </w:r>
    </w:p>
    <w:p w:rsidR="0092638E" w:rsidRDefault="002F3B50">
      <w:pPr>
        <w:pStyle w:val="Standard"/>
        <w:widowControl/>
        <w:spacing w:line="240" w:lineRule="auto"/>
        <w:jc w:val="left"/>
      </w:pPr>
      <w:r>
        <w:rPr>
          <w:rFonts w:ascii="標楷體" w:eastAsia="標楷體" w:hAnsi="標楷體" w:cs="標楷體"/>
          <w:b/>
          <w:sz w:val="32"/>
          <w:szCs w:val="32"/>
        </w:rPr>
        <w:t>壹、前言</w:t>
      </w:r>
      <w:r>
        <w:rPr>
          <w:rFonts w:ascii="標楷體" w:eastAsia="標楷體" w:hAnsi="標楷體" w:cs="標楷體"/>
          <w:b/>
          <w:sz w:val="32"/>
          <w:szCs w:val="32"/>
        </w:rPr>
        <w:t>-------------------------------------------------</w:t>
      </w:r>
      <w:r>
        <w:rPr>
          <w:rFonts w:ascii="標楷體" w:eastAsia="標楷體" w:hAnsi="標楷體" w:cs="標楷體"/>
          <w:b/>
          <w:sz w:val="32"/>
          <w:szCs w:val="32"/>
        </w:rPr>
        <w:t>3</w:t>
      </w:r>
    </w:p>
    <w:p w:rsidR="0092638E" w:rsidRDefault="002F3B50">
      <w:pPr>
        <w:pStyle w:val="Standard"/>
        <w:widowControl/>
        <w:spacing w:line="240" w:lineRule="auto"/>
        <w:jc w:val="left"/>
      </w:pPr>
      <w:r>
        <w:rPr>
          <w:rFonts w:ascii="標楷體" w:eastAsia="標楷體" w:hAnsi="標楷體" w:cs="標楷體"/>
          <w:b/>
          <w:sz w:val="32"/>
          <w:szCs w:val="32"/>
        </w:rPr>
        <w:t>貳、作業流程圖</w:t>
      </w:r>
      <w:r>
        <w:rPr>
          <w:rFonts w:ascii="標楷體" w:eastAsia="標楷體" w:hAnsi="標楷體" w:cs="標楷體"/>
          <w:b/>
          <w:sz w:val="32"/>
          <w:szCs w:val="32"/>
        </w:rPr>
        <w:t>-------------------------------------------</w:t>
      </w:r>
      <w:r>
        <w:rPr>
          <w:rFonts w:ascii="標楷體" w:eastAsia="標楷體" w:hAnsi="標楷體" w:cs="標楷體"/>
          <w:b/>
          <w:sz w:val="32"/>
          <w:szCs w:val="32"/>
        </w:rPr>
        <w:t>4</w:t>
      </w:r>
    </w:p>
    <w:p w:rsidR="0092638E" w:rsidRDefault="002F3B50">
      <w:pPr>
        <w:pStyle w:val="Standard"/>
        <w:widowControl/>
        <w:spacing w:line="240" w:lineRule="auto"/>
        <w:jc w:val="left"/>
      </w:pPr>
      <w:r>
        <w:rPr>
          <w:rFonts w:ascii="標楷體" w:eastAsia="標楷體" w:hAnsi="標楷體" w:cs="標楷體"/>
          <w:b/>
          <w:sz w:val="32"/>
          <w:szCs w:val="32"/>
        </w:rPr>
        <w:t>参、綜合活動領域教師關鍵能力</w:t>
      </w:r>
      <w:r>
        <w:rPr>
          <w:rFonts w:ascii="標楷體" w:eastAsia="標楷體" w:hAnsi="標楷體" w:cs="標楷體"/>
          <w:b/>
          <w:sz w:val="32"/>
          <w:szCs w:val="32"/>
        </w:rPr>
        <w:t>36</w:t>
      </w:r>
      <w:r>
        <w:rPr>
          <w:rFonts w:ascii="標楷體" w:eastAsia="標楷體" w:hAnsi="標楷體" w:cs="標楷體"/>
          <w:b/>
          <w:sz w:val="32"/>
          <w:szCs w:val="32"/>
        </w:rPr>
        <w:t>小時研習流程管制表</w:t>
      </w:r>
      <w:r>
        <w:rPr>
          <w:rFonts w:ascii="標楷體" w:eastAsia="標楷體" w:hAnsi="標楷體" w:cs="標楷體"/>
          <w:b/>
          <w:sz w:val="32"/>
          <w:szCs w:val="32"/>
        </w:rPr>
        <w:t>-------</w:t>
      </w:r>
      <w:r>
        <w:rPr>
          <w:rFonts w:ascii="標楷體" w:eastAsia="標楷體" w:hAnsi="標楷體" w:cs="標楷體"/>
          <w:b/>
          <w:sz w:val="32"/>
          <w:szCs w:val="32"/>
        </w:rPr>
        <w:t>5</w:t>
      </w:r>
    </w:p>
    <w:p w:rsidR="0092638E" w:rsidRDefault="002F3B50">
      <w:pPr>
        <w:pStyle w:val="Standard"/>
        <w:spacing w:after="180" w:line="400" w:lineRule="exact"/>
        <w:ind w:left="1241" w:hanging="1121"/>
        <w:jc w:val="left"/>
      </w:pPr>
      <w:r>
        <w:rPr>
          <w:rFonts w:ascii="標楷體" w:eastAsia="標楷體" w:hAnsi="標楷體" w:cs="標楷體"/>
          <w:b/>
          <w:sz w:val="28"/>
          <w:szCs w:val="28"/>
        </w:rPr>
        <w:t>附件一：國民小學綜合活動學習領域教師關鍵能力</w:t>
      </w:r>
      <w:r>
        <w:rPr>
          <w:rFonts w:ascii="標楷體" w:eastAsia="標楷體" w:hAnsi="標楷體" w:cs="標楷體"/>
          <w:b/>
          <w:sz w:val="28"/>
          <w:szCs w:val="28"/>
        </w:rPr>
        <w:t>36</w:t>
      </w:r>
      <w:r>
        <w:rPr>
          <w:rFonts w:ascii="標楷體" w:eastAsia="標楷體" w:hAnsi="標楷體" w:cs="標楷體"/>
          <w:b/>
          <w:sz w:val="28"/>
          <w:szCs w:val="28"/>
        </w:rPr>
        <w:t>小時研習（實體課</w:t>
      </w:r>
      <w:r>
        <w:rPr>
          <w:rFonts w:ascii="標楷體" w:eastAsia="標楷體" w:hAnsi="標楷體" w:cs="標楷體"/>
          <w:b/>
          <w:sz w:val="28"/>
          <w:szCs w:val="28"/>
        </w:rPr>
        <w:lastRenderedPageBreak/>
        <w:t>程）報名表</w:t>
      </w:r>
      <w:r>
        <w:rPr>
          <w:rFonts w:ascii="標楷體" w:eastAsia="標楷體" w:hAnsi="標楷體" w:cs="標楷體"/>
          <w:b/>
          <w:sz w:val="28"/>
          <w:szCs w:val="28"/>
        </w:rPr>
        <w:t>----------------------------------------------</w:t>
      </w:r>
      <w:r>
        <w:rPr>
          <w:rFonts w:ascii="標楷體" w:eastAsia="標楷體" w:hAnsi="標楷體" w:cs="標楷體"/>
          <w:b/>
          <w:sz w:val="32"/>
          <w:szCs w:val="32"/>
        </w:rPr>
        <w:t>6</w:t>
      </w:r>
    </w:p>
    <w:p w:rsidR="0092638E" w:rsidRDefault="002F3B50">
      <w:pPr>
        <w:pStyle w:val="Standard"/>
        <w:widowControl/>
        <w:spacing w:line="400" w:lineRule="exact"/>
        <w:ind w:left="1241" w:hanging="1121"/>
        <w:jc w:val="left"/>
      </w:pPr>
      <w:r>
        <w:rPr>
          <w:rFonts w:ascii="標楷體" w:eastAsia="標楷體" w:hAnsi="標楷體" w:cs="標楷體"/>
          <w:b/>
          <w:sz w:val="28"/>
          <w:szCs w:val="28"/>
        </w:rPr>
        <w:t>附件二：國民小學綜合活動學習領域教師關鍵能力</w:t>
      </w:r>
      <w:r>
        <w:rPr>
          <w:rFonts w:ascii="標楷體" w:eastAsia="標楷體" w:hAnsi="標楷體" w:cs="標楷體"/>
          <w:b/>
          <w:sz w:val="28"/>
          <w:szCs w:val="28"/>
        </w:rPr>
        <w:t>36</w:t>
      </w:r>
      <w:r>
        <w:rPr>
          <w:rFonts w:ascii="標楷體" w:eastAsia="標楷體" w:hAnsi="標楷體" w:cs="標楷體"/>
          <w:b/>
          <w:sz w:val="28"/>
          <w:szCs w:val="28"/>
        </w:rPr>
        <w:t>小時研習認證名冊</w:t>
      </w:r>
      <w:r>
        <w:rPr>
          <w:rFonts w:ascii="標楷體" w:eastAsia="標楷體" w:hAnsi="標楷體" w:cs="標楷體"/>
          <w:b/>
          <w:sz w:val="28"/>
          <w:szCs w:val="28"/>
        </w:rPr>
        <w:t>-----------------------------------------------------</w:t>
      </w:r>
      <w:r>
        <w:rPr>
          <w:rFonts w:ascii="標楷體" w:eastAsia="標楷體" w:hAnsi="標楷體" w:cs="標楷體"/>
          <w:b/>
          <w:sz w:val="32"/>
          <w:szCs w:val="32"/>
        </w:rPr>
        <w:t>8</w:t>
      </w:r>
    </w:p>
    <w:p w:rsidR="0092638E" w:rsidRDefault="002F3B50">
      <w:pPr>
        <w:pStyle w:val="Standard"/>
        <w:spacing w:after="180" w:line="400" w:lineRule="exact"/>
        <w:ind w:left="1241" w:hanging="1121"/>
        <w:jc w:val="left"/>
      </w:pPr>
      <w:r>
        <w:rPr>
          <w:rFonts w:ascii="標楷體" w:eastAsia="標楷體" w:hAnsi="標楷體" w:cs="標楷體"/>
          <w:b/>
          <w:sz w:val="28"/>
          <w:szCs w:val="28"/>
        </w:rPr>
        <w:t>附件三：認證名冊及教師學習紀錄紙本提交學校自我檢核表</w:t>
      </w:r>
      <w:r>
        <w:rPr>
          <w:rFonts w:ascii="標楷體" w:eastAsia="標楷體" w:hAnsi="標楷體" w:cs="標楷體"/>
          <w:b/>
          <w:sz w:val="28"/>
          <w:szCs w:val="28"/>
        </w:rPr>
        <w:t>------------</w:t>
      </w:r>
      <w:r>
        <w:rPr>
          <w:rFonts w:ascii="標楷體" w:eastAsia="標楷體" w:hAnsi="標楷體" w:cs="標楷體"/>
          <w:b/>
          <w:sz w:val="32"/>
          <w:szCs w:val="32"/>
        </w:rPr>
        <w:t>9</w:t>
      </w:r>
    </w:p>
    <w:p w:rsidR="0092638E" w:rsidRDefault="002F3B50">
      <w:pPr>
        <w:pStyle w:val="Standard"/>
        <w:widowControl/>
        <w:spacing w:line="240" w:lineRule="auto"/>
        <w:jc w:val="left"/>
      </w:pPr>
      <w:r>
        <w:rPr>
          <w:rFonts w:ascii="標楷體" w:eastAsia="標楷體" w:hAnsi="標楷體" w:cs="標楷體"/>
          <w:b/>
          <w:sz w:val="32"/>
          <w:szCs w:val="32"/>
        </w:rPr>
        <w:t>肆、綜合活動領域教師關鍵能力</w:t>
      </w:r>
      <w:r>
        <w:rPr>
          <w:rFonts w:ascii="標楷體" w:eastAsia="標楷體" w:hAnsi="標楷體" w:cs="標楷體"/>
          <w:b/>
          <w:sz w:val="32"/>
          <w:szCs w:val="32"/>
        </w:rPr>
        <w:t>36</w:t>
      </w:r>
      <w:r>
        <w:rPr>
          <w:rFonts w:ascii="標楷體" w:eastAsia="標楷體" w:hAnsi="標楷體" w:cs="標楷體"/>
          <w:b/>
          <w:sz w:val="32"/>
          <w:szCs w:val="32"/>
        </w:rPr>
        <w:t>小時檢核表</w:t>
      </w:r>
      <w:r>
        <w:rPr>
          <w:rFonts w:ascii="標楷體" w:eastAsia="標楷體" w:hAnsi="標楷體" w:cs="標楷體"/>
          <w:b/>
          <w:sz w:val="32"/>
          <w:szCs w:val="32"/>
        </w:rPr>
        <w:t>---------------</w:t>
      </w:r>
      <w:r>
        <w:rPr>
          <w:rFonts w:ascii="標楷體" w:eastAsia="標楷體" w:hAnsi="標楷體" w:cs="標楷體"/>
          <w:b/>
          <w:sz w:val="32"/>
          <w:szCs w:val="32"/>
        </w:rPr>
        <w:t>10</w:t>
      </w:r>
    </w:p>
    <w:p w:rsidR="0092638E" w:rsidRDefault="002F3B50">
      <w:pPr>
        <w:pStyle w:val="Standard"/>
        <w:spacing w:line="240" w:lineRule="auto"/>
        <w:ind w:left="641" w:hanging="641"/>
        <w:jc w:val="left"/>
      </w:pPr>
      <w:r>
        <w:rPr>
          <w:rFonts w:ascii="標楷體" w:eastAsia="標楷體" w:hAnsi="標楷體" w:cs="標楷體"/>
          <w:b/>
          <w:sz w:val="32"/>
          <w:szCs w:val="32"/>
        </w:rPr>
        <w:t>伍、臺南市政府教育局國民小學</w:t>
      </w:r>
      <w:r>
        <w:rPr>
          <w:rFonts w:ascii="標楷體" w:eastAsia="標楷體" w:hAnsi="標楷體" w:cs="標楷體"/>
          <w:b/>
          <w:sz w:val="32"/>
          <w:szCs w:val="32"/>
        </w:rPr>
        <w:t>105</w:t>
      </w:r>
      <w:r>
        <w:rPr>
          <w:rFonts w:ascii="標楷體" w:eastAsia="標楷體" w:hAnsi="標楷體" w:cs="標楷體"/>
          <w:b/>
          <w:sz w:val="32"/>
          <w:szCs w:val="32"/>
        </w:rPr>
        <w:t>年度綜合活動學習</w:t>
      </w:r>
      <w:r>
        <w:rPr>
          <w:rFonts w:ascii="標楷體" w:eastAsia="標楷體" w:hAnsi="標楷體" w:cs="標楷體"/>
          <w:b/>
          <w:sz w:val="32"/>
          <w:szCs w:val="32"/>
        </w:rPr>
        <w:lastRenderedPageBreak/>
        <w:t>領域教師關鍵能力實務操作課程研習計畫</w:t>
      </w:r>
      <w:r>
        <w:rPr>
          <w:rFonts w:ascii="標楷體" w:eastAsia="標楷體" w:hAnsi="標楷體" w:cs="標楷體"/>
          <w:b/>
          <w:sz w:val="32"/>
          <w:szCs w:val="32"/>
        </w:rPr>
        <w:t xml:space="preserve">------------------------- </w:t>
      </w:r>
      <w:r>
        <w:rPr>
          <w:rFonts w:ascii="標楷體" w:eastAsia="標楷體" w:hAnsi="標楷體" w:cs="標楷體"/>
          <w:b/>
          <w:sz w:val="32"/>
          <w:szCs w:val="32"/>
        </w:rPr>
        <w:t>11</w:t>
      </w:r>
    </w:p>
    <w:p w:rsidR="0092638E" w:rsidRDefault="002F3B50">
      <w:pPr>
        <w:pStyle w:val="Standard"/>
        <w:widowControl/>
        <w:spacing w:line="240" w:lineRule="auto"/>
        <w:jc w:val="left"/>
      </w:pPr>
      <w:r>
        <w:rPr>
          <w:rFonts w:ascii="標楷體" w:eastAsia="標楷體" w:hAnsi="標楷體" w:cs="標楷體"/>
          <w:b/>
          <w:sz w:val="32"/>
          <w:szCs w:val="32"/>
        </w:rPr>
        <w:t>陸、線上課程數位學習平台使用辦法</w:t>
      </w:r>
      <w:r>
        <w:rPr>
          <w:rFonts w:ascii="標楷體" w:eastAsia="標楷體" w:hAnsi="標楷體" w:cs="標楷體"/>
          <w:b/>
          <w:sz w:val="32"/>
          <w:szCs w:val="32"/>
        </w:rPr>
        <w:t xml:space="preserve">  -----------------------</w:t>
      </w:r>
      <w:r>
        <w:rPr>
          <w:rFonts w:ascii="標楷體" w:eastAsia="標楷體" w:hAnsi="標楷體" w:cs="標楷體"/>
          <w:b/>
          <w:sz w:val="32"/>
          <w:szCs w:val="32"/>
        </w:rPr>
        <w:t>14</w:t>
      </w:r>
    </w:p>
    <w:p w:rsidR="0092638E" w:rsidRDefault="002F3B50">
      <w:pPr>
        <w:pStyle w:val="Standard"/>
        <w:widowControl/>
        <w:spacing w:line="240" w:lineRule="auto"/>
        <w:jc w:val="left"/>
      </w:pPr>
      <w:r>
        <w:rPr>
          <w:rFonts w:ascii="標楷體" w:eastAsia="標楷體" w:hAnsi="標楷體" w:cs="標楷體"/>
          <w:b/>
          <w:bCs/>
          <w:sz w:val="32"/>
          <w:szCs w:val="32"/>
        </w:rPr>
        <w:t>柒、</w:t>
      </w:r>
      <w:r>
        <w:rPr>
          <w:rFonts w:ascii="標楷體" w:eastAsia="標楷體" w:hAnsi="標楷體" w:cs="標楷體"/>
          <w:b/>
          <w:sz w:val="32"/>
          <w:szCs w:val="32"/>
        </w:rPr>
        <w:t>線上與實體研習課程主題名稱與課程內涵</w:t>
      </w:r>
      <w:r>
        <w:rPr>
          <w:rFonts w:ascii="標楷體" w:eastAsia="標楷體" w:hAnsi="標楷體" w:cs="標楷體"/>
          <w:b/>
          <w:sz w:val="32"/>
          <w:szCs w:val="32"/>
        </w:rPr>
        <w:t>-----------------</w:t>
      </w:r>
      <w:r>
        <w:rPr>
          <w:rFonts w:ascii="標楷體" w:eastAsia="標楷體" w:hAnsi="標楷體" w:cs="標楷體"/>
          <w:b/>
          <w:sz w:val="32"/>
          <w:szCs w:val="32"/>
        </w:rPr>
        <w:t>15</w:t>
      </w:r>
    </w:p>
    <w:p w:rsidR="0092638E" w:rsidRDefault="002F3B50">
      <w:pPr>
        <w:pStyle w:val="Standard"/>
        <w:widowControl/>
        <w:spacing w:line="240" w:lineRule="auto"/>
        <w:jc w:val="left"/>
      </w:pPr>
      <w:r>
        <w:rPr>
          <w:rFonts w:ascii="標楷體" w:eastAsia="標楷體" w:hAnsi="標楷體" w:cs="標楷體"/>
          <w:b/>
          <w:bCs/>
          <w:sz w:val="32"/>
          <w:szCs w:val="32"/>
        </w:rPr>
        <w:t>捌、提升國民中小學綜合活動教師關鍵能</w:t>
      </w:r>
      <w:r>
        <w:rPr>
          <w:rFonts w:ascii="標楷體" w:eastAsia="標楷體" w:hAnsi="標楷體" w:cs="標楷體"/>
          <w:b/>
          <w:bCs/>
          <w:sz w:val="32"/>
          <w:szCs w:val="32"/>
        </w:rPr>
        <w:lastRenderedPageBreak/>
        <w:t>力</w:t>
      </w:r>
      <w:r>
        <w:rPr>
          <w:rFonts w:ascii="標楷體" w:eastAsia="標楷體" w:hAnsi="標楷體" w:cs="標楷體"/>
          <w:b/>
          <w:bCs/>
          <w:sz w:val="32"/>
          <w:szCs w:val="32"/>
        </w:rPr>
        <w:t>在職進修實施要</w:t>
      </w:r>
      <w:r>
        <w:rPr>
          <w:rFonts w:ascii="標楷體" w:eastAsia="標楷體" w:hAnsi="標楷體" w:cs="標楷體"/>
          <w:b/>
          <w:bCs/>
          <w:sz w:val="32"/>
          <w:szCs w:val="32"/>
        </w:rPr>
        <w:t>---</w:t>
      </w:r>
      <w:r>
        <w:rPr>
          <w:rFonts w:ascii="標楷體" w:eastAsia="標楷體" w:hAnsi="標楷體" w:cs="標楷體"/>
          <w:b/>
          <w:bCs/>
          <w:sz w:val="32"/>
          <w:szCs w:val="32"/>
        </w:rPr>
        <w:t>17</w:t>
      </w:r>
    </w:p>
    <w:p w:rsidR="0092638E" w:rsidRDefault="0092638E">
      <w:pPr>
        <w:pStyle w:val="Standard"/>
        <w:widowControl/>
        <w:spacing w:line="240" w:lineRule="auto"/>
        <w:rPr>
          <w:rFonts w:ascii="標楷體" w:eastAsia="標楷體" w:hAnsi="標楷體" w:cs="標楷體"/>
          <w:b/>
          <w:bCs/>
          <w:sz w:val="32"/>
          <w:szCs w:val="32"/>
        </w:rPr>
      </w:pPr>
    </w:p>
    <w:p w:rsidR="0092638E" w:rsidRDefault="0092638E">
      <w:pPr>
        <w:pStyle w:val="Standard"/>
        <w:widowControl/>
        <w:spacing w:line="400" w:lineRule="exact"/>
        <w:rPr>
          <w:rFonts w:ascii="標楷體" w:eastAsia="標楷體" w:hAnsi="標楷體" w:cs="標楷體"/>
          <w:sz w:val="32"/>
          <w:szCs w:val="32"/>
        </w:rPr>
      </w:pPr>
    </w:p>
    <w:p w:rsidR="0092638E" w:rsidRDefault="002F3B50">
      <w:pPr>
        <w:pStyle w:val="Standard"/>
        <w:pageBreakBefore/>
        <w:widowControl/>
        <w:numPr>
          <w:ilvl w:val="0"/>
          <w:numId w:val="11"/>
        </w:numPr>
        <w:spacing w:line="400" w:lineRule="exact"/>
        <w:jc w:val="left"/>
        <w:rPr>
          <w:rFonts w:ascii="標楷體" w:eastAsia="標楷體" w:hAnsi="標楷體" w:cs="新細明體, PMingLiU"/>
          <w:b/>
          <w:sz w:val="32"/>
          <w:szCs w:val="32"/>
        </w:rPr>
      </w:pPr>
      <w:bookmarkStart w:id="1" w:name="OLE_LINK2"/>
      <w:r>
        <w:rPr>
          <w:rFonts w:ascii="標楷體" w:eastAsia="標楷體" w:hAnsi="標楷體" w:cs="新細明體, PMingLiU"/>
          <w:b/>
          <w:sz w:val="32"/>
          <w:szCs w:val="32"/>
        </w:rPr>
        <w:lastRenderedPageBreak/>
        <w:t>前言</w:t>
      </w:r>
    </w:p>
    <w:p w:rsidR="0092638E" w:rsidRDefault="0092638E">
      <w:pPr>
        <w:pStyle w:val="Standard"/>
        <w:widowControl/>
        <w:spacing w:line="400" w:lineRule="exact"/>
        <w:ind w:left="720"/>
        <w:rPr>
          <w:rFonts w:ascii="標楷體" w:eastAsia="標楷體" w:hAnsi="標楷體" w:cs="標楷體"/>
          <w:b/>
          <w:color w:val="FF0000"/>
          <w:sz w:val="32"/>
          <w:szCs w:val="32"/>
        </w:rPr>
      </w:pPr>
    </w:p>
    <w:p w:rsidR="0092638E" w:rsidRDefault="002F3B50">
      <w:pPr>
        <w:pStyle w:val="Standard"/>
        <w:widowControl/>
        <w:spacing w:line="400" w:lineRule="exact"/>
      </w:pPr>
      <w:r>
        <w:rPr>
          <w:rFonts w:ascii="標楷體" w:eastAsia="標楷體" w:hAnsi="標楷體" w:cs="新細明體, PMingLiU"/>
          <w:color w:val="FF0000"/>
        </w:rPr>
        <w:t xml:space="preserve">   </w:t>
      </w:r>
      <w:r>
        <w:rPr>
          <w:rFonts w:ascii="標楷體" w:eastAsia="標楷體" w:hAnsi="標楷體" w:cs="新細明體, PMingLiU"/>
        </w:rPr>
        <w:t xml:space="preserve">  </w:t>
      </w:r>
      <w:r>
        <w:rPr>
          <w:rFonts w:ascii="標楷體" w:eastAsia="標楷體" w:hAnsi="標楷體" w:cs="新細明體, PMingLiU"/>
          <w:sz w:val="28"/>
          <w:szCs w:val="28"/>
        </w:rPr>
        <w:t>配合國民中小學九年一貫課程綜合活動學習領域綱要規定及教育部提升國民中小學綜合活動學習領域教師關鍵能力在職進修實施計畫，特規劃辦理「</w:t>
      </w:r>
      <w:r>
        <w:rPr>
          <w:rFonts w:ascii="標楷體" w:eastAsia="標楷體" w:hAnsi="標楷體" w:cs="標楷體"/>
          <w:sz w:val="28"/>
          <w:szCs w:val="28"/>
        </w:rPr>
        <w:t>綜合活動領域教師關鍵能力</w:t>
      </w:r>
      <w:r>
        <w:rPr>
          <w:rFonts w:ascii="標楷體" w:eastAsia="標楷體" w:hAnsi="標楷體" w:cs="標楷體"/>
          <w:sz w:val="28"/>
          <w:szCs w:val="28"/>
        </w:rPr>
        <w:t>36</w:t>
      </w:r>
      <w:r>
        <w:rPr>
          <w:rFonts w:ascii="標楷體" w:eastAsia="標楷體" w:hAnsi="標楷體" w:cs="標楷體"/>
          <w:sz w:val="28"/>
          <w:szCs w:val="28"/>
        </w:rPr>
        <w:t>小時研習」課程。</w:t>
      </w:r>
    </w:p>
    <w:p w:rsidR="0092638E" w:rsidRDefault="002F3B50">
      <w:pPr>
        <w:pStyle w:val="Standard"/>
        <w:widowControl/>
        <w:spacing w:line="400" w:lineRule="exact"/>
        <w:ind w:firstLine="420"/>
      </w:pPr>
      <w:r>
        <w:rPr>
          <w:rFonts w:ascii="標楷體" w:eastAsia="標楷體" w:hAnsi="標楷體" w:cs="新細明體, PMingLiU"/>
          <w:sz w:val="28"/>
          <w:szCs w:val="28"/>
        </w:rPr>
        <w:t>「綜合活動」領域的設立旨在</w:t>
      </w:r>
      <w:r>
        <w:rPr>
          <w:rFonts w:ascii="標楷體" w:eastAsia="標楷體" w:hAnsi="標楷體" w:cs="標楷體"/>
          <w:sz w:val="28"/>
          <w:szCs w:val="28"/>
        </w:rPr>
        <w:t>引導學習者進行體驗、省思與實踐，並能驗證與應用所知，包括符合本理念之輔導活動、童軍活動、家政活動、團體活動、服務學習活動，以及需要跨越學習領域聯絡合作的學習活動。</w:t>
      </w:r>
    </w:p>
    <w:p w:rsidR="0092638E" w:rsidRDefault="002F3B50">
      <w:pPr>
        <w:pStyle w:val="Standard"/>
        <w:widowControl/>
        <w:spacing w:line="400" w:lineRule="exact"/>
      </w:pPr>
      <w:r>
        <w:rPr>
          <w:rFonts w:ascii="標楷體" w:eastAsia="標楷體" w:hAnsi="標楷體" w:cs="新細明體, PMingLiU"/>
          <w:sz w:val="28"/>
          <w:szCs w:val="28"/>
          <w:lang w:val="zh-TW"/>
        </w:rPr>
        <w:t xml:space="preserve">    </w:t>
      </w:r>
      <w:r>
        <w:rPr>
          <w:rFonts w:ascii="標楷體" w:eastAsia="標楷體" w:hAnsi="標楷體" w:cs="新細明體, PMingLiU"/>
          <w:sz w:val="28"/>
          <w:szCs w:val="28"/>
          <w:lang w:val="zh-TW"/>
        </w:rPr>
        <w:t>全新的領域並不是原科目的加總，應有全新的教學視野。目前國中綜合活動學習領域為分科培訓，國小則無此學習領域相關科系，師資培育過程中無法達成此一目標，造成綜合活動學習領域的教學現場，普遍遇到</w:t>
      </w:r>
      <w:r>
        <w:rPr>
          <w:rFonts w:ascii="標楷體" w:eastAsia="標楷體" w:hAnsi="標楷體" w:cs="新細明體, PMingLiU"/>
          <w:sz w:val="28"/>
          <w:szCs w:val="28"/>
        </w:rPr>
        <w:t>教師對課程</w:t>
      </w:r>
      <w:r>
        <w:rPr>
          <w:rFonts w:ascii="標楷體" w:eastAsia="標楷體" w:hAnsi="標楷體" w:cs="新細明體, PMingLiU"/>
          <w:sz w:val="28"/>
          <w:szCs w:val="28"/>
        </w:rPr>
        <w:lastRenderedPageBreak/>
        <w:t>內涵理解不足、課綱解讀與轉化難以落實</w:t>
      </w:r>
      <w:r>
        <w:rPr>
          <w:rFonts w:ascii="標楷體" w:eastAsia="標楷體" w:hAnsi="標楷體" w:cs="新細明體, PMingLiU"/>
          <w:sz w:val="28"/>
          <w:szCs w:val="28"/>
          <w:lang w:val="zh-TW"/>
        </w:rPr>
        <w:t>的困境。</w:t>
      </w:r>
    </w:p>
    <w:p w:rsidR="0092638E" w:rsidRDefault="002F3B50">
      <w:pPr>
        <w:pStyle w:val="Standard"/>
        <w:widowControl/>
        <w:spacing w:line="400" w:lineRule="exact"/>
      </w:pPr>
      <w:r>
        <w:rPr>
          <w:rFonts w:ascii="標楷體" w:eastAsia="標楷體" w:hAnsi="標楷體" w:cs="新細明體, PMingLiU"/>
          <w:sz w:val="28"/>
          <w:szCs w:val="28"/>
        </w:rPr>
        <w:t xml:space="preserve">　　因此，</w:t>
      </w:r>
      <w:r>
        <w:rPr>
          <w:rFonts w:ascii="標楷體" w:eastAsia="標楷體" w:hAnsi="標楷體" w:cs="標楷體"/>
          <w:sz w:val="28"/>
          <w:szCs w:val="28"/>
        </w:rPr>
        <w:t>97</w:t>
      </w:r>
      <w:r>
        <w:rPr>
          <w:rFonts w:ascii="標楷體" w:eastAsia="標楷體" w:hAnsi="標楷體" w:cs="新細明體, PMingLiU"/>
          <w:sz w:val="28"/>
          <w:szCs w:val="28"/>
        </w:rPr>
        <w:t>年國民中小學九年一貫課程綜合活動學習領域課程綱要微調內容中，有關師資安排規定：「各校應遴聘具有領域理念與知能之專長師資擔任。」依前開規定，綜合活動學習領域課程專長教師應具備本學習領域教學關鍵能力，國小部份由合格教師擔任，唯該教師應修習本學習領域核心課程至少</w:t>
      </w:r>
      <w:r>
        <w:rPr>
          <w:rFonts w:ascii="標楷體" w:eastAsia="標楷體" w:hAnsi="標楷體" w:cs="新細明體, PMingLiU"/>
          <w:sz w:val="28"/>
          <w:szCs w:val="28"/>
        </w:rPr>
        <w:t>二學分或參與本學習領域基礎研習至少</w:t>
      </w:r>
      <w:r>
        <w:rPr>
          <w:rFonts w:ascii="標楷體" w:eastAsia="標楷體" w:hAnsi="標楷體" w:cs="標楷體"/>
          <w:sz w:val="28"/>
          <w:szCs w:val="28"/>
        </w:rPr>
        <w:t>36</w:t>
      </w:r>
      <w:r>
        <w:rPr>
          <w:rFonts w:ascii="標楷體" w:eastAsia="標楷體" w:hAnsi="標楷體" w:cs="新細明體, PMingLiU"/>
          <w:sz w:val="28"/>
          <w:szCs w:val="28"/>
        </w:rPr>
        <w:t>小時。</w:t>
      </w:r>
    </w:p>
    <w:p w:rsidR="0092638E" w:rsidRDefault="002F3B50">
      <w:pPr>
        <w:pStyle w:val="Standard"/>
        <w:widowControl/>
        <w:spacing w:line="400" w:lineRule="exact"/>
        <w:ind w:firstLine="560"/>
      </w:pPr>
      <w:r>
        <w:rPr>
          <w:rFonts w:ascii="標楷體" w:eastAsia="標楷體" w:hAnsi="標楷體" w:cs="新細明體, PMingLiU"/>
          <w:sz w:val="28"/>
          <w:szCs w:val="28"/>
        </w:rPr>
        <w:t>為呼應教師對活動課程的增能需求，也期盼經由精進教師的專業知能，確保綜合活動學習領域的教學品質，讓學生能真正透過體驗、省思、實踐等學習步驟，達成綜合活動學習領域各階段的能力指標，本局為配合教育部政策規劃六年內完成調訓擔任綜合活動領域教</w:t>
      </w:r>
      <w:r>
        <w:rPr>
          <w:rFonts w:ascii="標楷體" w:eastAsia="標楷體" w:hAnsi="標楷體" w:cs="新細明體, PMingLiU"/>
          <w:sz w:val="28"/>
          <w:szCs w:val="28"/>
        </w:rPr>
        <w:lastRenderedPageBreak/>
        <w:t>師，今年以</w:t>
      </w:r>
      <w:r>
        <w:rPr>
          <w:rFonts w:ascii="標楷體" w:eastAsia="標楷體" w:hAnsi="標楷體" w:cs="標楷體"/>
          <w:sz w:val="28"/>
          <w:szCs w:val="28"/>
        </w:rPr>
        <w:t>105</w:t>
      </w:r>
      <w:r>
        <w:rPr>
          <w:rFonts w:ascii="標楷體" w:eastAsia="標楷體" w:hAnsi="標楷體" w:cs="新細明體, PMingLiU"/>
          <w:sz w:val="28"/>
          <w:szCs w:val="28"/>
        </w:rPr>
        <w:t>學年度擔任高年級綜合活動領域授課教師為優先培訓對象，為確保研習品質，各場次有研習人數限制，各校名額為</w:t>
      </w:r>
      <w:r>
        <w:rPr>
          <w:rFonts w:ascii="標楷體" w:eastAsia="標楷體" w:hAnsi="標楷體" w:cs="標楷體"/>
          <w:sz w:val="28"/>
          <w:szCs w:val="28"/>
        </w:rPr>
        <w:t>105</w:t>
      </w:r>
      <w:r>
        <w:rPr>
          <w:rFonts w:ascii="標楷體" w:eastAsia="標楷體" w:hAnsi="標楷體" w:cs="新細明體, PMingLiU"/>
          <w:sz w:val="28"/>
          <w:szCs w:val="28"/>
        </w:rPr>
        <w:t>學年度六年級班級數為限額，若該年段授課教師已完成培訓，釋出之名額請以</w:t>
      </w:r>
      <w:r>
        <w:rPr>
          <w:rFonts w:ascii="標楷體" w:eastAsia="標楷體" w:hAnsi="標楷體" w:cs="標楷體"/>
          <w:sz w:val="28"/>
          <w:szCs w:val="28"/>
        </w:rPr>
        <w:t>105</w:t>
      </w:r>
      <w:r>
        <w:rPr>
          <w:rFonts w:ascii="標楷體" w:eastAsia="標楷體" w:hAnsi="標楷體" w:cs="新細明體, PMingLiU"/>
          <w:sz w:val="28"/>
          <w:szCs w:val="28"/>
        </w:rPr>
        <w:t>學年度擔任高年級綜合活動領域授課教師尚未參加培訓者為主。為讓學校瞭解本研習精神及流程，特編緝此工作手冊，供學校作為辦理依據。</w:t>
      </w:r>
    </w:p>
    <w:p w:rsidR="0092638E" w:rsidRDefault="0092638E">
      <w:pPr>
        <w:pStyle w:val="Standard"/>
        <w:widowControl/>
        <w:spacing w:line="400" w:lineRule="exact"/>
        <w:ind w:firstLine="560"/>
        <w:rPr>
          <w:rFonts w:ascii="標楷體" w:eastAsia="標楷體" w:hAnsi="標楷體" w:cs="標楷體"/>
          <w:color w:val="FF0000"/>
          <w:sz w:val="28"/>
          <w:szCs w:val="28"/>
        </w:rPr>
      </w:pPr>
    </w:p>
    <w:p w:rsidR="0092638E" w:rsidRDefault="0092638E">
      <w:pPr>
        <w:pStyle w:val="Standard"/>
        <w:widowControl/>
        <w:spacing w:line="400" w:lineRule="exact"/>
        <w:ind w:firstLine="560"/>
        <w:rPr>
          <w:rFonts w:ascii="標楷體" w:eastAsia="標楷體" w:hAnsi="標楷體" w:cs="標楷體"/>
          <w:color w:val="FF0000"/>
          <w:sz w:val="28"/>
          <w:szCs w:val="28"/>
        </w:rPr>
      </w:pPr>
    </w:p>
    <w:p w:rsidR="0092638E" w:rsidRDefault="002F3B50">
      <w:pPr>
        <w:pStyle w:val="Standard"/>
        <w:spacing w:line="520" w:lineRule="exact"/>
        <w:jc w:val="right"/>
      </w:pPr>
      <w:r>
        <w:rPr>
          <w:rFonts w:ascii="標楷體" w:eastAsia="標楷體" w:hAnsi="標楷體" w:cs="新細明體, PMingLiU"/>
          <w:sz w:val="28"/>
          <w:szCs w:val="28"/>
        </w:rPr>
        <w:t>臺南市政府教育局綜合活動學習領域輔導小組</w:t>
      </w:r>
      <w:r>
        <w:rPr>
          <w:rFonts w:ascii="標楷體" w:eastAsia="標楷體" w:hAnsi="標楷體" w:cs="新細明體, PMingLiU"/>
        </w:rPr>
        <w:t xml:space="preserve">  </w:t>
      </w:r>
    </w:p>
    <w:p w:rsidR="0092638E" w:rsidRDefault="002F3B50">
      <w:pPr>
        <w:pStyle w:val="Standard"/>
        <w:pageBreakBefore/>
        <w:spacing w:line="520" w:lineRule="exact"/>
        <w:jc w:val="left"/>
      </w:pPr>
      <w:r>
        <w:rPr>
          <w:noProof/>
        </w:rPr>
        <w:lastRenderedPageBreak/>
        <mc:AlternateContent>
          <mc:Choice Requires="wpg">
            <w:drawing>
              <wp:anchor distT="0" distB="0" distL="114300" distR="114300" simplePos="0" relativeHeight="17" behindDoc="0" locked="0" layoutInCell="1" allowOverlap="1">
                <wp:simplePos x="0" y="0"/>
                <wp:positionH relativeFrom="column">
                  <wp:posOffset>1836360</wp:posOffset>
                </wp:positionH>
                <wp:positionV relativeFrom="paragraph">
                  <wp:posOffset>354240</wp:posOffset>
                </wp:positionV>
                <wp:extent cx="1931400" cy="685415"/>
                <wp:effectExtent l="19050" t="0" r="0" b="19685"/>
                <wp:wrapNone/>
                <wp:docPr id="2" name="群組 2"/>
                <wp:cNvGraphicFramePr/>
                <a:graphic xmlns:a="http://schemas.openxmlformats.org/drawingml/2006/main">
                  <a:graphicData uri="http://schemas.microsoft.com/office/word/2010/wordprocessingGroup">
                    <wpg:wgp>
                      <wpg:cNvGrpSpPr/>
                      <wpg:grpSpPr>
                        <a:xfrm>
                          <a:off x="0" y="0"/>
                          <a:ext cx="1931400" cy="685415"/>
                          <a:chOff x="0" y="0"/>
                          <a:chExt cx="1931400" cy="685415"/>
                        </a:xfrm>
                      </wpg:grpSpPr>
                      <wps:wsp>
                        <wps:cNvPr id="3" name="手繪多邊形 3"/>
                        <wps:cNvSpPr/>
                        <wps:spPr>
                          <a:xfrm>
                            <a:off x="0" y="0"/>
                            <a:ext cx="739783" cy="685415"/>
                          </a:xfrm>
                          <a:custGeom>
                            <a:avLst/>
                            <a:gdLst>
                              <a:gd name="f0" fmla="val 10800000"/>
                              <a:gd name="f1" fmla="val 5400000"/>
                              <a:gd name="f2" fmla="val 180"/>
                              <a:gd name="f3" fmla="val w"/>
                              <a:gd name="f4" fmla="val h"/>
                              <a:gd name="f5" fmla="val 0"/>
                              <a:gd name="f6" fmla="val 21600"/>
                              <a:gd name="f7" fmla="val 4350"/>
                              <a:gd name="f8" fmla="val 17250"/>
                              <a:gd name="f9" fmla="val 10800"/>
                              <a:gd name="f10" fmla="+- 0 0 0"/>
                              <a:gd name="f11" fmla="*/ f3 1 21600"/>
                              <a:gd name="f12" fmla="*/ f4 1 21600"/>
                              <a:gd name="f13" fmla="*/ f10 f0 1"/>
                              <a:gd name="f14" fmla="*/ 4350 f11 1"/>
                              <a:gd name="f15" fmla="*/ 17250 f11 1"/>
                              <a:gd name="f16" fmla="*/ 21600 f12 1"/>
                              <a:gd name="f17" fmla="*/ 0 f12 1"/>
                              <a:gd name="f18" fmla="*/ 10800 f11 1"/>
                              <a:gd name="f19" fmla="*/ f13 1 f2"/>
                              <a:gd name="f20" fmla="*/ 0 f11 1"/>
                              <a:gd name="f21" fmla="*/ 10800 f12 1"/>
                              <a:gd name="f22" fmla="*/ 21600 f11 1"/>
                              <a:gd name="f23" fmla="+- f19 0 f1"/>
                            </a:gdLst>
                            <a:ahLst/>
                            <a:cxnLst>
                              <a:cxn ang="3cd4">
                                <a:pos x="hc" y="t"/>
                              </a:cxn>
                              <a:cxn ang="0">
                                <a:pos x="r" y="vc"/>
                              </a:cxn>
                              <a:cxn ang="cd4">
                                <a:pos x="hc" y="b"/>
                              </a:cxn>
                              <a:cxn ang="cd2">
                                <a:pos x="l" y="vc"/>
                              </a:cxn>
                              <a:cxn ang="f23">
                                <a:pos x="f18" y="f17"/>
                              </a:cxn>
                              <a:cxn ang="f23">
                                <a:pos x="f20" y="f21"/>
                              </a:cxn>
                              <a:cxn ang="f23">
                                <a:pos x="f18" y="f16"/>
                              </a:cxn>
                              <a:cxn ang="f23">
                                <a:pos x="f22" y="f21"/>
                              </a:cxn>
                            </a:cxnLst>
                            <a:rect l="f14" t="f17" r="f15" b="f16"/>
                            <a:pathLst>
                              <a:path w="21600" h="21600">
                                <a:moveTo>
                                  <a:pt x="f7" y="f5"/>
                                </a:moveTo>
                                <a:lnTo>
                                  <a:pt x="f8" y="f5"/>
                                </a:lnTo>
                                <a:lnTo>
                                  <a:pt x="f6" y="f9"/>
                                </a:lnTo>
                                <a:lnTo>
                                  <a:pt x="f8" y="f6"/>
                                </a:lnTo>
                                <a:lnTo>
                                  <a:pt x="f7" y="f6"/>
                                </a:lnTo>
                                <a:lnTo>
                                  <a:pt x="f5" y="f9"/>
                                </a:lnTo>
                                <a:lnTo>
                                  <a:pt x="f7" y="f5"/>
                                </a:lnTo>
                                <a:close/>
                              </a:path>
                            </a:pathLst>
                          </a:custGeom>
                          <a:solidFill>
                            <a:srgbClr val="FFFFFF"/>
                          </a:solidFill>
                          <a:ln w="9360" cap="sq">
                            <a:solidFill>
                              <a:srgbClr val="000000"/>
                            </a:solidFill>
                            <a:prstDash val="solid"/>
                            <a:miter/>
                          </a:ln>
                        </wps:spPr>
                        <wps:txbx>
                          <w:txbxContent>
                            <w:p w:rsidR="0092638E" w:rsidRDefault="0092638E"/>
                          </w:txbxContent>
                        </wps:txbx>
                        <wps:bodyPr vert="horz" wrap="none" lIns="158760" tIns="82440" rIns="158760" bIns="82440" anchor="ctr" anchorCtr="0" compatLnSpc="0">
                          <a:noAutofit/>
                        </wps:bodyPr>
                      </wps:wsp>
                      <wps:wsp>
                        <wps:cNvPr id="4" name="文字方塊 4"/>
                        <wps:cNvSpPr txBox="1"/>
                        <wps:spPr>
                          <a:xfrm>
                            <a:off x="226800" y="84960"/>
                            <a:ext cx="1704600" cy="514080"/>
                          </a:xfrm>
                          <a:prstGeom prst="rect">
                            <a:avLst/>
                          </a:prstGeom>
                          <a:noFill/>
                          <a:ln>
                            <a:noFill/>
                          </a:ln>
                        </wps:spPr>
                        <wps:txbx>
                          <w:txbxContent>
                            <w:p w:rsidR="0092638E" w:rsidRDefault="002F3B50">
                              <w:pPr>
                                <w:spacing w:line="181" w:lineRule="exact"/>
                                <w:jc w:val="center"/>
                              </w:pPr>
                              <w:r>
                                <w:rPr>
                                  <w:rFonts w:ascii="標楷體" w:eastAsia="標楷體" w:hAnsi="標楷體" w:cs="標楷體"/>
                                  <w:sz w:val="26"/>
                                  <w:szCs w:val="26"/>
                                  <w:lang w:bidi="ar-SA"/>
                                </w:rPr>
                                <w:t>辦理前</w:t>
                              </w:r>
                            </w:p>
                            <w:p w:rsidR="0092638E" w:rsidRDefault="002F3B50">
                              <w:pPr>
                                <w:spacing w:line="181" w:lineRule="exact"/>
                                <w:jc w:val="center"/>
                              </w:pPr>
                              <w:r>
                                <w:rPr>
                                  <w:rFonts w:ascii="標楷體" w:eastAsia="標楷體" w:hAnsi="標楷體" w:cs="標楷體"/>
                                  <w:sz w:val="26"/>
                                  <w:szCs w:val="26"/>
                                  <w:lang w:bidi="ar-SA"/>
                                </w:rPr>
                                <w:t>詳細研讀本工作手冊</w:t>
                              </w:r>
                            </w:p>
                          </w:txbxContent>
                        </wps:txbx>
                        <wps:bodyPr vert="horz" wrap="square" lIns="91440" tIns="45720" rIns="91440" bIns="45720" anchor="t" anchorCtr="0" compatLnSpc="0">
                          <a:noAutofit/>
                        </wps:bodyPr>
                      </wps:wsp>
                    </wpg:wgp>
                  </a:graphicData>
                </a:graphic>
              </wp:anchor>
            </w:drawing>
          </mc:Choice>
          <mc:Fallback>
            <w:pict>
              <v:group id="群組 2" o:spid="_x0000_s1026" style="position:absolute;margin-left:144.6pt;margin-top:27.9pt;width:152.1pt;height:53.95pt;z-index:17" coordsize="19314,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">
                <v:shape id="手繪多邊形 3" o:spid="_x0000_s1027" style="position:absolute;width:7397;height:6854;visibility:visible;mso-wrap-style:non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sr0A&#10;AADaAAAADwAAAGRycy9kb3ducmV2LnhtbESPzQrCMBCE74LvEFbwpqmKotUoIojexB88L83aVptN&#10;aWKtb28EweMwM98wi1VjClFT5XLLCgb9CARxYnXOqYLLedubgnAeWWNhmRS8ycFq2W4tMNb2xUeq&#10;Tz4VAcIuRgWZ92UspUsyMuj6tiQO3s1WBn2QVSp1ha8AN4UcRtFEGsw5LGRY0iaj5HF6GgU0451x&#10;9fV2MevR47DH8d35sVLdTrOeg/DU+H/4195r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po/sr0AAADaAAAADwAAAAAAAAAAAAAAAACYAgAAZHJzL2Rvd25yZXYu&#10;eG1sUEsFBgAAAAAEAAQA9QAAAIIDAAAAAA==&#10;" adj="-11796480,,5400" path="m4350,l17250,r4350,10800l17250,21600r-12900,l,10800,4350,xe" strokeweight=".26mm">
                  <v:stroke joinstyle="miter" endcap="square"/>
                  <v:formulas/>
                  <v:path arrowok="t" o:connecttype="custom" o:connectlocs="369892,0;739783,342708;369892,685415;0,342708;369892,0;0,342708;369892,685415;739783,342708" o:connectangles="270,0,90,180,270,270,270,270" textboxrect="4350,0,17250,21600"/>
                  <v:textbox inset="4.41mm,2.29mm,4.41mm,2.29mm">
                    <w:txbxContent>
                      <w:p w:rsidR="0092638E" w:rsidRDefault="0092638E"/>
                    </w:txbxContent>
                  </v:textbox>
                </v:shape>
                <v:shapetype id="_x0000_t202" coordsize="21600,21600" o:spt="202" path="m,l,21600r21600,l21600,xe">
                  <v:stroke joinstyle="miter"/>
                  <v:path gradientshapeok="t" o:connecttype="rect"/>
                </v:shapetype>
                <v:shape id="文字方塊 4" o:spid="_x0000_s1028" type="#_x0000_t202" style="position:absolute;left:2268;top:849;width:17046;height:5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92638E" w:rsidRDefault="002F3B50">
                        <w:pPr>
                          <w:spacing w:line="181" w:lineRule="exact"/>
                          <w:jc w:val="center"/>
                        </w:pPr>
                        <w:r>
                          <w:rPr>
                            <w:rFonts w:ascii="標楷體" w:eastAsia="標楷體" w:hAnsi="標楷體" w:cs="標楷體"/>
                            <w:sz w:val="26"/>
                            <w:szCs w:val="26"/>
                            <w:lang w:bidi="ar-SA"/>
                          </w:rPr>
                          <w:t>辦理前</w:t>
                        </w:r>
                      </w:p>
                      <w:p w:rsidR="0092638E" w:rsidRDefault="002F3B50">
                        <w:pPr>
                          <w:spacing w:line="181" w:lineRule="exact"/>
                          <w:jc w:val="center"/>
                        </w:pPr>
                        <w:r>
                          <w:rPr>
                            <w:rFonts w:ascii="標楷體" w:eastAsia="標楷體" w:hAnsi="標楷體" w:cs="標楷體"/>
                            <w:sz w:val="26"/>
                            <w:szCs w:val="26"/>
                            <w:lang w:bidi="ar-SA"/>
                          </w:rPr>
                          <w:t>詳細研讀本工作手冊</w:t>
                        </w:r>
                      </w:p>
                    </w:txbxContent>
                  </v:textbox>
                </v:shape>
              </v:group>
            </w:pict>
          </mc:Fallback>
        </mc:AlternateContent>
      </w:r>
      <w:r>
        <w:rPr>
          <w:noProof/>
        </w:rPr>
        <mc:AlternateContent>
          <mc:Choice Requires="wpg">
            <w:drawing>
              <wp:anchor distT="0" distB="0" distL="114300" distR="114300" simplePos="0" relativeHeight="18" behindDoc="0" locked="0" layoutInCell="1" allowOverlap="1">
                <wp:simplePos x="0" y="0"/>
                <wp:positionH relativeFrom="column">
                  <wp:posOffset>1428840</wp:posOffset>
                </wp:positionH>
                <wp:positionV relativeFrom="paragraph">
                  <wp:posOffset>2631600</wp:posOffset>
                </wp:positionV>
                <wp:extent cx="3019680" cy="342515"/>
                <wp:effectExtent l="0" t="0" r="0" b="19685"/>
                <wp:wrapNone/>
                <wp:docPr id="5" name="群組 5"/>
                <wp:cNvGraphicFramePr/>
                <a:graphic xmlns:a="http://schemas.openxmlformats.org/drawingml/2006/main">
                  <a:graphicData uri="http://schemas.microsoft.com/office/word/2010/wordprocessingGroup">
                    <wpg:wgp>
                      <wpg:cNvGrpSpPr/>
                      <wpg:grpSpPr>
                        <a:xfrm>
                          <a:off x="0" y="0"/>
                          <a:ext cx="3019680" cy="342515"/>
                          <a:chOff x="0" y="0"/>
                          <a:chExt cx="3019680" cy="342515"/>
                        </a:xfrm>
                      </wpg:grpSpPr>
                      <wps:wsp>
                        <wps:cNvPr id="6" name="文字方塊 6"/>
                        <wps:cNvSpPr txBox="1"/>
                        <wps:spPr>
                          <a:xfrm>
                            <a:off x="0" y="38160"/>
                            <a:ext cx="3019680" cy="303840"/>
                          </a:xfrm>
                          <a:prstGeom prst="rect">
                            <a:avLst/>
                          </a:prstGeom>
                          <a:noFill/>
                          <a:ln>
                            <a:noFill/>
                          </a:ln>
                        </wps:spPr>
                        <wps:txbx>
                          <w:txbxContent>
                            <w:p w:rsidR="0092638E" w:rsidRDefault="002F3B50">
                              <w:pPr>
                                <w:spacing w:line="181" w:lineRule="exact"/>
                                <w:jc w:val="center"/>
                              </w:pPr>
                              <w:r>
                                <w:rPr>
                                  <w:rFonts w:ascii="標楷體" w:eastAsia="標楷體" w:hAnsi="標楷體" w:cs="標楷體"/>
                                  <w:sz w:val="26"/>
                                  <w:szCs w:val="26"/>
                                  <w:lang w:bidi="ar-SA"/>
                                </w:rPr>
                                <w:t>各校提交</w:t>
                              </w:r>
                              <w:r>
                                <w:rPr>
                                  <w:rFonts w:ascii="標楷體" w:eastAsia="標楷體" w:hAnsi="標楷體" w:cs="標楷體"/>
                                  <w:sz w:val="26"/>
                                  <w:szCs w:val="26"/>
                                  <w:u w:val="single"/>
                                  <w:lang w:bidi="ar-SA"/>
                                </w:rPr>
                                <w:t>研習報名表</w:t>
                              </w:r>
                              <w:r>
                                <w:rPr>
                                  <w:rFonts w:ascii="標楷體" w:eastAsia="標楷體" w:hAnsi="標楷體" w:cs="標楷體"/>
                                  <w:sz w:val="26"/>
                                  <w:szCs w:val="26"/>
                                  <w:lang w:bidi="ar-SA"/>
                                </w:rPr>
                                <w:t>電子檔至承辦學校</w:t>
                              </w:r>
                            </w:p>
                          </w:txbxContent>
                        </wps:txbx>
                        <wps:bodyPr vert="horz" wrap="square" lIns="91440" tIns="45720" rIns="91440" bIns="45720" anchor="t" anchorCtr="0" compatLnSpc="0">
                          <a:noAutofit/>
                        </wps:bodyPr>
                      </wps:wsp>
                      <wps:wsp>
                        <wps:cNvPr id="7" name="手繪多邊形 7"/>
                        <wps:cNvSpPr/>
                        <wps:spPr>
                          <a:xfrm>
                            <a:off x="719" y="0"/>
                            <a:ext cx="441815" cy="342515"/>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 f7 f0 1"/>
                              <a:gd name="f11" fmla="*/ 10800 f8 1"/>
                              <a:gd name="f12" fmla="*/ 0 f9 1"/>
                              <a:gd name="f13" fmla="*/ f10 1 f2"/>
                              <a:gd name="f14" fmla="*/ 0 f8 1"/>
                              <a:gd name="f15" fmla="*/ 10800 f9 1"/>
                              <a:gd name="f16" fmla="*/ 21600 f9 1"/>
                              <a:gd name="f17" fmla="*/ 21600 f8 1"/>
                              <a:gd name="f18" fmla="+- f13 0 f1"/>
                            </a:gdLst>
                            <a:ahLst/>
                            <a:cxnLst>
                              <a:cxn ang="3cd4">
                                <a:pos x="hc" y="t"/>
                              </a:cxn>
                              <a:cxn ang="0">
                                <a:pos x="r" y="vc"/>
                              </a:cxn>
                              <a:cxn ang="cd4">
                                <a:pos x="hc" y="b"/>
                              </a:cxn>
                              <a:cxn ang="cd2">
                                <a:pos x="l" y="vc"/>
                              </a:cxn>
                              <a:cxn ang="f18">
                                <a:pos x="f11" y="f12"/>
                              </a:cxn>
                              <a:cxn ang="f18">
                                <a:pos x="f14" y="f15"/>
                              </a:cxn>
                              <a:cxn ang="f18">
                                <a:pos x="f11" y="f16"/>
                              </a:cxn>
                              <a:cxn ang="f18">
                                <a:pos x="f17" y="f15"/>
                              </a:cxn>
                            </a:cxnLst>
                            <a:rect l="l" t="t" r="r" b="b"/>
                            <a:pathLst>
                              <a:path w="21600" h="21600">
                                <a:moveTo>
                                  <a:pt x="f5" y="f5"/>
                                </a:moveTo>
                                <a:lnTo>
                                  <a:pt x="f6" y="f5"/>
                                </a:lnTo>
                                <a:lnTo>
                                  <a:pt x="f6" y="f6"/>
                                </a:lnTo>
                                <a:lnTo>
                                  <a:pt x="f5" y="f6"/>
                                </a:lnTo>
                                <a:lnTo>
                                  <a:pt x="f5" y="f5"/>
                                </a:lnTo>
                                <a:close/>
                              </a:path>
                            </a:pathLst>
                          </a:custGeom>
                          <a:noFill/>
                          <a:ln w="9360" cap="sq">
                            <a:solidFill>
                              <a:srgbClr val="000000"/>
                            </a:solidFill>
                            <a:prstDash val="solid"/>
                            <a:miter/>
                          </a:ln>
                        </wps:spPr>
                        <wps:txbx>
                          <w:txbxContent>
                            <w:p w:rsidR="0092638E" w:rsidRDefault="0092638E"/>
                          </w:txbxContent>
                        </wps:txbx>
                        <wps:bodyPr vert="horz" wrap="none" lIns="158760" tIns="82440" rIns="158760" bIns="82440" anchor="ctr" anchorCtr="0" compatLnSpc="0">
                          <a:noAutofit/>
                        </wps:bodyPr>
                      </wps:wsp>
                    </wpg:wgp>
                  </a:graphicData>
                </a:graphic>
              </wp:anchor>
            </w:drawing>
          </mc:Choice>
          <mc:Fallback>
            <w:pict>
              <v:group id="群組 5" o:spid="_x0000_s1029" style="position:absolute;margin-left:112.5pt;margin-top:207.2pt;width:237.75pt;height:26.95pt;z-index:18" coordsize="30196,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">
                <v:shape id="文字方塊 6" o:spid="_x0000_s1030" type="#_x0000_t202" style="position:absolute;top:381;width:30196;height:3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92638E" w:rsidRDefault="002F3B50">
                        <w:pPr>
                          <w:spacing w:line="181" w:lineRule="exact"/>
                          <w:jc w:val="center"/>
                        </w:pPr>
                        <w:r>
                          <w:rPr>
                            <w:rFonts w:ascii="標楷體" w:eastAsia="標楷體" w:hAnsi="標楷體" w:cs="標楷體"/>
                            <w:sz w:val="26"/>
                            <w:szCs w:val="26"/>
                            <w:lang w:bidi="ar-SA"/>
                          </w:rPr>
                          <w:t>各校提交</w:t>
                        </w:r>
                        <w:r>
                          <w:rPr>
                            <w:rFonts w:ascii="標楷體" w:eastAsia="標楷體" w:hAnsi="標楷體" w:cs="標楷體"/>
                            <w:sz w:val="26"/>
                            <w:szCs w:val="26"/>
                            <w:u w:val="single"/>
                            <w:lang w:bidi="ar-SA"/>
                          </w:rPr>
                          <w:t>研習報名表</w:t>
                        </w:r>
                        <w:r>
                          <w:rPr>
                            <w:rFonts w:ascii="標楷體" w:eastAsia="標楷體" w:hAnsi="標楷體" w:cs="標楷體"/>
                            <w:sz w:val="26"/>
                            <w:szCs w:val="26"/>
                            <w:lang w:bidi="ar-SA"/>
                          </w:rPr>
                          <w:t>電子檔至承辦學校</w:t>
                        </w:r>
                      </w:p>
                    </w:txbxContent>
                  </v:textbox>
                </v:shape>
                <v:shape id="手繪多邊形 7" o:spid="_x0000_s1031" style="position:absolute;left:7;width:4418;height:3425;visibility:visible;mso-wrap-style:non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TvTr0A&#10;AADaAAAADwAAAGRycy9kb3ducmV2LnhtbESPzQrCMBCE74LvEFbwpqkeVKpRRBDFmz/Q69KsbbXZ&#10;1CbW+vZGEDwOM/MNs1i1phQN1a6wrGA0jEAQp1YXnCm4nLeDGQjnkTWWlknBmxyslt3OAmNtX3yk&#10;5uQzESDsYlSQe1/FUro0J4NuaCvi4F1tbdAHWWdS1/gKcFPKcRRNpMGCw0KOFW1ySu+np1FQsU3a&#10;Y1McLnR7PEb79Y70JFGq32vXcxCeWv8P/9p7rWAK3yvhBs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nTvTr0AAADaAAAADwAAAAAAAAAAAAAAAACYAgAAZHJzL2Rvd25yZXYu&#10;eG1sUEsFBgAAAAAEAAQA9QAAAIIDAAAAAA==&#10;" adj="-11796480,,5400" path="m,l21600,r,21600l,21600,,xe" filled="f" strokeweight=".26mm">
                  <v:stroke joinstyle="miter" endcap="square"/>
                  <v:formulas/>
                  <v:path arrowok="t" o:connecttype="custom" o:connectlocs="220908,0;441815,171258;220908,342515;0,171258;220908,0;0,171258;220908,342515;441815,171258" o:connectangles="270,0,90,180,270,270,270,270" textboxrect="0,0,21600,21600"/>
                  <v:textbox inset="4.41mm,2.29mm,4.41mm,2.29mm">
                    <w:txbxContent>
                      <w:p w:rsidR="0092638E" w:rsidRDefault="0092638E"/>
                    </w:txbxContent>
                  </v:textbox>
                </v:shape>
              </v:group>
            </w:pict>
          </mc:Fallback>
        </mc:AlternateContent>
      </w:r>
      <w:r>
        <w:rPr>
          <w:noProof/>
        </w:rPr>
        <mc:AlternateContent>
          <mc:Choice Requires="wpg">
            <w:drawing>
              <wp:anchor distT="0" distB="0" distL="114300" distR="114300" simplePos="0" relativeHeight="19" behindDoc="0" locked="0" layoutInCell="1" allowOverlap="1">
                <wp:simplePos x="0" y="0"/>
                <wp:positionH relativeFrom="column">
                  <wp:posOffset>1325880</wp:posOffset>
                </wp:positionH>
                <wp:positionV relativeFrom="paragraph">
                  <wp:posOffset>7206480</wp:posOffset>
                </wp:positionV>
                <wp:extent cx="2499119" cy="838700"/>
                <wp:effectExtent l="19050" t="19050" r="0" b="38100"/>
                <wp:wrapNone/>
                <wp:docPr id="8" name="群組 8"/>
                <wp:cNvGraphicFramePr/>
                <a:graphic xmlns:a="http://schemas.openxmlformats.org/drawingml/2006/main">
                  <a:graphicData uri="http://schemas.microsoft.com/office/word/2010/wordprocessingGroup">
                    <wpg:wgp>
                      <wpg:cNvGrpSpPr/>
                      <wpg:grpSpPr>
                        <a:xfrm>
                          <a:off x="0" y="0"/>
                          <a:ext cx="2499119" cy="838700"/>
                          <a:chOff x="0" y="0"/>
                          <a:chExt cx="2499119" cy="838700"/>
                        </a:xfrm>
                      </wpg:grpSpPr>
                      <wps:wsp>
                        <wps:cNvPr id="9" name="文字方塊 9"/>
                        <wps:cNvSpPr txBox="1"/>
                        <wps:spPr>
                          <a:xfrm>
                            <a:off x="602639" y="208800"/>
                            <a:ext cx="1896480" cy="523440"/>
                          </a:xfrm>
                          <a:prstGeom prst="rect">
                            <a:avLst/>
                          </a:prstGeom>
                          <a:noFill/>
                          <a:ln>
                            <a:noFill/>
                          </a:ln>
                        </wps:spPr>
                        <wps:txbx>
                          <w:txbxContent>
                            <w:p w:rsidR="0092638E" w:rsidRDefault="002F3B50">
                              <w:pPr>
                                <w:spacing w:line="181" w:lineRule="exact"/>
                                <w:jc w:val="center"/>
                              </w:pPr>
                              <w:r>
                                <w:rPr>
                                  <w:rFonts w:ascii="標楷體" w:eastAsia="標楷體" w:hAnsi="標楷體" w:cs="標楷體"/>
                                  <w:sz w:val="26"/>
                                  <w:szCs w:val="26"/>
                                  <w:lang w:bidi="ar-SA"/>
                                </w:rPr>
                                <w:t>完成</w:t>
                              </w:r>
                              <w:r>
                                <w:rPr>
                                  <w:rFonts w:ascii="標楷體" w:eastAsia="標楷體" w:hAnsi="標楷體" w:cs="標楷體"/>
                                  <w:sz w:val="26"/>
                                  <w:szCs w:val="26"/>
                                  <w:lang w:bidi="ar-SA"/>
                                </w:rPr>
                                <w:t>21</w:t>
                              </w:r>
                              <w:r>
                                <w:rPr>
                                  <w:rFonts w:ascii="標楷體" w:eastAsia="標楷體" w:hAnsi="標楷體" w:cs="標楷體"/>
                                  <w:sz w:val="26"/>
                                  <w:szCs w:val="26"/>
                                  <w:lang w:bidi="ar-SA"/>
                                </w:rPr>
                                <w:t>小時線上課程及</w:t>
                              </w:r>
                              <w:r>
                                <w:rPr>
                                  <w:rFonts w:ascii="標楷體" w:eastAsia="標楷體" w:hAnsi="標楷體" w:cs="標楷體"/>
                                  <w:sz w:val="26"/>
                                  <w:szCs w:val="26"/>
                                  <w:lang w:bidi="ar-SA"/>
                                </w:rPr>
                                <w:t>15</w:t>
                              </w:r>
                              <w:r>
                                <w:rPr>
                                  <w:rFonts w:ascii="標楷體" w:eastAsia="標楷體" w:hAnsi="標楷體" w:cs="標楷體"/>
                                  <w:sz w:val="26"/>
                                  <w:szCs w:val="26"/>
                                  <w:lang w:bidi="ar-SA"/>
                                </w:rPr>
                                <w:t>小時實體課程</w:t>
                              </w:r>
                            </w:p>
                          </w:txbxContent>
                        </wps:txbx>
                        <wps:bodyPr vert="horz" wrap="square" lIns="91440" tIns="45720" rIns="91440" bIns="45720" anchor="t" anchorCtr="0" compatLnSpc="0">
                          <a:noAutofit/>
                        </wps:bodyPr>
                      </wps:wsp>
                      <wps:wsp>
                        <wps:cNvPr id="10" name="手繪多邊形 10"/>
                        <wps:cNvSpPr/>
                        <wps:spPr>
                          <a:xfrm>
                            <a:off x="0" y="0"/>
                            <a:ext cx="883630" cy="838700"/>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 f8 f0 1"/>
                              <a:gd name="f12" fmla="*/ 5400 f9 1"/>
                              <a:gd name="f13" fmla="*/ 16200 f9 1"/>
                              <a:gd name="f14" fmla="*/ 16200 f10 1"/>
                              <a:gd name="f15" fmla="*/ 5400 f10 1"/>
                              <a:gd name="f16" fmla="*/ 10800 f9 1"/>
                              <a:gd name="f17" fmla="*/ 0 f10 1"/>
                              <a:gd name="f18" fmla="*/ f11 1 f2"/>
                              <a:gd name="f19" fmla="*/ 0 f9 1"/>
                              <a:gd name="f20" fmla="*/ 10800 f10 1"/>
                              <a:gd name="f21" fmla="*/ 21600 f10 1"/>
                              <a:gd name="f22" fmla="*/ 21600 f9 1"/>
                              <a:gd name="f23" fmla="+- f18 0 f1"/>
                            </a:gdLst>
                            <a:ahLst/>
                            <a:cxnLst>
                              <a:cxn ang="3cd4">
                                <a:pos x="hc" y="t"/>
                              </a:cxn>
                              <a:cxn ang="0">
                                <a:pos x="r" y="vc"/>
                              </a:cxn>
                              <a:cxn ang="cd4">
                                <a:pos x="hc" y="b"/>
                              </a:cxn>
                              <a:cxn ang="cd2">
                                <a:pos x="l" y="vc"/>
                              </a:cxn>
                              <a:cxn ang="f23">
                                <a:pos x="f16" y="f17"/>
                              </a:cxn>
                              <a:cxn ang="f23">
                                <a:pos x="f19" y="f20"/>
                              </a:cxn>
                              <a:cxn ang="f23">
                                <a:pos x="f16" y="f21"/>
                              </a:cxn>
                              <a:cxn ang="f23">
                                <a:pos x="f22" y="f20"/>
                              </a:cxn>
                            </a:cxnLst>
                            <a:rect l="f12" t="f15" r="f13" b="f14"/>
                            <a:pathLst>
                              <a:path w="21600" h="21600">
                                <a:moveTo>
                                  <a:pt x="f5" y="f7"/>
                                </a:moveTo>
                                <a:lnTo>
                                  <a:pt x="f7" y="f5"/>
                                </a:lnTo>
                                <a:lnTo>
                                  <a:pt x="f6" y="f7"/>
                                </a:lnTo>
                                <a:lnTo>
                                  <a:pt x="f7" y="f6"/>
                                </a:lnTo>
                                <a:lnTo>
                                  <a:pt x="f5" y="f7"/>
                                </a:lnTo>
                                <a:close/>
                              </a:path>
                            </a:pathLst>
                          </a:custGeom>
                          <a:noFill/>
                          <a:ln w="9360" cap="sq">
                            <a:solidFill>
                              <a:srgbClr val="000000"/>
                            </a:solidFill>
                            <a:prstDash val="solid"/>
                            <a:miter/>
                          </a:ln>
                        </wps:spPr>
                        <wps:txbx>
                          <w:txbxContent>
                            <w:p w:rsidR="0092638E" w:rsidRDefault="0092638E"/>
                          </w:txbxContent>
                        </wps:txbx>
                        <wps:bodyPr vert="horz" wrap="none" lIns="158760" tIns="82440" rIns="158760" bIns="82440" anchor="ctr" anchorCtr="0" compatLnSpc="0">
                          <a:noAutofit/>
                        </wps:bodyPr>
                      </wps:wsp>
                    </wpg:wgp>
                  </a:graphicData>
                </a:graphic>
              </wp:anchor>
            </w:drawing>
          </mc:Choice>
          <mc:Fallback>
            <w:pict>
              <v:group id="群組 8" o:spid="_x0000_s1032" style="position:absolute;margin-left:104.4pt;margin-top:567.45pt;width:196.8pt;height:66.05pt;z-index:19" coordsize="24991,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">
                <v:shape id="文字方塊 9" o:spid="_x0000_s1033" type="#_x0000_t202" style="position:absolute;left:6026;top:2088;width:18965;height:5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2638E" w:rsidRDefault="002F3B50">
                        <w:pPr>
                          <w:spacing w:line="181" w:lineRule="exact"/>
                          <w:jc w:val="center"/>
                        </w:pPr>
                        <w:r>
                          <w:rPr>
                            <w:rFonts w:ascii="標楷體" w:eastAsia="標楷體" w:hAnsi="標楷體" w:cs="標楷體"/>
                            <w:sz w:val="26"/>
                            <w:szCs w:val="26"/>
                            <w:lang w:bidi="ar-SA"/>
                          </w:rPr>
                          <w:t>完成</w:t>
                        </w:r>
                        <w:r>
                          <w:rPr>
                            <w:rFonts w:ascii="標楷體" w:eastAsia="標楷體" w:hAnsi="標楷體" w:cs="標楷體"/>
                            <w:sz w:val="26"/>
                            <w:szCs w:val="26"/>
                            <w:lang w:bidi="ar-SA"/>
                          </w:rPr>
                          <w:t>21</w:t>
                        </w:r>
                        <w:r>
                          <w:rPr>
                            <w:rFonts w:ascii="標楷體" w:eastAsia="標楷體" w:hAnsi="標楷體" w:cs="標楷體"/>
                            <w:sz w:val="26"/>
                            <w:szCs w:val="26"/>
                            <w:lang w:bidi="ar-SA"/>
                          </w:rPr>
                          <w:t>小時線上課程及</w:t>
                        </w:r>
                        <w:r>
                          <w:rPr>
                            <w:rFonts w:ascii="標楷體" w:eastAsia="標楷體" w:hAnsi="標楷體" w:cs="標楷體"/>
                            <w:sz w:val="26"/>
                            <w:szCs w:val="26"/>
                            <w:lang w:bidi="ar-SA"/>
                          </w:rPr>
                          <w:t>15</w:t>
                        </w:r>
                        <w:r>
                          <w:rPr>
                            <w:rFonts w:ascii="標楷體" w:eastAsia="標楷體" w:hAnsi="標楷體" w:cs="標楷體"/>
                            <w:sz w:val="26"/>
                            <w:szCs w:val="26"/>
                            <w:lang w:bidi="ar-SA"/>
                          </w:rPr>
                          <w:t>小時實體課程</w:t>
                        </w:r>
                      </w:p>
                    </w:txbxContent>
                  </v:textbox>
                </v:shape>
                <v:shape id="手繪多邊形 10" o:spid="_x0000_s1034" style="position:absolute;width:8836;height:8387;visibility:visible;mso-wrap-style:non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NPYsAA&#10;AADbAAAADwAAAGRycy9kb3ducmV2LnhtbESPzarCQAyF94LvMERwp1PvQqQ6igiiuPMH3IZObKud&#10;TO3MrfXtzUJwl3BOzvmyWHWuUi01ofRsYDJOQBFn3pacG7ict6MZqBCRLVaeycCbAqyW/d4CU+tf&#10;fKT2FHMlIRxSNFDEWKdah6wgh2Hsa2LRbr5xGGVtcm0bfEm4q/Rfkky1w5KlocCaNgVlj9O/M1Cz&#10;v3bHtjxc6P58TvbrHdnp1ZjhoFvPQUXq4s/8vd5bwRd6+UUG0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NPYsAAAADbAAAADwAAAAAAAAAAAAAAAACYAgAAZHJzL2Rvd25y&#10;ZXYueG1sUEsFBgAAAAAEAAQA9QAAAIUDAAAAAA==&#10;" adj="-11796480,,5400" path="m,10800l10800,,21600,10800,10800,21600,,10800xe" filled="f" strokeweight=".26mm">
                  <v:stroke joinstyle="miter" endcap="square"/>
                  <v:formulas/>
                  <v:path arrowok="t" o:connecttype="custom" o:connectlocs="441815,0;883630,419350;441815,838700;0,419350;441815,0;0,419350;441815,838700;883630,419350" o:connectangles="270,0,90,180,270,270,270,270" textboxrect="5400,5400,16200,16200"/>
                  <v:textbox inset="4.41mm,2.29mm,4.41mm,2.29mm">
                    <w:txbxContent>
                      <w:p w:rsidR="0092638E" w:rsidRDefault="0092638E"/>
                    </w:txbxContent>
                  </v:textbox>
                </v:shape>
              </v:group>
            </w:pict>
          </mc:Fallback>
        </mc:AlternateContent>
      </w:r>
      <w:r>
        <w:rPr>
          <w:noProof/>
        </w:rPr>
        <mc:AlternateContent>
          <mc:Choice Requires="wps">
            <w:drawing>
              <wp:anchor distT="0" distB="0" distL="114300" distR="114300" simplePos="0" relativeHeight="20" behindDoc="0" locked="0" layoutInCell="1" allowOverlap="1">
                <wp:simplePos x="0" y="0"/>
                <wp:positionH relativeFrom="column">
                  <wp:posOffset>2971800</wp:posOffset>
                </wp:positionH>
                <wp:positionV relativeFrom="paragraph">
                  <wp:posOffset>2974320</wp:posOffset>
                </wp:positionV>
                <wp:extent cx="0" cy="228600"/>
                <wp:effectExtent l="95250" t="19050" r="57150" b="57150"/>
                <wp:wrapNone/>
                <wp:docPr id="11" name="直線接點 11"/>
                <wp:cNvGraphicFramePr/>
                <a:graphic xmlns:a="http://schemas.openxmlformats.org/drawingml/2006/main">
                  <a:graphicData uri="http://schemas.microsoft.com/office/word/2010/wordprocessingShape">
                    <wps:wsp>
                      <wps:cNvCnPr/>
                      <wps:spPr>
                        <a:xfrm>
                          <a:off x="0" y="0"/>
                          <a:ext cx="0" cy="228600"/>
                        </a:xfrm>
                        <a:prstGeom prst="line">
                          <a:avLst/>
                        </a:prstGeom>
                        <a:noFill/>
                        <a:ln w="9360" cap="sq">
                          <a:solidFill>
                            <a:srgbClr val="000000"/>
                          </a:solidFill>
                          <a:prstDash val="solid"/>
                          <a:miter/>
                          <a:tailEnd type="arrow"/>
                        </a:ln>
                      </wps:spPr>
                      <wps:bodyPr/>
                    </wps:wsp>
                  </a:graphicData>
                </a:graphic>
              </wp:anchor>
            </w:drawing>
          </mc:Choice>
          <mc:Fallback>
            <w:pict>
              <v:line w14:anchorId="6813257A" id="直線接點 11" o:spid="_x0000_s1026" style="position:absolute;z-index:20;visibility:visible;mso-wrap-style:square;mso-wrap-distance-left:9pt;mso-wrap-distance-top:0;mso-wrap-distance-right:9pt;mso-wrap-distance-bottom:0;mso-position-horizontal:absolute;mso-position-horizontal-relative:text;mso-position-vertical:absolute;mso-position-vertical-relative:text" from="234pt,234.2pt" to="234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" strokeweight=".26mm">
                <v:stroke endarrow="open" joinstyle="miter" endcap="square"/>
              </v:line>
            </w:pict>
          </mc:Fallback>
        </mc:AlternateContent>
      </w:r>
      <w:r>
        <w:rPr>
          <w:noProof/>
        </w:rPr>
        <mc:AlternateContent>
          <mc:Choice Requires="wpg">
            <w:drawing>
              <wp:anchor distT="0" distB="0" distL="114300" distR="114300" simplePos="0" relativeHeight="21" behindDoc="0" locked="0" layoutInCell="1" allowOverlap="1">
                <wp:simplePos x="0" y="0"/>
                <wp:positionH relativeFrom="column">
                  <wp:posOffset>685799</wp:posOffset>
                </wp:positionH>
                <wp:positionV relativeFrom="paragraph">
                  <wp:posOffset>4760639</wp:posOffset>
                </wp:positionV>
                <wp:extent cx="4664520" cy="1720465"/>
                <wp:effectExtent l="0" t="0" r="3175" b="13335"/>
                <wp:wrapNone/>
                <wp:docPr id="12" name="群組 12"/>
                <wp:cNvGraphicFramePr/>
                <a:graphic xmlns:a="http://schemas.openxmlformats.org/drawingml/2006/main">
                  <a:graphicData uri="http://schemas.microsoft.com/office/word/2010/wordprocessingGroup">
                    <wpg:wgp>
                      <wpg:cNvGrpSpPr/>
                      <wpg:grpSpPr>
                        <a:xfrm>
                          <a:off x="0" y="0"/>
                          <a:ext cx="4664520" cy="1720465"/>
                          <a:chOff x="0" y="0"/>
                          <a:chExt cx="4664520" cy="1720465"/>
                        </a:xfrm>
                      </wpg:grpSpPr>
                      <wps:wsp>
                        <wps:cNvPr id="13" name="文字方塊 13"/>
                        <wps:cNvSpPr txBox="1"/>
                        <wps:spPr>
                          <a:xfrm>
                            <a:off x="0" y="192961"/>
                            <a:ext cx="4664520" cy="1526040"/>
                          </a:xfrm>
                          <a:prstGeom prst="rect">
                            <a:avLst/>
                          </a:prstGeom>
                          <a:noFill/>
                          <a:ln>
                            <a:noFill/>
                          </a:ln>
                        </wps:spPr>
                        <wps:txbx>
                          <w:txbxContent>
                            <w:p w:rsidR="0092638E" w:rsidRDefault="002F3B50">
                              <w:pPr>
                                <w:spacing w:line="181" w:lineRule="exact"/>
                                <w:jc w:val="both"/>
                              </w:pPr>
                              <w:r>
                                <w:rPr>
                                  <w:rFonts w:ascii="標楷體" w:eastAsia="標楷體" w:hAnsi="標楷體" w:cs="標楷體"/>
                                  <w:sz w:val="26"/>
                                  <w:szCs w:val="26"/>
                                  <w:lang w:bidi="ar-SA"/>
                                </w:rPr>
                                <w:t>各校依據教師提供之「學習記錄」表，給予線上課程認證核章。</w:t>
                              </w:r>
                            </w:p>
                            <w:p w:rsidR="0092638E" w:rsidRDefault="002F3B50">
                              <w:pPr>
                                <w:spacing w:line="181" w:lineRule="exact"/>
                                <w:jc w:val="both"/>
                              </w:pPr>
                              <w:r>
                                <w:rPr>
                                  <w:rFonts w:ascii="標楷體" w:eastAsia="標楷體" w:hAnsi="標楷體" w:cs="標楷體"/>
                                  <w:sz w:val="26"/>
                                  <w:szCs w:val="26"/>
                                  <w:lang w:bidi="ar-SA"/>
                                </w:rPr>
                                <w:t>將「研習認證名冊」連同教師之「學習記錄」表，一併送交承辦學校。</w:t>
                              </w:r>
                            </w:p>
                            <w:p w:rsidR="0092638E" w:rsidRDefault="002F3B50">
                              <w:pPr>
                                <w:spacing w:line="181" w:lineRule="exact"/>
                                <w:jc w:val="both"/>
                              </w:pPr>
                              <w:r>
                                <w:rPr>
                                  <w:rFonts w:ascii="標楷體" w:eastAsia="標楷體" w:hAnsi="標楷體" w:cs="DFKaiShu-SB-Estd-BF, 'Arial Uni"/>
                                  <w:b/>
                                  <w:lang w:bidi="ar-SA"/>
                                </w:rPr>
                                <w:t>參加研習之教師，若未在</w:t>
                              </w:r>
                              <w:r>
                                <w:rPr>
                                  <w:rFonts w:ascii="標楷體" w:eastAsia="標楷體" w:hAnsi="標楷體" w:cs="DFKaiShu-SB-Estd-BF, 'Arial Uni"/>
                                  <w:b/>
                                  <w:color w:val="FF0000"/>
                                  <w:lang w:bidi="ar-SA"/>
                                </w:rPr>
                                <w:t>7</w:t>
                              </w:r>
                              <w:r>
                                <w:rPr>
                                  <w:rFonts w:ascii="標楷體" w:eastAsia="標楷體" w:hAnsi="標楷體" w:cs="DFKaiShu-SB-Estd-BF, 'Arial Uni"/>
                                  <w:b/>
                                  <w:color w:val="FF0000"/>
                                  <w:lang w:bidi="ar-SA"/>
                                </w:rPr>
                                <w:t>月</w:t>
                              </w:r>
                              <w:r>
                                <w:rPr>
                                  <w:rFonts w:ascii="標楷體" w:eastAsia="標楷體" w:hAnsi="標楷體" w:cs="DFKaiShu-SB-Estd-BF, 'Arial Uni"/>
                                  <w:b/>
                                  <w:color w:val="FF0000"/>
                                  <w:lang w:bidi="ar-SA"/>
                                </w:rPr>
                                <w:t>20</w:t>
                              </w:r>
                              <w:r>
                                <w:rPr>
                                  <w:rFonts w:ascii="標楷體" w:eastAsia="標楷體" w:hAnsi="標楷體" w:cs="DFKaiShu-SB-Estd-BF, 'Arial Uni"/>
                                  <w:b/>
                                  <w:color w:val="FF0000"/>
                                  <w:lang w:bidi="ar-SA"/>
                                </w:rPr>
                                <w:t>日</w:t>
                              </w:r>
                              <w:r>
                                <w:rPr>
                                  <w:rFonts w:ascii="標楷體" w:eastAsia="標楷體" w:hAnsi="標楷體" w:cs="DFKaiShu-SB-Estd-BF, 'Arial Uni"/>
                                  <w:b/>
                                  <w:lang w:bidi="ar-SA"/>
                                </w:rPr>
                                <w:t>繳交以上兩項資料</w:t>
                              </w:r>
                              <w:r>
                                <w:rPr>
                                  <w:rFonts w:ascii="標楷體" w:eastAsia="標楷體" w:hAnsi="標楷體" w:cs="DFKaiShu-SB-Estd-BF, 'Arial Uni"/>
                                  <w:b/>
                                  <w:color w:val="FF0000"/>
                                  <w:lang w:bidi="ar-SA"/>
                                </w:rPr>
                                <w:t>，</w:t>
                              </w:r>
                              <w:r>
                                <w:rPr>
                                  <w:rFonts w:ascii="標楷體" w:eastAsia="標楷體" w:hAnsi="標楷體" w:cs="DFKaiShu-SB-Estd-BF, 'Arial Uni"/>
                                  <w:b/>
                                  <w:lang w:bidi="ar-SA"/>
                                </w:rPr>
                                <w:t>當日皆不接受補件，請勿自行前往參加實體研習。</w:t>
                              </w:r>
                            </w:p>
                          </w:txbxContent>
                        </wps:txbx>
                        <wps:bodyPr vert="horz" wrap="square" lIns="91440" tIns="45720" rIns="91440" bIns="45720" anchor="t" anchorCtr="0" compatLnSpc="0">
                          <a:noAutofit/>
                        </wps:bodyPr>
                      </wps:wsp>
                      <wps:wsp>
                        <wps:cNvPr id="14" name="手繪多邊形 14"/>
                        <wps:cNvSpPr/>
                        <wps:spPr>
                          <a:xfrm>
                            <a:off x="720" y="0"/>
                            <a:ext cx="441815" cy="1720465"/>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 f7 f0 1"/>
                              <a:gd name="f11" fmla="*/ 10800 f8 1"/>
                              <a:gd name="f12" fmla="*/ 0 f9 1"/>
                              <a:gd name="f13" fmla="*/ f10 1 f2"/>
                              <a:gd name="f14" fmla="*/ 0 f8 1"/>
                              <a:gd name="f15" fmla="*/ 10800 f9 1"/>
                              <a:gd name="f16" fmla="*/ 21600 f9 1"/>
                              <a:gd name="f17" fmla="*/ 21600 f8 1"/>
                              <a:gd name="f18" fmla="+- f13 0 f1"/>
                            </a:gdLst>
                            <a:ahLst/>
                            <a:cxnLst>
                              <a:cxn ang="3cd4">
                                <a:pos x="hc" y="t"/>
                              </a:cxn>
                              <a:cxn ang="0">
                                <a:pos x="r" y="vc"/>
                              </a:cxn>
                              <a:cxn ang="cd4">
                                <a:pos x="hc" y="b"/>
                              </a:cxn>
                              <a:cxn ang="cd2">
                                <a:pos x="l" y="vc"/>
                              </a:cxn>
                              <a:cxn ang="f18">
                                <a:pos x="f11" y="f12"/>
                              </a:cxn>
                              <a:cxn ang="f18">
                                <a:pos x="f14" y="f15"/>
                              </a:cxn>
                              <a:cxn ang="f18">
                                <a:pos x="f11" y="f16"/>
                              </a:cxn>
                              <a:cxn ang="f18">
                                <a:pos x="f17" y="f15"/>
                              </a:cxn>
                            </a:cxnLst>
                            <a:rect l="l" t="t" r="r" b="b"/>
                            <a:pathLst>
                              <a:path w="21600" h="21600">
                                <a:moveTo>
                                  <a:pt x="f5" y="f5"/>
                                </a:moveTo>
                                <a:lnTo>
                                  <a:pt x="f6" y="f5"/>
                                </a:lnTo>
                                <a:lnTo>
                                  <a:pt x="f6" y="f6"/>
                                </a:lnTo>
                                <a:lnTo>
                                  <a:pt x="f5" y="f6"/>
                                </a:lnTo>
                                <a:lnTo>
                                  <a:pt x="f5" y="f5"/>
                                </a:lnTo>
                                <a:close/>
                              </a:path>
                            </a:pathLst>
                          </a:custGeom>
                          <a:noFill/>
                          <a:ln w="9360" cap="sq">
                            <a:solidFill>
                              <a:srgbClr val="000000"/>
                            </a:solidFill>
                            <a:prstDash val="solid"/>
                            <a:miter/>
                          </a:ln>
                        </wps:spPr>
                        <wps:txbx>
                          <w:txbxContent>
                            <w:p w:rsidR="0092638E" w:rsidRDefault="0092638E"/>
                          </w:txbxContent>
                        </wps:txbx>
                        <wps:bodyPr vert="horz" wrap="none" lIns="158760" tIns="82440" rIns="158760" bIns="82440" anchor="ctr" anchorCtr="0" compatLnSpc="0">
                          <a:noAutofit/>
                        </wps:bodyPr>
                      </wps:wsp>
                    </wpg:wgp>
                  </a:graphicData>
                </a:graphic>
              </wp:anchor>
            </w:drawing>
          </mc:Choice>
          <mc:Fallback>
            <w:pict>
              <v:group id="群組 12" o:spid="_x0000_s1035" style="position:absolute;margin-left:54pt;margin-top:374.85pt;width:367.3pt;height:135.45pt;z-index:21" coordsize="46645,1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">
                <v:shape id="文字方塊 13" o:spid="_x0000_s1036" type="#_x0000_t202" style="position:absolute;top:1929;width:46645;height:15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92638E" w:rsidRDefault="002F3B50">
                        <w:pPr>
                          <w:spacing w:line="181" w:lineRule="exact"/>
                          <w:jc w:val="both"/>
                        </w:pPr>
                        <w:r>
                          <w:rPr>
                            <w:rFonts w:ascii="標楷體" w:eastAsia="標楷體" w:hAnsi="標楷體" w:cs="標楷體"/>
                            <w:sz w:val="26"/>
                            <w:szCs w:val="26"/>
                            <w:lang w:bidi="ar-SA"/>
                          </w:rPr>
                          <w:t>各校依據教師提供之「學習記錄」表，給予線上課程認證核章。</w:t>
                        </w:r>
                      </w:p>
                      <w:p w:rsidR="0092638E" w:rsidRDefault="002F3B50">
                        <w:pPr>
                          <w:spacing w:line="181" w:lineRule="exact"/>
                          <w:jc w:val="both"/>
                        </w:pPr>
                        <w:r>
                          <w:rPr>
                            <w:rFonts w:ascii="標楷體" w:eastAsia="標楷體" w:hAnsi="標楷體" w:cs="標楷體"/>
                            <w:sz w:val="26"/>
                            <w:szCs w:val="26"/>
                            <w:lang w:bidi="ar-SA"/>
                          </w:rPr>
                          <w:t>將「研習認證名冊」連同教師之「學習記錄」表，一併送交承辦學校。</w:t>
                        </w:r>
                      </w:p>
                      <w:p w:rsidR="0092638E" w:rsidRDefault="002F3B50">
                        <w:pPr>
                          <w:spacing w:line="181" w:lineRule="exact"/>
                          <w:jc w:val="both"/>
                        </w:pPr>
                        <w:r>
                          <w:rPr>
                            <w:rFonts w:ascii="標楷體" w:eastAsia="標楷體" w:hAnsi="標楷體" w:cs="DFKaiShu-SB-Estd-BF, 'Arial Uni"/>
                            <w:b/>
                            <w:lang w:bidi="ar-SA"/>
                          </w:rPr>
                          <w:t>參加研習之教師，若未在</w:t>
                        </w:r>
                        <w:r>
                          <w:rPr>
                            <w:rFonts w:ascii="標楷體" w:eastAsia="標楷體" w:hAnsi="標楷體" w:cs="DFKaiShu-SB-Estd-BF, 'Arial Uni"/>
                            <w:b/>
                            <w:color w:val="FF0000"/>
                            <w:lang w:bidi="ar-SA"/>
                          </w:rPr>
                          <w:t>7</w:t>
                        </w:r>
                        <w:r>
                          <w:rPr>
                            <w:rFonts w:ascii="標楷體" w:eastAsia="標楷體" w:hAnsi="標楷體" w:cs="DFKaiShu-SB-Estd-BF, 'Arial Uni"/>
                            <w:b/>
                            <w:color w:val="FF0000"/>
                            <w:lang w:bidi="ar-SA"/>
                          </w:rPr>
                          <w:t>月</w:t>
                        </w:r>
                        <w:r>
                          <w:rPr>
                            <w:rFonts w:ascii="標楷體" w:eastAsia="標楷體" w:hAnsi="標楷體" w:cs="DFKaiShu-SB-Estd-BF, 'Arial Uni"/>
                            <w:b/>
                            <w:color w:val="FF0000"/>
                            <w:lang w:bidi="ar-SA"/>
                          </w:rPr>
                          <w:t>20</w:t>
                        </w:r>
                        <w:r>
                          <w:rPr>
                            <w:rFonts w:ascii="標楷體" w:eastAsia="標楷體" w:hAnsi="標楷體" w:cs="DFKaiShu-SB-Estd-BF, 'Arial Uni"/>
                            <w:b/>
                            <w:color w:val="FF0000"/>
                            <w:lang w:bidi="ar-SA"/>
                          </w:rPr>
                          <w:t>日</w:t>
                        </w:r>
                        <w:r>
                          <w:rPr>
                            <w:rFonts w:ascii="標楷體" w:eastAsia="標楷體" w:hAnsi="標楷體" w:cs="DFKaiShu-SB-Estd-BF, 'Arial Uni"/>
                            <w:b/>
                            <w:lang w:bidi="ar-SA"/>
                          </w:rPr>
                          <w:t>繳交以上兩項資料</w:t>
                        </w:r>
                        <w:r>
                          <w:rPr>
                            <w:rFonts w:ascii="標楷體" w:eastAsia="標楷體" w:hAnsi="標楷體" w:cs="DFKaiShu-SB-Estd-BF, 'Arial Uni"/>
                            <w:b/>
                            <w:color w:val="FF0000"/>
                            <w:lang w:bidi="ar-SA"/>
                          </w:rPr>
                          <w:t>，</w:t>
                        </w:r>
                        <w:r>
                          <w:rPr>
                            <w:rFonts w:ascii="標楷體" w:eastAsia="標楷體" w:hAnsi="標楷體" w:cs="DFKaiShu-SB-Estd-BF, 'Arial Uni"/>
                            <w:b/>
                            <w:lang w:bidi="ar-SA"/>
                          </w:rPr>
                          <w:t>當日皆不接受補件，請勿自行前往參加實體研習。</w:t>
                        </w:r>
                      </w:p>
                    </w:txbxContent>
                  </v:textbox>
                </v:shape>
                <v:shape id="手繪多邊形 14" o:spid="_x0000_s1037" style="position:absolute;left:7;width:4418;height:17204;visibility:visible;mso-wrap-style:non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hJYbwA&#10;AADbAAAADwAAAGRycy9kb3ducmV2LnhtbERPSwrCMBDdC94hjOBOU0VEqlFEEMWdH+h2aMa22kxq&#10;E2u9vREEd/N431msWlOKhmpXWFYwGkYgiFOrC84UXM7bwQyE88gaS8uk4E0OVstuZ4Gxti8+UnPy&#10;mQgh7GJUkHtfxVK6NCeDbmgr4sBdbW3QB1hnUtf4CuGmlOMomkqDBYeGHCva5JTeT0+joGKbtMem&#10;OFzo9niM9usd6WmiVL/XrucgPLX+L/659zrMn8D3l3C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mElhvAAAANsAAAAPAAAAAAAAAAAAAAAAAJgCAABkcnMvZG93bnJldi54&#10;bWxQSwUGAAAAAAQABAD1AAAAgQMAAAAA&#10;" adj="-11796480,,5400" path="m,l21600,r,21600l,21600,,xe" filled="f" strokeweight=".26mm">
                  <v:stroke joinstyle="miter" endcap="square"/>
                  <v:formulas/>
                  <v:path arrowok="t" o:connecttype="custom" o:connectlocs="220908,0;441815,860233;220908,1720465;0,860233;220908,0;0,860233;220908,1720465;441815,860233" o:connectangles="270,0,90,180,270,270,270,270" textboxrect="0,0,21600,21600"/>
                  <v:textbox inset="4.41mm,2.29mm,4.41mm,2.29mm">
                    <w:txbxContent>
                      <w:p w:rsidR="0092638E" w:rsidRDefault="0092638E"/>
                    </w:txbxContent>
                  </v:textbox>
                </v:shape>
              </v:group>
            </w:pict>
          </mc:Fallback>
        </mc:AlternateContent>
      </w:r>
      <w:r>
        <w:rPr>
          <w:noProof/>
        </w:rPr>
        <mc:AlternateContent>
          <mc:Choice Requires="wpg">
            <w:drawing>
              <wp:anchor distT="0" distB="0" distL="114300" distR="114300" simplePos="0" relativeHeight="22" behindDoc="0" locked="0" layoutInCell="1" allowOverlap="1">
                <wp:simplePos x="0" y="0"/>
                <wp:positionH relativeFrom="column">
                  <wp:posOffset>2303280</wp:posOffset>
                </wp:positionH>
                <wp:positionV relativeFrom="paragraph">
                  <wp:posOffset>8279640</wp:posOffset>
                </wp:positionV>
                <wp:extent cx="1369800" cy="622976"/>
                <wp:effectExtent l="0" t="0" r="1905" b="24765"/>
                <wp:wrapNone/>
                <wp:docPr id="15" name="群組 15"/>
                <wp:cNvGraphicFramePr/>
                <a:graphic xmlns:a="http://schemas.openxmlformats.org/drawingml/2006/main">
                  <a:graphicData uri="http://schemas.microsoft.com/office/word/2010/wordprocessingGroup">
                    <wpg:wgp>
                      <wpg:cNvGrpSpPr/>
                      <wpg:grpSpPr>
                        <a:xfrm>
                          <a:off x="0" y="0"/>
                          <a:ext cx="1369800" cy="622976"/>
                          <a:chOff x="0" y="0"/>
                          <a:chExt cx="1369800" cy="622976"/>
                        </a:xfrm>
                      </wpg:grpSpPr>
                      <wps:wsp>
                        <wps:cNvPr id="16" name="文字方塊 16"/>
                        <wps:cNvSpPr txBox="1"/>
                        <wps:spPr>
                          <a:xfrm>
                            <a:off x="15840" y="68040"/>
                            <a:ext cx="1353960" cy="553320"/>
                          </a:xfrm>
                          <a:prstGeom prst="rect">
                            <a:avLst/>
                          </a:prstGeom>
                          <a:noFill/>
                          <a:ln>
                            <a:noFill/>
                          </a:ln>
                        </wps:spPr>
                        <wps:txbx>
                          <w:txbxContent>
                            <w:p w:rsidR="0092638E" w:rsidRDefault="002F3B50">
                              <w:pPr>
                                <w:spacing w:line="181" w:lineRule="exact"/>
                                <w:jc w:val="both"/>
                              </w:pPr>
                              <w:r>
                                <w:rPr>
                                  <w:rFonts w:ascii="標楷體" w:eastAsia="標楷體" w:hAnsi="標楷體" w:cs="標楷體"/>
                                  <w:sz w:val="26"/>
                                  <w:szCs w:val="26"/>
                                  <w:lang w:bidi="ar-SA"/>
                                </w:rPr>
                                <w:t>由教育局核發研習證書。</w:t>
                              </w:r>
                            </w:p>
                          </w:txbxContent>
                        </wps:txbx>
                        <wps:bodyPr vert="horz" wrap="square" lIns="91440" tIns="45720" rIns="91440" bIns="45720" anchor="t" anchorCtr="0" compatLnSpc="0">
                          <a:noAutofit/>
                        </wps:bodyPr>
                      </wps:wsp>
                      <wps:wsp>
                        <wps:cNvPr id="17" name="手繪多邊形 17"/>
                        <wps:cNvSpPr/>
                        <wps:spPr>
                          <a:xfrm>
                            <a:off x="0" y="0"/>
                            <a:ext cx="477160" cy="622976"/>
                          </a:xfrm>
                          <a:custGeom>
                            <a:avLst/>
                            <a:gdLst>
                              <a:gd name="f0" fmla="val 10800000"/>
                              <a:gd name="f1" fmla="val 5400000"/>
                              <a:gd name="f2" fmla="val 16200000"/>
                              <a:gd name="f3" fmla="val 180"/>
                              <a:gd name="f4" fmla="val w"/>
                              <a:gd name="f5" fmla="val h"/>
                              <a:gd name="f6" fmla="val 0"/>
                              <a:gd name="f7" fmla="val 21600"/>
                              <a:gd name="f8" fmla="+- 0 0 0"/>
                              <a:gd name="f9" fmla="*/ f4 1 21600"/>
                              <a:gd name="f10" fmla="*/ f5 1 21600"/>
                              <a:gd name="f11" fmla="+- f6 2540 0"/>
                              <a:gd name="f12" fmla="+- f7 0 2540"/>
                              <a:gd name="f13" fmla="+- f6 800 0"/>
                              <a:gd name="f14" fmla="+- f7 0 800"/>
                              <a:gd name="f15" fmla="+- 0 0 f1"/>
                              <a:gd name="f16" fmla="*/ f8 f0 1"/>
                              <a:gd name="f17" fmla="*/ f13 f9 1"/>
                              <a:gd name="f18" fmla="*/ f14 f9 1"/>
                              <a:gd name="f19" fmla="*/ f14 f10 1"/>
                              <a:gd name="f20" fmla="*/ f13 f10 1"/>
                              <a:gd name="f21" fmla="+- f11 0 f6"/>
                              <a:gd name="f22" fmla="+- 0 0 f11"/>
                              <a:gd name="f23" fmla="+- 21600 0 f12"/>
                              <a:gd name="f24" fmla="+- f12 0 f7"/>
                              <a:gd name="f25" fmla="*/ 10800 f9 1"/>
                              <a:gd name="f26" fmla="*/ 0 f10 1"/>
                              <a:gd name="f27" fmla="*/ f16 1 f3"/>
                              <a:gd name="f28" fmla="*/ 0 f9 1"/>
                              <a:gd name="f29" fmla="*/ 10800 f10 1"/>
                              <a:gd name="f30" fmla="*/ 21600 f10 1"/>
                              <a:gd name="f31" fmla="*/ 21600 f9 1"/>
                              <a:gd name="f32" fmla="abs f21"/>
                              <a:gd name="f33" fmla="abs f22"/>
                              <a:gd name="f34" fmla="?: f21 f15 f1"/>
                              <a:gd name="f35" fmla="?: f21 f1 f15"/>
                              <a:gd name="f36" fmla="?: f22 0 f0"/>
                              <a:gd name="f37" fmla="?: f22 f0 0"/>
                              <a:gd name="f38" fmla="abs f23"/>
                              <a:gd name="f39" fmla="?: f23 f15 f1"/>
                              <a:gd name="f40" fmla="?: f23 f1 f15"/>
                              <a:gd name="f41" fmla="?: f23 f2 f1"/>
                              <a:gd name="f42" fmla="?: f23 f1 f2"/>
                              <a:gd name="f43" fmla="abs f24"/>
                              <a:gd name="f44" fmla="?: f24 f15 f1"/>
                              <a:gd name="f45" fmla="?: f24 f1 f15"/>
                              <a:gd name="f46" fmla="?: f23 0 f0"/>
                              <a:gd name="f47" fmla="?: f23 f0 0"/>
                              <a:gd name="f48" fmla="?: f22 f15 f1"/>
                              <a:gd name="f49" fmla="?: f22 f1 f15"/>
                              <a:gd name="f50" fmla="?: f22 f2 f1"/>
                              <a:gd name="f51" fmla="?: f22 f1 f2"/>
                              <a:gd name="f52" fmla="+- f27 0 f1"/>
                              <a:gd name="f53" fmla="?: f21 f37 f36"/>
                              <a:gd name="f54" fmla="?: f21 f36 f37"/>
                              <a:gd name="f55" fmla="?: f22 f34 f35"/>
                              <a:gd name="f56" fmla="?: f23 f42 f41"/>
                              <a:gd name="f57" fmla="?: f23 f41 f42"/>
                              <a:gd name="f58" fmla="?: f21 f40 f39"/>
                              <a:gd name="f59" fmla="?: f24 f47 f46"/>
                              <a:gd name="f60" fmla="?: f24 f46 f47"/>
                              <a:gd name="f61" fmla="?: f23 f44 f45"/>
                              <a:gd name="f62" fmla="?: f22 f51 f50"/>
                              <a:gd name="f63" fmla="?: f22 f50 f51"/>
                              <a:gd name="f64" fmla="?: f24 f49 f48"/>
                              <a:gd name="f65" fmla="?: f22 f53 f54"/>
                              <a:gd name="f66" fmla="?: f21 f57 f56"/>
                              <a:gd name="f67" fmla="?: f23 f59 f60"/>
                              <a:gd name="f68" fmla="?: f24 f63 f62"/>
                            </a:gdLst>
                            <a:ahLst/>
                            <a:cxnLst>
                              <a:cxn ang="3cd4">
                                <a:pos x="hc" y="t"/>
                              </a:cxn>
                              <a:cxn ang="0">
                                <a:pos x="r" y="vc"/>
                              </a:cxn>
                              <a:cxn ang="cd4">
                                <a:pos x="hc" y="b"/>
                              </a:cxn>
                              <a:cxn ang="cd2">
                                <a:pos x="l" y="vc"/>
                              </a:cxn>
                              <a:cxn ang="f52">
                                <a:pos x="f25" y="f26"/>
                              </a:cxn>
                              <a:cxn ang="f52">
                                <a:pos x="f28" y="f29"/>
                              </a:cxn>
                              <a:cxn ang="f52">
                                <a:pos x="f25" y="f30"/>
                              </a:cxn>
                              <a:cxn ang="f52">
                                <a:pos x="f31" y="f29"/>
                              </a:cxn>
                            </a:cxnLst>
                            <a:rect l="f17" t="f20" r="f18" b="f19"/>
                            <a:pathLst>
                              <a:path w="21600" h="21600">
                                <a:moveTo>
                                  <a:pt x="f6" y="f11"/>
                                </a:moveTo>
                                <a:arcTo wR="f32" hR="f33" stAng="f65" swAng="f55"/>
                                <a:lnTo>
                                  <a:pt x="f12" y="f6"/>
                                </a:lnTo>
                                <a:arcTo wR="f38" hR="f32" stAng="f66" swAng="f58"/>
                                <a:lnTo>
                                  <a:pt x="f7" y="f12"/>
                                </a:lnTo>
                                <a:arcTo wR="f43" hR="f38" stAng="f67" swAng="f61"/>
                                <a:lnTo>
                                  <a:pt x="f11" y="f7"/>
                                </a:lnTo>
                                <a:arcTo wR="f33" hR="f43" stAng="f68" swAng="f64"/>
                                <a:close/>
                              </a:path>
                            </a:pathLst>
                          </a:custGeom>
                          <a:noFill/>
                          <a:ln w="9360" cap="sq">
                            <a:solidFill>
                              <a:srgbClr val="000000"/>
                            </a:solidFill>
                            <a:prstDash val="solid"/>
                            <a:miter/>
                          </a:ln>
                        </wps:spPr>
                        <wps:txbx>
                          <w:txbxContent>
                            <w:p w:rsidR="0092638E" w:rsidRDefault="0092638E"/>
                          </w:txbxContent>
                        </wps:txbx>
                        <wps:bodyPr vert="horz" wrap="none" lIns="158760" tIns="82440" rIns="158760" bIns="82440" anchor="ctr" anchorCtr="0" compatLnSpc="0">
                          <a:noAutofit/>
                        </wps:bodyPr>
                      </wps:wsp>
                    </wpg:wgp>
                  </a:graphicData>
                </a:graphic>
              </wp:anchor>
            </w:drawing>
          </mc:Choice>
          <mc:Fallback>
            <w:pict>
              <v:group id="群組 15" o:spid="_x0000_s1038" style="position:absolute;margin-left:181.35pt;margin-top:651.95pt;width:107.85pt;height:49.05pt;z-index:22" coordsize="13698,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">
                <v:shape id="文字方塊 16" o:spid="_x0000_s1039" type="#_x0000_t202" style="position:absolute;left:158;top:680;width:13540;height:5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92638E" w:rsidRDefault="002F3B50">
                        <w:pPr>
                          <w:spacing w:line="181" w:lineRule="exact"/>
                          <w:jc w:val="both"/>
                        </w:pPr>
                        <w:r>
                          <w:rPr>
                            <w:rFonts w:ascii="標楷體" w:eastAsia="標楷體" w:hAnsi="標楷體" w:cs="標楷體"/>
                            <w:sz w:val="26"/>
                            <w:szCs w:val="26"/>
                            <w:lang w:bidi="ar-SA"/>
                          </w:rPr>
                          <w:t>由教育局核發研習證書。</w:t>
                        </w:r>
                      </w:p>
                    </w:txbxContent>
                  </v:textbox>
                </v:shape>
                <v:shape id="手繪多邊形 17" o:spid="_x0000_s1040" style="position:absolute;width:4771;height:6229;visibility:visible;mso-wrap-style:non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yC8IA&#10;AADbAAAADwAAAGRycy9kb3ducmV2LnhtbERPS4vCMBC+L/gfwgjeNFXwQdcoKggqXtRl0dtsM7bF&#10;ZlKbaLv/fiMIe5uP7znTeWMK8aTK5ZYV9HsRCOLE6pxTBV+ndXcCwnlkjYVlUvBLDuaz1scUY21r&#10;PtDz6FMRQtjFqCDzvoyldElGBl3PlsSBu9rKoA+wSqWusA7hppCDKBpJgzmHhgxLWmWU3I4Po2C0&#10;4eXF7evyPLzvttufJknX33ulOu1m8QnCU+P/xW/3Rof5Y3j9Eg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VLILwgAAANsAAAAPAAAAAAAAAAAAAAAAAJgCAABkcnMvZG93&#10;bnJldi54bWxQSwUGAAAAAAQABAD1AAAAhwMAAAAA&#10;" adj="-11796480,,5400" path="m,2540wa,,5080,5080,,2540,2540,l19060,wa16520,,21600,5080,19060,,21600,2540l21600,19060wa16520,16520,21600,21600,21600,19060,19060,21600l2540,21600wa,16520,5080,21600,2540,21600,,19060l,2540xe" filled="f" strokeweight=".26mm">
                  <v:stroke joinstyle="miter" endcap="square"/>
                  <v:formulas/>
                  <v:path arrowok="t" o:connecttype="custom" o:connectlocs="238580,0;477160,311488;238580,622976;0,311488;238580,0;0,311488;238580,622976;477160,311488" o:connectangles="270,0,90,180,270,270,270,270" textboxrect="800,800,20800,20800"/>
                  <v:textbox inset="4.41mm,2.29mm,4.41mm,2.29mm">
                    <w:txbxContent>
                      <w:p w:rsidR="0092638E" w:rsidRDefault="0092638E"/>
                    </w:txbxContent>
                  </v:textbox>
                </v:shape>
              </v:group>
            </w:pict>
          </mc:Fallback>
        </mc:AlternateContent>
      </w:r>
      <w:r>
        <w:rPr>
          <w:noProof/>
        </w:rPr>
        <mc:AlternateContent>
          <mc:Choice Requires="wpg">
            <w:drawing>
              <wp:anchor distT="0" distB="0" distL="114300" distR="114300" simplePos="0" relativeHeight="23" behindDoc="0" locked="0" layoutInCell="1" allowOverlap="1">
                <wp:simplePos x="0" y="0"/>
                <wp:positionH relativeFrom="column">
                  <wp:posOffset>1419120</wp:posOffset>
                </wp:positionH>
                <wp:positionV relativeFrom="paragraph">
                  <wp:posOffset>3212640</wp:posOffset>
                </wp:positionV>
                <wp:extent cx="3199320" cy="1319145"/>
                <wp:effectExtent l="0" t="0" r="1270" b="14605"/>
                <wp:wrapNone/>
                <wp:docPr id="18" name="群組 18"/>
                <wp:cNvGraphicFramePr/>
                <a:graphic xmlns:a="http://schemas.openxmlformats.org/drawingml/2006/main">
                  <a:graphicData uri="http://schemas.microsoft.com/office/word/2010/wordprocessingGroup">
                    <wpg:wgp>
                      <wpg:cNvGrpSpPr/>
                      <wpg:grpSpPr>
                        <a:xfrm>
                          <a:off x="0" y="0"/>
                          <a:ext cx="3199320" cy="1319145"/>
                          <a:chOff x="0" y="0"/>
                          <a:chExt cx="3199320" cy="1319145"/>
                        </a:xfrm>
                      </wpg:grpSpPr>
                      <wps:wsp>
                        <wps:cNvPr id="19" name="文字方塊 19"/>
                        <wps:cNvSpPr txBox="1"/>
                        <wps:spPr>
                          <a:xfrm>
                            <a:off x="0" y="102239"/>
                            <a:ext cx="3199320" cy="1114200"/>
                          </a:xfrm>
                          <a:prstGeom prst="rect">
                            <a:avLst/>
                          </a:prstGeom>
                          <a:noFill/>
                          <a:ln>
                            <a:noFill/>
                          </a:ln>
                        </wps:spPr>
                        <wps:txbx>
                          <w:txbxContent>
                            <w:p w:rsidR="0092638E" w:rsidRDefault="002F3B50">
                              <w:pPr>
                                <w:spacing w:line="181" w:lineRule="exact"/>
                                <w:jc w:val="both"/>
                              </w:pPr>
                              <w:r>
                                <w:rPr>
                                  <w:rFonts w:ascii="標楷體" w:eastAsia="標楷體" w:hAnsi="標楷體" w:cs="標楷體"/>
                                  <w:sz w:val="26"/>
                                  <w:szCs w:val="26"/>
                                  <w:lang w:bidi="ar-SA"/>
                                </w:rPr>
                                <w:t>參加研習教師</w:t>
                              </w:r>
                            </w:p>
                            <w:p w:rsidR="0092638E" w:rsidRDefault="002F3B50">
                              <w:pPr>
                                <w:spacing w:line="181" w:lineRule="exact"/>
                                <w:ind w:left="278" w:hanging="277"/>
                                <w:jc w:val="both"/>
                              </w:pPr>
                              <w:r>
                                <w:rPr>
                                  <w:rFonts w:ascii="標楷體" w:eastAsia="標楷體" w:hAnsi="標楷體" w:cs="標楷體"/>
                                  <w:sz w:val="26"/>
                                  <w:szCs w:val="26"/>
                                  <w:lang w:bidi="ar-SA"/>
                                </w:rPr>
                                <w:t>1.</w:t>
                              </w:r>
                              <w:r>
                                <w:rPr>
                                  <w:rFonts w:ascii="標楷體" w:eastAsia="標楷體" w:hAnsi="標楷體" w:cs="標楷體"/>
                                  <w:sz w:val="26"/>
                                  <w:szCs w:val="26"/>
                                  <w:lang w:bidi="ar-SA"/>
                                </w:rPr>
                                <w:t>完成線上研習課程者，可於數位學習平台「學習記錄」中，列印「學習記錄」表。</w:t>
                              </w:r>
                            </w:p>
                            <w:p w:rsidR="0092638E" w:rsidRDefault="002F3B50">
                              <w:pPr>
                                <w:spacing w:line="181" w:lineRule="exact"/>
                                <w:ind w:left="283" w:hanging="282"/>
                                <w:jc w:val="both"/>
                              </w:pPr>
                              <w:r>
                                <w:rPr>
                                  <w:rFonts w:ascii="標楷體" w:eastAsia="標楷體" w:hAnsi="標楷體" w:cs="標楷體"/>
                                  <w:sz w:val="26"/>
                                  <w:szCs w:val="26"/>
                                  <w:lang w:bidi="ar-SA"/>
                                </w:rPr>
                                <w:t>2.</w:t>
                              </w:r>
                              <w:r>
                                <w:rPr>
                                  <w:rFonts w:ascii="標楷體" w:eastAsia="標楷體" w:hAnsi="標楷體" w:cs="標楷體"/>
                                  <w:sz w:val="26"/>
                                  <w:szCs w:val="26"/>
                                  <w:lang w:bidi="ar-SA"/>
                                </w:rPr>
                                <w:t>上</w:t>
                              </w:r>
                              <w:r>
                                <w:rPr>
                                  <w:rFonts w:ascii="標楷體" w:eastAsia="標楷體" w:hAnsi="標楷體" w:cs="標楷體"/>
                                  <w:sz w:val="26"/>
                                  <w:szCs w:val="26"/>
                                  <w:u w:val="single"/>
                                  <w:lang w:bidi="ar-SA"/>
                                </w:rPr>
                                <w:t>學習護照報名</w:t>
                              </w:r>
                              <w:r>
                                <w:rPr>
                                  <w:rFonts w:ascii="標楷體" w:eastAsia="標楷體" w:hAnsi="標楷體" w:cs="標楷體"/>
                                  <w:sz w:val="26"/>
                                  <w:szCs w:val="26"/>
                                  <w:lang w:bidi="ar-SA"/>
                                </w:rPr>
                                <w:t>參加實體課程研習。</w:t>
                              </w:r>
                            </w:p>
                          </w:txbxContent>
                        </wps:txbx>
                        <wps:bodyPr vert="horz" wrap="square" lIns="91440" tIns="45720" rIns="91440" bIns="45720" anchor="t" anchorCtr="0" compatLnSpc="0">
                          <a:noAutofit/>
                        </wps:bodyPr>
                      </wps:wsp>
                      <wps:wsp>
                        <wps:cNvPr id="20" name="手繪多邊形 20"/>
                        <wps:cNvSpPr/>
                        <wps:spPr>
                          <a:xfrm>
                            <a:off x="720" y="0"/>
                            <a:ext cx="441815" cy="1319145"/>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 f7 f0 1"/>
                              <a:gd name="f11" fmla="*/ 10800 f8 1"/>
                              <a:gd name="f12" fmla="*/ 0 f9 1"/>
                              <a:gd name="f13" fmla="*/ f10 1 f2"/>
                              <a:gd name="f14" fmla="*/ 0 f8 1"/>
                              <a:gd name="f15" fmla="*/ 10800 f9 1"/>
                              <a:gd name="f16" fmla="*/ 21600 f9 1"/>
                              <a:gd name="f17" fmla="*/ 21600 f8 1"/>
                              <a:gd name="f18" fmla="+- f13 0 f1"/>
                            </a:gdLst>
                            <a:ahLst/>
                            <a:cxnLst>
                              <a:cxn ang="3cd4">
                                <a:pos x="hc" y="t"/>
                              </a:cxn>
                              <a:cxn ang="0">
                                <a:pos x="r" y="vc"/>
                              </a:cxn>
                              <a:cxn ang="cd4">
                                <a:pos x="hc" y="b"/>
                              </a:cxn>
                              <a:cxn ang="cd2">
                                <a:pos x="l" y="vc"/>
                              </a:cxn>
                              <a:cxn ang="f18">
                                <a:pos x="f11" y="f12"/>
                              </a:cxn>
                              <a:cxn ang="f18">
                                <a:pos x="f14" y="f15"/>
                              </a:cxn>
                              <a:cxn ang="f18">
                                <a:pos x="f11" y="f16"/>
                              </a:cxn>
                              <a:cxn ang="f18">
                                <a:pos x="f17" y="f15"/>
                              </a:cxn>
                            </a:cxnLst>
                            <a:rect l="l" t="t" r="r" b="b"/>
                            <a:pathLst>
                              <a:path w="21600" h="21600">
                                <a:moveTo>
                                  <a:pt x="f5" y="f5"/>
                                </a:moveTo>
                                <a:lnTo>
                                  <a:pt x="f6" y="f5"/>
                                </a:lnTo>
                                <a:lnTo>
                                  <a:pt x="f6" y="f6"/>
                                </a:lnTo>
                                <a:lnTo>
                                  <a:pt x="f5" y="f6"/>
                                </a:lnTo>
                                <a:lnTo>
                                  <a:pt x="f5" y="f5"/>
                                </a:lnTo>
                                <a:close/>
                              </a:path>
                            </a:pathLst>
                          </a:custGeom>
                          <a:noFill/>
                          <a:ln w="9360" cap="sq">
                            <a:solidFill>
                              <a:srgbClr val="000000"/>
                            </a:solidFill>
                            <a:prstDash val="solid"/>
                            <a:miter/>
                          </a:ln>
                        </wps:spPr>
                        <wps:txbx>
                          <w:txbxContent>
                            <w:p w:rsidR="0092638E" w:rsidRDefault="0092638E"/>
                          </w:txbxContent>
                        </wps:txbx>
                        <wps:bodyPr vert="horz" wrap="none" lIns="158760" tIns="82440" rIns="158760" bIns="82440" anchor="ctr" anchorCtr="0" compatLnSpc="0">
                          <a:noAutofit/>
                        </wps:bodyPr>
                      </wps:wsp>
                    </wpg:wgp>
                  </a:graphicData>
                </a:graphic>
              </wp:anchor>
            </w:drawing>
          </mc:Choice>
          <mc:Fallback>
            <w:pict>
              <v:group id="群組 18" o:spid="_x0000_s1041" style="position:absolute;margin-left:111.75pt;margin-top:252.95pt;width:251.9pt;height:103.85pt;z-index:23" coordsize="31993,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">
                <v:shape id="文字方塊 19" o:spid="_x0000_s1042" type="#_x0000_t202" style="position:absolute;top:1022;width:31993;height:1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92638E" w:rsidRDefault="002F3B50">
                        <w:pPr>
                          <w:spacing w:line="181" w:lineRule="exact"/>
                          <w:jc w:val="both"/>
                        </w:pPr>
                        <w:r>
                          <w:rPr>
                            <w:rFonts w:ascii="標楷體" w:eastAsia="標楷體" w:hAnsi="標楷體" w:cs="標楷體"/>
                            <w:sz w:val="26"/>
                            <w:szCs w:val="26"/>
                            <w:lang w:bidi="ar-SA"/>
                          </w:rPr>
                          <w:t>參加研習教師</w:t>
                        </w:r>
                      </w:p>
                      <w:p w:rsidR="0092638E" w:rsidRDefault="002F3B50">
                        <w:pPr>
                          <w:spacing w:line="181" w:lineRule="exact"/>
                          <w:ind w:left="278" w:hanging="277"/>
                          <w:jc w:val="both"/>
                        </w:pPr>
                        <w:r>
                          <w:rPr>
                            <w:rFonts w:ascii="標楷體" w:eastAsia="標楷體" w:hAnsi="標楷體" w:cs="標楷體"/>
                            <w:sz w:val="26"/>
                            <w:szCs w:val="26"/>
                            <w:lang w:bidi="ar-SA"/>
                          </w:rPr>
                          <w:t>1.</w:t>
                        </w:r>
                        <w:r>
                          <w:rPr>
                            <w:rFonts w:ascii="標楷體" w:eastAsia="標楷體" w:hAnsi="標楷體" w:cs="標楷體"/>
                            <w:sz w:val="26"/>
                            <w:szCs w:val="26"/>
                            <w:lang w:bidi="ar-SA"/>
                          </w:rPr>
                          <w:t>完成線上研習課程者，可於數位學習平台「學習記錄」中，列印「學習記錄」表。</w:t>
                        </w:r>
                      </w:p>
                      <w:p w:rsidR="0092638E" w:rsidRDefault="002F3B50">
                        <w:pPr>
                          <w:spacing w:line="181" w:lineRule="exact"/>
                          <w:ind w:left="283" w:hanging="282"/>
                          <w:jc w:val="both"/>
                        </w:pPr>
                        <w:r>
                          <w:rPr>
                            <w:rFonts w:ascii="標楷體" w:eastAsia="標楷體" w:hAnsi="標楷體" w:cs="標楷體"/>
                            <w:sz w:val="26"/>
                            <w:szCs w:val="26"/>
                            <w:lang w:bidi="ar-SA"/>
                          </w:rPr>
                          <w:t>2.</w:t>
                        </w:r>
                        <w:r>
                          <w:rPr>
                            <w:rFonts w:ascii="標楷體" w:eastAsia="標楷體" w:hAnsi="標楷體" w:cs="標楷體"/>
                            <w:sz w:val="26"/>
                            <w:szCs w:val="26"/>
                            <w:lang w:bidi="ar-SA"/>
                          </w:rPr>
                          <w:t>上</w:t>
                        </w:r>
                        <w:r>
                          <w:rPr>
                            <w:rFonts w:ascii="標楷體" w:eastAsia="標楷體" w:hAnsi="標楷體" w:cs="標楷體"/>
                            <w:sz w:val="26"/>
                            <w:szCs w:val="26"/>
                            <w:u w:val="single"/>
                            <w:lang w:bidi="ar-SA"/>
                          </w:rPr>
                          <w:t>學習護照報名</w:t>
                        </w:r>
                        <w:r>
                          <w:rPr>
                            <w:rFonts w:ascii="標楷體" w:eastAsia="標楷體" w:hAnsi="標楷體" w:cs="標楷體"/>
                            <w:sz w:val="26"/>
                            <w:szCs w:val="26"/>
                            <w:lang w:bidi="ar-SA"/>
                          </w:rPr>
                          <w:t>參加實體課程研習。</w:t>
                        </w:r>
                      </w:p>
                    </w:txbxContent>
                  </v:textbox>
                </v:shape>
                <v:shape id="手繪多邊形 20" o:spid="_x0000_s1043" style="position:absolute;left:7;width:4418;height:13191;visibility:visible;mso-wrap-style:non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37sA&#10;AADbAAAADwAAAGRycy9kb3ducmV2LnhtbERPuwrCMBTdBf8hXMHNpjqIVGMpgihuPsD10lzbanNT&#10;m1jr35tBcDyc9yrtTS06al1lWcE0ikEQ51ZXXCi4nLeTBQjnkTXWlknBhxyk6+FghYm2bz5Sd/KF&#10;CCHsElRQet8kUrq8JIMusg1x4G62NegDbAupW3yHcFPLWRzPpcGKQ0OJDW1Kyh+nl1HQsL32x646&#10;XOj+fE732Y70/KrUeNRnSxCeev8X/9x7rWAW1ocv4Qf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LPhd+7AAAA2wAAAA8AAAAAAAAAAAAAAAAAmAIAAGRycy9kb3ducmV2Lnht&#10;bFBLBQYAAAAABAAEAPUAAACAAwAAAAA=&#10;" adj="-11796480,,5400" path="m,l21600,r,21600l,21600,,xe" filled="f" strokeweight=".26mm">
                  <v:stroke joinstyle="miter" endcap="square"/>
                  <v:formulas/>
                  <v:path arrowok="t" o:connecttype="custom" o:connectlocs="220908,0;441815,659573;220908,1319145;0,659573;220908,0;0,659573;220908,1319145;441815,659573" o:connectangles="270,0,90,180,270,270,270,270" textboxrect="0,0,21600,21600"/>
                  <v:textbox inset="4.41mm,2.29mm,4.41mm,2.29mm">
                    <w:txbxContent>
                      <w:p w:rsidR="0092638E" w:rsidRDefault="0092638E"/>
                    </w:txbxContent>
                  </v:textbox>
                </v:shape>
              </v:group>
            </w:pict>
          </mc:Fallback>
        </mc:AlternateContent>
      </w:r>
      <w:r>
        <w:rPr>
          <w:noProof/>
        </w:rPr>
        <mc:AlternateContent>
          <mc:Choice Requires="wpg">
            <w:drawing>
              <wp:anchor distT="0" distB="0" distL="114300" distR="114300" simplePos="0" relativeHeight="24" behindDoc="0" locked="0" layoutInCell="1" allowOverlap="1">
                <wp:simplePos x="0" y="0"/>
                <wp:positionH relativeFrom="column">
                  <wp:posOffset>1443960</wp:posOffset>
                </wp:positionH>
                <wp:positionV relativeFrom="paragraph">
                  <wp:posOffset>1260000</wp:posOffset>
                </wp:positionV>
                <wp:extent cx="2996280" cy="1152140"/>
                <wp:effectExtent l="0" t="0" r="0" b="10160"/>
                <wp:wrapNone/>
                <wp:docPr id="21" name="群組 21"/>
                <wp:cNvGraphicFramePr/>
                <a:graphic xmlns:a="http://schemas.openxmlformats.org/drawingml/2006/main">
                  <a:graphicData uri="http://schemas.microsoft.com/office/word/2010/wordprocessingGroup">
                    <wpg:wgp>
                      <wpg:cNvGrpSpPr/>
                      <wpg:grpSpPr>
                        <a:xfrm>
                          <a:off x="0" y="0"/>
                          <a:ext cx="2996280" cy="1152140"/>
                          <a:chOff x="0" y="0"/>
                          <a:chExt cx="2996280" cy="1152140"/>
                        </a:xfrm>
                      </wpg:grpSpPr>
                      <wps:wsp>
                        <wps:cNvPr id="22" name="文字方塊 22"/>
                        <wps:cNvSpPr txBox="1"/>
                        <wps:spPr>
                          <a:xfrm>
                            <a:off x="0" y="99000"/>
                            <a:ext cx="2996280" cy="963720"/>
                          </a:xfrm>
                          <a:prstGeom prst="rect">
                            <a:avLst/>
                          </a:prstGeom>
                          <a:noFill/>
                          <a:ln>
                            <a:noFill/>
                          </a:ln>
                        </wps:spPr>
                        <wps:txbx>
                          <w:txbxContent>
                            <w:p w:rsidR="0092638E" w:rsidRDefault="002F3B50">
                              <w:pPr>
                                <w:spacing w:line="181" w:lineRule="exact"/>
                              </w:pPr>
                              <w:r>
                                <w:rPr>
                                  <w:rFonts w:ascii="標楷體" w:eastAsia="標楷體" w:hAnsi="標楷體" w:cs="標楷體"/>
                                  <w:sz w:val="26"/>
                                  <w:szCs w:val="26"/>
                                  <w:lang w:bidi="ar-SA"/>
                                </w:rPr>
                                <w:t>所有參與研習之教師應先至「教育部</w:t>
                              </w:r>
                              <w:r>
                                <w:rPr>
                                  <w:rFonts w:ascii="標楷體" w:eastAsia="標楷體" w:hAnsi="標楷體" w:cs="標楷體"/>
                                  <w:sz w:val="26"/>
                                  <w:szCs w:val="26"/>
                                  <w:lang w:bidi="ar-SA"/>
                                </w:rPr>
                                <w:t>_</w:t>
                              </w:r>
                              <w:r>
                                <w:rPr>
                                  <w:rFonts w:ascii="標楷體" w:eastAsia="標楷體" w:hAnsi="標楷體" w:cs="標楷體"/>
                                  <w:sz w:val="26"/>
                                  <w:szCs w:val="26"/>
                                  <w:lang w:bidi="ar-SA"/>
                                </w:rPr>
                                <w:t>數位學習服務平台」</w:t>
                              </w:r>
                              <w:r>
                                <w:rPr>
                                  <w:rFonts w:ascii="標楷體" w:eastAsia="標楷體" w:hAnsi="標楷體" w:cs="標楷體"/>
                                  <w:sz w:val="26"/>
                                  <w:szCs w:val="26"/>
                                  <w:lang w:bidi="ar-SA"/>
                                </w:rPr>
                                <w:t>(http://ups.moe.edu.tw/)</w:t>
                              </w:r>
                              <w:r>
                                <w:rPr>
                                  <w:rFonts w:ascii="標楷體" w:eastAsia="標楷體" w:hAnsi="標楷體" w:cs="標楷體"/>
                                  <w:sz w:val="26"/>
                                  <w:szCs w:val="26"/>
                                  <w:lang w:bidi="ar-SA"/>
                                </w:rPr>
                                <w:t>完成</w:t>
                              </w:r>
                              <w:r>
                                <w:rPr>
                                  <w:rFonts w:ascii="標楷體" w:eastAsia="標楷體" w:hAnsi="標楷體" w:cs="標楷體"/>
                                  <w:sz w:val="26"/>
                                  <w:szCs w:val="26"/>
                                  <w:lang w:bidi="ar-SA"/>
                                </w:rPr>
                                <w:t>21</w:t>
                              </w:r>
                              <w:r>
                                <w:rPr>
                                  <w:rFonts w:ascii="標楷體" w:eastAsia="標楷體" w:hAnsi="標楷體" w:cs="標楷體"/>
                                  <w:sz w:val="26"/>
                                  <w:szCs w:val="26"/>
                                  <w:lang w:bidi="ar-SA"/>
                                </w:rPr>
                                <w:t>小時線上研習課程。</w:t>
                              </w:r>
                            </w:p>
                          </w:txbxContent>
                        </wps:txbx>
                        <wps:bodyPr vert="horz" wrap="square" lIns="91440" tIns="45720" rIns="91440" bIns="45720" anchor="t" anchorCtr="0" compatLnSpc="0">
                          <a:noAutofit/>
                        </wps:bodyPr>
                      </wps:wsp>
                      <wps:wsp>
                        <wps:cNvPr id="23" name="手繪多邊形 23"/>
                        <wps:cNvSpPr/>
                        <wps:spPr>
                          <a:xfrm>
                            <a:off x="720" y="0"/>
                            <a:ext cx="441815" cy="1152140"/>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 f7 f0 1"/>
                              <a:gd name="f11" fmla="*/ 10800 f8 1"/>
                              <a:gd name="f12" fmla="*/ 0 f9 1"/>
                              <a:gd name="f13" fmla="*/ f10 1 f2"/>
                              <a:gd name="f14" fmla="*/ 0 f8 1"/>
                              <a:gd name="f15" fmla="*/ 10800 f9 1"/>
                              <a:gd name="f16" fmla="*/ 21600 f9 1"/>
                              <a:gd name="f17" fmla="*/ 21600 f8 1"/>
                              <a:gd name="f18" fmla="+- f13 0 f1"/>
                            </a:gdLst>
                            <a:ahLst/>
                            <a:cxnLst>
                              <a:cxn ang="3cd4">
                                <a:pos x="hc" y="t"/>
                              </a:cxn>
                              <a:cxn ang="0">
                                <a:pos x="r" y="vc"/>
                              </a:cxn>
                              <a:cxn ang="cd4">
                                <a:pos x="hc" y="b"/>
                              </a:cxn>
                              <a:cxn ang="cd2">
                                <a:pos x="l" y="vc"/>
                              </a:cxn>
                              <a:cxn ang="f18">
                                <a:pos x="f11" y="f12"/>
                              </a:cxn>
                              <a:cxn ang="f18">
                                <a:pos x="f14" y="f15"/>
                              </a:cxn>
                              <a:cxn ang="f18">
                                <a:pos x="f11" y="f16"/>
                              </a:cxn>
                              <a:cxn ang="f18">
                                <a:pos x="f17" y="f15"/>
                              </a:cxn>
                            </a:cxnLst>
                            <a:rect l="l" t="t" r="r" b="b"/>
                            <a:pathLst>
                              <a:path w="21600" h="21600">
                                <a:moveTo>
                                  <a:pt x="f5" y="f5"/>
                                </a:moveTo>
                                <a:lnTo>
                                  <a:pt x="f6" y="f5"/>
                                </a:lnTo>
                                <a:lnTo>
                                  <a:pt x="f6" y="f6"/>
                                </a:lnTo>
                                <a:lnTo>
                                  <a:pt x="f5" y="f6"/>
                                </a:lnTo>
                                <a:lnTo>
                                  <a:pt x="f5" y="f5"/>
                                </a:lnTo>
                                <a:close/>
                              </a:path>
                            </a:pathLst>
                          </a:custGeom>
                          <a:noFill/>
                          <a:ln w="9360" cap="sq">
                            <a:solidFill>
                              <a:srgbClr val="000000"/>
                            </a:solidFill>
                            <a:prstDash val="solid"/>
                            <a:miter/>
                          </a:ln>
                        </wps:spPr>
                        <wps:txbx>
                          <w:txbxContent>
                            <w:p w:rsidR="0092638E" w:rsidRDefault="0092638E"/>
                          </w:txbxContent>
                        </wps:txbx>
                        <wps:bodyPr vert="horz" wrap="none" lIns="158760" tIns="82440" rIns="158760" bIns="82440" anchor="ctr" anchorCtr="0" compatLnSpc="0">
                          <a:noAutofit/>
                        </wps:bodyPr>
                      </wps:wsp>
                    </wpg:wgp>
                  </a:graphicData>
                </a:graphic>
              </wp:anchor>
            </w:drawing>
          </mc:Choice>
          <mc:Fallback>
            <w:pict>
              <v:group id="群組 21" o:spid="_x0000_s1044" style="position:absolute;margin-left:113.7pt;margin-top:99.2pt;width:235.95pt;height:90.7pt;z-index:24" coordsize="29962,1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">
                <v:shape id="文字方塊 22" o:spid="_x0000_s1045" type="#_x0000_t202" style="position:absolute;top:990;width:29962;height:9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92638E" w:rsidRDefault="002F3B50">
                        <w:pPr>
                          <w:spacing w:line="181" w:lineRule="exact"/>
                        </w:pPr>
                        <w:r>
                          <w:rPr>
                            <w:rFonts w:ascii="標楷體" w:eastAsia="標楷體" w:hAnsi="標楷體" w:cs="標楷體"/>
                            <w:sz w:val="26"/>
                            <w:szCs w:val="26"/>
                            <w:lang w:bidi="ar-SA"/>
                          </w:rPr>
                          <w:t>所有參與研習之教師應先至「教育部</w:t>
                        </w:r>
                        <w:r>
                          <w:rPr>
                            <w:rFonts w:ascii="標楷體" w:eastAsia="標楷體" w:hAnsi="標楷體" w:cs="標楷體"/>
                            <w:sz w:val="26"/>
                            <w:szCs w:val="26"/>
                            <w:lang w:bidi="ar-SA"/>
                          </w:rPr>
                          <w:t>_</w:t>
                        </w:r>
                        <w:r>
                          <w:rPr>
                            <w:rFonts w:ascii="標楷體" w:eastAsia="標楷體" w:hAnsi="標楷體" w:cs="標楷體"/>
                            <w:sz w:val="26"/>
                            <w:szCs w:val="26"/>
                            <w:lang w:bidi="ar-SA"/>
                          </w:rPr>
                          <w:t>數位學習服務平台」</w:t>
                        </w:r>
                        <w:r>
                          <w:rPr>
                            <w:rFonts w:ascii="標楷體" w:eastAsia="標楷體" w:hAnsi="標楷體" w:cs="標楷體"/>
                            <w:sz w:val="26"/>
                            <w:szCs w:val="26"/>
                            <w:lang w:bidi="ar-SA"/>
                          </w:rPr>
                          <w:t>(http://ups.moe.edu.tw/)</w:t>
                        </w:r>
                        <w:r>
                          <w:rPr>
                            <w:rFonts w:ascii="標楷體" w:eastAsia="標楷體" w:hAnsi="標楷體" w:cs="標楷體"/>
                            <w:sz w:val="26"/>
                            <w:szCs w:val="26"/>
                            <w:lang w:bidi="ar-SA"/>
                          </w:rPr>
                          <w:t>完成</w:t>
                        </w:r>
                        <w:r>
                          <w:rPr>
                            <w:rFonts w:ascii="標楷體" w:eastAsia="標楷體" w:hAnsi="標楷體" w:cs="標楷體"/>
                            <w:sz w:val="26"/>
                            <w:szCs w:val="26"/>
                            <w:lang w:bidi="ar-SA"/>
                          </w:rPr>
                          <w:t>21</w:t>
                        </w:r>
                        <w:r>
                          <w:rPr>
                            <w:rFonts w:ascii="標楷體" w:eastAsia="標楷體" w:hAnsi="標楷體" w:cs="標楷體"/>
                            <w:sz w:val="26"/>
                            <w:szCs w:val="26"/>
                            <w:lang w:bidi="ar-SA"/>
                          </w:rPr>
                          <w:t>小時線上研習課程。</w:t>
                        </w:r>
                      </w:p>
                    </w:txbxContent>
                  </v:textbox>
                </v:shape>
                <v:shape id="手繪多邊形 23" o:spid="_x0000_s1046" style="position:absolute;left:7;width:4418;height:11521;visibility:visible;mso-wrap-style:non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bqL4A&#10;AADbAAAADwAAAGRycy9kb3ducmV2LnhtbESPzQrCMBCE74LvEFbwpqkKItUoIojizR/odWnWttps&#10;ahNrfXsjCB6HmfmGWaxaU4qGaldYVjAaRiCIU6sLzhRcztvBDITzyBpLy6TgTQ5Wy25ngbG2Lz5S&#10;c/KZCBB2MSrIva9iKV2ak0E3tBVx8K62NuiDrDOpa3wFuCnlOIqm0mDBYSHHijY5pffT0yio2Cbt&#10;sSkOF7o9HqP9ekd6mijV77XrOQhPrf+Hf+29VjCewP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dG6i+AAAA2wAAAA8AAAAAAAAAAAAAAAAAmAIAAGRycy9kb3ducmV2&#10;LnhtbFBLBQYAAAAABAAEAPUAAACDAwAAAAA=&#10;" adj="-11796480,,5400" path="m,l21600,r,21600l,21600,,xe" filled="f" strokeweight=".26mm">
                  <v:stroke joinstyle="miter" endcap="square"/>
                  <v:formulas/>
                  <v:path arrowok="t" o:connecttype="custom" o:connectlocs="220908,0;441815,576070;220908,1152140;0,576070;220908,0;0,576070;220908,1152140;441815,576070" o:connectangles="270,0,90,180,270,270,270,270" textboxrect="0,0,21600,21600"/>
                  <v:textbox inset="4.41mm,2.29mm,4.41mm,2.29mm">
                    <w:txbxContent>
                      <w:p w:rsidR="0092638E" w:rsidRDefault="0092638E"/>
                    </w:txbxContent>
                  </v:textbox>
                </v:shape>
              </v:group>
            </w:pict>
          </mc:Fallback>
        </mc:AlternateContent>
      </w:r>
      <w:r>
        <w:rPr>
          <w:noProof/>
        </w:rPr>
        <mc:AlternateContent>
          <mc:Choice Requires="wps">
            <w:drawing>
              <wp:anchor distT="0" distB="0" distL="114300" distR="114300" simplePos="0" relativeHeight="25" behindDoc="1" locked="0" layoutInCell="1" allowOverlap="1">
                <wp:simplePos x="0" y="0"/>
                <wp:positionH relativeFrom="column">
                  <wp:posOffset>2271240</wp:posOffset>
                </wp:positionH>
                <wp:positionV relativeFrom="paragraph">
                  <wp:posOffset>6649200</wp:posOffset>
                </wp:positionV>
                <wp:extent cx="1493999" cy="351000"/>
                <wp:effectExtent l="0" t="0" r="10951" b="10950"/>
                <wp:wrapNone/>
                <wp:docPr id="24" name="框架1"/>
                <wp:cNvGraphicFramePr/>
                <a:graphic xmlns:a="http://schemas.openxmlformats.org/drawingml/2006/main">
                  <a:graphicData uri="http://schemas.microsoft.com/office/word/2010/wordprocessingShape">
                    <wps:wsp>
                      <wps:cNvSpPr txBox="1"/>
                      <wps:spPr>
                        <a:xfrm>
                          <a:off x="0" y="0"/>
                          <a:ext cx="1493999" cy="351000"/>
                        </a:xfrm>
                        <a:prstGeom prst="rect">
                          <a:avLst/>
                        </a:prstGeom>
                        <a:ln w="6480">
                          <a:solidFill>
                            <a:srgbClr val="000000"/>
                          </a:solidFill>
                          <a:prstDash val="solid"/>
                        </a:ln>
                      </wps:spPr>
                      <wps:txbx>
                        <w:txbxContent>
                          <w:p w:rsidR="0092638E" w:rsidRDefault="002F3B50">
                            <w:pPr>
                              <w:pStyle w:val="Standard"/>
                            </w:pPr>
                            <w:r>
                              <w:rPr>
                                <w:rFonts w:ascii="標楷體" w:eastAsia="標楷體" w:hAnsi="標楷體" w:cs="標楷體"/>
                              </w:rPr>
                              <w:t>15</w:t>
                            </w:r>
                            <w:r>
                              <w:rPr>
                                <w:rFonts w:ascii="標楷體" w:eastAsia="標楷體" w:hAnsi="標楷體" w:cs="標楷體"/>
                              </w:rPr>
                              <w:t>小時實體課程</w:t>
                            </w:r>
                          </w:p>
                        </w:txbxContent>
                      </wps:txbx>
                      <wps:bodyPr vert="horz" wrap="none" lIns="94680" tIns="48960" rIns="94680" bIns="48960" compatLnSpc="0">
                        <a:noAutofit/>
                      </wps:bodyPr>
                    </wps:wsp>
                  </a:graphicData>
                </a:graphic>
              </wp:anchor>
            </w:drawing>
          </mc:Choice>
          <mc:Fallback>
            <w:pict>
              <v:shape id="框架1" o:spid="_x0000_s1047" type="#_x0000_t202" style="position:absolute;margin-left:178.85pt;margin-top:523.55pt;width:117.65pt;height:27.65pt;z-index:-50331645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" filled="f" strokeweight=".18mm">
                <v:textbox inset="2.63mm,1.36mm,2.63mm,1.36mm">
                  <w:txbxContent>
                    <w:p w:rsidR="0092638E" w:rsidRDefault="002F3B50">
                      <w:pPr>
                        <w:pStyle w:val="Standard"/>
                      </w:pPr>
                      <w:r>
                        <w:rPr>
                          <w:rFonts w:ascii="標楷體" w:eastAsia="標楷體" w:hAnsi="標楷體" w:cs="標楷體"/>
                        </w:rPr>
                        <w:t>15</w:t>
                      </w:r>
                      <w:r>
                        <w:rPr>
                          <w:rFonts w:ascii="標楷體" w:eastAsia="標楷體" w:hAnsi="標楷體" w:cs="標楷體"/>
                        </w:rPr>
                        <w:t>小時實體課程</w:t>
                      </w:r>
                    </w:p>
                  </w:txbxContent>
                </v:textbox>
              </v:shape>
            </w:pict>
          </mc:Fallback>
        </mc:AlternateContent>
      </w:r>
      <w:r>
        <w:rPr>
          <w:noProof/>
        </w:rPr>
        <mc:AlternateContent>
          <mc:Choice Requires="wps">
            <w:drawing>
              <wp:anchor distT="0" distB="0" distL="114300" distR="114300" simplePos="0" relativeHeight="26" behindDoc="0" locked="0" layoutInCell="1" allowOverlap="1">
                <wp:simplePos x="0" y="0"/>
                <wp:positionH relativeFrom="column">
                  <wp:posOffset>2971800</wp:posOffset>
                </wp:positionH>
                <wp:positionV relativeFrom="paragraph">
                  <wp:posOffset>6480000</wp:posOffset>
                </wp:positionV>
                <wp:extent cx="0" cy="165599"/>
                <wp:effectExtent l="95250" t="19050" r="57150" b="63001"/>
                <wp:wrapNone/>
                <wp:docPr id="25" name="直線接點 25"/>
                <wp:cNvGraphicFramePr/>
                <a:graphic xmlns:a="http://schemas.openxmlformats.org/drawingml/2006/main">
                  <a:graphicData uri="http://schemas.microsoft.com/office/word/2010/wordprocessingShape">
                    <wps:wsp>
                      <wps:cNvCnPr/>
                      <wps:spPr>
                        <a:xfrm>
                          <a:off x="0" y="0"/>
                          <a:ext cx="0" cy="165599"/>
                        </a:xfrm>
                        <a:prstGeom prst="line">
                          <a:avLst/>
                        </a:prstGeom>
                        <a:noFill/>
                        <a:ln w="9360" cap="sq">
                          <a:solidFill>
                            <a:srgbClr val="000000"/>
                          </a:solidFill>
                          <a:prstDash val="solid"/>
                          <a:miter/>
                          <a:tailEnd type="arrow"/>
                        </a:ln>
                      </wps:spPr>
                      <wps:bodyPr/>
                    </wps:wsp>
                  </a:graphicData>
                </a:graphic>
              </wp:anchor>
            </w:drawing>
          </mc:Choice>
          <mc:Fallback>
            <w:pict>
              <v:line w14:anchorId="475CD965" id="直線接點 25" o:spid="_x0000_s1026" style="position:absolute;z-index:26;visibility:visible;mso-wrap-style:square;mso-wrap-distance-left:9pt;mso-wrap-distance-top:0;mso-wrap-distance-right:9pt;mso-wrap-distance-bottom:0;mso-position-horizontal:absolute;mso-position-horizontal-relative:text;mso-position-vertical:absolute;mso-position-vertical-relative:text" from="234pt,510.25pt" to="234pt,5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" strokeweight=".26mm">
                <v:stroke endarrow="open" joinstyle="miter" endcap="square"/>
              </v:line>
            </w:pict>
          </mc:Fallback>
        </mc:AlternateContent>
      </w:r>
      <w:r>
        <w:rPr>
          <w:noProof/>
        </w:rPr>
        <mc:AlternateContent>
          <mc:Choice Requires="wpg">
            <w:drawing>
              <wp:anchor distT="0" distB="0" distL="114300" distR="114300" simplePos="0" relativeHeight="27" behindDoc="0" locked="0" layoutInCell="1" allowOverlap="1">
                <wp:simplePos x="0" y="0"/>
                <wp:positionH relativeFrom="column">
                  <wp:posOffset>4947839</wp:posOffset>
                </wp:positionH>
                <wp:positionV relativeFrom="paragraph">
                  <wp:posOffset>7254360</wp:posOffset>
                </wp:positionV>
                <wp:extent cx="1250641" cy="684698"/>
                <wp:effectExtent l="0" t="0" r="0" b="20320"/>
                <wp:wrapNone/>
                <wp:docPr id="26" name="群組 26"/>
                <wp:cNvGraphicFramePr/>
                <a:graphic xmlns:a="http://schemas.openxmlformats.org/drawingml/2006/main">
                  <a:graphicData uri="http://schemas.microsoft.com/office/word/2010/wordprocessingGroup">
                    <wpg:wgp>
                      <wpg:cNvGrpSpPr/>
                      <wpg:grpSpPr>
                        <a:xfrm>
                          <a:off x="0" y="0"/>
                          <a:ext cx="1250641" cy="684698"/>
                          <a:chOff x="0" y="0"/>
                          <a:chExt cx="1250641" cy="684698"/>
                        </a:xfrm>
                      </wpg:grpSpPr>
                      <wps:wsp>
                        <wps:cNvPr id="27" name="文字方塊 27"/>
                        <wps:cNvSpPr txBox="1"/>
                        <wps:spPr>
                          <a:xfrm>
                            <a:off x="14761" y="74160"/>
                            <a:ext cx="1235880" cy="609120"/>
                          </a:xfrm>
                          <a:prstGeom prst="rect">
                            <a:avLst/>
                          </a:prstGeom>
                          <a:noFill/>
                          <a:ln>
                            <a:noFill/>
                          </a:ln>
                        </wps:spPr>
                        <wps:txbx>
                          <w:txbxContent>
                            <w:p w:rsidR="0092638E" w:rsidRDefault="002F3B50">
                              <w:pPr>
                                <w:spacing w:line="181" w:lineRule="exact"/>
                                <w:jc w:val="both"/>
                              </w:pPr>
                              <w:r>
                                <w:rPr>
                                  <w:rFonts w:ascii="標楷體" w:eastAsia="標楷體" w:hAnsi="標楷體" w:cs="標楷體"/>
                                  <w:sz w:val="26"/>
                                  <w:szCs w:val="26"/>
                                  <w:lang w:bidi="ar-SA"/>
                                </w:rPr>
                                <w:t>由承辦學校核發研習時數。</w:t>
                              </w:r>
                            </w:p>
                          </w:txbxContent>
                        </wps:txbx>
                        <wps:bodyPr vert="horz" wrap="square" lIns="91440" tIns="45720" rIns="91440" bIns="45720" anchor="t" anchorCtr="0" compatLnSpc="0">
                          <a:noAutofit/>
                        </wps:bodyPr>
                      </wps:wsp>
                      <wps:wsp>
                        <wps:cNvPr id="28" name="手繪多邊形 28"/>
                        <wps:cNvSpPr/>
                        <wps:spPr>
                          <a:xfrm>
                            <a:off x="0" y="0"/>
                            <a:ext cx="477160" cy="684698"/>
                          </a:xfrm>
                          <a:custGeom>
                            <a:avLst/>
                            <a:gdLst>
                              <a:gd name="f0" fmla="val 10800000"/>
                              <a:gd name="f1" fmla="val 5400000"/>
                              <a:gd name="f2" fmla="val 16200000"/>
                              <a:gd name="f3" fmla="val 180"/>
                              <a:gd name="f4" fmla="val w"/>
                              <a:gd name="f5" fmla="val h"/>
                              <a:gd name="f6" fmla="val 0"/>
                              <a:gd name="f7" fmla="val 21600"/>
                              <a:gd name="f8" fmla="+- 0 0 0"/>
                              <a:gd name="f9" fmla="*/ f4 1 21600"/>
                              <a:gd name="f10" fmla="*/ f5 1 21600"/>
                              <a:gd name="f11" fmla="+- f6 2540 0"/>
                              <a:gd name="f12" fmla="+- f7 0 2540"/>
                              <a:gd name="f13" fmla="+- f6 800 0"/>
                              <a:gd name="f14" fmla="+- f7 0 800"/>
                              <a:gd name="f15" fmla="+- 0 0 f1"/>
                              <a:gd name="f16" fmla="*/ f8 f0 1"/>
                              <a:gd name="f17" fmla="*/ f13 f9 1"/>
                              <a:gd name="f18" fmla="*/ f14 f9 1"/>
                              <a:gd name="f19" fmla="*/ f14 f10 1"/>
                              <a:gd name="f20" fmla="*/ f13 f10 1"/>
                              <a:gd name="f21" fmla="+- f11 0 f6"/>
                              <a:gd name="f22" fmla="+- 0 0 f11"/>
                              <a:gd name="f23" fmla="+- 21600 0 f12"/>
                              <a:gd name="f24" fmla="+- f12 0 f7"/>
                              <a:gd name="f25" fmla="*/ 10800 f9 1"/>
                              <a:gd name="f26" fmla="*/ 0 f10 1"/>
                              <a:gd name="f27" fmla="*/ f16 1 f3"/>
                              <a:gd name="f28" fmla="*/ 0 f9 1"/>
                              <a:gd name="f29" fmla="*/ 10800 f10 1"/>
                              <a:gd name="f30" fmla="*/ 21600 f10 1"/>
                              <a:gd name="f31" fmla="*/ 21600 f9 1"/>
                              <a:gd name="f32" fmla="abs f21"/>
                              <a:gd name="f33" fmla="abs f22"/>
                              <a:gd name="f34" fmla="?: f21 f15 f1"/>
                              <a:gd name="f35" fmla="?: f21 f1 f15"/>
                              <a:gd name="f36" fmla="?: f22 0 f0"/>
                              <a:gd name="f37" fmla="?: f22 f0 0"/>
                              <a:gd name="f38" fmla="abs f23"/>
                              <a:gd name="f39" fmla="?: f23 f15 f1"/>
                              <a:gd name="f40" fmla="?: f23 f1 f15"/>
                              <a:gd name="f41" fmla="?: f23 f2 f1"/>
                              <a:gd name="f42" fmla="?: f23 f1 f2"/>
                              <a:gd name="f43" fmla="abs f24"/>
                              <a:gd name="f44" fmla="?: f24 f15 f1"/>
                              <a:gd name="f45" fmla="?: f24 f1 f15"/>
                              <a:gd name="f46" fmla="?: f23 0 f0"/>
                              <a:gd name="f47" fmla="?: f23 f0 0"/>
                              <a:gd name="f48" fmla="?: f22 f15 f1"/>
                              <a:gd name="f49" fmla="?: f22 f1 f15"/>
                              <a:gd name="f50" fmla="?: f22 f2 f1"/>
                              <a:gd name="f51" fmla="?: f22 f1 f2"/>
                              <a:gd name="f52" fmla="+- f27 0 f1"/>
                              <a:gd name="f53" fmla="?: f21 f37 f36"/>
                              <a:gd name="f54" fmla="?: f21 f36 f37"/>
                              <a:gd name="f55" fmla="?: f22 f34 f35"/>
                              <a:gd name="f56" fmla="?: f23 f42 f41"/>
                              <a:gd name="f57" fmla="?: f23 f41 f42"/>
                              <a:gd name="f58" fmla="?: f21 f40 f39"/>
                              <a:gd name="f59" fmla="?: f24 f47 f46"/>
                              <a:gd name="f60" fmla="?: f24 f46 f47"/>
                              <a:gd name="f61" fmla="?: f23 f44 f45"/>
                              <a:gd name="f62" fmla="?: f22 f51 f50"/>
                              <a:gd name="f63" fmla="?: f22 f50 f51"/>
                              <a:gd name="f64" fmla="?: f24 f49 f48"/>
                              <a:gd name="f65" fmla="?: f22 f53 f54"/>
                              <a:gd name="f66" fmla="?: f21 f57 f56"/>
                              <a:gd name="f67" fmla="?: f23 f59 f60"/>
                              <a:gd name="f68" fmla="?: f24 f63 f62"/>
                            </a:gdLst>
                            <a:ahLst/>
                            <a:cxnLst>
                              <a:cxn ang="3cd4">
                                <a:pos x="hc" y="t"/>
                              </a:cxn>
                              <a:cxn ang="0">
                                <a:pos x="r" y="vc"/>
                              </a:cxn>
                              <a:cxn ang="cd4">
                                <a:pos x="hc" y="b"/>
                              </a:cxn>
                              <a:cxn ang="cd2">
                                <a:pos x="l" y="vc"/>
                              </a:cxn>
                              <a:cxn ang="f52">
                                <a:pos x="f25" y="f26"/>
                              </a:cxn>
                              <a:cxn ang="f52">
                                <a:pos x="f28" y="f29"/>
                              </a:cxn>
                              <a:cxn ang="f52">
                                <a:pos x="f25" y="f30"/>
                              </a:cxn>
                              <a:cxn ang="f52">
                                <a:pos x="f31" y="f29"/>
                              </a:cxn>
                            </a:cxnLst>
                            <a:rect l="f17" t="f20" r="f18" b="f19"/>
                            <a:pathLst>
                              <a:path w="21600" h="21600">
                                <a:moveTo>
                                  <a:pt x="f6" y="f11"/>
                                </a:moveTo>
                                <a:arcTo wR="f32" hR="f33" stAng="f65" swAng="f55"/>
                                <a:lnTo>
                                  <a:pt x="f12" y="f6"/>
                                </a:lnTo>
                                <a:arcTo wR="f38" hR="f32" stAng="f66" swAng="f58"/>
                                <a:lnTo>
                                  <a:pt x="f7" y="f12"/>
                                </a:lnTo>
                                <a:arcTo wR="f43" hR="f38" stAng="f67" swAng="f61"/>
                                <a:lnTo>
                                  <a:pt x="f11" y="f7"/>
                                </a:lnTo>
                                <a:arcTo wR="f33" hR="f43" stAng="f68" swAng="f64"/>
                                <a:close/>
                              </a:path>
                            </a:pathLst>
                          </a:custGeom>
                          <a:noFill/>
                          <a:ln w="9360" cap="sq">
                            <a:solidFill>
                              <a:srgbClr val="000000"/>
                            </a:solidFill>
                            <a:prstDash val="solid"/>
                            <a:miter/>
                          </a:ln>
                        </wps:spPr>
                        <wps:txbx>
                          <w:txbxContent>
                            <w:p w:rsidR="0092638E" w:rsidRDefault="0092638E"/>
                          </w:txbxContent>
                        </wps:txbx>
                        <wps:bodyPr vert="horz" wrap="none" lIns="158760" tIns="82440" rIns="158760" bIns="82440" anchor="ctr" anchorCtr="0" compatLnSpc="0">
                          <a:noAutofit/>
                        </wps:bodyPr>
                      </wps:wsp>
                    </wpg:wgp>
                  </a:graphicData>
                </a:graphic>
              </wp:anchor>
            </w:drawing>
          </mc:Choice>
          <mc:Fallback>
            <w:pict>
              <v:group id="群組 26" o:spid="_x0000_s1048" style="position:absolute;margin-left:389.6pt;margin-top:571.2pt;width:98.5pt;height:53.9pt;z-index:27" coordsize="12506,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">
                <v:shape id="文字方塊 27" o:spid="_x0000_s1049" type="#_x0000_t202" style="position:absolute;left:147;top:741;width:12359;height:6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92638E" w:rsidRDefault="002F3B50">
                        <w:pPr>
                          <w:spacing w:line="181" w:lineRule="exact"/>
                          <w:jc w:val="both"/>
                        </w:pPr>
                        <w:r>
                          <w:rPr>
                            <w:rFonts w:ascii="標楷體" w:eastAsia="標楷體" w:hAnsi="標楷體" w:cs="標楷體"/>
                            <w:sz w:val="26"/>
                            <w:szCs w:val="26"/>
                            <w:lang w:bidi="ar-SA"/>
                          </w:rPr>
                          <w:t>由承辦學校核發研習時數。</w:t>
                        </w:r>
                      </w:p>
                    </w:txbxContent>
                  </v:textbox>
                </v:shape>
                <v:shape id="手繪多邊形 28" o:spid="_x0000_s1050" style="position:absolute;width:4771;height:6846;visibility:visible;mso-wrap-style:non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sxMIA&#10;AADbAAAADwAAAGRycy9kb3ducmV2LnhtbERPz2vCMBS+D/Y/hDfwpukKinRG2YSCSi92Y2y3t+at&#10;LWteahJt/e/NQdjx4/u92oymExdyvrWs4HmWgCCurG65VvDxnk+XIHxA1thZJgVX8rBZPz6sMNN2&#10;4CNdylCLGMI+QwVNCH0mpa8aMuhntieO3K91BkOErpba4RDDTSfTJFlIgy3HhgZ72jZU/ZVno2Cx&#10;47dvXwz91/x02O9/xqrOPwulJk/j6wuIQGP4F9/dO60gjWPjl/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zEwgAAANsAAAAPAAAAAAAAAAAAAAAAAJgCAABkcnMvZG93&#10;bnJldi54bWxQSwUGAAAAAAQABAD1AAAAhwMAAAAA&#10;" adj="-11796480,,5400" path="m,2540wa,,5080,5080,,2540,2540,l19060,wa16520,,21600,5080,19060,,21600,2540l21600,19060wa16520,16520,21600,21600,21600,19060,19060,21600l2540,21600wa,16520,5080,21600,2540,21600,,19060l,2540xe" filled="f" strokeweight=".26mm">
                  <v:stroke joinstyle="miter" endcap="square"/>
                  <v:formulas/>
                  <v:path arrowok="t" o:connecttype="custom" o:connectlocs="238580,0;477160,342349;238580,684698;0,342349;238580,0;0,342349;238580,684698;477160,342349" o:connectangles="270,0,90,180,270,270,270,270" textboxrect="800,800,20800,20800"/>
                  <v:textbox inset="4.41mm,2.29mm,4.41mm,2.29mm">
                    <w:txbxContent>
                      <w:p w:rsidR="0092638E" w:rsidRDefault="0092638E"/>
                    </w:txbxContent>
                  </v:textbox>
                </v:shape>
              </v:group>
            </w:pict>
          </mc:Fallback>
        </mc:AlternateContent>
      </w:r>
      <w:r>
        <w:rPr>
          <w:noProof/>
        </w:rPr>
        <mc:AlternateContent>
          <mc:Choice Requires="wps">
            <w:drawing>
              <wp:anchor distT="0" distB="0" distL="114300" distR="114300" simplePos="0" relativeHeight="28" behindDoc="0" locked="0" layoutInCell="1" allowOverlap="1">
                <wp:simplePos x="0" y="0"/>
                <wp:positionH relativeFrom="column">
                  <wp:posOffset>4629240</wp:posOffset>
                </wp:positionH>
                <wp:positionV relativeFrom="paragraph">
                  <wp:posOffset>7612560</wp:posOffset>
                </wp:positionV>
                <wp:extent cx="302760" cy="0"/>
                <wp:effectExtent l="0" t="76200" r="21090" b="114300"/>
                <wp:wrapNone/>
                <wp:docPr id="29" name="直線接點 29"/>
                <wp:cNvGraphicFramePr/>
                <a:graphic xmlns:a="http://schemas.openxmlformats.org/drawingml/2006/main">
                  <a:graphicData uri="http://schemas.microsoft.com/office/word/2010/wordprocessingShape">
                    <wps:wsp>
                      <wps:cNvCnPr/>
                      <wps:spPr>
                        <a:xfrm>
                          <a:off x="0" y="0"/>
                          <a:ext cx="302760" cy="0"/>
                        </a:xfrm>
                        <a:prstGeom prst="line">
                          <a:avLst/>
                        </a:prstGeom>
                        <a:noFill/>
                        <a:ln w="9360" cap="sq">
                          <a:solidFill>
                            <a:srgbClr val="000000"/>
                          </a:solidFill>
                          <a:prstDash val="solid"/>
                          <a:miter/>
                          <a:tailEnd type="arrow"/>
                        </a:ln>
                      </wps:spPr>
                      <wps:bodyPr/>
                    </wps:wsp>
                  </a:graphicData>
                </a:graphic>
              </wp:anchor>
            </w:drawing>
          </mc:Choice>
          <mc:Fallback>
            <w:pict>
              <v:line w14:anchorId="7FAA0CD4" id="直線接點 29" o:spid="_x0000_s1026" style="position:absolute;z-index:28;visibility:visible;mso-wrap-style:square;mso-wrap-distance-left:9pt;mso-wrap-distance-top:0;mso-wrap-distance-right:9pt;mso-wrap-distance-bottom:0;mso-position-horizontal:absolute;mso-position-horizontal-relative:text;mso-position-vertical:absolute;mso-position-vertical-relative:text" from="364.5pt,599.4pt" to="388.35pt,5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" strokeweight=".26mm">
                <v:stroke endarrow="open" joinstyle="miter" endcap="square"/>
              </v:line>
            </w:pict>
          </mc:Fallback>
        </mc:AlternateContent>
      </w:r>
      <w:r>
        <w:rPr>
          <w:noProof/>
        </w:rPr>
        <mc:AlternateContent>
          <mc:Choice Requires="wps">
            <w:drawing>
              <wp:anchor distT="0" distB="0" distL="114300" distR="114300" simplePos="0" relativeHeight="29" behindDoc="1" locked="0" layoutInCell="1" allowOverlap="1">
                <wp:simplePos x="0" y="0"/>
                <wp:positionH relativeFrom="column">
                  <wp:posOffset>2543039</wp:posOffset>
                </wp:positionH>
                <wp:positionV relativeFrom="paragraph">
                  <wp:posOffset>7962120</wp:posOffset>
                </wp:positionV>
                <wp:extent cx="456480" cy="342360"/>
                <wp:effectExtent l="0" t="0" r="0" b="0"/>
                <wp:wrapNone/>
                <wp:docPr id="30" name="框架2"/>
                <wp:cNvGraphicFramePr/>
                <a:graphic xmlns:a="http://schemas.openxmlformats.org/drawingml/2006/main">
                  <a:graphicData uri="http://schemas.microsoft.com/office/word/2010/wordprocessingShape">
                    <wps:wsp>
                      <wps:cNvSpPr txBox="1"/>
                      <wps:spPr>
                        <a:xfrm>
                          <a:off x="0" y="0"/>
                          <a:ext cx="456480" cy="342360"/>
                        </a:xfrm>
                        <a:prstGeom prst="rect">
                          <a:avLst/>
                        </a:prstGeom>
                        <a:ln>
                          <a:noFill/>
                          <a:prstDash/>
                        </a:ln>
                      </wps:spPr>
                      <wps:txbx>
                        <w:txbxContent>
                          <w:p w:rsidR="0092638E" w:rsidRDefault="002F3B50">
                            <w:pPr>
                              <w:pStyle w:val="Standard"/>
                              <w:rPr>
                                <w:rFonts w:ascii="標楷體" w:eastAsia="標楷體" w:hAnsi="標楷體" w:cs="標楷體"/>
                              </w:rPr>
                            </w:pPr>
                            <w:r>
                              <w:rPr>
                                <w:rFonts w:ascii="標楷體" w:eastAsia="標楷體" w:hAnsi="標楷體" w:cs="標楷體"/>
                              </w:rPr>
                              <w:t>是</w:t>
                            </w:r>
                          </w:p>
                        </w:txbxContent>
                      </wps:txbx>
                      <wps:bodyPr vert="horz" wrap="none" lIns="0" tIns="0" rIns="0" bIns="0" compatLnSpc="0">
                        <a:noAutofit/>
                      </wps:bodyPr>
                    </wps:wsp>
                  </a:graphicData>
                </a:graphic>
              </wp:anchor>
            </w:drawing>
          </mc:Choice>
          <mc:Fallback>
            <w:pict>
              <v:shape id="框架2" o:spid="_x0000_s1051" type="#_x0000_t202" style="position:absolute;margin-left:200.25pt;margin-top:626.95pt;width:35.95pt;height:26.95pt;z-index:-50331645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" filled="f" stroked="f">
                <v:textbox inset="0,0,0,0">
                  <w:txbxContent>
                    <w:p w:rsidR="0092638E" w:rsidRDefault="002F3B50">
                      <w:pPr>
                        <w:pStyle w:val="Standard"/>
                        <w:rPr>
                          <w:rFonts w:ascii="標楷體" w:eastAsia="標楷體" w:hAnsi="標楷體" w:cs="標楷體"/>
                        </w:rPr>
                      </w:pPr>
                      <w:r>
                        <w:rPr>
                          <w:rFonts w:ascii="標楷體" w:eastAsia="標楷體" w:hAnsi="標楷體" w:cs="標楷體"/>
                        </w:rPr>
                        <w:t>是</w:t>
                      </w:r>
                    </w:p>
                  </w:txbxContent>
                </v:textbox>
              </v:shape>
            </w:pict>
          </mc:Fallback>
        </mc:AlternateContent>
      </w:r>
      <w:r>
        <w:rPr>
          <w:noProof/>
        </w:rPr>
        <mc:AlternateContent>
          <mc:Choice Requires="wps">
            <w:drawing>
              <wp:anchor distT="0" distB="0" distL="114300" distR="114300" simplePos="0" relativeHeight="30" behindDoc="1" locked="0" layoutInCell="1" allowOverlap="1">
                <wp:simplePos x="0" y="0"/>
                <wp:positionH relativeFrom="column">
                  <wp:posOffset>4573440</wp:posOffset>
                </wp:positionH>
                <wp:positionV relativeFrom="paragraph">
                  <wp:posOffset>7269480</wp:posOffset>
                </wp:positionV>
                <wp:extent cx="456480" cy="342360"/>
                <wp:effectExtent l="0" t="0" r="0" b="0"/>
                <wp:wrapNone/>
                <wp:docPr id="31" name="框架3"/>
                <wp:cNvGraphicFramePr/>
                <a:graphic xmlns:a="http://schemas.openxmlformats.org/drawingml/2006/main">
                  <a:graphicData uri="http://schemas.microsoft.com/office/word/2010/wordprocessingShape">
                    <wps:wsp>
                      <wps:cNvSpPr txBox="1"/>
                      <wps:spPr>
                        <a:xfrm>
                          <a:off x="0" y="0"/>
                          <a:ext cx="456480" cy="342360"/>
                        </a:xfrm>
                        <a:prstGeom prst="rect">
                          <a:avLst/>
                        </a:prstGeom>
                        <a:ln>
                          <a:noFill/>
                          <a:prstDash/>
                        </a:ln>
                      </wps:spPr>
                      <wps:txbx>
                        <w:txbxContent>
                          <w:p w:rsidR="0092638E" w:rsidRDefault="002F3B50">
                            <w:pPr>
                              <w:pStyle w:val="Standard"/>
                              <w:rPr>
                                <w:rFonts w:ascii="標楷體" w:eastAsia="標楷體" w:hAnsi="標楷體" w:cs="標楷體"/>
                              </w:rPr>
                            </w:pPr>
                            <w:r>
                              <w:rPr>
                                <w:rFonts w:ascii="標楷體" w:eastAsia="標楷體" w:hAnsi="標楷體" w:cs="標楷體"/>
                              </w:rPr>
                              <w:t>否</w:t>
                            </w:r>
                          </w:p>
                        </w:txbxContent>
                      </wps:txbx>
                      <wps:bodyPr vert="horz" wrap="none" lIns="0" tIns="0" rIns="0" bIns="0" compatLnSpc="0">
                        <a:noAutofit/>
                      </wps:bodyPr>
                    </wps:wsp>
                  </a:graphicData>
                </a:graphic>
              </wp:anchor>
            </w:drawing>
          </mc:Choice>
          <mc:Fallback>
            <w:pict>
              <v:shape id="框架3" o:spid="_x0000_s1052" type="#_x0000_t202" style="position:absolute;margin-left:360.1pt;margin-top:572.4pt;width:35.95pt;height:26.95pt;z-index:-50331645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" filled="f" stroked="f">
                <v:textbox inset="0,0,0,0">
                  <w:txbxContent>
                    <w:p w:rsidR="0092638E" w:rsidRDefault="002F3B50">
                      <w:pPr>
                        <w:pStyle w:val="Standard"/>
                        <w:rPr>
                          <w:rFonts w:ascii="標楷體" w:eastAsia="標楷體" w:hAnsi="標楷體" w:cs="標楷體"/>
                        </w:rPr>
                      </w:pPr>
                      <w:r>
                        <w:rPr>
                          <w:rFonts w:ascii="標楷體" w:eastAsia="標楷體" w:hAnsi="標楷體" w:cs="標楷體"/>
                        </w:rPr>
                        <w:t>否</w:t>
                      </w:r>
                    </w:p>
                  </w:txbxContent>
                </v:textbox>
              </v:shape>
            </w:pict>
          </mc:Fallback>
        </mc:AlternateContent>
      </w:r>
      <w:r>
        <w:rPr>
          <w:noProof/>
        </w:rPr>
        <mc:AlternateContent>
          <mc:Choice Requires="wps">
            <w:drawing>
              <wp:anchor distT="0" distB="0" distL="114300" distR="114300" simplePos="0" relativeHeight="31" behindDoc="0" locked="0" layoutInCell="1" allowOverlap="1">
                <wp:simplePos x="0" y="0"/>
                <wp:positionH relativeFrom="column">
                  <wp:posOffset>2971800</wp:posOffset>
                </wp:positionH>
                <wp:positionV relativeFrom="paragraph">
                  <wp:posOffset>2403000</wp:posOffset>
                </wp:positionV>
                <wp:extent cx="0" cy="228600"/>
                <wp:effectExtent l="95250" t="19050" r="57150" b="57150"/>
                <wp:wrapNone/>
                <wp:docPr id="32" name="直線接點 32"/>
                <wp:cNvGraphicFramePr/>
                <a:graphic xmlns:a="http://schemas.openxmlformats.org/drawingml/2006/main">
                  <a:graphicData uri="http://schemas.microsoft.com/office/word/2010/wordprocessingShape">
                    <wps:wsp>
                      <wps:cNvCnPr/>
                      <wps:spPr>
                        <a:xfrm>
                          <a:off x="0" y="0"/>
                          <a:ext cx="0" cy="228600"/>
                        </a:xfrm>
                        <a:prstGeom prst="line">
                          <a:avLst/>
                        </a:prstGeom>
                        <a:noFill/>
                        <a:ln w="9360" cap="sq">
                          <a:solidFill>
                            <a:srgbClr val="000000"/>
                          </a:solidFill>
                          <a:prstDash val="solid"/>
                          <a:miter/>
                          <a:tailEnd type="arrow"/>
                        </a:ln>
                      </wps:spPr>
                      <wps:bodyPr/>
                    </wps:wsp>
                  </a:graphicData>
                </a:graphic>
              </wp:anchor>
            </w:drawing>
          </mc:Choice>
          <mc:Fallback>
            <w:pict>
              <v:line w14:anchorId="126B0DB8" id="直線接點 32" o:spid="_x0000_s1026" style="position:absolute;z-index:31;visibility:visible;mso-wrap-style:square;mso-wrap-distance-left:9pt;mso-wrap-distance-top:0;mso-wrap-distance-right:9pt;mso-wrap-distance-bottom:0;mso-position-horizontal:absolute;mso-position-horizontal-relative:text;mso-position-vertical:absolute;mso-position-vertical-relative:text" from="234pt,189.2pt" to="234pt,2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" strokeweight=".26mm">
                <v:stroke endarrow="open" joinstyle="miter" endcap="square"/>
              </v:line>
            </w:pict>
          </mc:Fallback>
        </mc:AlternateContent>
      </w:r>
      <w:r>
        <w:rPr>
          <w:noProof/>
        </w:rPr>
        <mc:AlternateContent>
          <mc:Choice Requires="wps">
            <w:drawing>
              <wp:anchor distT="0" distB="0" distL="114300" distR="114300" simplePos="0" relativeHeight="32" behindDoc="0" locked="0" layoutInCell="1" allowOverlap="1">
                <wp:simplePos x="0" y="0"/>
                <wp:positionH relativeFrom="column">
                  <wp:posOffset>2971800</wp:posOffset>
                </wp:positionH>
                <wp:positionV relativeFrom="paragraph">
                  <wp:posOffset>1031399</wp:posOffset>
                </wp:positionV>
                <wp:extent cx="0" cy="228601"/>
                <wp:effectExtent l="95250" t="19050" r="57150" b="57149"/>
                <wp:wrapNone/>
                <wp:docPr id="33" name="直線接點 33"/>
                <wp:cNvGraphicFramePr/>
                <a:graphic xmlns:a="http://schemas.openxmlformats.org/drawingml/2006/main">
                  <a:graphicData uri="http://schemas.microsoft.com/office/word/2010/wordprocessingShape">
                    <wps:wsp>
                      <wps:cNvCnPr/>
                      <wps:spPr>
                        <a:xfrm>
                          <a:off x="0" y="0"/>
                          <a:ext cx="0" cy="228601"/>
                        </a:xfrm>
                        <a:prstGeom prst="line">
                          <a:avLst/>
                        </a:prstGeom>
                        <a:noFill/>
                        <a:ln w="9360" cap="sq">
                          <a:solidFill>
                            <a:srgbClr val="000000"/>
                          </a:solidFill>
                          <a:prstDash val="solid"/>
                          <a:miter/>
                          <a:tailEnd type="arrow"/>
                        </a:ln>
                      </wps:spPr>
                      <wps:bodyPr/>
                    </wps:wsp>
                  </a:graphicData>
                </a:graphic>
              </wp:anchor>
            </w:drawing>
          </mc:Choice>
          <mc:Fallback>
            <w:pict>
              <v:line w14:anchorId="4BFB7968" id="直線接點 3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234pt,81.2pt" to="234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" strokeweight=".26mm">
                <v:stroke endarrow="open" joinstyle="miter" endcap="square"/>
              </v:line>
            </w:pict>
          </mc:Fallback>
        </mc:AlternateContent>
      </w:r>
      <w:r>
        <w:rPr>
          <w:noProof/>
        </w:rPr>
        <mc:AlternateContent>
          <mc:Choice Requires="wps">
            <w:drawing>
              <wp:anchor distT="0" distB="0" distL="114300" distR="114300" simplePos="0" relativeHeight="33" behindDoc="0" locked="0" layoutInCell="1" allowOverlap="1">
                <wp:simplePos x="0" y="0"/>
                <wp:positionH relativeFrom="column">
                  <wp:posOffset>2973600</wp:posOffset>
                </wp:positionH>
                <wp:positionV relativeFrom="paragraph">
                  <wp:posOffset>8048160</wp:posOffset>
                </wp:positionV>
                <wp:extent cx="0" cy="222839"/>
                <wp:effectExtent l="95250" t="19050" r="57150" b="62911"/>
                <wp:wrapNone/>
                <wp:docPr id="34" name="直線接點 34"/>
                <wp:cNvGraphicFramePr/>
                <a:graphic xmlns:a="http://schemas.openxmlformats.org/drawingml/2006/main">
                  <a:graphicData uri="http://schemas.microsoft.com/office/word/2010/wordprocessingShape">
                    <wps:wsp>
                      <wps:cNvCnPr/>
                      <wps:spPr>
                        <a:xfrm>
                          <a:off x="0" y="0"/>
                          <a:ext cx="0" cy="222839"/>
                        </a:xfrm>
                        <a:prstGeom prst="line">
                          <a:avLst/>
                        </a:prstGeom>
                        <a:noFill/>
                        <a:ln w="9360" cap="sq">
                          <a:solidFill>
                            <a:srgbClr val="000000"/>
                          </a:solidFill>
                          <a:prstDash val="solid"/>
                          <a:miter/>
                          <a:tailEnd type="arrow"/>
                        </a:ln>
                      </wps:spPr>
                      <wps:bodyPr/>
                    </wps:wsp>
                  </a:graphicData>
                </a:graphic>
              </wp:anchor>
            </w:drawing>
          </mc:Choice>
          <mc:Fallback>
            <w:pict>
              <v:line w14:anchorId="451E284B" id="直線接點 34" o:spid="_x0000_s1026" style="position:absolute;z-index:33;visibility:visible;mso-wrap-style:square;mso-wrap-distance-left:9pt;mso-wrap-distance-top:0;mso-wrap-distance-right:9pt;mso-wrap-distance-bottom:0;mso-position-horizontal:absolute;mso-position-horizontal-relative:text;mso-position-vertical:absolute;mso-position-vertical-relative:text" from="234.15pt,633.7pt" to="234.15pt,6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" strokeweight=".26mm">
                <v:stroke endarrow="open" joinstyle="miter" endcap="square"/>
              </v:line>
            </w:pict>
          </mc:Fallback>
        </mc:AlternateContent>
      </w:r>
      <w:r>
        <w:rPr>
          <w:noProof/>
        </w:rPr>
        <mc:AlternateContent>
          <mc:Choice Requires="wps">
            <w:drawing>
              <wp:anchor distT="0" distB="0" distL="114300" distR="114300" simplePos="0" relativeHeight="34" behindDoc="0" locked="0" layoutInCell="1" allowOverlap="1">
                <wp:simplePos x="0" y="0"/>
                <wp:positionH relativeFrom="column">
                  <wp:posOffset>2971800</wp:posOffset>
                </wp:positionH>
                <wp:positionV relativeFrom="paragraph">
                  <wp:posOffset>4532040</wp:posOffset>
                </wp:positionV>
                <wp:extent cx="0" cy="228599"/>
                <wp:effectExtent l="95250" t="19050" r="57150" b="57151"/>
                <wp:wrapNone/>
                <wp:docPr id="35" name="直線接點 35"/>
                <wp:cNvGraphicFramePr/>
                <a:graphic xmlns:a="http://schemas.openxmlformats.org/drawingml/2006/main">
                  <a:graphicData uri="http://schemas.microsoft.com/office/word/2010/wordprocessingShape">
                    <wps:wsp>
                      <wps:cNvCnPr/>
                      <wps:spPr>
                        <a:xfrm>
                          <a:off x="0" y="0"/>
                          <a:ext cx="0" cy="228599"/>
                        </a:xfrm>
                        <a:prstGeom prst="line">
                          <a:avLst/>
                        </a:prstGeom>
                        <a:noFill/>
                        <a:ln w="9360" cap="sq">
                          <a:solidFill>
                            <a:srgbClr val="000000"/>
                          </a:solidFill>
                          <a:prstDash val="solid"/>
                          <a:miter/>
                          <a:tailEnd type="arrow"/>
                        </a:ln>
                      </wps:spPr>
                      <wps:bodyPr/>
                    </wps:wsp>
                  </a:graphicData>
                </a:graphic>
              </wp:anchor>
            </w:drawing>
          </mc:Choice>
          <mc:Fallback>
            <w:pict>
              <v:line w14:anchorId="3D674809" id="直線接點 35" o:spid="_x0000_s1026" style="position:absolute;z-index:34;visibility:visible;mso-wrap-style:square;mso-wrap-distance-left:9pt;mso-wrap-distance-top:0;mso-wrap-distance-right:9pt;mso-wrap-distance-bottom:0;mso-position-horizontal:absolute;mso-position-horizontal-relative:text;mso-position-vertical:absolute;mso-position-vertical-relative:text" from="234pt,356.85pt" to="234pt,3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" strokeweight=".26mm">
                <v:stroke endarrow="open" joinstyle="miter" endcap="square"/>
              </v:line>
            </w:pict>
          </mc:Fallback>
        </mc:AlternateContent>
      </w:r>
      <w:r>
        <w:rPr>
          <w:noProof/>
        </w:rPr>
        <mc:AlternateContent>
          <mc:Choice Requires="wps">
            <w:drawing>
              <wp:anchor distT="0" distB="0" distL="114300" distR="114300" simplePos="0" relativeHeight="35" behindDoc="0" locked="0" layoutInCell="1" allowOverlap="1">
                <wp:simplePos x="0" y="0"/>
                <wp:positionH relativeFrom="column">
                  <wp:posOffset>2971800</wp:posOffset>
                </wp:positionH>
                <wp:positionV relativeFrom="paragraph">
                  <wp:posOffset>6983640</wp:posOffset>
                </wp:positionV>
                <wp:extent cx="0" cy="222840"/>
                <wp:effectExtent l="95250" t="19050" r="57150" b="62910"/>
                <wp:wrapNone/>
                <wp:docPr id="36" name="直線接點 36"/>
                <wp:cNvGraphicFramePr/>
                <a:graphic xmlns:a="http://schemas.openxmlformats.org/drawingml/2006/main">
                  <a:graphicData uri="http://schemas.microsoft.com/office/word/2010/wordprocessingShape">
                    <wps:wsp>
                      <wps:cNvCnPr/>
                      <wps:spPr>
                        <a:xfrm>
                          <a:off x="0" y="0"/>
                          <a:ext cx="0" cy="222840"/>
                        </a:xfrm>
                        <a:prstGeom prst="line">
                          <a:avLst/>
                        </a:prstGeom>
                        <a:noFill/>
                        <a:ln w="9360" cap="sq">
                          <a:solidFill>
                            <a:srgbClr val="000000"/>
                          </a:solidFill>
                          <a:prstDash val="solid"/>
                          <a:miter/>
                          <a:tailEnd type="arrow"/>
                        </a:ln>
                      </wps:spPr>
                      <wps:bodyPr/>
                    </wps:wsp>
                  </a:graphicData>
                </a:graphic>
              </wp:anchor>
            </w:drawing>
          </mc:Choice>
          <mc:Fallback>
            <w:pict>
              <v:line w14:anchorId="3C4464BD" id="直線接點 36" o:spid="_x0000_s1026" style="position:absolute;z-index:35;visibility:visible;mso-wrap-style:square;mso-wrap-distance-left:9pt;mso-wrap-distance-top:0;mso-wrap-distance-right:9pt;mso-wrap-distance-bottom:0;mso-position-horizontal:absolute;mso-position-horizontal-relative:text;mso-position-vertical:absolute;mso-position-vertical-relative:text" from="234pt,549.9pt" to="234pt,5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" strokeweight=".26mm">
                <v:stroke endarrow="open" joinstyle="miter" endcap="square"/>
              </v:line>
            </w:pict>
          </mc:Fallback>
        </mc:AlternateContent>
      </w:r>
      <w:r>
        <w:rPr>
          <w:rFonts w:ascii="標楷體" w:eastAsia="標楷體" w:hAnsi="標楷體" w:cs="標楷體"/>
          <w:b/>
          <w:sz w:val="32"/>
          <w:szCs w:val="32"/>
        </w:rPr>
        <w:t>貳、作業流程圖</w:t>
      </w:r>
    </w:p>
    <w:bookmarkEnd w:id="1"/>
    <w:p w:rsidR="0092638E" w:rsidRDefault="002F3B50">
      <w:pPr>
        <w:pStyle w:val="Standard"/>
        <w:pageBreakBefore/>
        <w:spacing w:line="520" w:lineRule="exact"/>
        <w:jc w:val="left"/>
      </w:pPr>
      <w:r>
        <w:rPr>
          <w:rFonts w:ascii="標楷體" w:eastAsia="標楷體" w:hAnsi="標楷體" w:cs="標楷體"/>
          <w:b/>
          <w:sz w:val="32"/>
          <w:szCs w:val="32"/>
        </w:rPr>
        <w:lastRenderedPageBreak/>
        <w:t>参、綜合活動領域教師關鍵能力</w:t>
      </w:r>
      <w:r>
        <w:rPr>
          <w:rFonts w:ascii="標楷體" w:eastAsia="標楷體" w:hAnsi="標楷體" w:cs="標楷體"/>
          <w:b/>
          <w:sz w:val="32"/>
          <w:szCs w:val="32"/>
        </w:rPr>
        <w:t>36</w:t>
      </w:r>
      <w:r>
        <w:rPr>
          <w:rFonts w:ascii="標楷體" w:eastAsia="標楷體" w:hAnsi="標楷體" w:cs="標楷體"/>
          <w:b/>
          <w:sz w:val="32"/>
          <w:szCs w:val="32"/>
        </w:rPr>
        <w:t>小時研習流程管制表</w:t>
      </w:r>
    </w:p>
    <w:p w:rsidR="0092638E" w:rsidRDefault="0092638E">
      <w:pPr>
        <w:pStyle w:val="Standard"/>
        <w:spacing w:line="200" w:lineRule="exact"/>
        <w:jc w:val="right"/>
        <w:rPr>
          <w:rFonts w:ascii="標楷體" w:eastAsia="標楷體" w:hAnsi="標楷體" w:cs="標楷體"/>
          <w:sz w:val="28"/>
          <w:szCs w:val="28"/>
        </w:rPr>
      </w:pPr>
    </w:p>
    <w:tbl>
      <w:tblPr>
        <w:tblW w:w="9643" w:type="dxa"/>
        <w:jc w:val="center"/>
        <w:tblLayout w:type="fixed"/>
        <w:tblCellMar>
          <w:left w:w="10" w:type="dxa"/>
          <w:right w:w="10" w:type="dxa"/>
        </w:tblCellMar>
        <w:tblLook w:val="0000" w:firstRow="0" w:lastRow="0" w:firstColumn="0" w:lastColumn="0" w:noHBand="0" w:noVBand="0"/>
      </w:tblPr>
      <w:tblGrid>
        <w:gridCol w:w="612"/>
        <w:gridCol w:w="1286"/>
        <w:gridCol w:w="5298"/>
        <w:gridCol w:w="1134"/>
        <w:gridCol w:w="1313"/>
      </w:tblGrid>
      <w:tr w:rsidR="0092638E">
        <w:tblPrEx>
          <w:tblCellMar>
            <w:top w:w="0" w:type="dxa"/>
            <w:bottom w:w="0" w:type="dxa"/>
          </w:tblCellMar>
        </w:tblPrEx>
        <w:trPr>
          <w:trHeight w:val="476"/>
          <w:jc w:val="center"/>
        </w:trPr>
        <w:tc>
          <w:tcPr>
            <w:tcW w:w="6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55" w:right="-79"/>
              <w:jc w:val="center"/>
              <w:rPr>
                <w:rFonts w:ascii="標楷體" w:eastAsia="標楷體" w:hAnsi="標楷體" w:cs="標楷體"/>
                <w:szCs w:val="24"/>
              </w:rPr>
            </w:pPr>
            <w:r>
              <w:rPr>
                <w:rFonts w:ascii="標楷體" w:eastAsia="標楷體" w:hAnsi="標楷體" w:cs="標楷體"/>
                <w:szCs w:val="24"/>
              </w:rPr>
              <w:t>項次</w:t>
            </w:r>
          </w:p>
        </w:tc>
        <w:tc>
          <w:tcPr>
            <w:tcW w:w="12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項目</w:t>
            </w:r>
          </w:p>
        </w:tc>
        <w:tc>
          <w:tcPr>
            <w:tcW w:w="52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工作說明</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t>負責單位</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240" w:lineRule="exact"/>
              <w:jc w:val="center"/>
              <w:rPr>
                <w:rFonts w:ascii="標楷體" w:eastAsia="標楷體" w:hAnsi="標楷體" w:cs="標楷體"/>
                <w:color w:val="FF0000"/>
                <w:szCs w:val="24"/>
              </w:rPr>
            </w:pPr>
            <w:r>
              <w:rPr>
                <w:rFonts w:ascii="標楷體" w:eastAsia="標楷體" w:hAnsi="標楷體" w:cs="標楷體"/>
                <w:color w:val="FF0000"/>
                <w:szCs w:val="24"/>
              </w:rPr>
              <w:t>完成</w:t>
            </w:r>
          </w:p>
          <w:p w:rsidR="0092638E" w:rsidRDefault="002F3B50">
            <w:pPr>
              <w:pStyle w:val="Standard"/>
              <w:spacing w:line="240" w:lineRule="exact"/>
              <w:jc w:val="center"/>
              <w:rPr>
                <w:rFonts w:ascii="標楷體" w:eastAsia="標楷體" w:hAnsi="標楷體" w:cs="標楷體"/>
                <w:color w:val="FF0000"/>
                <w:szCs w:val="24"/>
              </w:rPr>
            </w:pPr>
            <w:r>
              <w:rPr>
                <w:rFonts w:ascii="標楷體" w:eastAsia="標楷體" w:hAnsi="標楷體" w:cs="標楷體"/>
                <w:color w:val="FF0000"/>
                <w:szCs w:val="24"/>
              </w:rPr>
              <w:t>期限</w:t>
            </w:r>
          </w:p>
        </w:tc>
      </w:tr>
      <w:tr w:rsidR="0092638E">
        <w:tblPrEx>
          <w:tblCellMar>
            <w:top w:w="0" w:type="dxa"/>
            <w:bottom w:w="0" w:type="dxa"/>
          </w:tblCellMar>
        </w:tblPrEx>
        <w:trPr>
          <w:trHeight w:val="538"/>
          <w:jc w:val="center"/>
        </w:trPr>
        <w:tc>
          <w:tcPr>
            <w:tcW w:w="6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12"/>
              </w:numPr>
              <w:snapToGrid w:val="0"/>
              <w:spacing w:line="330" w:lineRule="exact"/>
              <w:ind w:left="0" w:right="-108" w:firstLine="0"/>
              <w:jc w:val="center"/>
              <w:rPr>
                <w:rFonts w:ascii="標楷體" w:eastAsia="標楷體" w:hAnsi="標楷體" w:cs="標楷體"/>
                <w:sz w:val="28"/>
                <w:szCs w:val="24"/>
              </w:rPr>
            </w:pPr>
          </w:p>
        </w:tc>
        <w:tc>
          <w:tcPr>
            <w:tcW w:w="12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szCs w:val="24"/>
              </w:rPr>
              <w:t>宣導完成</w:t>
            </w:r>
            <w:r>
              <w:rPr>
                <w:rFonts w:ascii="標楷體" w:eastAsia="標楷體" w:hAnsi="標楷體" w:cs="標楷體"/>
                <w:szCs w:val="24"/>
              </w:rPr>
              <w:t>21</w:t>
            </w:r>
            <w:r>
              <w:rPr>
                <w:rFonts w:ascii="標楷體" w:eastAsia="標楷體" w:hAnsi="標楷體" w:cs="標楷體"/>
                <w:szCs w:val="24"/>
              </w:rPr>
              <w:t>小時線上研習課程</w:t>
            </w:r>
          </w:p>
        </w:tc>
        <w:tc>
          <w:tcPr>
            <w:tcW w:w="52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right="-120"/>
              <w:jc w:val="left"/>
            </w:pPr>
            <w:r>
              <w:rPr>
                <w:rFonts w:ascii="標楷體" w:eastAsia="標楷體" w:hAnsi="標楷體" w:cs="標楷體"/>
                <w:szCs w:val="24"/>
              </w:rPr>
              <w:t>各校加強宣導，所有參與研習之教師應先至「教育部</w:t>
            </w:r>
            <w:r>
              <w:rPr>
                <w:rFonts w:ascii="標楷體" w:eastAsia="標楷體" w:hAnsi="標楷體" w:cs="標楷體"/>
                <w:szCs w:val="24"/>
              </w:rPr>
              <w:t>_</w:t>
            </w:r>
            <w:r>
              <w:rPr>
                <w:rFonts w:ascii="標楷體" w:eastAsia="標楷體" w:hAnsi="標楷體" w:cs="標楷體"/>
                <w:szCs w:val="24"/>
              </w:rPr>
              <w:t>數位學習服務平台」</w:t>
            </w:r>
            <w:r>
              <w:rPr>
                <w:rFonts w:ascii="標楷體" w:eastAsia="標楷體" w:hAnsi="標楷體" w:cs="標楷體"/>
                <w:szCs w:val="24"/>
              </w:rPr>
              <w:t>(http://ups.moe.edu.tw/)</w:t>
            </w:r>
            <w:r>
              <w:rPr>
                <w:rFonts w:ascii="標楷體" w:eastAsia="標楷體" w:hAnsi="標楷體" w:cs="標楷體"/>
                <w:szCs w:val="24"/>
              </w:rPr>
              <w:t>完成</w:t>
            </w:r>
            <w:r>
              <w:rPr>
                <w:rFonts w:ascii="標楷體" w:eastAsia="標楷體" w:hAnsi="標楷體" w:cs="標楷體"/>
                <w:szCs w:val="24"/>
              </w:rPr>
              <w:t>21</w:t>
            </w:r>
            <w:r>
              <w:rPr>
                <w:rFonts w:ascii="標楷體" w:eastAsia="標楷體" w:hAnsi="標楷體" w:cs="標楷體"/>
                <w:szCs w:val="24"/>
              </w:rPr>
              <w:t>小時線上研習課程。</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t>各校</w:t>
            </w:r>
          </w:p>
          <w:p w:rsidR="0092638E" w:rsidRDefault="002F3B50">
            <w:pPr>
              <w:pStyle w:val="Standard"/>
              <w:spacing w:line="330" w:lineRule="exact"/>
              <w:ind w:left="-149" w:right="-132"/>
              <w:jc w:val="center"/>
            </w:pPr>
            <w:r>
              <w:rPr>
                <w:rFonts w:ascii="標楷體" w:eastAsia="標楷體" w:hAnsi="標楷體" w:cs="標楷體"/>
                <w:szCs w:val="24"/>
              </w:rPr>
              <w:t>教務</w:t>
            </w:r>
            <w:r>
              <w:rPr>
                <w:rFonts w:ascii="標楷體" w:eastAsia="標楷體" w:hAnsi="標楷體" w:cs="標楷體"/>
                <w:szCs w:val="24"/>
              </w:rPr>
              <w:t>(</w:t>
            </w:r>
            <w:r>
              <w:rPr>
                <w:rFonts w:ascii="標楷體" w:eastAsia="標楷體" w:hAnsi="標楷體" w:cs="標楷體"/>
                <w:szCs w:val="24"/>
              </w:rPr>
              <w:t>導</w:t>
            </w:r>
            <w:r>
              <w:rPr>
                <w:rFonts w:ascii="標楷體" w:eastAsia="標楷體" w:hAnsi="標楷體" w:cs="標楷體"/>
                <w:szCs w:val="24"/>
              </w:rPr>
              <w:t>)</w:t>
            </w:r>
            <w:r>
              <w:rPr>
                <w:rFonts w:ascii="標楷體" w:eastAsia="標楷體" w:hAnsi="標楷體" w:cs="標楷體"/>
                <w:szCs w:val="24"/>
              </w:rPr>
              <w:t>處</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color w:val="FF0000"/>
                <w:szCs w:val="24"/>
              </w:rPr>
              <w:t>105</w:t>
            </w:r>
            <w:r>
              <w:rPr>
                <w:rFonts w:ascii="標楷體" w:eastAsia="標楷體" w:hAnsi="標楷體" w:cs="標楷體"/>
                <w:color w:val="FF0000"/>
                <w:szCs w:val="24"/>
              </w:rPr>
              <w:t>年</w:t>
            </w:r>
          </w:p>
          <w:p w:rsidR="0092638E" w:rsidRDefault="002F3B50">
            <w:pPr>
              <w:pStyle w:val="Standard"/>
              <w:spacing w:line="330" w:lineRule="exact"/>
              <w:jc w:val="center"/>
            </w:pPr>
            <w:r>
              <w:rPr>
                <w:rFonts w:ascii="標楷體" w:eastAsia="標楷體" w:hAnsi="標楷體" w:cs="標楷體"/>
                <w:color w:val="FF0000"/>
                <w:szCs w:val="24"/>
              </w:rPr>
              <w:t>6</w:t>
            </w:r>
            <w:r>
              <w:rPr>
                <w:rFonts w:ascii="標楷體" w:eastAsia="標楷體" w:hAnsi="標楷體" w:cs="標楷體"/>
                <w:color w:val="FF0000"/>
                <w:szCs w:val="24"/>
              </w:rPr>
              <w:t>月</w:t>
            </w:r>
          </w:p>
          <w:p w:rsidR="0092638E" w:rsidRDefault="002F3B50">
            <w:pPr>
              <w:pStyle w:val="Standard"/>
              <w:spacing w:line="330" w:lineRule="exact"/>
              <w:jc w:val="center"/>
              <w:rPr>
                <w:rFonts w:ascii="標楷體" w:eastAsia="標楷體" w:hAnsi="標楷體" w:cs="標楷體"/>
                <w:color w:val="FF0000"/>
                <w:szCs w:val="24"/>
              </w:rPr>
            </w:pPr>
            <w:r>
              <w:rPr>
                <w:rFonts w:ascii="標楷體" w:eastAsia="標楷體" w:hAnsi="標楷體" w:cs="標楷體"/>
                <w:color w:val="FF0000"/>
                <w:szCs w:val="24"/>
              </w:rPr>
              <w:t>|</w:t>
            </w:r>
          </w:p>
          <w:p w:rsidR="0092638E" w:rsidRDefault="002F3B50">
            <w:pPr>
              <w:pStyle w:val="Standard"/>
              <w:spacing w:line="330" w:lineRule="exact"/>
              <w:jc w:val="center"/>
            </w:pPr>
            <w:r>
              <w:rPr>
                <w:rFonts w:ascii="標楷體" w:eastAsia="標楷體" w:hAnsi="標楷體" w:cs="標楷體"/>
                <w:color w:val="FF0000"/>
                <w:szCs w:val="24"/>
              </w:rPr>
              <w:t>7</w:t>
            </w:r>
            <w:r>
              <w:rPr>
                <w:rFonts w:ascii="標楷體" w:eastAsia="標楷體" w:hAnsi="標楷體" w:cs="標楷體"/>
                <w:color w:val="FF0000"/>
                <w:szCs w:val="24"/>
              </w:rPr>
              <w:t>月</w:t>
            </w:r>
            <w:r>
              <w:rPr>
                <w:rFonts w:ascii="標楷體" w:eastAsia="標楷體" w:hAnsi="標楷體" w:cs="標楷體"/>
                <w:color w:val="FF0000"/>
                <w:szCs w:val="24"/>
              </w:rPr>
              <w:t>5</w:t>
            </w:r>
            <w:r>
              <w:rPr>
                <w:rFonts w:ascii="標楷體" w:eastAsia="標楷體" w:hAnsi="標楷體" w:cs="標楷體"/>
                <w:color w:val="FF0000"/>
                <w:szCs w:val="24"/>
              </w:rPr>
              <w:t>日</w:t>
            </w:r>
          </w:p>
        </w:tc>
      </w:tr>
      <w:tr w:rsidR="0092638E">
        <w:tblPrEx>
          <w:tblCellMar>
            <w:top w:w="0" w:type="dxa"/>
            <w:bottom w:w="0" w:type="dxa"/>
          </w:tblCellMar>
        </w:tblPrEx>
        <w:trPr>
          <w:trHeight w:val="1429"/>
          <w:jc w:val="center"/>
        </w:trPr>
        <w:tc>
          <w:tcPr>
            <w:tcW w:w="6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6"/>
              </w:numPr>
              <w:snapToGrid w:val="0"/>
              <w:spacing w:line="330" w:lineRule="exact"/>
              <w:ind w:left="0" w:right="-108" w:firstLine="0"/>
              <w:jc w:val="center"/>
              <w:rPr>
                <w:rFonts w:ascii="標楷體" w:eastAsia="標楷體" w:hAnsi="標楷體" w:cs="標楷體"/>
                <w:sz w:val="28"/>
                <w:szCs w:val="24"/>
              </w:rPr>
            </w:pPr>
          </w:p>
        </w:tc>
        <w:tc>
          <w:tcPr>
            <w:tcW w:w="12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szCs w:val="24"/>
              </w:rPr>
              <w:t>提交參加</w:t>
            </w:r>
            <w:r>
              <w:rPr>
                <w:rFonts w:ascii="標楷體" w:eastAsia="標楷體" w:hAnsi="標楷體" w:cs="標楷體"/>
                <w:szCs w:val="24"/>
              </w:rPr>
              <w:t>15</w:t>
            </w:r>
            <w:r>
              <w:rPr>
                <w:rFonts w:ascii="標楷體" w:eastAsia="標楷體" w:hAnsi="標楷體" w:cs="標楷體"/>
                <w:szCs w:val="24"/>
              </w:rPr>
              <w:t>小時實體研習報名表</w:t>
            </w:r>
          </w:p>
        </w:tc>
        <w:tc>
          <w:tcPr>
            <w:tcW w:w="52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240" w:hanging="240"/>
              <w:jc w:val="left"/>
            </w:pPr>
            <w:r>
              <w:rPr>
                <w:rFonts w:ascii="標楷體" w:eastAsia="標楷體" w:hAnsi="標楷體" w:cs="標楷體"/>
                <w:szCs w:val="24"/>
              </w:rPr>
              <w:t>1.</w:t>
            </w:r>
            <w:r>
              <w:rPr>
                <w:rFonts w:ascii="標楷體" w:eastAsia="標楷體" w:hAnsi="標楷體" w:cs="標楷體"/>
                <w:szCs w:val="24"/>
              </w:rPr>
              <w:t>參加研習人員為</w:t>
            </w:r>
            <w:r>
              <w:rPr>
                <w:rFonts w:ascii="標楷體" w:eastAsia="標楷體" w:hAnsi="標楷體" w:cs="標楷體"/>
                <w:szCs w:val="24"/>
              </w:rPr>
              <w:t>105</w:t>
            </w:r>
            <w:r>
              <w:rPr>
                <w:rFonts w:ascii="標楷體" w:eastAsia="標楷體" w:hAnsi="標楷體" w:cs="標楷體"/>
                <w:szCs w:val="24"/>
              </w:rPr>
              <w:t>學年度擔任高年級綜合活動之教師。</w:t>
            </w:r>
          </w:p>
          <w:p w:rsidR="0092638E" w:rsidRDefault="002F3B50">
            <w:pPr>
              <w:pStyle w:val="Standard"/>
              <w:spacing w:line="330" w:lineRule="exact"/>
              <w:ind w:left="240" w:right="-65" w:hanging="240"/>
              <w:jc w:val="left"/>
            </w:pPr>
            <w:r>
              <w:rPr>
                <w:rFonts w:ascii="標楷體" w:eastAsia="標楷體" w:hAnsi="標楷體" w:cs="標楷體"/>
                <w:szCs w:val="24"/>
              </w:rPr>
              <w:t>2.</w:t>
            </w:r>
            <w:r>
              <w:rPr>
                <w:rFonts w:ascii="標楷體" w:eastAsia="標楷體" w:hAnsi="標楷體" w:cs="標楷體"/>
                <w:szCs w:val="24"/>
              </w:rPr>
              <w:t>將「研習報名表」</w:t>
            </w:r>
            <w:r>
              <w:rPr>
                <w:rFonts w:ascii="標楷體" w:eastAsia="標楷體" w:hAnsi="標楷體" w:cs="標楷體"/>
                <w:szCs w:val="24"/>
              </w:rPr>
              <w:t>(</w:t>
            </w:r>
            <w:r>
              <w:rPr>
                <w:rFonts w:ascii="標楷體" w:eastAsia="標楷體" w:hAnsi="標楷體" w:cs="標楷體"/>
                <w:szCs w:val="24"/>
              </w:rPr>
              <w:t>附件一</w:t>
            </w:r>
            <w:r>
              <w:rPr>
                <w:rFonts w:ascii="標楷體" w:eastAsia="標楷體" w:hAnsi="標楷體" w:cs="標楷體"/>
                <w:szCs w:val="24"/>
              </w:rPr>
              <w:t>)</w:t>
            </w:r>
            <w:r>
              <w:rPr>
                <w:rFonts w:ascii="標楷體" w:eastAsia="標楷體" w:hAnsi="標楷體" w:cs="標楷體"/>
                <w:b/>
                <w:bCs/>
                <w:szCs w:val="24"/>
                <w:u w:val="single"/>
              </w:rPr>
              <w:t>電子檔於期限內</w:t>
            </w:r>
            <w:r>
              <w:rPr>
                <w:rFonts w:ascii="標楷體" w:eastAsia="標楷體" w:hAnsi="標楷體" w:cs="標楷體"/>
                <w:szCs w:val="24"/>
              </w:rPr>
              <w:t>傳送至研習承辦學校（</w:t>
            </w:r>
            <w:r>
              <w:rPr>
                <w:rFonts w:ascii="標楷體" w:eastAsia="標楷體" w:hAnsi="標楷體" w:cs="標楷體"/>
                <w:b/>
                <w:szCs w:val="24"/>
                <w:u w:val="single"/>
              </w:rPr>
              <w:t>新市國小</w:t>
            </w:r>
            <w:r>
              <w:rPr>
                <w:rFonts w:ascii="標楷體" w:eastAsia="標楷體" w:hAnsi="標楷體" w:cs="標楷體"/>
                <w:szCs w:val="24"/>
              </w:rPr>
              <w:t>）彙整。</w:t>
            </w:r>
          </w:p>
          <w:p w:rsidR="0092638E" w:rsidRDefault="002F3B50">
            <w:pPr>
              <w:pStyle w:val="Standard"/>
              <w:spacing w:line="330" w:lineRule="exact"/>
              <w:ind w:right="-65"/>
              <w:jc w:val="left"/>
            </w:pPr>
            <w:r>
              <w:rPr>
                <w:rFonts w:ascii="標楷體" w:eastAsia="標楷體" w:hAnsi="標楷體" w:cs="標楷體"/>
                <w:spacing w:val="-8"/>
                <w:szCs w:val="24"/>
              </w:rPr>
              <w:t>3.</w:t>
            </w:r>
            <w:r>
              <w:rPr>
                <w:rFonts w:ascii="標楷體" w:eastAsia="標楷體" w:hAnsi="標楷體" w:cs="標楷體"/>
                <w:spacing w:val="-8"/>
                <w:szCs w:val="24"/>
              </w:rPr>
              <w:t>提醒老</w:t>
            </w:r>
            <w:r>
              <w:rPr>
                <w:rFonts w:ascii="標楷體" w:eastAsia="標楷體" w:hAnsi="標楷體" w:cs="標楷體"/>
                <w:spacing w:val="-8"/>
                <w:szCs w:val="24"/>
              </w:rPr>
              <w:lastRenderedPageBreak/>
              <w:t>師</w:t>
            </w:r>
            <w:r>
              <w:rPr>
                <w:rFonts w:ascii="標楷體" w:eastAsia="標楷體" w:hAnsi="標楷體" w:cs="標楷體"/>
                <w:spacing w:val="-8"/>
                <w:szCs w:val="24"/>
              </w:rPr>
              <w:t>7/1</w:t>
            </w:r>
            <w:r>
              <w:rPr>
                <w:rFonts w:ascii="標楷體" w:eastAsia="標楷體" w:hAnsi="標楷體" w:cs="標楷體"/>
                <w:spacing w:val="-8"/>
                <w:szCs w:val="24"/>
              </w:rPr>
              <w:t>起上學習護照報名參加實體研習。</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lastRenderedPageBreak/>
              <w:t>各校</w:t>
            </w:r>
          </w:p>
          <w:p w:rsidR="0092638E" w:rsidRDefault="002F3B50">
            <w:pPr>
              <w:pStyle w:val="Standard"/>
              <w:spacing w:line="330" w:lineRule="exact"/>
              <w:ind w:left="-149" w:right="-132"/>
              <w:jc w:val="center"/>
            </w:pPr>
            <w:r>
              <w:rPr>
                <w:rFonts w:ascii="標楷體" w:eastAsia="標楷體" w:hAnsi="標楷體" w:cs="標楷體"/>
                <w:szCs w:val="24"/>
              </w:rPr>
              <w:t>教務</w:t>
            </w:r>
            <w:r>
              <w:rPr>
                <w:rFonts w:ascii="標楷體" w:eastAsia="標楷體" w:hAnsi="標楷體" w:cs="標楷體"/>
                <w:szCs w:val="24"/>
              </w:rPr>
              <w:t>(</w:t>
            </w:r>
            <w:r>
              <w:rPr>
                <w:rFonts w:ascii="標楷體" w:eastAsia="標楷體" w:hAnsi="標楷體" w:cs="標楷體"/>
                <w:szCs w:val="24"/>
              </w:rPr>
              <w:t>導</w:t>
            </w:r>
            <w:r>
              <w:rPr>
                <w:rFonts w:ascii="標楷體" w:eastAsia="標楷體" w:hAnsi="標楷體" w:cs="標楷體"/>
                <w:szCs w:val="24"/>
              </w:rPr>
              <w:t>)</w:t>
            </w:r>
            <w:r>
              <w:rPr>
                <w:rFonts w:ascii="標楷體" w:eastAsia="標楷體" w:hAnsi="標楷體" w:cs="標楷體"/>
                <w:szCs w:val="24"/>
              </w:rPr>
              <w:t>處</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color w:val="FF0000"/>
                <w:szCs w:val="24"/>
              </w:rPr>
              <w:t>105</w:t>
            </w:r>
            <w:r>
              <w:rPr>
                <w:rFonts w:ascii="標楷體" w:eastAsia="標楷體" w:hAnsi="標楷體" w:cs="標楷體"/>
                <w:color w:val="FF0000"/>
                <w:szCs w:val="24"/>
              </w:rPr>
              <w:t>年</w:t>
            </w:r>
          </w:p>
          <w:p w:rsidR="0092638E" w:rsidRDefault="002F3B50">
            <w:pPr>
              <w:pStyle w:val="Standard"/>
              <w:spacing w:line="330" w:lineRule="exact"/>
              <w:jc w:val="center"/>
            </w:pPr>
            <w:r>
              <w:rPr>
                <w:rFonts w:ascii="標楷體" w:eastAsia="標楷體" w:hAnsi="標楷體" w:cs="標楷體"/>
                <w:color w:val="FF0000"/>
                <w:szCs w:val="24"/>
              </w:rPr>
              <w:t>6</w:t>
            </w:r>
            <w:r>
              <w:rPr>
                <w:rFonts w:ascii="標楷體" w:eastAsia="標楷體" w:hAnsi="標楷體" w:cs="標楷體"/>
                <w:color w:val="FF0000"/>
                <w:szCs w:val="24"/>
              </w:rPr>
              <w:t>月</w:t>
            </w:r>
          </w:p>
          <w:p w:rsidR="0092638E" w:rsidRDefault="002F3B50">
            <w:pPr>
              <w:pStyle w:val="Standard"/>
              <w:spacing w:line="330" w:lineRule="exact"/>
              <w:jc w:val="center"/>
              <w:rPr>
                <w:rFonts w:ascii="標楷體" w:eastAsia="標楷體" w:hAnsi="標楷體" w:cs="標楷體"/>
                <w:color w:val="FF0000"/>
                <w:szCs w:val="24"/>
              </w:rPr>
            </w:pPr>
            <w:r>
              <w:rPr>
                <w:rFonts w:ascii="標楷體" w:eastAsia="標楷體" w:hAnsi="標楷體" w:cs="標楷體"/>
                <w:color w:val="FF0000"/>
                <w:szCs w:val="24"/>
              </w:rPr>
              <w:t>|</w:t>
            </w:r>
          </w:p>
          <w:p w:rsidR="0092638E" w:rsidRDefault="002F3B50">
            <w:pPr>
              <w:pStyle w:val="Standard"/>
              <w:spacing w:line="330" w:lineRule="exact"/>
              <w:jc w:val="center"/>
            </w:pPr>
            <w:r>
              <w:rPr>
                <w:rFonts w:ascii="標楷體" w:eastAsia="標楷體" w:hAnsi="標楷體" w:cs="標楷體"/>
                <w:color w:val="FF0000"/>
                <w:szCs w:val="24"/>
              </w:rPr>
              <w:t>7</w:t>
            </w:r>
            <w:r>
              <w:rPr>
                <w:rFonts w:ascii="標楷體" w:eastAsia="標楷體" w:hAnsi="標楷體" w:cs="標楷體"/>
                <w:color w:val="FF0000"/>
                <w:szCs w:val="24"/>
              </w:rPr>
              <w:t>月</w:t>
            </w:r>
            <w:r>
              <w:rPr>
                <w:rFonts w:ascii="標楷體" w:eastAsia="標楷體" w:hAnsi="標楷體" w:cs="標楷體"/>
                <w:color w:val="FF0000"/>
                <w:szCs w:val="24"/>
              </w:rPr>
              <w:t>15</w:t>
            </w:r>
            <w:r>
              <w:rPr>
                <w:rFonts w:ascii="標楷體" w:eastAsia="標楷體" w:hAnsi="標楷體" w:cs="標楷體"/>
                <w:color w:val="FF0000"/>
                <w:szCs w:val="24"/>
              </w:rPr>
              <w:t>日</w:t>
            </w:r>
          </w:p>
        </w:tc>
      </w:tr>
      <w:tr w:rsidR="0092638E">
        <w:tblPrEx>
          <w:tblCellMar>
            <w:top w:w="0" w:type="dxa"/>
            <w:bottom w:w="0" w:type="dxa"/>
          </w:tblCellMar>
        </w:tblPrEx>
        <w:trPr>
          <w:trHeight w:val="538"/>
          <w:jc w:val="center"/>
        </w:trPr>
        <w:tc>
          <w:tcPr>
            <w:tcW w:w="6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6"/>
              </w:numPr>
              <w:snapToGrid w:val="0"/>
              <w:spacing w:line="330" w:lineRule="exact"/>
              <w:ind w:left="0" w:right="-108" w:firstLine="0"/>
              <w:jc w:val="center"/>
              <w:rPr>
                <w:rFonts w:ascii="標楷體" w:eastAsia="標楷體" w:hAnsi="標楷體" w:cs="標楷體"/>
                <w:sz w:val="28"/>
                <w:szCs w:val="24"/>
              </w:rPr>
            </w:pPr>
          </w:p>
        </w:tc>
        <w:tc>
          <w:tcPr>
            <w:tcW w:w="12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szCs w:val="24"/>
              </w:rPr>
              <w:t>完成線上研習認證並繳交資料至承辦學校</w:t>
            </w:r>
          </w:p>
        </w:tc>
        <w:tc>
          <w:tcPr>
            <w:tcW w:w="52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240" w:hanging="240"/>
            </w:pPr>
            <w:r>
              <w:rPr>
                <w:rFonts w:ascii="標楷體" w:eastAsia="標楷體" w:hAnsi="標楷體" w:cs="標楷體"/>
                <w:szCs w:val="24"/>
              </w:rPr>
              <w:t>1.</w:t>
            </w:r>
            <w:r>
              <w:rPr>
                <w:rFonts w:ascii="標楷體" w:eastAsia="標楷體" w:hAnsi="標楷體" w:cs="標楷體"/>
                <w:szCs w:val="24"/>
              </w:rPr>
              <w:t>完成</w:t>
            </w:r>
            <w:r>
              <w:rPr>
                <w:rFonts w:ascii="標楷體" w:eastAsia="標楷體" w:hAnsi="標楷體" w:cs="標楷體"/>
                <w:szCs w:val="24"/>
              </w:rPr>
              <w:t>21</w:t>
            </w:r>
            <w:r>
              <w:rPr>
                <w:rFonts w:ascii="標楷體" w:eastAsia="標楷體" w:hAnsi="標楷體" w:cs="標楷體"/>
                <w:szCs w:val="24"/>
              </w:rPr>
              <w:t>小時線上研習之教師，可於數位學習平台「學習記錄」中，列印個人「學習紀錄」表。</w:t>
            </w:r>
            <w:r>
              <w:rPr>
                <w:rFonts w:ascii="標楷體" w:eastAsia="標楷體" w:hAnsi="標楷體" w:cs="標楷體"/>
                <w:b/>
                <w:bCs/>
                <w:szCs w:val="24"/>
              </w:rPr>
              <w:t>＊請設定橫向列印。</w:t>
            </w:r>
          </w:p>
          <w:p w:rsidR="0092638E" w:rsidRDefault="002F3B50">
            <w:pPr>
              <w:pStyle w:val="Standard"/>
              <w:spacing w:line="330" w:lineRule="exact"/>
              <w:ind w:left="240" w:hanging="240"/>
            </w:pPr>
            <w:r>
              <w:rPr>
                <w:rFonts w:ascii="標楷體" w:eastAsia="標楷體" w:hAnsi="標楷體" w:cs="標楷體"/>
                <w:szCs w:val="24"/>
              </w:rPr>
              <w:t>2.</w:t>
            </w:r>
            <w:r>
              <w:rPr>
                <w:rFonts w:ascii="標楷體" w:eastAsia="標楷體" w:hAnsi="標楷體" w:cs="標楷體"/>
                <w:szCs w:val="24"/>
              </w:rPr>
              <w:t>各校教務處於收到教師之「學習記錄」表，確認完成研習後，於「研習認證名冊」給予線上課程認證核章。</w:t>
            </w:r>
          </w:p>
          <w:p w:rsidR="0092638E" w:rsidRDefault="002F3B50">
            <w:pPr>
              <w:pStyle w:val="Standard"/>
              <w:spacing w:line="330" w:lineRule="exact"/>
              <w:ind w:left="240" w:hanging="240"/>
            </w:pPr>
            <w:r>
              <w:rPr>
                <w:rFonts w:ascii="標楷體" w:eastAsia="標楷體" w:hAnsi="標楷體" w:cs="標楷體"/>
                <w:szCs w:val="24"/>
              </w:rPr>
              <w:t>3.</w:t>
            </w:r>
            <w:r>
              <w:rPr>
                <w:rFonts w:ascii="標楷體" w:eastAsia="標楷體" w:hAnsi="標楷體" w:cs="標楷體"/>
                <w:szCs w:val="24"/>
              </w:rPr>
              <w:t>彙整後，將「研習認證名冊」連同參加教師之「學習記錄」表，一併送</w:t>
            </w:r>
            <w:r>
              <w:rPr>
                <w:rFonts w:ascii="標楷體" w:eastAsia="標楷體" w:hAnsi="標楷體" w:cs="標楷體"/>
                <w:szCs w:val="24"/>
              </w:rPr>
              <w:t>(</w:t>
            </w:r>
            <w:r>
              <w:rPr>
                <w:rFonts w:ascii="標楷體" w:eastAsia="標楷體" w:hAnsi="標楷體" w:cs="標楷體"/>
                <w:szCs w:val="24"/>
              </w:rPr>
              <w:t>寄</w:t>
            </w:r>
            <w:r>
              <w:rPr>
                <w:rFonts w:ascii="標楷體" w:eastAsia="標楷體" w:hAnsi="標楷體" w:cs="標楷體"/>
                <w:szCs w:val="24"/>
              </w:rPr>
              <w:t>)</w:t>
            </w:r>
            <w:r>
              <w:rPr>
                <w:rFonts w:ascii="標楷體" w:eastAsia="標楷體" w:hAnsi="標楷體" w:cs="標楷體"/>
                <w:szCs w:val="24"/>
              </w:rPr>
              <w:t>交承</w:t>
            </w:r>
            <w:r>
              <w:rPr>
                <w:rFonts w:ascii="標楷體" w:eastAsia="標楷體" w:hAnsi="標楷體" w:cs="標楷體"/>
                <w:szCs w:val="24"/>
              </w:rPr>
              <w:lastRenderedPageBreak/>
              <w:t>辦學校（</w:t>
            </w:r>
            <w:r>
              <w:rPr>
                <w:rFonts w:ascii="標楷體" w:eastAsia="標楷體" w:hAnsi="標楷體" w:cs="標楷體"/>
                <w:b/>
                <w:szCs w:val="24"/>
                <w:u w:val="single"/>
              </w:rPr>
              <w:t>新市國小</w:t>
            </w:r>
            <w:r>
              <w:rPr>
                <w:rFonts w:ascii="標楷體" w:eastAsia="標楷體" w:hAnsi="標楷體" w:cs="標楷體"/>
                <w:szCs w:val="24"/>
              </w:rPr>
              <w:t>）。</w:t>
            </w:r>
          </w:p>
          <w:p w:rsidR="0092638E" w:rsidRDefault="002F3B50">
            <w:pPr>
              <w:pStyle w:val="Standard"/>
              <w:spacing w:line="330" w:lineRule="exact"/>
              <w:ind w:left="240" w:hanging="240"/>
            </w:pPr>
            <w:r>
              <w:rPr>
                <w:rFonts w:ascii="標楷體" w:eastAsia="標楷體" w:hAnsi="標楷體" w:cs="標楷體"/>
                <w:b/>
                <w:szCs w:val="24"/>
              </w:rPr>
              <w:t>4.</w:t>
            </w:r>
            <w:r>
              <w:rPr>
                <w:rFonts w:ascii="標楷體" w:eastAsia="標楷體" w:hAnsi="標楷體" w:cs="DFKaiShu-SB-Estd-BF, 'Arial Uni"/>
                <w:b/>
                <w:szCs w:val="24"/>
              </w:rPr>
              <w:t>上學習護照報名之教師，若未在期限內繳交資料，承辦學校將先行刪除，以利已完成之教師順利遞補。</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lastRenderedPageBreak/>
              <w:t>各校</w:t>
            </w:r>
          </w:p>
          <w:p w:rsidR="0092638E" w:rsidRDefault="002F3B50">
            <w:pPr>
              <w:pStyle w:val="Standard"/>
              <w:spacing w:line="330" w:lineRule="exact"/>
              <w:ind w:left="-149" w:right="-132"/>
              <w:jc w:val="center"/>
            </w:pPr>
            <w:r>
              <w:rPr>
                <w:rFonts w:ascii="標楷體" w:eastAsia="標楷體" w:hAnsi="標楷體" w:cs="標楷體"/>
                <w:szCs w:val="24"/>
              </w:rPr>
              <w:t>教務</w:t>
            </w:r>
            <w:r>
              <w:rPr>
                <w:rFonts w:ascii="標楷體" w:eastAsia="標楷體" w:hAnsi="標楷體" w:cs="標楷體"/>
                <w:szCs w:val="24"/>
              </w:rPr>
              <w:t>(</w:t>
            </w:r>
            <w:r>
              <w:rPr>
                <w:rFonts w:ascii="標楷體" w:eastAsia="標楷體" w:hAnsi="標楷體" w:cs="標楷體"/>
                <w:szCs w:val="24"/>
              </w:rPr>
              <w:t>導</w:t>
            </w:r>
            <w:r>
              <w:rPr>
                <w:rFonts w:ascii="標楷體" w:eastAsia="標楷體" w:hAnsi="標楷體" w:cs="標楷體"/>
                <w:szCs w:val="24"/>
              </w:rPr>
              <w:t>)</w:t>
            </w:r>
            <w:r>
              <w:rPr>
                <w:rFonts w:ascii="標楷體" w:eastAsia="標楷體" w:hAnsi="標楷體" w:cs="標楷體"/>
                <w:szCs w:val="24"/>
              </w:rPr>
              <w:t>處</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color w:val="FF0000"/>
                <w:szCs w:val="24"/>
              </w:rPr>
              <w:t>105</w:t>
            </w:r>
            <w:r>
              <w:rPr>
                <w:rFonts w:ascii="標楷體" w:eastAsia="標楷體" w:hAnsi="標楷體" w:cs="標楷體"/>
                <w:color w:val="FF0000"/>
                <w:szCs w:val="24"/>
              </w:rPr>
              <w:t>年</w:t>
            </w:r>
          </w:p>
          <w:p w:rsidR="0092638E" w:rsidRDefault="002F3B50">
            <w:pPr>
              <w:pStyle w:val="Standard"/>
              <w:spacing w:line="330" w:lineRule="exact"/>
              <w:jc w:val="center"/>
            </w:pPr>
            <w:r>
              <w:rPr>
                <w:rFonts w:ascii="標楷體" w:eastAsia="標楷體" w:hAnsi="標楷體" w:cs="標楷體"/>
                <w:color w:val="FF0000"/>
                <w:szCs w:val="24"/>
              </w:rPr>
              <w:t>6</w:t>
            </w:r>
            <w:r>
              <w:rPr>
                <w:rFonts w:ascii="標楷體" w:eastAsia="標楷體" w:hAnsi="標楷體" w:cs="標楷體"/>
                <w:color w:val="FF0000"/>
                <w:szCs w:val="24"/>
              </w:rPr>
              <w:t>月</w:t>
            </w:r>
          </w:p>
          <w:p w:rsidR="0092638E" w:rsidRDefault="002F3B50">
            <w:pPr>
              <w:pStyle w:val="Standard"/>
              <w:spacing w:line="330" w:lineRule="exact"/>
              <w:jc w:val="center"/>
              <w:rPr>
                <w:rFonts w:ascii="標楷體" w:eastAsia="標楷體" w:hAnsi="標楷體" w:cs="標楷體"/>
                <w:color w:val="FF0000"/>
                <w:szCs w:val="24"/>
              </w:rPr>
            </w:pPr>
            <w:r>
              <w:rPr>
                <w:rFonts w:ascii="標楷體" w:eastAsia="標楷體" w:hAnsi="標楷體" w:cs="標楷體"/>
                <w:color w:val="FF0000"/>
                <w:szCs w:val="24"/>
              </w:rPr>
              <w:t>|</w:t>
            </w:r>
          </w:p>
          <w:p w:rsidR="0092638E" w:rsidRDefault="002F3B50">
            <w:pPr>
              <w:pStyle w:val="Standard"/>
              <w:spacing w:line="330" w:lineRule="exact"/>
              <w:jc w:val="center"/>
            </w:pPr>
            <w:r>
              <w:rPr>
                <w:rFonts w:ascii="標楷體" w:eastAsia="標楷體" w:hAnsi="標楷體" w:cs="標楷體"/>
                <w:color w:val="FF0000"/>
                <w:szCs w:val="24"/>
              </w:rPr>
              <w:t>7</w:t>
            </w:r>
            <w:r>
              <w:rPr>
                <w:rFonts w:ascii="標楷體" w:eastAsia="標楷體" w:hAnsi="標楷體" w:cs="標楷體"/>
                <w:color w:val="FF0000"/>
                <w:szCs w:val="24"/>
              </w:rPr>
              <w:t>月</w:t>
            </w:r>
            <w:r>
              <w:rPr>
                <w:rFonts w:ascii="標楷體" w:eastAsia="標楷體" w:hAnsi="標楷體" w:cs="標楷體"/>
                <w:color w:val="FF0000"/>
                <w:szCs w:val="24"/>
              </w:rPr>
              <w:t>20</w:t>
            </w:r>
            <w:r>
              <w:rPr>
                <w:rFonts w:ascii="標楷體" w:eastAsia="標楷體" w:hAnsi="標楷體" w:cs="標楷體"/>
                <w:color w:val="FF0000"/>
                <w:szCs w:val="24"/>
              </w:rPr>
              <w:t>日</w:t>
            </w:r>
          </w:p>
        </w:tc>
      </w:tr>
      <w:tr w:rsidR="0092638E">
        <w:tblPrEx>
          <w:tblCellMar>
            <w:top w:w="0" w:type="dxa"/>
            <w:bottom w:w="0" w:type="dxa"/>
          </w:tblCellMar>
        </w:tblPrEx>
        <w:trPr>
          <w:trHeight w:val="538"/>
          <w:jc w:val="center"/>
        </w:trPr>
        <w:tc>
          <w:tcPr>
            <w:tcW w:w="6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6"/>
              </w:numPr>
              <w:snapToGrid w:val="0"/>
              <w:spacing w:line="330" w:lineRule="exact"/>
              <w:ind w:left="0" w:right="-108" w:firstLine="0"/>
              <w:jc w:val="center"/>
              <w:rPr>
                <w:rFonts w:ascii="標楷體" w:eastAsia="標楷體" w:hAnsi="標楷體" w:cs="標楷體"/>
                <w:sz w:val="28"/>
                <w:szCs w:val="24"/>
              </w:rPr>
            </w:pPr>
          </w:p>
        </w:tc>
        <w:tc>
          <w:tcPr>
            <w:tcW w:w="12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szCs w:val="24"/>
              </w:rPr>
              <w:t>參加實體研習並核發證書</w:t>
            </w:r>
          </w:p>
        </w:tc>
        <w:tc>
          <w:tcPr>
            <w:tcW w:w="52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pPr>
            <w:r>
              <w:rPr>
                <w:rFonts w:ascii="標楷體" w:eastAsia="標楷體" w:hAnsi="標楷體" w:cs="標楷體"/>
                <w:szCs w:val="24"/>
              </w:rPr>
              <w:t>確實完成</w:t>
            </w:r>
            <w:r>
              <w:rPr>
                <w:rFonts w:ascii="標楷體" w:eastAsia="標楷體" w:hAnsi="標楷體" w:cs="標楷體"/>
                <w:szCs w:val="24"/>
              </w:rPr>
              <w:t>21</w:t>
            </w:r>
            <w:r>
              <w:rPr>
                <w:rFonts w:ascii="標楷體" w:eastAsia="標楷體" w:hAnsi="標楷體" w:cs="標楷體"/>
                <w:szCs w:val="24"/>
              </w:rPr>
              <w:t>小時線上課程及</w:t>
            </w:r>
            <w:r>
              <w:rPr>
                <w:rFonts w:ascii="標楷體" w:eastAsia="標楷體" w:hAnsi="標楷體" w:cs="標楷體"/>
                <w:szCs w:val="24"/>
              </w:rPr>
              <w:t>15</w:t>
            </w:r>
            <w:r>
              <w:rPr>
                <w:rFonts w:ascii="標楷體" w:eastAsia="標楷體" w:hAnsi="標楷體" w:cs="標楷體"/>
                <w:szCs w:val="24"/>
              </w:rPr>
              <w:t>小時實體課程之教師，由承辦學校於參加場次研習結束當日核發研習證書。</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t>綜合活動</w:t>
            </w:r>
          </w:p>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t>輔導團</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color w:val="FF0000"/>
                <w:szCs w:val="24"/>
              </w:rPr>
              <w:t>105</w:t>
            </w:r>
            <w:r>
              <w:rPr>
                <w:rFonts w:ascii="標楷體" w:eastAsia="標楷體" w:hAnsi="標楷體" w:cs="標楷體"/>
                <w:color w:val="FF0000"/>
                <w:szCs w:val="24"/>
              </w:rPr>
              <w:t>年</w:t>
            </w:r>
          </w:p>
          <w:p w:rsidR="0092638E" w:rsidRDefault="002F3B50">
            <w:pPr>
              <w:pStyle w:val="Standard"/>
              <w:spacing w:line="330" w:lineRule="exact"/>
              <w:ind w:firstLine="120"/>
              <w:jc w:val="center"/>
            </w:pPr>
            <w:r>
              <w:rPr>
                <w:rFonts w:ascii="標楷體" w:eastAsia="標楷體" w:hAnsi="標楷體" w:cs="標楷體"/>
                <w:color w:val="FF0000"/>
                <w:szCs w:val="24"/>
              </w:rPr>
              <w:t>8</w:t>
            </w:r>
            <w:r>
              <w:rPr>
                <w:rFonts w:ascii="標楷體" w:eastAsia="標楷體" w:hAnsi="標楷體" w:cs="標楷體"/>
                <w:color w:val="FF0000"/>
                <w:szCs w:val="24"/>
              </w:rPr>
              <w:t>月</w:t>
            </w:r>
          </w:p>
        </w:tc>
      </w:tr>
      <w:tr w:rsidR="0092638E">
        <w:tblPrEx>
          <w:tblCellMar>
            <w:top w:w="0" w:type="dxa"/>
            <w:bottom w:w="0" w:type="dxa"/>
          </w:tblCellMar>
        </w:tblPrEx>
        <w:trPr>
          <w:trHeight w:val="538"/>
          <w:jc w:val="center"/>
        </w:trPr>
        <w:tc>
          <w:tcPr>
            <w:tcW w:w="6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6"/>
              </w:numPr>
              <w:snapToGrid w:val="0"/>
              <w:spacing w:line="330" w:lineRule="exact"/>
              <w:ind w:left="0" w:right="-108" w:firstLine="0"/>
              <w:jc w:val="center"/>
              <w:rPr>
                <w:rFonts w:ascii="標楷體" w:eastAsia="標楷體" w:hAnsi="標楷體" w:cs="標楷體"/>
                <w:sz w:val="28"/>
                <w:szCs w:val="24"/>
              </w:rPr>
            </w:pPr>
          </w:p>
        </w:tc>
        <w:tc>
          <w:tcPr>
            <w:tcW w:w="12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完成實體課程認證</w:t>
            </w:r>
          </w:p>
        </w:tc>
        <w:tc>
          <w:tcPr>
            <w:tcW w:w="5298"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spacing w:line="330" w:lineRule="exact"/>
              <w:rPr>
                <w:rFonts w:ascii="標楷體" w:eastAsia="標楷體" w:hAnsi="標楷體" w:cs="標楷體"/>
                <w:szCs w:val="24"/>
              </w:rPr>
            </w:pPr>
            <w:r>
              <w:rPr>
                <w:rFonts w:ascii="標楷體" w:eastAsia="標楷體" w:hAnsi="標楷體" w:cs="標楷體"/>
                <w:szCs w:val="24"/>
              </w:rPr>
              <w:t>研習結束後一週內，將相關資料彙整後送交：</w:t>
            </w:r>
          </w:p>
          <w:p w:rsidR="0092638E" w:rsidRDefault="002F3B50">
            <w:pPr>
              <w:pStyle w:val="Standard"/>
              <w:spacing w:line="330" w:lineRule="exact"/>
            </w:pPr>
            <w:r>
              <w:rPr>
                <w:rFonts w:ascii="標楷體" w:eastAsia="標楷體" w:hAnsi="標楷體" w:cs="標楷體"/>
                <w:szCs w:val="24"/>
              </w:rPr>
              <w:t>(1)</w:t>
            </w:r>
            <w:r>
              <w:rPr>
                <w:rFonts w:ascii="標楷體" w:eastAsia="標楷體" w:hAnsi="標楷體" w:cs="標楷體"/>
                <w:szCs w:val="24"/>
              </w:rPr>
              <w:t>課程發展科：</w:t>
            </w:r>
          </w:p>
          <w:p w:rsidR="0092638E" w:rsidRDefault="002F3B50">
            <w:pPr>
              <w:pStyle w:val="Standard"/>
              <w:spacing w:line="330" w:lineRule="exact"/>
              <w:ind w:left="360"/>
              <w:rPr>
                <w:rFonts w:ascii="標楷體" w:eastAsia="標楷體" w:hAnsi="標楷體" w:cs="標楷體"/>
                <w:szCs w:val="24"/>
              </w:rPr>
            </w:pPr>
            <w:r>
              <w:rPr>
                <w:rFonts w:ascii="標楷體" w:eastAsia="標楷體" w:hAnsi="標楷體" w:cs="標楷體"/>
                <w:szCs w:val="24"/>
              </w:rPr>
              <w:t>研習認證名冊（正本）、學習記錄統計表、研習簽到、簽退表、成果報告表。</w:t>
            </w:r>
          </w:p>
          <w:p w:rsidR="0092638E" w:rsidRDefault="002F3B50">
            <w:pPr>
              <w:pStyle w:val="Standard"/>
              <w:spacing w:line="330" w:lineRule="exact"/>
            </w:pPr>
            <w:r>
              <w:rPr>
                <w:rFonts w:ascii="標楷體" w:eastAsia="標楷體" w:hAnsi="標楷體" w:cs="標楷體"/>
                <w:szCs w:val="24"/>
              </w:rPr>
              <w:t>(2)</w:t>
            </w:r>
            <w:r>
              <w:rPr>
                <w:rFonts w:ascii="標楷體" w:eastAsia="標楷體" w:hAnsi="標楷體" w:cs="標楷體"/>
                <w:szCs w:val="24"/>
              </w:rPr>
              <w:t>綜合</w:t>
            </w:r>
            <w:r>
              <w:rPr>
                <w:rFonts w:ascii="標楷體" w:eastAsia="標楷體" w:hAnsi="標楷體" w:cs="標楷體"/>
                <w:szCs w:val="24"/>
              </w:rPr>
              <w:lastRenderedPageBreak/>
              <w:t>輔導團</w:t>
            </w:r>
            <w:r>
              <w:rPr>
                <w:rFonts w:ascii="標楷體" w:eastAsia="標楷體" w:hAnsi="標楷體" w:cs="標楷體"/>
                <w:szCs w:val="24"/>
              </w:rPr>
              <w:t>:</w:t>
            </w:r>
          </w:p>
          <w:p w:rsidR="0092638E" w:rsidRDefault="002F3B50">
            <w:pPr>
              <w:pStyle w:val="Standard"/>
              <w:spacing w:line="330" w:lineRule="exact"/>
              <w:ind w:firstLine="360"/>
              <w:rPr>
                <w:rFonts w:ascii="標楷體" w:eastAsia="標楷體" w:hAnsi="標楷體" w:cs="標楷體"/>
                <w:szCs w:val="24"/>
              </w:rPr>
            </w:pPr>
            <w:r>
              <w:rPr>
                <w:rFonts w:ascii="標楷體" w:eastAsia="標楷體" w:hAnsi="標楷體" w:cs="標楷體"/>
                <w:szCs w:val="24"/>
              </w:rPr>
              <w:t>研習認證名冊（影本）</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lastRenderedPageBreak/>
              <w:t>新市國小</w:t>
            </w:r>
          </w:p>
        </w:tc>
        <w:tc>
          <w:tcPr>
            <w:tcW w:w="1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color w:val="FF0000"/>
                <w:szCs w:val="24"/>
              </w:rPr>
              <w:t>105</w:t>
            </w:r>
            <w:r>
              <w:rPr>
                <w:rFonts w:ascii="標楷體" w:eastAsia="標楷體" w:hAnsi="標楷體" w:cs="標楷體"/>
                <w:color w:val="FF0000"/>
                <w:szCs w:val="24"/>
              </w:rPr>
              <w:t>年</w:t>
            </w:r>
          </w:p>
          <w:p w:rsidR="0092638E" w:rsidRDefault="002F3B50">
            <w:pPr>
              <w:pStyle w:val="Standard"/>
              <w:spacing w:line="330" w:lineRule="exact"/>
              <w:jc w:val="center"/>
            </w:pPr>
            <w:r>
              <w:rPr>
                <w:rFonts w:ascii="標楷體" w:eastAsia="標楷體" w:hAnsi="標楷體" w:cs="標楷體"/>
                <w:color w:val="FF0000"/>
                <w:szCs w:val="24"/>
              </w:rPr>
              <w:t>9</w:t>
            </w:r>
            <w:r>
              <w:rPr>
                <w:rFonts w:ascii="標楷體" w:eastAsia="標楷體" w:hAnsi="標楷體" w:cs="標楷體"/>
                <w:color w:val="FF0000"/>
                <w:szCs w:val="24"/>
              </w:rPr>
              <w:t>月</w:t>
            </w:r>
          </w:p>
        </w:tc>
      </w:tr>
    </w:tbl>
    <w:p w:rsidR="0092638E" w:rsidRDefault="002F3B50">
      <w:pPr>
        <w:pStyle w:val="Standard"/>
        <w:spacing w:before="90" w:after="90"/>
      </w:pPr>
      <w:r>
        <w:rPr>
          <w:rFonts w:ascii="標楷體" w:eastAsia="標楷體" w:hAnsi="標楷體" w:cs="標楷體"/>
          <w:sz w:val="20"/>
          <w:szCs w:val="20"/>
        </w:rPr>
        <w:t>附件一：請</w:t>
      </w:r>
      <w:r>
        <w:rPr>
          <w:rFonts w:ascii="標楷體" w:eastAsia="標楷體" w:hAnsi="標楷體" w:cs="標楷體"/>
          <w:sz w:val="20"/>
          <w:szCs w:val="20"/>
        </w:rPr>
        <w:t>mail</w:t>
      </w:r>
      <w:r>
        <w:rPr>
          <w:rFonts w:ascii="標楷體" w:eastAsia="標楷體" w:hAnsi="標楷體" w:cs="標楷體"/>
          <w:sz w:val="20"/>
          <w:szCs w:val="20"/>
        </w:rPr>
        <w:t>電子檔即可</w:t>
      </w:r>
      <w:r>
        <w:rPr>
          <w:rFonts w:ascii="標楷體" w:eastAsia="標楷體" w:hAnsi="標楷體" w:cs="標楷體"/>
          <w:sz w:val="20"/>
          <w:szCs w:val="20"/>
        </w:rPr>
        <w:t>(7/15</w:t>
      </w:r>
      <w:r>
        <w:rPr>
          <w:rFonts w:ascii="標楷體" w:eastAsia="標楷體" w:hAnsi="標楷體" w:cs="標楷體"/>
          <w:sz w:val="20"/>
          <w:szCs w:val="20"/>
        </w:rPr>
        <w:t>前</w:t>
      </w:r>
      <w:r>
        <w:rPr>
          <w:rFonts w:ascii="標楷體" w:eastAsia="標楷體" w:hAnsi="標楷體" w:cs="標楷體"/>
          <w:sz w:val="20"/>
          <w:szCs w:val="20"/>
        </w:rPr>
        <w:t>)</w:t>
      </w:r>
    </w:p>
    <w:p w:rsidR="0092638E" w:rsidRDefault="002F3B50">
      <w:pPr>
        <w:pStyle w:val="Standard"/>
        <w:spacing w:line="480" w:lineRule="exact"/>
        <w:jc w:val="center"/>
        <w:rPr>
          <w:rFonts w:ascii="標楷體" w:eastAsia="標楷體" w:hAnsi="標楷體" w:cs="細明體, MingLiU"/>
          <w:b/>
          <w:bCs/>
          <w:sz w:val="36"/>
          <w:szCs w:val="36"/>
        </w:rPr>
      </w:pPr>
      <w:r>
        <w:rPr>
          <w:rFonts w:ascii="標楷體" w:eastAsia="標楷體" w:hAnsi="標楷體" w:cs="細明體, MingLiU"/>
          <w:b/>
          <w:bCs/>
          <w:sz w:val="36"/>
          <w:szCs w:val="36"/>
        </w:rPr>
        <w:t>臺南市國民小學綜合活動學習領域教師</w:t>
      </w:r>
    </w:p>
    <w:p w:rsidR="0092638E" w:rsidRDefault="002F3B50">
      <w:pPr>
        <w:pStyle w:val="Standard"/>
        <w:spacing w:after="180" w:line="480" w:lineRule="exact"/>
        <w:jc w:val="center"/>
      </w:pPr>
      <w:r>
        <w:rPr>
          <w:rFonts w:ascii="標楷體" w:eastAsia="標楷體" w:hAnsi="標楷體" w:cs="細明體, MingLiU"/>
          <w:b/>
          <w:bCs/>
          <w:sz w:val="36"/>
          <w:szCs w:val="36"/>
        </w:rPr>
        <w:t>關鍵能力</w:t>
      </w:r>
      <w:r>
        <w:rPr>
          <w:rFonts w:ascii="標楷體" w:eastAsia="標楷體" w:hAnsi="標楷體" w:cs="標楷體"/>
          <w:b/>
          <w:bCs/>
          <w:sz w:val="36"/>
          <w:szCs w:val="36"/>
        </w:rPr>
        <w:t>36</w:t>
      </w:r>
      <w:r>
        <w:rPr>
          <w:rFonts w:ascii="標楷體" w:eastAsia="標楷體" w:hAnsi="標楷體" w:cs="細明體, MingLiU"/>
          <w:b/>
          <w:bCs/>
          <w:sz w:val="36"/>
          <w:szCs w:val="36"/>
        </w:rPr>
        <w:t>小時研習（實體課程）報名表</w:t>
      </w:r>
    </w:p>
    <w:tbl>
      <w:tblPr>
        <w:tblW w:w="9837" w:type="dxa"/>
        <w:tblInd w:w="-118" w:type="dxa"/>
        <w:tblLayout w:type="fixed"/>
        <w:tblCellMar>
          <w:left w:w="10" w:type="dxa"/>
          <w:right w:w="10" w:type="dxa"/>
        </w:tblCellMar>
        <w:tblLook w:val="0000" w:firstRow="0" w:lastRow="0" w:firstColumn="0" w:lastColumn="0" w:noHBand="0" w:noVBand="0"/>
      </w:tblPr>
      <w:tblGrid>
        <w:gridCol w:w="1384"/>
        <w:gridCol w:w="2410"/>
        <w:gridCol w:w="1276"/>
        <w:gridCol w:w="1417"/>
        <w:gridCol w:w="1422"/>
        <w:gridCol w:w="1928"/>
      </w:tblGrid>
      <w:tr w:rsidR="0092638E">
        <w:tblPrEx>
          <w:tblCellMar>
            <w:top w:w="0" w:type="dxa"/>
            <w:bottom w:w="0" w:type="dxa"/>
          </w:tblCellMar>
        </w:tblPrEx>
        <w:trPr>
          <w:trHeight w:val="583"/>
        </w:trPr>
        <w:tc>
          <w:tcPr>
            <w:tcW w:w="13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jc w:val="center"/>
              <w:rPr>
                <w:rFonts w:ascii="標楷體" w:eastAsia="標楷體" w:hAnsi="標楷體" w:cs="細明體, MingLiU"/>
                <w:sz w:val="28"/>
                <w:szCs w:val="28"/>
              </w:rPr>
            </w:pPr>
            <w:r>
              <w:rPr>
                <w:rFonts w:ascii="標楷體" w:eastAsia="標楷體" w:hAnsi="標楷體" w:cs="細明體, MingLiU"/>
                <w:sz w:val="28"/>
                <w:szCs w:val="28"/>
              </w:rPr>
              <w:t>學校名稱</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jc w:val="center"/>
            </w:pPr>
            <w:r>
              <w:rPr>
                <w:rFonts w:ascii="標楷體" w:eastAsia="標楷體" w:hAnsi="標楷體" w:cs="標楷體"/>
                <w:sz w:val="28"/>
                <w:szCs w:val="28"/>
              </w:rPr>
              <w:t>○○</w:t>
            </w:r>
            <w:r>
              <w:rPr>
                <w:rFonts w:ascii="標楷體" w:eastAsia="標楷體" w:hAnsi="標楷體" w:cs="標楷體"/>
                <w:sz w:val="28"/>
                <w:szCs w:val="28"/>
              </w:rPr>
              <w:t>區</w:t>
            </w:r>
            <w:r>
              <w:rPr>
                <w:rFonts w:ascii="標楷體" w:eastAsia="標楷體" w:hAnsi="標楷體" w:cs="標楷體"/>
                <w:sz w:val="28"/>
                <w:szCs w:val="28"/>
              </w:rPr>
              <w:t>○○</w:t>
            </w:r>
            <w:r>
              <w:rPr>
                <w:rFonts w:ascii="標楷體" w:eastAsia="標楷體" w:hAnsi="標楷體" w:cs="標楷體"/>
                <w:sz w:val="28"/>
                <w:szCs w:val="28"/>
              </w:rPr>
              <w:t>國小</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jc w:val="center"/>
              <w:rPr>
                <w:rFonts w:ascii="標楷體" w:eastAsia="標楷體" w:hAnsi="標楷體" w:cs="細明體, MingLiU"/>
                <w:sz w:val="28"/>
                <w:szCs w:val="28"/>
              </w:rPr>
            </w:pPr>
            <w:r>
              <w:rPr>
                <w:rFonts w:ascii="標楷體" w:eastAsia="標楷體" w:hAnsi="標楷體" w:cs="細明體, MingLiU"/>
                <w:sz w:val="28"/>
                <w:szCs w:val="28"/>
              </w:rPr>
              <w:t>聯絡人</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jc w:val="center"/>
              <w:rPr>
                <w:rFonts w:ascii="標楷體" w:eastAsia="標楷體" w:hAnsi="標楷體" w:cs="細明體, MingLiU"/>
                <w:sz w:val="28"/>
                <w:szCs w:val="28"/>
              </w:rPr>
            </w:pPr>
            <w:r>
              <w:rPr>
                <w:rFonts w:ascii="標楷體" w:eastAsia="標楷體" w:hAnsi="標楷體" w:cs="細明體, MingLiU"/>
                <w:sz w:val="28"/>
                <w:szCs w:val="28"/>
              </w:rPr>
              <w:t>聯絡電話</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r>
      <w:tr w:rsidR="0092638E">
        <w:tblPrEx>
          <w:tblCellMar>
            <w:top w:w="0" w:type="dxa"/>
            <w:bottom w:w="0" w:type="dxa"/>
          </w:tblCellMar>
        </w:tblPrEx>
        <w:trPr>
          <w:trHeight w:val="583"/>
        </w:trPr>
        <w:tc>
          <w:tcPr>
            <w:tcW w:w="13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jc w:val="center"/>
              <w:rPr>
                <w:rFonts w:ascii="標楷體" w:eastAsia="標楷體" w:hAnsi="標楷體" w:cs="細明體, MingLiU"/>
                <w:sz w:val="28"/>
                <w:szCs w:val="28"/>
              </w:rPr>
            </w:pPr>
            <w:r>
              <w:rPr>
                <w:rFonts w:ascii="標楷體" w:eastAsia="標楷體" w:hAnsi="標楷體" w:cs="細明體, MingLiU"/>
                <w:sz w:val="28"/>
                <w:szCs w:val="28"/>
              </w:rPr>
              <w:t>學校英文</w:t>
            </w:r>
          </w:p>
        </w:tc>
        <w:tc>
          <w:tcPr>
            <w:tcW w:w="845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r>
      <w:tr w:rsidR="0092638E">
        <w:tblPrEx>
          <w:tblCellMar>
            <w:top w:w="0" w:type="dxa"/>
            <w:bottom w:w="0" w:type="dxa"/>
          </w:tblCellMar>
        </w:tblPrEx>
        <w:trPr>
          <w:trHeight w:val="583"/>
        </w:trPr>
        <w:tc>
          <w:tcPr>
            <w:tcW w:w="13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jc w:val="center"/>
              <w:rPr>
                <w:rFonts w:ascii="標楷體" w:eastAsia="標楷體" w:hAnsi="標楷體" w:cs="標楷體"/>
                <w:sz w:val="28"/>
                <w:szCs w:val="28"/>
              </w:rPr>
            </w:pPr>
            <w:r>
              <w:rPr>
                <w:rFonts w:ascii="標楷體" w:eastAsia="標楷體" w:hAnsi="標楷體" w:cs="標楷體"/>
                <w:sz w:val="28"/>
                <w:szCs w:val="28"/>
              </w:rPr>
              <w:t>E-mail</w:t>
            </w:r>
          </w:p>
        </w:tc>
        <w:tc>
          <w:tcPr>
            <w:tcW w:w="368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83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jc w:val="center"/>
            </w:pPr>
            <w:r>
              <w:rPr>
                <w:rFonts w:ascii="標楷體" w:eastAsia="標楷體" w:hAnsi="標楷體" w:cs="標楷體"/>
                <w:sz w:val="28"/>
                <w:szCs w:val="28"/>
              </w:rPr>
              <w:t>105</w:t>
            </w:r>
            <w:r>
              <w:rPr>
                <w:rFonts w:ascii="標楷體" w:eastAsia="標楷體" w:hAnsi="標楷體" w:cs="細明體, MingLiU"/>
                <w:sz w:val="28"/>
                <w:szCs w:val="28"/>
              </w:rPr>
              <w:t>學年度六年級</w:t>
            </w:r>
          </w:p>
          <w:p w:rsidR="0092638E" w:rsidRDefault="002F3B50">
            <w:pPr>
              <w:pStyle w:val="Standard"/>
              <w:jc w:val="center"/>
              <w:rPr>
                <w:rFonts w:ascii="標楷體" w:eastAsia="標楷體" w:hAnsi="標楷體" w:cs="細明體, MingLiU"/>
                <w:sz w:val="28"/>
                <w:szCs w:val="28"/>
              </w:rPr>
            </w:pPr>
            <w:r>
              <w:rPr>
                <w:rFonts w:ascii="標楷體" w:eastAsia="標楷體" w:hAnsi="標楷體" w:cs="細明體, MingLiU"/>
                <w:sz w:val="28"/>
                <w:szCs w:val="28"/>
              </w:rPr>
              <w:t>班級數</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r>
    </w:tbl>
    <w:p w:rsidR="0092638E" w:rsidRDefault="002F3B50">
      <w:pPr>
        <w:pStyle w:val="Standard"/>
        <w:spacing w:line="480" w:lineRule="exact"/>
      </w:pPr>
      <w:r>
        <w:rPr>
          <w:rFonts w:ascii="標楷體" w:eastAsia="標楷體" w:hAnsi="標楷體" w:cs="細明體, MingLiU"/>
          <w:b/>
          <w:bCs/>
          <w:sz w:val="28"/>
          <w:szCs w:val="28"/>
        </w:rPr>
        <w:t>參加研習名單</w:t>
      </w:r>
      <w:r>
        <w:rPr>
          <w:rFonts w:ascii="標楷體" w:eastAsia="標楷體" w:hAnsi="標楷體" w:cs="細明體, MingLiU"/>
          <w:sz w:val="28"/>
          <w:szCs w:val="28"/>
        </w:rPr>
        <w:t>（</w:t>
      </w:r>
      <w:r>
        <w:rPr>
          <w:rFonts w:ascii="標楷體" w:eastAsia="標楷體" w:hAnsi="標楷體" w:cs="標楷體"/>
          <w:sz w:val="28"/>
          <w:szCs w:val="28"/>
        </w:rPr>
        <w:t>105</w:t>
      </w:r>
      <w:r>
        <w:rPr>
          <w:rFonts w:ascii="標楷體" w:eastAsia="標楷體" w:hAnsi="標楷體" w:cs="細明體, MingLiU"/>
          <w:sz w:val="28"/>
          <w:szCs w:val="28"/>
        </w:rPr>
        <w:t>學年度擔任</w:t>
      </w:r>
      <w:r>
        <w:rPr>
          <w:rFonts w:ascii="標楷體" w:eastAsia="標楷體" w:hAnsi="標楷體" w:cs="細明體, MingLiU"/>
          <w:b/>
          <w:bCs/>
          <w:sz w:val="28"/>
          <w:szCs w:val="28"/>
        </w:rPr>
        <w:t>高年級</w:t>
      </w:r>
      <w:r>
        <w:rPr>
          <w:rFonts w:ascii="標楷體" w:eastAsia="標楷體" w:hAnsi="標楷體" w:cs="細明體, MingLiU"/>
          <w:sz w:val="28"/>
          <w:szCs w:val="28"/>
        </w:rPr>
        <w:t>綜合活動領域教師）</w:t>
      </w:r>
    </w:p>
    <w:tbl>
      <w:tblPr>
        <w:tblW w:w="9909" w:type="dxa"/>
        <w:tblInd w:w="-118" w:type="dxa"/>
        <w:tblLayout w:type="fixed"/>
        <w:tblCellMar>
          <w:left w:w="10" w:type="dxa"/>
          <w:right w:w="10" w:type="dxa"/>
        </w:tblCellMar>
        <w:tblLook w:val="0000" w:firstRow="0" w:lastRow="0" w:firstColumn="0" w:lastColumn="0" w:noHBand="0" w:noVBand="0"/>
      </w:tblPr>
      <w:tblGrid>
        <w:gridCol w:w="618"/>
        <w:gridCol w:w="4310"/>
        <w:gridCol w:w="2693"/>
        <w:gridCol w:w="2288"/>
      </w:tblGrid>
      <w:tr w:rsidR="0092638E">
        <w:tblPrEx>
          <w:tblCellMar>
            <w:top w:w="0" w:type="dxa"/>
            <w:bottom w:w="0" w:type="dxa"/>
          </w:tblCellMar>
        </w:tblPrEx>
        <w:trPr>
          <w:trHeight w:val="415"/>
        </w:trPr>
        <w:tc>
          <w:tcPr>
            <w:tcW w:w="6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60" w:lineRule="exact"/>
              <w:ind w:left="-96" w:right="-142"/>
              <w:jc w:val="center"/>
              <w:rPr>
                <w:rFonts w:ascii="標楷體" w:eastAsia="標楷體" w:hAnsi="標楷體" w:cs="標楷體"/>
                <w:sz w:val="28"/>
                <w:szCs w:val="28"/>
              </w:rPr>
            </w:pPr>
            <w:r>
              <w:rPr>
                <w:rFonts w:ascii="標楷體" w:eastAsia="標楷體" w:hAnsi="標楷體" w:cs="標楷體"/>
                <w:sz w:val="28"/>
                <w:szCs w:val="28"/>
              </w:rPr>
              <w:t>序號</w:t>
            </w:r>
          </w:p>
        </w:tc>
        <w:tc>
          <w:tcPr>
            <w:tcW w:w="431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60" w:lineRule="exact"/>
              <w:jc w:val="center"/>
              <w:rPr>
                <w:rFonts w:ascii="標楷體" w:eastAsia="標楷體" w:hAnsi="標楷體" w:cs="標楷體"/>
                <w:sz w:val="28"/>
                <w:szCs w:val="28"/>
              </w:rPr>
            </w:pPr>
            <w:r>
              <w:rPr>
                <w:rFonts w:ascii="標楷體" w:eastAsia="標楷體" w:hAnsi="標楷體" w:cs="標楷體"/>
                <w:sz w:val="28"/>
                <w:szCs w:val="28"/>
              </w:rPr>
              <w:t>中文姓名</w:t>
            </w:r>
          </w:p>
        </w:tc>
        <w:tc>
          <w:tcPr>
            <w:tcW w:w="26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60" w:lineRule="exact"/>
              <w:jc w:val="center"/>
              <w:rPr>
                <w:rFonts w:ascii="標楷體" w:eastAsia="標楷體" w:hAnsi="標楷體" w:cs="標楷體"/>
                <w:sz w:val="28"/>
                <w:szCs w:val="28"/>
              </w:rPr>
            </w:pPr>
            <w:r>
              <w:rPr>
                <w:rFonts w:ascii="標楷體" w:eastAsia="標楷體" w:hAnsi="標楷體" w:cs="標楷體"/>
                <w:sz w:val="28"/>
                <w:szCs w:val="28"/>
              </w:rPr>
              <w:t>身份別</w:t>
            </w:r>
          </w:p>
        </w:tc>
        <w:tc>
          <w:tcPr>
            <w:tcW w:w="2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360" w:lineRule="exact"/>
              <w:jc w:val="center"/>
              <w:rPr>
                <w:rFonts w:ascii="標楷體" w:eastAsia="標楷體" w:hAnsi="標楷體" w:cs="標楷體"/>
                <w:sz w:val="28"/>
                <w:szCs w:val="28"/>
              </w:rPr>
            </w:pPr>
            <w:r>
              <w:rPr>
                <w:rFonts w:ascii="標楷體" w:eastAsia="標楷體" w:hAnsi="標楷體" w:cs="標楷體"/>
                <w:sz w:val="28"/>
                <w:szCs w:val="28"/>
              </w:rPr>
              <w:t>備註</w:t>
            </w:r>
          </w:p>
        </w:tc>
      </w:tr>
      <w:tr w:rsidR="0092638E">
        <w:tblPrEx>
          <w:tblCellMar>
            <w:top w:w="0" w:type="dxa"/>
            <w:bottom w:w="0" w:type="dxa"/>
          </w:tblCellMar>
        </w:tblPrEx>
        <w:trPr>
          <w:trHeight w:val="320"/>
        </w:trPr>
        <w:tc>
          <w:tcPr>
            <w:tcW w:w="6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431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6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60" w:lineRule="exact"/>
              <w:jc w:val="center"/>
            </w:pPr>
            <w:r>
              <w:rPr>
                <w:rFonts w:ascii="標楷體" w:eastAsia="標楷體" w:hAnsi="標楷體" w:cs="標楷體"/>
                <w:sz w:val="20"/>
                <w:szCs w:val="20"/>
              </w:rPr>
              <w:t>正式</w:t>
            </w:r>
            <w:r>
              <w:rPr>
                <w:rFonts w:ascii="標楷體" w:eastAsia="標楷體" w:hAnsi="標楷體" w:cs="標楷體"/>
                <w:sz w:val="20"/>
                <w:szCs w:val="20"/>
              </w:rPr>
              <w:t>/</w:t>
            </w:r>
            <w:r>
              <w:rPr>
                <w:rFonts w:ascii="標楷體" w:eastAsia="標楷體" w:hAnsi="標楷體" w:cs="標楷體"/>
                <w:sz w:val="20"/>
                <w:szCs w:val="20"/>
              </w:rPr>
              <w:t>代理</w:t>
            </w:r>
          </w:p>
        </w:tc>
        <w:tc>
          <w:tcPr>
            <w:tcW w:w="22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360" w:lineRule="exact"/>
              <w:jc w:val="center"/>
            </w:pPr>
            <w:r>
              <w:rPr>
                <w:rFonts w:ascii="標楷體" w:eastAsia="標楷體" w:hAnsi="標楷體" w:cs="標楷體"/>
                <w:sz w:val="20"/>
                <w:szCs w:val="20"/>
              </w:rPr>
              <w:t>目前任教年級</w:t>
            </w:r>
            <w:r>
              <w:rPr>
                <w:rFonts w:ascii="標楷體" w:eastAsia="標楷體" w:hAnsi="標楷體" w:cs="標楷體"/>
                <w:sz w:val="20"/>
                <w:szCs w:val="20"/>
              </w:rPr>
              <w:lastRenderedPageBreak/>
              <w:t>/</w:t>
            </w:r>
            <w:r>
              <w:rPr>
                <w:rFonts w:ascii="標楷體" w:eastAsia="標楷體" w:hAnsi="標楷體" w:cs="標楷體"/>
                <w:sz w:val="20"/>
                <w:szCs w:val="20"/>
              </w:rPr>
              <w:t>行政</w:t>
            </w:r>
          </w:p>
        </w:tc>
      </w:tr>
      <w:tr w:rsidR="0092638E">
        <w:tblPrEx>
          <w:tblCellMar>
            <w:top w:w="0" w:type="dxa"/>
            <w:bottom w:w="0" w:type="dxa"/>
          </w:tblCellMar>
        </w:tblPrEx>
        <w:trPr>
          <w:trHeight w:val="475"/>
        </w:trPr>
        <w:tc>
          <w:tcPr>
            <w:tcW w:w="6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60" w:lineRule="exact"/>
              <w:jc w:val="center"/>
              <w:rPr>
                <w:rFonts w:ascii="標楷體" w:eastAsia="標楷體" w:hAnsi="標楷體" w:cs="標楷體"/>
                <w:color w:val="FF0000"/>
                <w:sz w:val="28"/>
                <w:szCs w:val="28"/>
              </w:rPr>
            </w:pPr>
            <w:r>
              <w:rPr>
                <w:rFonts w:ascii="標楷體" w:eastAsia="標楷體" w:hAnsi="標楷體" w:cs="標楷體"/>
                <w:color w:val="FF0000"/>
                <w:sz w:val="28"/>
                <w:szCs w:val="28"/>
              </w:rPr>
              <w:t>護照英文姓名</w:t>
            </w:r>
          </w:p>
          <w:p w:rsidR="0092638E" w:rsidRDefault="002F3B50">
            <w:pPr>
              <w:pStyle w:val="Standard"/>
              <w:snapToGrid w:val="0"/>
              <w:spacing w:line="200" w:lineRule="exact"/>
              <w:jc w:val="center"/>
            </w:pPr>
            <w:r>
              <w:rPr>
                <w:rFonts w:ascii="標楷體" w:eastAsia="標楷體" w:hAnsi="標楷體" w:cs="標楷體"/>
                <w:color w:val="FF0000"/>
                <w:sz w:val="20"/>
                <w:szCs w:val="20"/>
              </w:rPr>
              <w:lastRenderedPageBreak/>
              <w:t>(</w:t>
            </w:r>
            <w:r>
              <w:rPr>
                <w:rFonts w:ascii="標楷體" w:eastAsia="標楷體" w:hAnsi="標楷體" w:cs="標楷體"/>
                <w:color w:val="FF0000"/>
                <w:sz w:val="20"/>
                <w:szCs w:val="20"/>
              </w:rPr>
              <w:t>請以下列書寫形式</w:t>
            </w:r>
            <w:r>
              <w:rPr>
                <w:rFonts w:ascii="標楷體" w:eastAsia="標楷體" w:hAnsi="標楷體" w:cs="標楷體"/>
                <w:color w:val="FF0000"/>
                <w:sz w:val="20"/>
                <w:szCs w:val="20"/>
              </w:rPr>
              <w:t>Wang Da-ming)</w:t>
            </w:r>
          </w:p>
        </w:tc>
        <w:tc>
          <w:tcPr>
            <w:tcW w:w="26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2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379"/>
        </w:trPr>
        <w:tc>
          <w:tcPr>
            <w:tcW w:w="6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13"/>
              </w:numPr>
              <w:tabs>
                <w:tab w:val="left" w:pos="844"/>
              </w:tabs>
              <w:snapToGrid w:val="0"/>
              <w:spacing w:line="360" w:lineRule="exact"/>
              <w:ind w:right="-89"/>
              <w:jc w:val="right"/>
              <w:rPr>
                <w:rFonts w:ascii="標楷體" w:eastAsia="標楷體" w:hAnsi="標楷體" w:cs="標楷體"/>
                <w:sz w:val="28"/>
                <w:szCs w:val="28"/>
              </w:rPr>
            </w:pPr>
          </w:p>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2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r>
      <w:tr w:rsidR="0092638E">
        <w:tblPrEx>
          <w:tblCellMar>
            <w:top w:w="0" w:type="dxa"/>
            <w:bottom w:w="0" w:type="dxa"/>
          </w:tblCellMar>
        </w:tblPrEx>
        <w:trPr>
          <w:trHeight w:val="310"/>
        </w:trPr>
        <w:tc>
          <w:tcPr>
            <w:tcW w:w="6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2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358"/>
        </w:trPr>
        <w:tc>
          <w:tcPr>
            <w:tcW w:w="6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9"/>
              </w:numPr>
              <w:tabs>
                <w:tab w:val="left" w:pos="844"/>
              </w:tabs>
              <w:snapToGrid w:val="0"/>
              <w:spacing w:line="360" w:lineRule="exact"/>
              <w:ind w:right="-89"/>
              <w:jc w:val="right"/>
              <w:rPr>
                <w:rFonts w:ascii="標楷體" w:eastAsia="標楷體" w:hAnsi="標楷體" w:cs="標楷體"/>
                <w:sz w:val="28"/>
                <w:szCs w:val="28"/>
              </w:rPr>
            </w:pPr>
          </w:p>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2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r>
      <w:tr w:rsidR="0092638E">
        <w:tblPrEx>
          <w:tblCellMar>
            <w:top w:w="0" w:type="dxa"/>
            <w:bottom w:w="0" w:type="dxa"/>
          </w:tblCellMar>
        </w:tblPrEx>
        <w:trPr>
          <w:trHeight w:val="331"/>
        </w:trPr>
        <w:tc>
          <w:tcPr>
            <w:tcW w:w="6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2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358"/>
        </w:trPr>
        <w:tc>
          <w:tcPr>
            <w:tcW w:w="6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9"/>
              </w:numPr>
              <w:tabs>
                <w:tab w:val="left" w:pos="844"/>
              </w:tabs>
              <w:snapToGrid w:val="0"/>
              <w:spacing w:line="360" w:lineRule="exact"/>
              <w:ind w:right="-89"/>
              <w:jc w:val="right"/>
              <w:rPr>
                <w:rFonts w:ascii="標楷體" w:eastAsia="標楷體" w:hAnsi="標楷體" w:cs="標楷體"/>
                <w:sz w:val="28"/>
                <w:szCs w:val="28"/>
              </w:rPr>
            </w:pPr>
          </w:p>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2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r>
      <w:tr w:rsidR="0092638E">
        <w:tblPrEx>
          <w:tblCellMar>
            <w:top w:w="0" w:type="dxa"/>
            <w:bottom w:w="0" w:type="dxa"/>
          </w:tblCellMar>
        </w:tblPrEx>
        <w:trPr>
          <w:trHeight w:val="331"/>
        </w:trPr>
        <w:tc>
          <w:tcPr>
            <w:tcW w:w="6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2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413"/>
        </w:trPr>
        <w:tc>
          <w:tcPr>
            <w:tcW w:w="6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9"/>
              </w:numPr>
              <w:tabs>
                <w:tab w:val="left" w:pos="844"/>
              </w:tabs>
              <w:snapToGrid w:val="0"/>
              <w:spacing w:line="360" w:lineRule="exact"/>
              <w:ind w:right="-89"/>
              <w:jc w:val="right"/>
              <w:rPr>
                <w:rFonts w:ascii="標楷體" w:eastAsia="標楷體" w:hAnsi="標楷體" w:cs="標楷體"/>
                <w:sz w:val="28"/>
                <w:szCs w:val="28"/>
              </w:rPr>
            </w:pPr>
          </w:p>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2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r>
      <w:tr w:rsidR="0092638E">
        <w:tblPrEx>
          <w:tblCellMar>
            <w:top w:w="0" w:type="dxa"/>
            <w:bottom w:w="0" w:type="dxa"/>
          </w:tblCellMar>
        </w:tblPrEx>
        <w:trPr>
          <w:trHeight w:val="276"/>
        </w:trPr>
        <w:tc>
          <w:tcPr>
            <w:tcW w:w="6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2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379"/>
        </w:trPr>
        <w:tc>
          <w:tcPr>
            <w:tcW w:w="6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9"/>
              </w:numPr>
              <w:tabs>
                <w:tab w:val="left" w:pos="844"/>
              </w:tabs>
              <w:snapToGrid w:val="0"/>
              <w:spacing w:line="360" w:lineRule="exact"/>
              <w:ind w:right="-89"/>
              <w:jc w:val="right"/>
              <w:rPr>
                <w:rFonts w:ascii="標楷體" w:eastAsia="標楷體" w:hAnsi="標楷體" w:cs="標楷體"/>
                <w:sz w:val="28"/>
                <w:szCs w:val="28"/>
              </w:rPr>
            </w:pPr>
          </w:p>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2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r>
      <w:tr w:rsidR="0092638E">
        <w:tblPrEx>
          <w:tblCellMar>
            <w:top w:w="0" w:type="dxa"/>
            <w:bottom w:w="0" w:type="dxa"/>
          </w:tblCellMar>
        </w:tblPrEx>
        <w:trPr>
          <w:trHeight w:val="310"/>
        </w:trPr>
        <w:tc>
          <w:tcPr>
            <w:tcW w:w="6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2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372"/>
        </w:trPr>
        <w:tc>
          <w:tcPr>
            <w:tcW w:w="6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9"/>
              </w:numPr>
              <w:tabs>
                <w:tab w:val="left" w:pos="844"/>
              </w:tabs>
              <w:snapToGrid w:val="0"/>
              <w:spacing w:line="360" w:lineRule="exact"/>
              <w:ind w:right="-89"/>
              <w:jc w:val="right"/>
              <w:rPr>
                <w:rFonts w:ascii="標楷體" w:eastAsia="標楷體" w:hAnsi="標楷體" w:cs="標楷體"/>
                <w:sz w:val="28"/>
                <w:szCs w:val="28"/>
              </w:rPr>
            </w:pPr>
          </w:p>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2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r>
      <w:tr w:rsidR="0092638E">
        <w:tblPrEx>
          <w:tblCellMar>
            <w:top w:w="0" w:type="dxa"/>
            <w:bottom w:w="0" w:type="dxa"/>
          </w:tblCellMar>
        </w:tblPrEx>
        <w:trPr>
          <w:trHeight w:val="317"/>
        </w:trPr>
        <w:tc>
          <w:tcPr>
            <w:tcW w:w="6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2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331"/>
        </w:trPr>
        <w:tc>
          <w:tcPr>
            <w:tcW w:w="6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9"/>
              </w:numPr>
              <w:tabs>
                <w:tab w:val="left" w:pos="844"/>
              </w:tabs>
              <w:snapToGrid w:val="0"/>
              <w:spacing w:line="360" w:lineRule="exact"/>
              <w:ind w:right="-89"/>
              <w:jc w:val="right"/>
              <w:rPr>
                <w:rFonts w:ascii="標楷體" w:eastAsia="標楷體" w:hAnsi="標楷體" w:cs="標楷體"/>
                <w:sz w:val="28"/>
                <w:szCs w:val="28"/>
              </w:rPr>
            </w:pPr>
          </w:p>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2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r>
      <w:tr w:rsidR="0092638E">
        <w:tblPrEx>
          <w:tblCellMar>
            <w:top w:w="0" w:type="dxa"/>
            <w:bottom w:w="0" w:type="dxa"/>
          </w:tblCellMar>
        </w:tblPrEx>
        <w:trPr>
          <w:trHeight w:val="358"/>
        </w:trPr>
        <w:tc>
          <w:tcPr>
            <w:tcW w:w="6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2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303"/>
        </w:trPr>
        <w:tc>
          <w:tcPr>
            <w:tcW w:w="6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43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spacing w:line="360" w:lineRule="exact"/>
              <w:jc w:val="center"/>
              <w:rPr>
                <w:rFonts w:ascii="標楷體" w:eastAsia="標楷體" w:hAnsi="標楷體" w:cs="標楷體"/>
                <w:sz w:val="28"/>
                <w:szCs w:val="28"/>
              </w:rPr>
            </w:pPr>
          </w:p>
        </w:tc>
        <w:tc>
          <w:tcPr>
            <w:tcW w:w="26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2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bl>
    <w:p w:rsidR="0092638E" w:rsidRDefault="002F3B50">
      <w:pPr>
        <w:pStyle w:val="Standard"/>
        <w:spacing w:before="90" w:after="90"/>
      </w:pPr>
      <w:r>
        <w:rPr>
          <w:rFonts w:ascii="標楷體" w:eastAsia="標楷體" w:hAnsi="標楷體" w:cs="細明體, MingLiU"/>
          <w:sz w:val="28"/>
          <w:szCs w:val="28"/>
        </w:rPr>
        <w:t>備註：</w:t>
      </w:r>
    </w:p>
    <w:p w:rsidR="0092638E" w:rsidRDefault="002F3B50">
      <w:pPr>
        <w:pStyle w:val="a9"/>
        <w:tabs>
          <w:tab w:val="left" w:pos="9000"/>
        </w:tabs>
        <w:spacing w:line="340" w:lineRule="exact"/>
      </w:pPr>
      <w:r>
        <w:rPr>
          <w:rFonts w:ascii="標楷體" w:eastAsia="標楷體" w:hAnsi="標楷體" w:cs="標楷體"/>
          <w:sz w:val="28"/>
          <w:szCs w:val="28"/>
        </w:rPr>
        <w:t>1.</w:t>
      </w:r>
      <w:r>
        <w:rPr>
          <w:rFonts w:ascii="標楷體" w:eastAsia="標楷體" w:hAnsi="標楷體" w:cs="細明體, MingLiU"/>
          <w:sz w:val="28"/>
          <w:szCs w:val="28"/>
        </w:rPr>
        <w:t>「身份別」請註明「正式教師」或「代理教師」。</w:t>
      </w:r>
    </w:p>
    <w:p w:rsidR="0092638E" w:rsidRDefault="002F3B50">
      <w:pPr>
        <w:pStyle w:val="a9"/>
        <w:tabs>
          <w:tab w:val="left" w:pos="9000"/>
        </w:tabs>
        <w:spacing w:line="340" w:lineRule="exact"/>
      </w:pPr>
      <w:r>
        <w:rPr>
          <w:rFonts w:ascii="標楷體" w:eastAsia="標楷體" w:hAnsi="標楷體" w:cs="標楷體"/>
          <w:sz w:val="28"/>
          <w:szCs w:val="28"/>
        </w:rPr>
        <w:t>2.</w:t>
      </w:r>
      <w:r>
        <w:rPr>
          <w:rFonts w:ascii="標楷體" w:eastAsia="標楷體" w:hAnsi="標楷體" w:cs="標楷體"/>
          <w:sz w:val="28"/>
          <w:szCs w:val="28"/>
        </w:rPr>
        <w:t>本表如不敷使用，請自行增加列數。</w:t>
      </w:r>
    </w:p>
    <w:p w:rsidR="0092638E" w:rsidRDefault="002F3B50">
      <w:pPr>
        <w:pStyle w:val="a9"/>
        <w:tabs>
          <w:tab w:val="left" w:pos="9280"/>
        </w:tabs>
        <w:spacing w:line="340" w:lineRule="exact"/>
        <w:ind w:left="280" w:hanging="280"/>
      </w:pPr>
      <w:r>
        <w:rPr>
          <w:rFonts w:ascii="標楷體" w:eastAsia="標楷體" w:hAnsi="標楷體" w:cs="標楷體"/>
          <w:sz w:val="28"/>
          <w:szCs w:val="28"/>
        </w:rPr>
        <w:t>3.</w:t>
      </w:r>
      <w:r>
        <w:rPr>
          <w:rFonts w:ascii="標楷體" w:eastAsia="標楷體" w:hAnsi="標楷體" w:cs="標楷體"/>
          <w:b/>
          <w:sz w:val="28"/>
          <w:szCs w:val="28"/>
        </w:rPr>
        <w:t>本報名表所填之資料為製作研習證書之依據，請各校業務負責人務必仔細核對，力求各項資料正確無誤。</w:t>
      </w:r>
    </w:p>
    <w:p w:rsidR="0092638E" w:rsidRDefault="002F3B50">
      <w:pPr>
        <w:pStyle w:val="a9"/>
        <w:tabs>
          <w:tab w:val="left" w:pos="9280"/>
        </w:tabs>
        <w:spacing w:line="340" w:lineRule="exact"/>
        <w:ind w:left="280" w:hanging="280"/>
        <w:sectPr w:rsidR="0092638E">
          <w:footerReference w:type="default" r:id="rId7"/>
          <w:headerReference w:type="first" r:id="rId8"/>
          <w:footerReference w:type="first" r:id="rId9"/>
          <w:pgSz w:w="11906" w:h="16838"/>
          <w:pgMar w:top="1440" w:right="1134" w:bottom="1440" w:left="1134" w:header="720" w:footer="992" w:gutter="0"/>
          <w:cols w:space="720"/>
          <w:titlePg/>
          <w:docGrid w:type="linesAndChars" w:linePitch="360" w:charSpace="152280"/>
        </w:sectPr>
      </w:pPr>
      <w:r>
        <w:rPr>
          <w:rFonts w:ascii="標楷體" w:eastAsia="標楷體" w:hAnsi="標楷體" w:cs="標楷體"/>
          <w:sz w:val="28"/>
          <w:szCs w:val="28"/>
        </w:rPr>
        <w:t>4.</w:t>
      </w:r>
      <w:r>
        <w:rPr>
          <w:rFonts w:ascii="標楷體" w:eastAsia="標楷體" w:hAnsi="標楷體" w:cs="標楷體"/>
          <w:sz w:val="28"/>
          <w:szCs w:val="28"/>
        </w:rPr>
        <w:t>本表填妥後，請於</w:t>
      </w:r>
      <w:r>
        <w:rPr>
          <w:rFonts w:ascii="標楷體" w:eastAsia="標楷體" w:hAnsi="標楷體" w:cs="標楷體"/>
          <w:sz w:val="28"/>
          <w:szCs w:val="28"/>
        </w:rPr>
        <w:t>7</w:t>
      </w:r>
      <w:r>
        <w:rPr>
          <w:rFonts w:ascii="標楷體" w:eastAsia="標楷體" w:hAnsi="標楷體" w:cs="標楷體"/>
          <w:sz w:val="28"/>
          <w:szCs w:val="28"/>
        </w:rPr>
        <w:t>月</w:t>
      </w:r>
      <w:r>
        <w:rPr>
          <w:rFonts w:ascii="標楷體" w:eastAsia="標楷體" w:hAnsi="標楷體" w:cs="標楷體"/>
          <w:sz w:val="28"/>
          <w:szCs w:val="28"/>
        </w:rPr>
        <w:t>15</w:t>
      </w:r>
      <w:r>
        <w:rPr>
          <w:rFonts w:ascii="標楷體" w:eastAsia="標楷體" w:hAnsi="標楷體" w:cs="標楷體"/>
          <w:sz w:val="28"/>
          <w:szCs w:val="28"/>
        </w:rPr>
        <w:t>日前將電子檔（檔名格式：</w:t>
      </w:r>
      <w:r>
        <w:rPr>
          <w:rFonts w:ascii="標楷體" w:eastAsia="標楷體" w:hAnsi="標楷體" w:cs="標楷體"/>
          <w:sz w:val="28"/>
          <w:szCs w:val="28"/>
        </w:rPr>
        <w:t>○○</w:t>
      </w:r>
      <w:r>
        <w:rPr>
          <w:rFonts w:ascii="標楷體" w:eastAsia="標楷體" w:hAnsi="標楷體" w:cs="標楷體"/>
          <w:sz w:val="28"/>
          <w:szCs w:val="28"/>
        </w:rPr>
        <w:t>國小實體課程報名表）</w:t>
      </w:r>
      <w:r>
        <w:rPr>
          <w:rFonts w:ascii="標楷體" w:eastAsia="標楷體" w:hAnsi="標楷體" w:cs="標楷體"/>
          <w:sz w:val="28"/>
          <w:szCs w:val="28"/>
        </w:rPr>
        <w:t>mail</w:t>
      </w:r>
      <w:r>
        <w:rPr>
          <w:rFonts w:ascii="標楷體" w:eastAsia="標楷體" w:hAnsi="標楷體" w:cs="標楷體"/>
          <w:sz w:val="28"/>
          <w:szCs w:val="28"/>
        </w:rPr>
        <w:t>給新市國小楊育林組長</w:t>
      </w:r>
      <w:r>
        <w:rPr>
          <w:rFonts w:ascii="標楷體" w:eastAsia="標楷體" w:hAnsi="標楷體" w:cs="標楷體"/>
          <w:sz w:val="28"/>
          <w:szCs w:val="28"/>
        </w:rPr>
        <w:lastRenderedPageBreak/>
        <w:t>(E-mail:yulin5716@gmail.com)</w:t>
      </w:r>
      <w:r>
        <w:rPr>
          <w:rFonts w:ascii="標楷體" w:eastAsia="標楷體" w:hAnsi="標楷體" w:cs="標楷體"/>
          <w:sz w:val="28"/>
          <w:szCs w:val="28"/>
        </w:rPr>
        <w:t>以利彙整。（免附紙本）</w:t>
      </w:r>
    </w:p>
    <w:p w:rsidR="0092638E" w:rsidRDefault="002F3B50">
      <w:pPr>
        <w:pStyle w:val="a9"/>
        <w:tabs>
          <w:tab w:val="left" w:pos="9000"/>
        </w:tabs>
        <w:spacing w:line="320" w:lineRule="exact"/>
      </w:pPr>
      <w:r>
        <w:rPr>
          <w:rFonts w:ascii="標楷體" w:eastAsia="標楷體" w:hAnsi="標楷體" w:cs="標楷體"/>
          <w:sz w:val="20"/>
          <w:szCs w:val="20"/>
        </w:rPr>
        <w:lastRenderedPageBreak/>
        <w:t>附件二：請核章並與「教師線上學習記錄」一併郵寄紙本</w:t>
      </w:r>
      <w:r>
        <w:rPr>
          <w:rFonts w:ascii="標楷體" w:eastAsia="標楷體" w:hAnsi="標楷體" w:cs="標楷體"/>
          <w:sz w:val="20"/>
          <w:szCs w:val="20"/>
        </w:rPr>
        <w:t>(7/20</w:t>
      </w:r>
      <w:r>
        <w:rPr>
          <w:rFonts w:ascii="標楷體" w:eastAsia="標楷體" w:hAnsi="標楷體" w:cs="標楷體"/>
          <w:sz w:val="20"/>
          <w:szCs w:val="20"/>
        </w:rPr>
        <w:t>前</w:t>
      </w:r>
      <w:r>
        <w:rPr>
          <w:rFonts w:ascii="標楷體" w:eastAsia="標楷體" w:hAnsi="標楷體" w:cs="標楷體"/>
          <w:sz w:val="20"/>
          <w:szCs w:val="20"/>
        </w:rPr>
        <w:t>)</w:t>
      </w:r>
    </w:p>
    <w:p w:rsidR="0092638E" w:rsidRDefault="0092638E">
      <w:pPr>
        <w:pStyle w:val="a9"/>
        <w:tabs>
          <w:tab w:val="left" w:pos="9000"/>
        </w:tabs>
        <w:spacing w:line="320" w:lineRule="exact"/>
        <w:rPr>
          <w:rFonts w:ascii="標楷體" w:eastAsia="標楷體" w:hAnsi="標楷體" w:cs="標楷體"/>
          <w:sz w:val="28"/>
          <w:szCs w:val="28"/>
        </w:rPr>
      </w:pPr>
    </w:p>
    <w:p w:rsidR="0092638E" w:rsidRDefault="002F3B50">
      <w:pPr>
        <w:pStyle w:val="a9"/>
        <w:jc w:val="center"/>
      </w:pPr>
      <w:r>
        <w:rPr>
          <w:rFonts w:ascii="標楷體" w:eastAsia="標楷體" w:hAnsi="標楷體" w:cs="細明體, MingLiU"/>
          <w:b/>
          <w:sz w:val="28"/>
          <w:szCs w:val="28"/>
        </w:rPr>
        <w:t>臺南市國民小學綜合活動學習領域教師關鍵能力</w:t>
      </w:r>
      <w:r>
        <w:rPr>
          <w:rFonts w:ascii="標楷體" w:eastAsia="標楷體" w:hAnsi="標楷體" w:cs="標楷體"/>
          <w:b/>
          <w:sz w:val="28"/>
          <w:szCs w:val="28"/>
        </w:rPr>
        <w:t>36</w:t>
      </w:r>
      <w:r>
        <w:rPr>
          <w:rFonts w:ascii="標楷體" w:eastAsia="標楷體" w:hAnsi="標楷體" w:cs="細明體, MingLiU"/>
          <w:b/>
          <w:sz w:val="28"/>
          <w:szCs w:val="28"/>
        </w:rPr>
        <w:t>小時研習認證名冊</w:t>
      </w:r>
    </w:p>
    <w:p w:rsidR="0092638E" w:rsidRDefault="0092638E">
      <w:pPr>
        <w:pStyle w:val="a9"/>
        <w:jc w:val="center"/>
        <w:rPr>
          <w:rFonts w:ascii="標楷體" w:eastAsia="標楷體" w:hAnsi="標楷體" w:cs="標楷體"/>
          <w:b/>
          <w:sz w:val="28"/>
          <w:szCs w:val="28"/>
        </w:rPr>
      </w:pPr>
    </w:p>
    <w:p w:rsidR="0092638E" w:rsidRDefault="002F3B50">
      <w:pPr>
        <w:pStyle w:val="a9"/>
        <w:tabs>
          <w:tab w:val="right" w:pos="14742"/>
        </w:tabs>
      </w:pPr>
      <w:r>
        <w:rPr>
          <w:rFonts w:ascii="標楷體" w:eastAsia="標楷體" w:hAnsi="標楷體" w:cs="細明體, MingLiU"/>
          <w:sz w:val="28"/>
          <w:szCs w:val="28"/>
        </w:rPr>
        <w:t>研習場次：第</w:t>
      </w:r>
      <w:r>
        <w:rPr>
          <w:rFonts w:ascii="標楷體" w:eastAsia="標楷體" w:hAnsi="標楷體" w:cs="標楷體"/>
          <w:sz w:val="28"/>
          <w:szCs w:val="28"/>
        </w:rPr>
        <w:t>(     )</w:t>
      </w:r>
      <w:r>
        <w:rPr>
          <w:rFonts w:ascii="標楷體" w:eastAsia="標楷體" w:hAnsi="標楷體" w:cs="細明體, MingLiU"/>
          <w:sz w:val="28"/>
          <w:szCs w:val="28"/>
        </w:rPr>
        <w:t>場次</w:t>
      </w:r>
      <w:r>
        <w:rPr>
          <w:rFonts w:ascii="標楷體" w:eastAsia="標楷體" w:hAnsi="標楷體" w:cs="細明體, MingLiU"/>
          <w:sz w:val="28"/>
          <w:szCs w:val="28"/>
        </w:rPr>
        <w:t xml:space="preserve">              </w:t>
      </w:r>
    </w:p>
    <w:tbl>
      <w:tblPr>
        <w:tblW w:w="9909" w:type="dxa"/>
        <w:tblInd w:w="-118" w:type="dxa"/>
        <w:tblLayout w:type="fixed"/>
        <w:tblCellMar>
          <w:left w:w="10" w:type="dxa"/>
          <w:right w:w="10" w:type="dxa"/>
        </w:tblCellMar>
        <w:tblLook w:val="0000" w:firstRow="0" w:lastRow="0" w:firstColumn="0" w:lastColumn="0" w:noHBand="0" w:noVBand="0"/>
      </w:tblPr>
      <w:tblGrid>
        <w:gridCol w:w="530"/>
        <w:gridCol w:w="1561"/>
        <w:gridCol w:w="1388"/>
        <w:gridCol w:w="1409"/>
        <w:gridCol w:w="2183"/>
        <w:gridCol w:w="2025"/>
        <w:gridCol w:w="813"/>
      </w:tblGrid>
      <w:tr w:rsidR="0092638E">
        <w:tblPrEx>
          <w:tblCellMar>
            <w:top w:w="0" w:type="dxa"/>
            <w:bottom w:w="0" w:type="dxa"/>
          </w:tblCellMar>
        </w:tblPrEx>
        <w:trPr>
          <w:trHeight w:val="828"/>
        </w:trPr>
        <w:tc>
          <w:tcPr>
            <w:tcW w:w="53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ind w:left="-84" w:right="-89"/>
              <w:jc w:val="center"/>
              <w:rPr>
                <w:rFonts w:ascii="標楷體" w:eastAsia="標楷體" w:hAnsi="標楷體" w:cs="細明體, MingLiU"/>
                <w:szCs w:val="24"/>
              </w:rPr>
            </w:pPr>
            <w:r>
              <w:rPr>
                <w:rFonts w:ascii="標楷體" w:eastAsia="標楷體" w:hAnsi="標楷體" w:cs="細明體, MingLiU"/>
                <w:szCs w:val="24"/>
              </w:rPr>
              <w:t>序號</w:t>
            </w:r>
          </w:p>
        </w:tc>
        <w:tc>
          <w:tcPr>
            <w:tcW w:w="156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jc w:val="center"/>
              <w:rPr>
                <w:rFonts w:ascii="標楷體" w:eastAsia="標楷體" w:hAnsi="標楷體" w:cs="細明體, MingLiU"/>
                <w:sz w:val="28"/>
                <w:szCs w:val="28"/>
              </w:rPr>
            </w:pPr>
            <w:r>
              <w:rPr>
                <w:rFonts w:ascii="標楷體" w:eastAsia="標楷體" w:hAnsi="標楷體" w:cs="細明體, MingLiU"/>
                <w:sz w:val="28"/>
                <w:szCs w:val="28"/>
              </w:rPr>
              <w:t>服務單位</w:t>
            </w:r>
          </w:p>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jc w:val="center"/>
              <w:rPr>
                <w:rFonts w:ascii="標楷體" w:eastAsia="標楷體" w:hAnsi="標楷體" w:cs="標楷體"/>
                <w:sz w:val="28"/>
                <w:szCs w:val="28"/>
              </w:rPr>
            </w:pPr>
            <w:r>
              <w:rPr>
                <w:rFonts w:ascii="標楷體" w:eastAsia="標楷體" w:hAnsi="標楷體" w:cs="標楷體"/>
                <w:sz w:val="28"/>
                <w:szCs w:val="28"/>
              </w:rPr>
              <w:t>中文姓名</w:t>
            </w:r>
          </w:p>
        </w:tc>
        <w:tc>
          <w:tcPr>
            <w:tcW w:w="14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jc w:val="center"/>
              <w:rPr>
                <w:rFonts w:ascii="標楷體" w:eastAsia="標楷體" w:hAnsi="標楷體" w:cs="細明體, MingLiU"/>
                <w:sz w:val="28"/>
                <w:szCs w:val="28"/>
              </w:rPr>
            </w:pPr>
            <w:r>
              <w:rPr>
                <w:rFonts w:ascii="標楷體" w:eastAsia="標楷體" w:hAnsi="標楷體" w:cs="細明體, MingLiU"/>
                <w:sz w:val="28"/>
                <w:szCs w:val="28"/>
              </w:rPr>
              <w:t>身份別</w:t>
            </w:r>
          </w:p>
        </w:tc>
        <w:tc>
          <w:tcPr>
            <w:tcW w:w="218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jc w:val="center"/>
              <w:rPr>
                <w:rFonts w:ascii="標楷體" w:eastAsia="標楷體" w:hAnsi="標楷體" w:cs="細明體, MingLiU"/>
                <w:sz w:val="28"/>
                <w:szCs w:val="28"/>
              </w:rPr>
            </w:pPr>
            <w:r>
              <w:rPr>
                <w:rFonts w:ascii="標楷體" w:eastAsia="標楷體" w:hAnsi="標楷體" w:cs="細明體, MingLiU"/>
                <w:sz w:val="28"/>
                <w:szCs w:val="28"/>
              </w:rPr>
              <w:t>完成線上課程</w:t>
            </w:r>
          </w:p>
          <w:p w:rsidR="0092638E" w:rsidRDefault="002F3B50">
            <w:pPr>
              <w:pStyle w:val="Standard"/>
              <w:jc w:val="center"/>
            </w:pPr>
            <w:r>
              <w:rPr>
                <w:rFonts w:ascii="標楷體" w:eastAsia="標楷體" w:hAnsi="標楷體" w:cs="標楷體"/>
                <w:szCs w:val="24"/>
              </w:rPr>
              <w:t>(</w:t>
            </w:r>
            <w:r>
              <w:rPr>
                <w:rFonts w:ascii="標楷體" w:eastAsia="標楷體" w:hAnsi="標楷體" w:cs="細明體, MingLiU"/>
                <w:szCs w:val="24"/>
              </w:rPr>
              <w:t>各校教務處核章</w:t>
            </w:r>
            <w:r>
              <w:rPr>
                <w:rFonts w:ascii="標楷體" w:eastAsia="標楷體" w:hAnsi="標楷體" w:cs="標楷體"/>
                <w:szCs w:val="24"/>
              </w:rPr>
              <w:t>)</w:t>
            </w:r>
          </w:p>
        </w:tc>
        <w:tc>
          <w:tcPr>
            <w:tcW w:w="20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a9"/>
              <w:spacing w:line="320" w:lineRule="exact"/>
              <w:jc w:val="center"/>
              <w:rPr>
                <w:rFonts w:ascii="標楷體" w:eastAsia="標楷體" w:hAnsi="標楷體" w:cs="細明體, MingLiU"/>
                <w:sz w:val="28"/>
                <w:szCs w:val="28"/>
              </w:rPr>
            </w:pPr>
            <w:r>
              <w:rPr>
                <w:rFonts w:ascii="標楷體" w:eastAsia="標楷體" w:hAnsi="標楷體" w:cs="細明體, MingLiU"/>
                <w:sz w:val="28"/>
                <w:szCs w:val="28"/>
              </w:rPr>
              <w:t>完成實體課程</w:t>
            </w:r>
          </w:p>
          <w:p w:rsidR="0092638E" w:rsidRDefault="002F3B50">
            <w:pPr>
              <w:pStyle w:val="Standard"/>
              <w:jc w:val="center"/>
            </w:pPr>
            <w:r>
              <w:rPr>
                <w:rFonts w:ascii="標楷體" w:eastAsia="標楷體" w:hAnsi="標楷體" w:cs="標楷體"/>
                <w:szCs w:val="24"/>
              </w:rPr>
              <w:t>(</w:t>
            </w:r>
            <w:r>
              <w:rPr>
                <w:rFonts w:ascii="標楷體" w:eastAsia="標楷體" w:hAnsi="標楷體" w:cs="細明體, MingLiU"/>
                <w:szCs w:val="24"/>
              </w:rPr>
              <w:t>承辦學校核章</w:t>
            </w:r>
            <w:r>
              <w:rPr>
                <w:rFonts w:ascii="標楷體" w:eastAsia="標楷體" w:hAnsi="標楷體" w:cs="標楷體"/>
                <w:szCs w:val="24"/>
              </w:rPr>
              <w:t>)</w:t>
            </w:r>
          </w:p>
          <w:p w:rsidR="0092638E" w:rsidRDefault="0092638E">
            <w:pPr>
              <w:pStyle w:val="Standard"/>
              <w:jc w:val="center"/>
              <w:rPr>
                <w:rFonts w:ascii="標楷體" w:eastAsia="標楷體" w:hAnsi="標楷體" w:cs="標楷體"/>
                <w:szCs w:val="24"/>
              </w:rPr>
            </w:pPr>
          </w:p>
        </w:tc>
        <w:tc>
          <w:tcPr>
            <w:tcW w:w="8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jc w:val="center"/>
              <w:rPr>
                <w:rFonts w:ascii="標楷體" w:eastAsia="標楷體" w:hAnsi="標楷體" w:cs="細明體, MingLiU"/>
                <w:sz w:val="28"/>
                <w:szCs w:val="28"/>
              </w:rPr>
            </w:pPr>
            <w:r>
              <w:rPr>
                <w:rFonts w:ascii="標楷體" w:eastAsia="標楷體" w:hAnsi="標楷體" w:cs="細明體, MingLiU"/>
                <w:sz w:val="28"/>
                <w:szCs w:val="28"/>
              </w:rPr>
              <w:t>備註</w:t>
            </w:r>
          </w:p>
          <w:p w:rsidR="0092638E" w:rsidRDefault="0092638E">
            <w:pPr>
              <w:pStyle w:val="Standard"/>
              <w:jc w:val="center"/>
              <w:rPr>
                <w:rFonts w:ascii="標楷體" w:eastAsia="標楷體" w:hAnsi="標楷體" w:cs="標楷體"/>
                <w:sz w:val="28"/>
                <w:szCs w:val="28"/>
              </w:rPr>
            </w:pPr>
          </w:p>
        </w:tc>
      </w:tr>
      <w:tr w:rsidR="0092638E">
        <w:tblPrEx>
          <w:tblCellMar>
            <w:top w:w="0" w:type="dxa"/>
            <w:bottom w:w="0" w:type="dxa"/>
          </w:tblCellMar>
        </w:tblPrEx>
        <w:trPr>
          <w:trHeight w:val="828"/>
        </w:trPr>
        <w:tc>
          <w:tcPr>
            <w:tcW w:w="5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56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jc w:val="center"/>
              <w:rPr>
                <w:rFonts w:ascii="標楷體" w:eastAsia="標楷體" w:hAnsi="標楷體" w:cs="標楷體"/>
                <w:sz w:val="28"/>
                <w:szCs w:val="28"/>
              </w:rPr>
            </w:pPr>
            <w:r>
              <w:rPr>
                <w:rFonts w:ascii="標楷體" w:eastAsia="標楷體" w:hAnsi="標楷體" w:cs="標楷體"/>
                <w:sz w:val="28"/>
                <w:szCs w:val="28"/>
              </w:rPr>
              <w:t>護照英文姓名</w:t>
            </w:r>
          </w:p>
          <w:p w:rsidR="0092638E" w:rsidRDefault="002F3B50">
            <w:pPr>
              <w:pStyle w:val="Standard"/>
              <w:jc w:val="center"/>
            </w:pPr>
            <w:r>
              <w:rPr>
                <w:rFonts w:ascii="標楷體" w:eastAsia="標楷體" w:hAnsi="標楷體" w:cs="標楷體"/>
                <w:sz w:val="20"/>
                <w:szCs w:val="20"/>
              </w:rPr>
              <w:t>(</w:t>
            </w:r>
            <w:r>
              <w:rPr>
                <w:rFonts w:ascii="標楷體" w:eastAsia="標楷體" w:hAnsi="標楷體" w:cs="標楷體"/>
                <w:sz w:val="20"/>
                <w:szCs w:val="20"/>
              </w:rPr>
              <w:t>請以下列書寫形式</w:t>
            </w:r>
          </w:p>
          <w:p w:rsidR="0092638E" w:rsidRDefault="002F3B50">
            <w:pPr>
              <w:pStyle w:val="Standard"/>
              <w:jc w:val="center"/>
              <w:rPr>
                <w:rFonts w:ascii="標楷體" w:eastAsia="標楷體" w:hAnsi="標楷體" w:cs="標楷體"/>
                <w:sz w:val="20"/>
                <w:szCs w:val="20"/>
              </w:rPr>
            </w:pPr>
            <w:r>
              <w:rPr>
                <w:rFonts w:ascii="標楷體" w:eastAsia="標楷體" w:hAnsi="標楷體" w:cs="標楷體"/>
                <w:sz w:val="20"/>
                <w:szCs w:val="20"/>
              </w:rPr>
              <w:t>Wang Da-ming)</w:t>
            </w:r>
          </w:p>
        </w:tc>
        <w:tc>
          <w:tcPr>
            <w:tcW w:w="140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18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0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203"/>
        </w:trPr>
        <w:tc>
          <w:tcPr>
            <w:tcW w:w="53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14"/>
              </w:numPr>
              <w:snapToGrid w:val="0"/>
              <w:jc w:val="center"/>
              <w:rPr>
                <w:rFonts w:ascii="標楷體" w:eastAsia="標楷體" w:hAnsi="標楷體" w:cs="標楷體"/>
                <w:sz w:val="28"/>
                <w:szCs w:val="28"/>
              </w:rPr>
            </w:pPr>
          </w:p>
        </w:tc>
        <w:tc>
          <w:tcPr>
            <w:tcW w:w="156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jc w:val="center"/>
            </w:pPr>
            <w:r>
              <w:rPr>
                <w:rFonts w:ascii="標楷體" w:eastAsia="標楷體" w:hAnsi="標楷體" w:cs="標楷體"/>
                <w:szCs w:val="24"/>
              </w:rPr>
              <w:t>○○</w:t>
            </w:r>
            <w:r>
              <w:rPr>
                <w:rFonts w:ascii="標楷體" w:eastAsia="標楷體" w:hAnsi="標楷體" w:cs="標楷體"/>
                <w:szCs w:val="24"/>
              </w:rPr>
              <w:t>區</w:t>
            </w:r>
          </w:p>
          <w:p w:rsidR="0092638E" w:rsidRDefault="002F3B50">
            <w:pPr>
              <w:pStyle w:val="Standard"/>
              <w:jc w:val="center"/>
            </w:pPr>
            <w:r>
              <w:rPr>
                <w:rFonts w:ascii="標楷體" w:eastAsia="標楷體" w:hAnsi="標楷體" w:cs="標楷體"/>
                <w:szCs w:val="24"/>
              </w:rPr>
              <w:t>○○</w:t>
            </w:r>
            <w:r>
              <w:rPr>
                <w:rFonts w:ascii="標楷體" w:eastAsia="標楷體" w:hAnsi="標楷體" w:cs="標楷體"/>
                <w:szCs w:val="24"/>
              </w:rPr>
              <w:t>國小</w:t>
            </w:r>
          </w:p>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18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0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8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r>
      <w:tr w:rsidR="0092638E">
        <w:tblPrEx>
          <w:tblCellMar>
            <w:top w:w="0" w:type="dxa"/>
            <w:bottom w:w="0" w:type="dxa"/>
          </w:tblCellMar>
        </w:tblPrEx>
        <w:trPr>
          <w:trHeight w:val="202"/>
        </w:trPr>
        <w:tc>
          <w:tcPr>
            <w:tcW w:w="5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56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18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0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203"/>
        </w:trPr>
        <w:tc>
          <w:tcPr>
            <w:tcW w:w="53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4"/>
              </w:numPr>
              <w:snapToGrid w:val="0"/>
              <w:jc w:val="center"/>
              <w:rPr>
                <w:rFonts w:ascii="標楷體" w:eastAsia="標楷體" w:hAnsi="標楷體" w:cs="標楷體"/>
                <w:sz w:val="28"/>
                <w:szCs w:val="28"/>
              </w:rPr>
            </w:pPr>
          </w:p>
        </w:tc>
        <w:tc>
          <w:tcPr>
            <w:tcW w:w="156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18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0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8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r>
      <w:tr w:rsidR="0092638E">
        <w:tblPrEx>
          <w:tblCellMar>
            <w:top w:w="0" w:type="dxa"/>
            <w:bottom w:w="0" w:type="dxa"/>
          </w:tblCellMar>
        </w:tblPrEx>
        <w:trPr>
          <w:trHeight w:val="202"/>
        </w:trPr>
        <w:tc>
          <w:tcPr>
            <w:tcW w:w="5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56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18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0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203"/>
        </w:trPr>
        <w:tc>
          <w:tcPr>
            <w:tcW w:w="53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4"/>
              </w:numPr>
              <w:snapToGrid w:val="0"/>
              <w:jc w:val="center"/>
              <w:rPr>
                <w:rFonts w:ascii="標楷體" w:eastAsia="標楷體" w:hAnsi="標楷體" w:cs="標楷體"/>
                <w:sz w:val="28"/>
                <w:szCs w:val="28"/>
              </w:rPr>
            </w:pPr>
          </w:p>
        </w:tc>
        <w:tc>
          <w:tcPr>
            <w:tcW w:w="156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18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0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8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r>
      <w:tr w:rsidR="0092638E">
        <w:tblPrEx>
          <w:tblCellMar>
            <w:top w:w="0" w:type="dxa"/>
            <w:bottom w:w="0" w:type="dxa"/>
          </w:tblCellMar>
        </w:tblPrEx>
        <w:trPr>
          <w:trHeight w:val="202"/>
        </w:trPr>
        <w:tc>
          <w:tcPr>
            <w:tcW w:w="5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56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18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0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203"/>
        </w:trPr>
        <w:tc>
          <w:tcPr>
            <w:tcW w:w="53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4"/>
              </w:numPr>
              <w:snapToGrid w:val="0"/>
              <w:jc w:val="center"/>
              <w:rPr>
                <w:rFonts w:ascii="標楷體" w:eastAsia="標楷體" w:hAnsi="標楷體" w:cs="標楷體"/>
                <w:sz w:val="28"/>
                <w:szCs w:val="28"/>
              </w:rPr>
            </w:pPr>
          </w:p>
        </w:tc>
        <w:tc>
          <w:tcPr>
            <w:tcW w:w="156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18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0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8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r>
      <w:tr w:rsidR="0092638E">
        <w:tblPrEx>
          <w:tblCellMar>
            <w:top w:w="0" w:type="dxa"/>
            <w:bottom w:w="0" w:type="dxa"/>
          </w:tblCellMar>
        </w:tblPrEx>
        <w:trPr>
          <w:trHeight w:val="202"/>
        </w:trPr>
        <w:tc>
          <w:tcPr>
            <w:tcW w:w="5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56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18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0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367"/>
        </w:trPr>
        <w:tc>
          <w:tcPr>
            <w:tcW w:w="53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4"/>
              </w:numPr>
              <w:snapToGrid w:val="0"/>
              <w:jc w:val="center"/>
              <w:rPr>
                <w:rFonts w:ascii="標楷體" w:eastAsia="標楷體" w:hAnsi="標楷體" w:cs="標楷體"/>
                <w:sz w:val="28"/>
                <w:szCs w:val="28"/>
              </w:rPr>
            </w:pPr>
          </w:p>
        </w:tc>
        <w:tc>
          <w:tcPr>
            <w:tcW w:w="156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18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0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8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r>
      <w:tr w:rsidR="0092638E">
        <w:tblPrEx>
          <w:tblCellMar>
            <w:top w:w="0" w:type="dxa"/>
            <w:bottom w:w="0" w:type="dxa"/>
          </w:tblCellMar>
        </w:tblPrEx>
        <w:trPr>
          <w:trHeight w:val="366"/>
        </w:trPr>
        <w:tc>
          <w:tcPr>
            <w:tcW w:w="5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56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18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0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203"/>
        </w:trPr>
        <w:tc>
          <w:tcPr>
            <w:tcW w:w="53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4"/>
              </w:numPr>
              <w:snapToGrid w:val="0"/>
              <w:jc w:val="center"/>
              <w:rPr>
                <w:rFonts w:ascii="標楷體" w:eastAsia="標楷體" w:hAnsi="標楷體" w:cs="標楷體"/>
                <w:sz w:val="28"/>
                <w:szCs w:val="28"/>
              </w:rPr>
            </w:pPr>
          </w:p>
        </w:tc>
        <w:tc>
          <w:tcPr>
            <w:tcW w:w="156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18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0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8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r>
      <w:tr w:rsidR="0092638E">
        <w:tblPrEx>
          <w:tblCellMar>
            <w:top w:w="0" w:type="dxa"/>
            <w:bottom w:w="0" w:type="dxa"/>
          </w:tblCellMar>
        </w:tblPrEx>
        <w:trPr>
          <w:trHeight w:val="202"/>
        </w:trPr>
        <w:tc>
          <w:tcPr>
            <w:tcW w:w="5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56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18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0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r w:rsidR="0092638E">
        <w:tblPrEx>
          <w:tblCellMar>
            <w:top w:w="0" w:type="dxa"/>
            <w:bottom w:w="0" w:type="dxa"/>
          </w:tblCellMar>
        </w:tblPrEx>
        <w:trPr>
          <w:trHeight w:val="203"/>
        </w:trPr>
        <w:tc>
          <w:tcPr>
            <w:tcW w:w="53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numPr>
                <w:ilvl w:val="0"/>
                <w:numId w:val="4"/>
              </w:numPr>
              <w:snapToGrid w:val="0"/>
              <w:jc w:val="center"/>
              <w:rPr>
                <w:rFonts w:ascii="標楷體" w:eastAsia="標楷體" w:hAnsi="標楷體" w:cs="標楷體"/>
                <w:sz w:val="28"/>
                <w:szCs w:val="28"/>
              </w:rPr>
            </w:pPr>
          </w:p>
        </w:tc>
        <w:tc>
          <w:tcPr>
            <w:tcW w:w="156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18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20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8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r>
      <w:tr w:rsidR="0092638E">
        <w:tblPrEx>
          <w:tblCellMar>
            <w:top w:w="0" w:type="dxa"/>
            <w:bottom w:w="0" w:type="dxa"/>
          </w:tblCellMar>
        </w:tblPrEx>
        <w:trPr>
          <w:trHeight w:val="202"/>
        </w:trPr>
        <w:tc>
          <w:tcPr>
            <w:tcW w:w="5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56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13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92638E">
            <w:pPr>
              <w:pStyle w:val="Standard"/>
              <w:snapToGrid w:val="0"/>
              <w:jc w:val="center"/>
              <w:rPr>
                <w:rFonts w:ascii="標楷體" w:eastAsia="標楷體" w:hAnsi="標楷體" w:cs="標楷體"/>
                <w:sz w:val="28"/>
                <w:szCs w:val="28"/>
              </w:rPr>
            </w:pPr>
          </w:p>
        </w:tc>
        <w:tc>
          <w:tcPr>
            <w:tcW w:w="140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18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20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2F3B50"/>
        </w:tc>
        <w:tc>
          <w:tcPr>
            <w:tcW w:w="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F3B50"/>
        </w:tc>
      </w:tr>
    </w:tbl>
    <w:p w:rsidR="0092638E" w:rsidRDefault="002F3B50">
      <w:pPr>
        <w:pStyle w:val="a9"/>
        <w:spacing w:before="48" w:line="300" w:lineRule="exact"/>
      </w:pPr>
      <w:r>
        <w:rPr>
          <w:rFonts w:ascii="標楷體" w:eastAsia="標楷體" w:hAnsi="標楷體" w:cs="細明體, MingLiU"/>
          <w:sz w:val="28"/>
          <w:szCs w:val="28"/>
        </w:rPr>
        <w:t>註：</w:t>
      </w:r>
      <w:r>
        <w:rPr>
          <w:rFonts w:ascii="標楷體" w:eastAsia="標楷體" w:hAnsi="標楷體" w:cs="標楷體"/>
          <w:sz w:val="28"/>
          <w:szCs w:val="28"/>
        </w:rPr>
        <w:t>1.</w:t>
      </w:r>
      <w:r>
        <w:rPr>
          <w:rFonts w:ascii="標楷體" w:eastAsia="標楷體" w:hAnsi="標楷體" w:cs="細明體, MingLiU"/>
          <w:b/>
          <w:sz w:val="28"/>
          <w:szCs w:val="28"/>
        </w:rPr>
        <w:t>參加不同場次之教師，請各自編列於該場次的認證名冊上</w:t>
      </w:r>
      <w:r>
        <w:rPr>
          <w:rFonts w:ascii="標楷體" w:eastAsia="標楷體" w:hAnsi="標楷體" w:cs="標楷體"/>
          <w:b/>
          <w:sz w:val="28"/>
          <w:szCs w:val="28"/>
        </w:rPr>
        <w:t>(</w:t>
      </w:r>
      <w:r>
        <w:rPr>
          <w:rFonts w:ascii="標楷體" w:eastAsia="標楷體" w:hAnsi="標楷體" w:cs="細明體, MingLiU"/>
          <w:b/>
          <w:sz w:val="28"/>
          <w:szCs w:val="28"/>
        </w:rPr>
        <w:t>請勿列於同一張</w:t>
      </w:r>
      <w:r>
        <w:rPr>
          <w:rFonts w:ascii="標楷體" w:eastAsia="標楷體" w:hAnsi="標楷體" w:cs="標楷體"/>
          <w:b/>
          <w:sz w:val="28"/>
          <w:szCs w:val="28"/>
        </w:rPr>
        <w:t>)</w:t>
      </w:r>
      <w:r>
        <w:rPr>
          <w:rFonts w:ascii="標楷體" w:eastAsia="標楷體" w:hAnsi="標楷體" w:cs="細明體, MingLiU"/>
          <w:sz w:val="28"/>
          <w:szCs w:val="28"/>
        </w:rPr>
        <w:t>。</w:t>
      </w:r>
    </w:p>
    <w:p w:rsidR="0092638E" w:rsidRDefault="002F3B50">
      <w:pPr>
        <w:pStyle w:val="a9"/>
        <w:spacing w:before="48" w:line="300" w:lineRule="exact"/>
      </w:pPr>
      <w:r>
        <w:rPr>
          <w:rFonts w:ascii="標楷體" w:eastAsia="標楷體" w:hAnsi="標楷體" w:cs="細明體, MingLiU"/>
          <w:sz w:val="28"/>
          <w:szCs w:val="28"/>
        </w:rPr>
        <w:t xml:space="preserve">    </w:t>
      </w:r>
      <w:r>
        <w:rPr>
          <w:rFonts w:ascii="標楷體" w:eastAsia="標楷體" w:hAnsi="標楷體" w:cs="標楷體"/>
          <w:sz w:val="28"/>
          <w:szCs w:val="28"/>
        </w:rPr>
        <w:t>2.</w:t>
      </w:r>
      <w:r>
        <w:rPr>
          <w:rFonts w:ascii="標楷體" w:eastAsia="標楷體" w:hAnsi="標楷體" w:cs="細明體, MingLiU"/>
          <w:sz w:val="28"/>
          <w:szCs w:val="28"/>
        </w:rPr>
        <w:t>「身份別」請註明「正式教師」或「代理教師」。</w:t>
      </w:r>
    </w:p>
    <w:p w:rsidR="0092638E" w:rsidRDefault="002F3B50">
      <w:pPr>
        <w:pStyle w:val="a9"/>
        <w:spacing w:before="48" w:line="300" w:lineRule="exact"/>
      </w:pPr>
      <w:r>
        <w:rPr>
          <w:rFonts w:ascii="標楷體" w:eastAsia="標楷體" w:hAnsi="標楷體" w:cs="細明體, MingLiU"/>
          <w:sz w:val="28"/>
          <w:szCs w:val="28"/>
        </w:rPr>
        <w:t xml:space="preserve">    </w:t>
      </w:r>
      <w:r>
        <w:rPr>
          <w:rFonts w:ascii="標楷體" w:eastAsia="標楷體" w:hAnsi="標楷體" w:cs="標楷體"/>
          <w:sz w:val="28"/>
          <w:szCs w:val="28"/>
        </w:rPr>
        <w:t>3.</w:t>
      </w:r>
      <w:r>
        <w:rPr>
          <w:rFonts w:ascii="標楷體" w:eastAsia="標楷體" w:hAnsi="標楷體" w:cs="細明體, MingLiU"/>
          <w:sz w:val="28"/>
          <w:szCs w:val="28"/>
        </w:rPr>
        <w:t>請學校單位務必協助確認教師完成線上課程再核章。</w:t>
      </w:r>
    </w:p>
    <w:p w:rsidR="0092638E" w:rsidRDefault="0092638E">
      <w:pPr>
        <w:pStyle w:val="Standard"/>
        <w:spacing w:line="20" w:lineRule="exact"/>
        <w:sectPr w:rsidR="0092638E">
          <w:headerReference w:type="default" r:id="rId10"/>
          <w:footerReference w:type="default" r:id="rId11"/>
          <w:pgSz w:w="11906" w:h="16838"/>
          <w:pgMar w:top="1440" w:right="1134" w:bottom="1440" w:left="1134" w:header="720" w:footer="720" w:gutter="0"/>
          <w:cols w:space="720"/>
        </w:sectPr>
      </w:pPr>
    </w:p>
    <w:p w:rsidR="0092638E" w:rsidRDefault="002F3B50">
      <w:pPr>
        <w:pStyle w:val="Standard"/>
        <w:jc w:val="left"/>
      </w:pPr>
      <w:r>
        <w:rPr>
          <w:rFonts w:ascii="標楷體" w:eastAsia="標楷體" w:hAnsi="標楷體" w:cs="標楷體"/>
          <w:szCs w:val="24"/>
        </w:rPr>
        <w:lastRenderedPageBreak/>
        <w:t>附件三：請與認證名冊</w:t>
      </w:r>
      <w:r>
        <w:rPr>
          <w:rFonts w:ascii="標楷體" w:eastAsia="標楷體" w:hAnsi="標楷體" w:cs="標楷體"/>
          <w:szCs w:val="24"/>
        </w:rPr>
        <w:t>(</w:t>
      </w:r>
      <w:r>
        <w:rPr>
          <w:rFonts w:ascii="標楷體" w:eastAsia="標楷體" w:hAnsi="標楷體" w:cs="標楷體"/>
          <w:szCs w:val="24"/>
        </w:rPr>
        <w:t>附件二</w:t>
      </w:r>
      <w:r>
        <w:rPr>
          <w:rFonts w:ascii="標楷體" w:eastAsia="標楷體" w:hAnsi="標楷體" w:cs="標楷體"/>
          <w:szCs w:val="24"/>
        </w:rPr>
        <w:t>)</w:t>
      </w:r>
      <w:r>
        <w:rPr>
          <w:rFonts w:ascii="標楷體" w:eastAsia="標楷體" w:hAnsi="標楷體" w:cs="標楷體"/>
          <w:szCs w:val="24"/>
        </w:rPr>
        <w:t>一起提交</w:t>
      </w:r>
    </w:p>
    <w:p w:rsidR="0092638E" w:rsidRDefault="0092638E">
      <w:pPr>
        <w:pStyle w:val="Standard"/>
        <w:jc w:val="left"/>
        <w:rPr>
          <w:rFonts w:ascii="標楷體" w:eastAsia="標楷體" w:hAnsi="標楷體" w:cs="標楷體"/>
          <w:szCs w:val="24"/>
        </w:rPr>
      </w:pPr>
    </w:p>
    <w:p w:rsidR="0092638E" w:rsidRDefault="002F3B50">
      <w:pPr>
        <w:pStyle w:val="Standard"/>
        <w:spacing w:line="520" w:lineRule="exact"/>
        <w:jc w:val="center"/>
        <w:rPr>
          <w:rFonts w:ascii="標楷體" w:eastAsia="標楷體" w:hAnsi="標楷體" w:cs="標楷體"/>
          <w:b/>
          <w:sz w:val="36"/>
          <w:szCs w:val="36"/>
        </w:rPr>
      </w:pPr>
      <w:r>
        <w:rPr>
          <w:rFonts w:ascii="標楷體" w:eastAsia="標楷體" w:hAnsi="標楷體" w:cs="標楷體"/>
          <w:b/>
          <w:sz w:val="36"/>
          <w:szCs w:val="36"/>
        </w:rPr>
        <w:t>認證名冊及教師學習紀錄紙本提交學校自我檢核表</w:t>
      </w:r>
    </w:p>
    <w:tbl>
      <w:tblPr>
        <w:tblW w:w="9767" w:type="dxa"/>
        <w:jc w:val="center"/>
        <w:tblLayout w:type="fixed"/>
        <w:tblCellMar>
          <w:left w:w="10" w:type="dxa"/>
          <w:right w:w="10" w:type="dxa"/>
        </w:tblCellMar>
        <w:tblLook w:val="0000" w:firstRow="0" w:lastRow="0" w:firstColumn="0" w:lastColumn="0" w:noHBand="0" w:noVBand="0"/>
      </w:tblPr>
      <w:tblGrid>
        <w:gridCol w:w="2318"/>
        <w:gridCol w:w="2285"/>
        <w:gridCol w:w="1714"/>
        <w:gridCol w:w="1715"/>
        <w:gridCol w:w="1735"/>
      </w:tblGrid>
      <w:tr w:rsidR="0092638E">
        <w:tblPrEx>
          <w:tblCellMar>
            <w:top w:w="0" w:type="dxa"/>
            <w:bottom w:w="0" w:type="dxa"/>
          </w:tblCellMar>
        </w:tblPrEx>
        <w:trPr>
          <w:trHeight w:val="737"/>
          <w:jc w:val="center"/>
        </w:trPr>
        <w:tc>
          <w:tcPr>
            <w:tcW w:w="23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480" w:lineRule="exact"/>
              <w:jc w:val="center"/>
            </w:pPr>
            <w:r>
              <w:rPr>
                <w:rFonts w:ascii="標楷體" w:eastAsia="標楷體" w:hAnsi="標楷體" w:cs="標楷體"/>
                <w:sz w:val="32"/>
                <w:szCs w:val="32"/>
              </w:rPr>
              <w:t>學校名稱</w:t>
            </w:r>
          </w:p>
        </w:tc>
        <w:tc>
          <w:tcPr>
            <w:tcW w:w="744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638E" w:rsidRDefault="002F3B50">
            <w:pPr>
              <w:pStyle w:val="Standard"/>
              <w:spacing w:line="480" w:lineRule="exact"/>
              <w:ind w:left="24"/>
              <w:jc w:val="center"/>
            </w:pPr>
            <w:r>
              <w:rPr>
                <w:rFonts w:ascii="標楷體" w:eastAsia="標楷體" w:hAnsi="標楷體" w:cs="標楷體"/>
                <w:sz w:val="36"/>
                <w:szCs w:val="36"/>
              </w:rPr>
              <w:t>(           )</w:t>
            </w:r>
            <w:r>
              <w:rPr>
                <w:rFonts w:ascii="標楷體" w:eastAsia="標楷體" w:hAnsi="標楷體" w:cs="標楷體"/>
                <w:sz w:val="36"/>
                <w:szCs w:val="36"/>
              </w:rPr>
              <w:t>區</w:t>
            </w:r>
            <w:r>
              <w:rPr>
                <w:rFonts w:ascii="標楷體" w:eastAsia="標楷體" w:hAnsi="標楷體" w:cs="標楷體"/>
                <w:sz w:val="36"/>
                <w:szCs w:val="36"/>
              </w:rPr>
              <w:t>(           )</w:t>
            </w:r>
            <w:r>
              <w:rPr>
                <w:rFonts w:ascii="標楷體" w:eastAsia="標楷體" w:hAnsi="標楷體" w:cs="標楷體"/>
                <w:sz w:val="36"/>
                <w:szCs w:val="36"/>
              </w:rPr>
              <w:t>國小</w:t>
            </w:r>
          </w:p>
        </w:tc>
      </w:tr>
      <w:tr w:rsidR="0092638E">
        <w:tblPrEx>
          <w:tblCellMar>
            <w:top w:w="0" w:type="dxa"/>
            <w:bottom w:w="0" w:type="dxa"/>
          </w:tblCellMar>
        </w:tblPrEx>
        <w:trPr>
          <w:trHeight w:val="737"/>
          <w:jc w:val="center"/>
        </w:trPr>
        <w:tc>
          <w:tcPr>
            <w:tcW w:w="23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480" w:lineRule="exact"/>
              <w:jc w:val="center"/>
              <w:rPr>
                <w:rFonts w:ascii="標楷體" w:eastAsia="標楷體" w:hAnsi="標楷體" w:cs="標楷體"/>
                <w:sz w:val="32"/>
                <w:szCs w:val="32"/>
              </w:rPr>
            </w:pPr>
            <w:r>
              <w:rPr>
                <w:rFonts w:ascii="標楷體" w:eastAsia="標楷體" w:hAnsi="標楷體" w:cs="標楷體"/>
                <w:sz w:val="32"/>
                <w:szCs w:val="32"/>
              </w:rPr>
              <w:t>報名限額</w:t>
            </w:r>
          </w:p>
        </w:tc>
        <w:tc>
          <w:tcPr>
            <w:tcW w:w="744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638E" w:rsidRDefault="002F3B50">
            <w:pPr>
              <w:pStyle w:val="Standard"/>
              <w:spacing w:line="480" w:lineRule="exact"/>
              <w:ind w:left="24"/>
              <w:jc w:val="center"/>
            </w:pPr>
            <w:r>
              <w:rPr>
                <w:rFonts w:ascii="標楷體" w:eastAsia="標楷體" w:hAnsi="標楷體" w:cs="標楷體"/>
                <w:color w:val="FF0000"/>
                <w:sz w:val="32"/>
                <w:szCs w:val="32"/>
              </w:rPr>
              <w:t>105</w:t>
            </w:r>
            <w:r>
              <w:rPr>
                <w:rFonts w:ascii="標楷體" w:eastAsia="標楷體" w:hAnsi="標楷體" w:cs="標楷體"/>
                <w:color w:val="FF0000"/>
                <w:sz w:val="32"/>
                <w:szCs w:val="32"/>
              </w:rPr>
              <w:t>學年度六年級班級數額：</w:t>
            </w:r>
            <w:r>
              <w:rPr>
                <w:rFonts w:ascii="標楷體" w:eastAsia="標楷體" w:hAnsi="標楷體" w:cs="標楷體"/>
                <w:color w:val="FF0000"/>
                <w:sz w:val="32"/>
                <w:szCs w:val="32"/>
              </w:rPr>
              <w:t xml:space="preserve">( </w:t>
            </w:r>
            <w:r>
              <w:rPr>
                <w:rFonts w:ascii="標楷體" w:eastAsia="標楷體" w:hAnsi="標楷體" w:cs="標楷體"/>
                <w:color w:val="FF0000"/>
                <w:sz w:val="32"/>
                <w:szCs w:val="32"/>
              </w:rPr>
              <w:t xml:space="preserve">  )</w:t>
            </w:r>
            <w:r>
              <w:rPr>
                <w:rFonts w:ascii="標楷體" w:eastAsia="標楷體" w:hAnsi="標楷體" w:cs="標楷體"/>
                <w:color w:val="FF0000"/>
                <w:sz w:val="32"/>
                <w:szCs w:val="32"/>
              </w:rPr>
              <w:t>班</w:t>
            </w:r>
          </w:p>
        </w:tc>
      </w:tr>
      <w:tr w:rsidR="0092638E">
        <w:tblPrEx>
          <w:tblCellMar>
            <w:top w:w="0" w:type="dxa"/>
            <w:bottom w:w="0" w:type="dxa"/>
          </w:tblCellMar>
        </w:tblPrEx>
        <w:trPr>
          <w:trHeight w:val="907"/>
          <w:jc w:val="center"/>
        </w:trPr>
        <w:tc>
          <w:tcPr>
            <w:tcW w:w="46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440" w:lineRule="exact"/>
              <w:ind w:firstLine="560"/>
              <w:rPr>
                <w:rFonts w:ascii="標楷體" w:eastAsia="標楷體" w:hAnsi="標楷體" w:cs="標楷體"/>
                <w:sz w:val="28"/>
                <w:szCs w:val="28"/>
              </w:rPr>
            </w:pPr>
            <w:r>
              <w:rPr>
                <w:rFonts w:ascii="標楷體" w:eastAsia="標楷體" w:hAnsi="標楷體" w:cs="標楷體"/>
                <w:sz w:val="28"/>
                <w:szCs w:val="28"/>
              </w:rPr>
              <w:t>檢</w:t>
            </w:r>
            <w:r>
              <w:rPr>
                <w:rFonts w:ascii="標楷體" w:eastAsia="標楷體" w:hAnsi="標楷體" w:cs="標楷體"/>
                <w:sz w:val="28"/>
                <w:szCs w:val="28"/>
              </w:rPr>
              <w:t xml:space="preserve">  </w:t>
            </w:r>
            <w:r>
              <w:rPr>
                <w:rFonts w:ascii="標楷體" w:eastAsia="標楷體" w:hAnsi="標楷體" w:cs="標楷體"/>
                <w:sz w:val="28"/>
                <w:szCs w:val="28"/>
              </w:rPr>
              <w:t>核</w:t>
            </w:r>
            <w:r>
              <w:rPr>
                <w:rFonts w:ascii="標楷體" w:eastAsia="標楷體" w:hAnsi="標楷體" w:cs="標楷體"/>
                <w:sz w:val="28"/>
                <w:szCs w:val="28"/>
              </w:rPr>
              <w:t xml:space="preserve">  </w:t>
            </w:r>
            <w:r>
              <w:rPr>
                <w:rFonts w:ascii="標楷體" w:eastAsia="標楷體" w:hAnsi="標楷體" w:cs="標楷體"/>
                <w:sz w:val="28"/>
                <w:szCs w:val="28"/>
              </w:rPr>
              <w:t>項</w:t>
            </w:r>
            <w:r>
              <w:rPr>
                <w:rFonts w:ascii="標楷體" w:eastAsia="標楷體" w:hAnsi="標楷體" w:cs="標楷體"/>
                <w:sz w:val="28"/>
                <w:szCs w:val="28"/>
              </w:rPr>
              <w:t xml:space="preserve">  </w:t>
            </w:r>
            <w:r>
              <w:rPr>
                <w:rFonts w:ascii="標楷體" w:eastAsia="標楷體" w:hAnsi="標楷體" w:cs="標楷體"/>
                <w:sz w:val="28"/>
                <w:szCs w:val="28"/>
              </w:rPr>
              <w:t>目</w:t>
            </w: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各校檢核</w:t>
            </w:r>
          </w:p>
          <w:p w:rsidR="0092638E" w:rsidRDefault="002F3B50">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是否完成</w:t>
            </w:r>
          </w:p>
        </w:tc>
        <w:tc>
          <w:tcPr>
            <w:tcW w:w="171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承辦單位檢核是否完成</w:t>
            </w:r>
          </w:p>
        </w:tc>
        <w:tc>
          <w:tcPr>
            <w:tcW w:w="17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638E" w:rsidRDefault="002F3B50">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備註說明</w:t>
            </w:r>
          </w:p>
        </w:tc>
      </w:tr>
      <w:tr w:rsidR="0092638E">
        <w:tblPrEx>
          <w:tblCellMar>
            <w:top w:w="0" w:type="dxa"/>
            <w:bottom w:w="0" w:type="dxa"/>
          </w:tblCellMar>
        </w:tblPrEx>
        <w:trPr>
          <w:trHeight w:val="907"/>
          <w:jc w:val="center"/>
        </w:trPr>
        <w:tc>
          <w:tcPr>
            <w:tcW w:w="46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440" w:lineRule="exact"/>
            </w:pPr>
            <w:r>
              <w:rPr>
                <w:rFonts w:ascii="標楷體" w:eastAsia="標楷體" w:hAnsi="標楷體" w:cs="標楷體"/>
                <w:sz w:val="28"/>
                <w:szCs w:val="28"/>
              </w:rPr>
              <w:t>36</w:t>
            </w:r>
            <w:r>
              <w:rPr>
                <w:rFonts w:ascii="標楷體" w:eastAsia="標楷體" w:hAnsi="標楷體" w:cs="標楷體"/>
                <w:sz w:val="28"/>
                <w:szCs w:val="28"/>
              </w:rPr>
              <w:t>小時認證名冊第一場次</w:t>
            </w:r>
            <w:r>
              <w:rPr>
                <w:rFonts w:ascii="標楷體" w:eastAsia="標楷體" w:hAnsi="標楷體" w:cs="標楷體"/>
                <w:sz w:val="28"/>
                <w:szCs w:val="28"/>
              </w:rPr>
              <w:t>(    )</w:t>
            </w:r>
            <w:r>
              <w:rPr>
                <w:rFonts w:ascii="標楷體" w:eastAsia="標楷體" w:hAnsi="標楷體" w:cs="標楷體"/>
                <w:sz w:val="28"/>
                <w:szCs w:val="28"/>
              </w:rPr>
              <w:t>人</w:t>
            </w:r>
            <w:r>
              <w:rPr>
                <w:rFonts w:ascii="標楷體" w:eastAsia="標楷體" w:hAnsi="標楷體" w:cs="標楷體"/>
                <w:sz w:val="28"/>
                <w:szCs w:val="28"/>
              </w:rPr>
              <w:t xml:space="preserve">  / </w:t>
            </w:r>
            <w:r>
              <w:rPr>
                <w:rFonts w:ascii="標楷體" w:eastAsia="標楷體" w:hAnsi="標楷體" w:cs="標楷體"/>
                <w:sz w:val="28"/>
                <w:szCs w:val="28"/>
              </w:rPr>
              <w:t>教務</w:t>
            </w:r>
            <w:r>
              <w:rPr>
                <w:rFonts w:ascii="標楷體" w:eastAsia="標楷體" w:hAnsi="標楷體" w:cs="標楷體"/>
                <w:sz w:val="28"/>
                <w:szCs w:val="28"/>
              </w:rPr>
              <w:t>(</w:t>
            </w:r>
            <w:r>
              <w:rPr>
                <w:rFonts w:ascii="標楷體" w:eastAsia="標楷體" w:hAnsi="標楷體" w:cs="標楷體"/>
                <w:sz w:val="28"/>
                <w:szCs w:val="28"/>
              </w:rPr>
              <w:t>導</w:t>
            </w:r>
            <w:r>
              <w:rPr>
                <w:rFonts w:ascii="標楷體" w:eastAsia="標楷體" w:hAnsi="標楷體" w:cs="標楷體"/>
                <w:sz w:val="28"/>
                <w:szCs w:val="28"/>
              </w:rPr>
              <w:t>)</w:t>
            </w:r>
            <w:r>
              <w:rPr>
                <w:rFonts w:ascii="標楷體" w:eastAsia="標楷體" w:hAnsi="標楷體" w:cs="標楷體"/>
                <w:sz w:val="28"/>
                <w:szCs w:val="28"/>
              </w:rPr>
              <w:t>處核章</w:t>
            </w: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1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28"/>
                <w:szCs w:val="28"/>
              </w:rPr>
            </w:pPr>
          </w:p>
        </w:tc>
      </w:tr>
      <w:tr w:rsidR="0092638E">
        <w:tblPrEx>
          <w:tblCellMar>
            <w:top w:w="0" w:type="dxa"/>
            <w:bottom w:w="0" w:type="dxa"/>
          </w:tblCellMar>
        </w:tblPrEx>
        <w:trPr>
          <w:trHeight w:val="907"/>
          <w:jc w:val="center"/>
        </w:trPr>
        <w:tc>
          <w:tcPr>
            <w:tcW w:w="46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440" w:lineRule="exact"/>
            </w:pPr>
            <w:r>
              <w:rPr>
                <w:rFonts w:ascii="標楷體" w:eastAsia="標楷體" w:hAnsi="標楷體" w:cs="標楷體"/>
                <w:sz w:val="28"/>
                <w:szCs w:val="28"/>
              </w:rPr>
              <w:t>36</w:t>
            </w:r>
            <w:r>
              <w:rPr>
                <w:rFonts w:ascii="標楷體" w:eastAsia="標楷體" w:hAnsi="標楷體" w:cs="標楷體"/>
                <w:sz w:val="28"/>
                <w:szCs w:val="28"/>
              </w:rPr>
              <w:t>小時認證名冊第二場次</w:t>
            </w:r>
            <w:r>
              <w:rPr>
                <w:rFonts w:ascii="標楷體" w:eastAsia="標楷體" w:hAnsi="標楷體" w:cs="標楷體"/>
                <w:sz w:val="28"/>
                <w:szCs w:val="28"/>
              </w:rPr>
              <w:t>(    )</w:t>
            </w:r>
            <w:r>
              <w:rPr>
                <w:rFonts w:ascii="標楷體" w:eastAsia="標楷體" w:hAnsi="標楷體" w:cs="標楷體"/>
                <w:sz w:val="28"/>
                <w:szCs w:val="28"/>
              </w:rPr>
              <w:t>人</w:t>
            </w:r>
            <w:r>
              <w:rPr>
                <w:rFonts w:ascii="標楷體" w:eastAsia="標楷體" w:hAnsi="標楷體" w:cs="標楷體"/>
                <w:sz w:val="28"/>
                <w:szCs w:val="28"/>
              </w:rPr>
              <w:t xml:space="preserve">  / </w:t>
            </w:r>
            <w:r>
              <w:rPr>
                <w:rFonts w:ascii="標楷體" w:eastAsia="標楷體" w:hAnsi="標楷體" w:cs="標楷體"/>
                <w:sz w:val="28"/>
                <w:szCs w:val="28"/>
              </w:rPr>
              <w:t>教務</w:t>
            </w:r>
            <w:r>
              <w:rPr>
                <w:rFonts w:ascii="標楷體" w:eastAsia="標楷體" w:hAnsi="標楷體" w:cs="標楷體"/>
                <w:sz w:val="28"/>
                <w:szCs w:val="28"/>
              </w:rPr>
              <w:t>(</w:t>
            </w:r>
            <w:r>
              <w:rPr>
                <w:rFonts w:ascii="標楷體" w:eastAsia="標楷體" w:hAnsi="標楷體" w:cs="標楷體"/>
                <w:sz w:val="28"/>
                <w:szCs w:val="28"/>
              </w:rPr>
              <w:t>導</w:t>
            </w:r>
            <w:r>
              <w:rPr>
                <w:rFonts w:ascii="標楷體" w:eastAsia="標楷體" w:hAnsi="標楷體" w:cs="標楷體"/>
                <w:sz w:val="28"/>
                <w:szCs w:val="28"/>
              </w:rPr>
              <w:t>)</w:t>
            </w:r>
            <w:r>
              <w:rPr>
                <w:rFonts w:ascii="標楷體" w:eastAsia="標楷體" w:hAnsi="標楷體" w:cs="標楷體"/>
                <w:sz w:val="28"/>
                <w:szCs w:val="28"/>
              </w:rPr>
              <w:t>處核章</w:t>
            </w: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1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28"/>
                <w:szCs w:val="28"/>
              </w:rPr>
            </w:pPr>
          </w:p>
        </w:tc>
      </w:tr>
      <w:tr w:rsidR="0092638E">
        <w:tblPrEx>
          <w:tblCellMar>
            <w:top w:w="0" w:type="dxa"/>
            <w:bottom w:w="0" w:type="dxa"/>
          </w:tblCellMar>
        </w:tblPrEx>
        <w:trPr>
          <w:trHeight w:val="907"/>
          <w:jc w:val="center"/>
        </w:trPr>
        <w:tc>
          <w:tcPr>
            <w:tcW w:w="46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440" w:lineRule="exact"/>
            </w:pPr>
            <w:r>
              <w:rPr>
                <w:rFonts w:ascii="標楷體" w:eastAsia="標楷體" w:hAnsi="標楷體" w:cs="標楷體"/>
                <w:sz w:val="28"/>
                <w:szCs w:val="28"/>
              </w:rPr>
              <w:t>36</w:t>
            </w:r>
            <w:r>
              <w:rPr>
                <w:rFonts w:ascii="標楷體" w:eastAsia="標楷體" w:hAnsi="標楷體" w:cs="標楷體"/>
                <w:sz w:val="28"/>
                <w:szCs w:val="28"/>
              </w:rPr>
              <w:t>小時認證名冊第三場次</w:t>
            </w:r>
            <w:r>
              <w:rPr>
                <w:rFonts w:ascii="標楷體" w:eastAsia="標楷體" w:hAnsi="標楷體" w:cs="標楷體"/>
                <w:sz w:val="28"/>
                <w:szCs w:val="28"/>
              </w:rPr>
              <w:t>(    )</w:t>
            </w:r>
            <w:r>
              <w:rPr>
                <w:rFonts w:ascii="標楷體" w:eastAsia="標楷體" w:hAnsi="標楷體" w:cs="標楷體"/>
                <w:sz w:val="28"/>
                <w:szCs w:val="28"/>
              </w:rPr>
              <w:t>人</w:t>
            </w:r>
            <w:r>
              <w:rPr>
                <w:rFonts w:ascii="標楷體" w:eastAsia="標楷體" w:hAnsi="標楷體" w:cs="標楷體"/>
                <w:sz w:val="28"/>
                <w:szCs w:val="28"/>
              </w:rPr>
              <w:t xml:space="preserve">  / </w:t>
            </w:r>
            <w:r>
              <w:rPr>
                <w:rFonts w:ascii="標楷體" w:eastAsia="標楷體" w:hAnsi="標楷體" w:cs="標楷體"/>
                <w:sz w:val="28"/>
                <w:szCs w:val="28"/>
              </w:rPr>
              <w:t>教務</w:t>
            </w:r>
            <w:r>
              <w:rPr>
                <w:rFonts w:ascii="標楷體" w:eastAsia="標楷體" w:hAnsi="標楷體" w:cs="標楷體"/>
                <w:sz w:val="28"/>
                <w:szCs w:val="28"/>
              </w:rPr>
              <w:t>(</w:t>
            </w:r>
            <w:r>
              <w:rPr>
                <w:rFonts w:ascii="標楷體" w:eastAsia="標楷體" w:hAnsi="標楷體" w:cs="標楷體"/>
                <w:sz w:val="28"/>
                <w:szCs w:val="28"/>
              </w:rPr>
              <w:t>導</w:t>
            </w:r>
            <w:r>
              <w:rPr>
                <w:rFonts w:ascii="標楷體" w:eastAsia="標楷體" w:hAnsi="標楷體" w:cs="標楷體"/>
                <w:sz w:val="28"/>
                <w:szCs w:val="28"/>
              </w:rPr>
              <w:t>)</w:t>
            </w:r>
            <w:r>
              <w:rPr>
                <w:rFonts w:ascii="標楷體" w:eastAsia="標楷體" w:hAnsi="標楷體" w:cs="標楷體"/>
                <w:sz w:val="28"/>
                <w:szCs w:val="28"/>
              </w:rPr>
              <w:t>處核章</w:t>
            </w: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1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28"/>
                <w:szCs w:val="28"/>
              </w:rPr>
            </w:pPr>
          </w:p>
        </w:tc>
      </w:tr>
      <w:tr w:rsidR="0092638E">
        <w:tblPrEx>
          <w:tblCellMar>
            <w:top w:w="0" w:type="dxa"/>
            <w:bottom w:w="0" w:type="dxa"/>
          </w:tblCellMar>
        </w:tblPrEx>
        <w:trPr>
          <w:trHeight w:val="907"/>
          <w:jc w:val="center"/>
        </w:trPr>
        <w:tc>
          <w:tcPr>
            <w:tcW w:w="46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440" w:lineRule="exact"/>
            </w:pPr>
            <w:r>
              <w:rPr>
                <w:rFonts w:ascii="標楷體" w:eastAsia="標楷體" w:hAnsi="標楷體" w:cs="標楷體"/>
                <w:sz w:val="28"/>
                <w:szCs w:val="28"/>
              </w:rPr>
              <w:t>36</w:t>
            </w:r>
            <w:r>
              <w:rPr>
                <w:rFonts w:ascii="標楷體" w:eastAsia="標楷體" w:hAnsi="標楷體" w:cs="標楷體"/>
                <w:sz w:val="28"/>
                <w:szCs w:val="28"/>
              </w:rPr>
              <w:t>小時認證名冊第四場次</w:t>
            </w:r>
            <w:r>
              <w:rPr>
                <w:rFonts w:ascii="標楷體" w:eastAsia="標楷體" w:hAnsi="標楷體" w:cs="標楷體"/>
                <w:sz w:val="28"/>
                <w:szCs w:val="28"/>
              </w:rPr>
              <w:t>(    )</w:t>
            </w:r>
            <w:r>
              <w:rPr>
                <w:rFonts w:ascii="標楷體" w:eastAsia="標楷體" w:hAnsi="標楷體" w:cs="標楷體"/>
                <w:sz w:val="28"/>
                <w:szCs w:val="28"/>
              </w:rPr>
              <w:t>人</w:t>
            </w:r>
            <w:r>
              <w:rPr>
                <w:rFonts w:ascii="標楷體" w:eastAsia="標楷體" w:hAnsi="標楷體" w:cs="標楷體"/>
                <w:sz w:val="28"/>
                <w:szCs w:val="28"/>
              </w:rPr>
              <w:t xml:space="preserve">  / </w:t>
            </w:r>
            <w:r>
              <w:rPr>
                <w:rFonts w:ascii="標楷體" w:eastAsia="標楷體" w:hAnsi="標楷體" w:cs="標楷體"/>
                <w:sz w:val="28"/>
                <w:szCs w:val="28"/>
              </w:rPr>
              <w:t>教務</w:t>
            </w:r>
            <w:r>
              <w:rPr>
                <w:rFonts w:ascii="標楷體" w:eastAsia="標楷體" w:hAnsi="標楷體" w:cs="標楷體"/>
                <w:sz w:val="28"/>
                <w:szCs w:val="28"/>
              </w:rPr>
              <w:t>(</w:t>
            </w:r>
            <w:r>
              <w:rPr>
                <w:rFonts w:ascii="標楷體" w:eastAsia="標楷體" w:hAnsi="標楷體" w:cs="標楷體"/>
                <w:sz w:val="28"/>
                <w:szCs w:val="28"/>
              </w:rPr>
              <w:t>導</w:t>
            </w:r>
            <w:r>
              <w:rPr>
                <w:rFonts w:ascii="標楷體" w:eastAsia="標楷體" w:hAnsi="標楷體" w:cs="標楷體"/>
                <w:sz w:val="28"/>
                <w:szCs w:val="28"/>
              </w:rPr>
              <w:t>)</w:t>
            </w:r>
            <w:r>
              <w:rPr>
                <w:rFonts w:ascii="標楷體" w:eastAsia="標楷體" w:hAnsi="標楷體" w:cs="標楷體"/>
                <w:sz w:val="28"/>
                <w:szCs w:val="28"/>
              </w:rPr>
              <w:t>處核章</w:t>
            </w: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1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28"/>
                <w:szCs w:val="28"/>
              </w:rPr>
            </w:pPr>
          </w:p>
        </w:tc>
      </w:tr>
      <w:tr w:rsidR="0092638E">
        <w:tblPrEx>
          <w:tblCellMar>
            <w:top w:w="0" w:type="dxa"/>
            <w:bottom w:w="0" w:type="dxa"/>
          </w:tblCellMar>
        </w:tblPrEx>
        <w:trPr>
          <w:trHeight w:val="907"/>
          <w:jc w:val="center"/>
        </w:trPr>
        <w:tc>
          <w:tcPr>
            <w:tcW w:w="46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440" w:lineRule="exact"/>
            </w:pPr>
            <w:r>
              <w:rPr>
                <w:rFonts w:ascii="標楷體" w:eastAsia="標楷體" w:hAnsi="標楷體" w:cs="標楷體"/>
                <w:sz w:val="28"/>
                <w:szCs w:val="28"/>
              </w:rPr>
              <w:t>36</w:t>
            </w:r>
            <w:r>
              <w:rPr>
                <w:rFonts w:ascii="標楷體" w:eastAsia="標楷體" w:hAnsi="標楷體" w:cs="標楷體"/>
                <w:sz w:val="28"/>
                <w:szCs w:val="28"/>
              </w:rPr>
              <w:t>小時認證名冊第五場次</w:t>
            </w:r>
            <w:r>
              <w:rPr>
                <w:rFonts w:ascii="標楷體" w:eastAsia="標楷體" w:hAnsi="標楷體" w:cs="標楷體"/>
                <w:sz w:val="28"/>
                <w:szCs w:val="28"/>
              </w:rPr>
              <w:t>(    )</w:t>
            </w:r>
            <w:r>
              <w:rPr>
                <w:rFonts w:ascii="標楷體" w:eastAsia="標楷體" w:hAnsi="標楷體" w:cs="標楷體"/>
                <w:sz w:val="28"/>
                <w:szCs w:val="28"/>
              </w:rPr>
              <w:t>人</w:t>
            </w:r>
            <w:r>
              <w:rPr>
                <w:rFonts w:ascii="標楷體" w:eastAsia="標楷體" w:hAnsi="標楷體" w:cs="標楷體"/>
                <w:sz w:val="28"/>
                <w:szCs w:val="28"/>
              </w:rPr>
              <w:t xml:space="preserve">  / </w:t>
            </w:r>
            <w:r>
              <w:rPr>
                <w:rFonts w:ascii="標楷體" w:eastAsia="標楷體" w:hAnsi="標楷體" w:cs="標楷體"/>
                <w:sz w:val="28"/>
                <w:szCs w:val="28"/>
              </w:rPr>
              <w:t>教務</w:t>
            </w:r>
            <w:r>
              <w:rPr>
                <w:rFonts w:ascii="標楷體" w:eastAsia="標楷體" w:hAnsi="標楷體" w:cs="標楷體"/>
                <w:sz w:val="28"/>
                <w:szCs w:val="28"/>
              </w:rPr>
              <w:t>(</w:t>
            </w:r>
            <w:r>
              <w:rPr>
                <w:rFonts w:ascii="標楷體" w:eastAsia="標楷體" w:hAnsi="標楷體" w:cs="標楷體"/>
                <w:sz w:val="28"/>
                <w:szCs w:val="28"/>
              </w:rPr>
              <w:t>導</w:t>
            </w:r>
            <w:r>
              <w:rPr>
                <w:rFonts w:ascii="標楷體" w:eastAsia="標楷體" w:hAnsi="標楷體" w:cs="標楷體"/>
                <w:sz w:val="28"/>
                <w:szCs w:val="28"/>
              </w:rPr>
              <w:t>)</w:t>
            </w:r>
            <w:r>
              <w:rPr>
                <w:rFonts w:ascii="標楷體" w:eastAsia="標楷體" w:hAnsi="標楷體" w:cs="標楷體"/>
                <w:sz w:val="28"/>
                <w:szCs w:val="28"/>
              </w:rPr>
              <w:t>處核章</w:t>
            </w: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1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28"/>
                <w:szCs w:val="28"/>
              </w:rPr>
            </w:pPr>
          </w:p>
        </w:tc>
      </w:tr>
      <w:tr w:rsidR="0092638E">
        <w:tblPrEx>
          <w:tblCellMar>
            <w:top w:w="0" w:type="dxa"/>
            <w:bottom w:w="0" w:type="dxa"/>
          </w:tblCellMar>
        </w:tblPrEx>
        <w:trPr>
          <w:trHeight w:val="907"/>
          <w:jc w:val="center"/>
        </w:trPr>
        <w:tc>
          <w:tcPr>
            <w:tcW w:w="46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440" w:lineRule="exact"/>
              <w:rPr>
                <w:rFonts w:ascii="標楷體" w:eastAsia="標楷體" w:hAnsi="標楷體" w:cs="標楷體"/>
                <w:sz w:val="28"/>
                <w:szCs w:val="28"/>
              </w:rPr>
            </w:pPr>
            <w:r>
              <w:rPr>
                <w:rFonts w:ascii="標楷體" w:eastAsia="標楷體" w:hAnsi="標楷體" w:cs="標楷體"/>
                <w:sz w:val="28"/>
                <w:szCs w:val="28"/>
              </w:rPr>
              <w:t>檢附教師線上研習學習歷程紙本</w:t>
            </w: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1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28"/>
                <w:szCs w:val="28"/>
              </w:rPr>
            </w:pPr>
          </w:p>
        </w:tc>
      </w:tr>
      <w:tr w:rsidR="0092638E">
        <w:tblPrEx>
          <w:tblCellMar>
            <w:top w:w="0" w:type="dxa"/>
            <w:bottom w:w="0" w:type="dxa"/>
          </w:tblCellMar>
        </w:tblPrEx>
        <w:trPr>
          <w:trHeight w:val="907"/>
          <w:jc w:val="center"/>
        </w:trPr>
        <w:tc>
          <w:tcPr>
            <w:tcW w:w="46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440" w:lineRule="exact"/>
              <w:rPr>
                <w:rFonts w:ascii="標楷體" w:eastAsia="標楷體" w:hAnsi="標楷體" w:cs="標楷體"/>
                <w:sz w:val="28"/>
                <w:szCs w:val="28"/>
              </w:rPr>
            </w:pPr>
            <w:r>
              <w:rPr>
                <w:rFonts w:ascii="標楷體" w:eastAsia="標楷體" w:hAnsi="標楷體" w:cs="標楷體"/>
                <w:sz w:val="28"/>
                <w:szCs w:val="28"/>
              </w:rPr>
              <w:t>提醒教師上學習護照報名，並於研習前一週上網查詢是否經審核錄取</w:t>
            </w: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1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40"/>
                <w:szCs w:val="40"/>
              </w:rPr>
            </w:pPr>
          </w:p>
        </w:tc>
        <w:tc>
          <w:tcPr>
            <w:tcW w:w="17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638E" w:rsidRDefault="0092638E">
            <w:pPr>
              <w:pStyle w:val="Standard"/>
              <w:snapToGrid w:val="0"/>
              <w:spacing w:line="440" w:lineRule="exact"/>
              <w:rPr>
                <w:rFonts w:ascii="標楷體" w:eastAsia="標楷體" w:hAnsi="標楷體" w:cs="標楷體"/>
                <w:sz w:val="28"/>
                <w:szCs w:val="28"/>
              </w:rPr>
            </w:pPr>
          </w:p>
        </w:tc>
      </w:tr>
      <w:tr w:rsidR="0092638E">
        <w:tblPrEx>
          <w:tblCellMar>
            <w:top w:w="0" w:type="dxa"/>
            <w:bottom w:w="0" w:type="dxa"/>
          </w:tblCellMar>
        </w:tblPrEx>
        <w:trPr>
          <w:trHeight w:val="1361"/>
          <w:jc w:val="center"/>
        </w:trPr>
        <w:tc>
          <w:tcPr>
            <w:tcW w:w="97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638E" w:rsidRDefault="002F3B50">
            <w:pPr>
              <w:pStyle w:val="Standard"/>
              <w:spacing w:line="400" w:lineRule="exact"/>
            </w:pPr>
            <w:r>
              <w:rPr>
                <w:rFonts w:ascii="標楷體" w:eastAsia="標楷體" w:hAnsi="標楷體" w:cs="標楷體"/>
                <w:sz w:val="28"/>
                <w:szCs w:val="28"/>
              </w:rPr>
              <w:t>本校提交認證名冊名額共計</w:t>
            </w:r>
            <w:r>
              <w:rPr>
                <w:rFonts w:ascii="標楷體" w:eastAsia="標楷體" w:hAnsi="標楷體" w:cs="標楷體"/>
                <w:sz w:val="28"/>
                <w:szCs w:val="28"/>
              </w:rPr>
              <w:t>(           )</w:t>
            </w:r>
            <w:r>
              <w:rPr>
                <w:rFonts w:ascii="標楷體" w:eastAsia="標楷體" w:hAnsi="標楷體" w:cs="標楷體"/>
                <w:sz w:val="28"/>
                <w:szCs w:val="28"/>
              </w:rPr>
              <w:t>名。</w:t>
            </w:r>
          </w:p>
        </w:tc>
      </w:tr>
    </w:tbl>
    <w:p w:rsidR="0092638E" w:rsidRDefault="002F3B50">
      <w:pPr>
        <w:pStyle w:val="Standard"/>
        <w:jc w:val="center"/>
      </w:pPr>
      <w:r>
        <w:rPr>
          <w:rFonts w:ascii="標楷體" w:eastAsia="標楷體" w:hAnsi="標楷體" w:cs="標楷體"/>
          <w:sz w:val="32"/>
          <w:szCs w:val="32"/>
        </w:rPr>
        <w:t>請將本檢核表與認證名冊一起提交以利承辦學校彙整，謝謝</w:t>
      </w:r>
      <w:r>
        <w:rPr>
          <w:rFonts w:ascii="標楷體" w:eastAsia="標楷體" w:hAnsi="標楷體" w:cs="標楷體"/>
          <w:sz w:val="32"/>
          <w:szCs w:val="32"/>
        </w:rPr>
        <w:t>!</w:t>
      </w:r>
    </w:p>
    <w:p w:rsidR="0092638E" w:rsidRDefault="0092638E">
      <w:pPr>
        <w:pStyle w:val="Standard"/>
        <w:jc w:val="center"/>
        <w:rPr>
          <w:rFonts w:ascii="標楷體" w:eastAsia="標楷體" w:hAnsi="標楷體" w:cs="標楷體"/>
          <w:sz w:val="32"/>
          <w:szCs w:val="32"/>
        </w:rPr>
      </w:pPr>
    </w:p>
    <w:p w:rsidR="0092638E" w:rsidRDefault="0092638E">
      <w:pPr>
        <w:pStyle w:val="Standard"/>
        <w:jc w:val="center"/>
        <w:rPr>
          <w:rFonts w:ascii="標楷體" w:eastAsia="標楷體" w:hAnsi="標楷體" w:cs="標楷體"/>
          <w:sz w:val="32"/>
          <w:szCs w:val="32"/>
        </w:rPr>
      </w:pPr>
    </w:p>
    <w:p w:rsidR="0092638E" w:rsidRDefault="0092638E">
      <w:pPr>
        <w:pStyle w:val="Standard"/>
        <w:jc w:val="center"/>
        <w:rPr>
          <w:rFonts w:ascii="標楷體" w:eastAsia="標楷體" w:hAnsi="標楷體" w:cs="標楷體"/>
          <w:sz w:val="32"/>
          <w:szCs w:val="32"/>
        </w:rPr>
      </w:pPr>
    </w:p>
    <w:p w:rsidR="0092638E" w:rsidRDefault="0092638E">
      <w:pPr>
        <w:pStyle w:val="Standard"/>
        <w:jc w:val="center"/>
        <w:rPr>
          <w:rFonts w:ascii="標楷體" w:eastAsia="標楷體" w:hAnsi="標楷體" w:cs="標楷體"/>
          <w:sz w:val="32"/>
          <w:szCs w:val="32"/>
        </w:rPr>
      </w:pPr>
    </w:p>
    <w:p w:rsidR="0092638E" w:rsidRDefault="0092638E">
      <w:pPr>
        <w:pStyle w:val="Standard"/>
        <w:jc w:val="center"/>
        <w:rPr>
          <w:rFonts w:ascii="標楷體" w:eastAsia="標楷體" w:hAnsi="標楷體" w:cs="標楷體"/>
          <w:sz w:val="32"/>
          <w:szCs w:val="32"/>
        </w:rPr>
      </w:pPr>
    </w:p>
    <w:p w:rsidR="0092638E" w:rsidRDefault="0092638E">
      <w:pPr>
        <w:pStyle w:val="Standard"/>
        <w:jc w:val="center"/>
        <w:rPr>
          <w:rFonts w:ascii="標楷體" w:eastAsia="標楷體" w:hAnsi="標楷體" w:cs="標楷體"/>
          <w:sz w:val="32"/>
          <w:szCs w:val="32"/>
        </w:rPr>
      </w:pPr>
    </w:p>
    <w:p w:rsidR="0092638E" w:rsidRDefault="002F3B50">
      <w:pPr>
        <w:pStyle w:val="Standard"/>
        <w:spacing w:line="520" w:lineRule="exact"/>
      </w:pPr>
      <w:r>
        <w:rPr>
          <w:rFonts w:ascii="標楷體" w:eastAsia="標楷體" w:hAnsi="標楷體" w:cs="標楷體"/>
          <w:b/>
          <w:sz w:val="32"/>
          <w:szCs w:val="32"/>
        </w:rPr>
        <w:lastRenderedPageBreak/>
        <w:t>肆、學校辦理綜合活動領域教師關鍵能力</w:t>
      </w:r>
      <w:r>
        <w:rPr>
          <w:rFonts w:ascii="標楷體" w:eastAsia="標楷體" w:hAnsi="標楷體" w:cs="標楷體"/>
          <w:b/>
          <w:sz w:val="32"/>
          <w:szCs w:val="32"/>
        </w:rPr>
        <w:t>36</w:t>
      </w:r>
      <w:r>
        <w:rPr>
          <w:rFonts w:ascii="標楷體" w:eastAsia="標楷體" w:hAnsi="標楷體" w:cs="標楷體"/>
          <w:b/>
          <w:sz w:val="32"/>
          <w:szCs w:val="32"/>
        </w:rPr>
        <w:t>小時自我檢核表</w:t>
      </w:r>
    </w:p>
    <w:p w:rsidR="0092638E" w:rsidRDefault="0092638E">
      <w:pPr>
        <w:pStyle w:val="Standard"/>
        <w:spacing w:line="200" w:lineRule="exact"/>
        <w:jc w:val="right"/>
        <w:rPr>
          <w:rFonts w:ascii="標楷體" w:eastAsia="標楷體" w:hAnsi="標楷體" w:cs="標楷體"/>
          <w:sz w:val="28"/>
          <w:szCs w:val="28"/>
        </w:rPr>
      </w:pPr>
    </w:p>
    <w:tbl>
      <w:tblPr>
        <w:tblW w:w="9430" w:type="dxa"/>
        <w:jc w:val="center"/>
        <w:tblLayout w:type="fixed"/>
        <w:tblCellMar>
          <w:left w:w="10" w:type="dxa"/>
          <w:right w:w="10" w:type="dxa"/>
        </w:tblCellMar>
        <w:tblLook w:val="0000" w:firstRow="0" w:lastRow="0" w:firstColumn="0" w:lastColumn="0" w:noHBand="0" w:noVBand="0"/>
      </w:tblPr>
      <w:tblGrid>
        <w:gridCol w:w="1162"/>
        <w:gridCol w:w="1532"/>
        <w:gridCol w:w="3969"/>
        <w:gridCol w:w="1417"/>
        <w:gridCol w:w="1350"/>
      </w:tblGrid>
      <w:tr w:rsidR="0092638E">
        <w:tblPrEx>
          <w:tblCellMar>
            <w:top w:w="0" w:type="dxa"/>
            <w:bottom w:w="0" w:type="dxa"/>
          </w:tblCellMar>
        </w:tblPrEx>
        <w:trPr>
          <w:trHeight w:val="837"/>
          <w:jc w:val="center"/>
        </w:trPr>
        <w:tc>
          <w:tcPr>
            <w:tcW w:w="11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進度檢核</w:t>
            </w:r>
          </w:p>
          <w:p w:rsidR="0092638E" w:rsidRDefault="002F3B50">
            <w:pPr>
              <w:pStyle w:val="Standard"/>
              <w:spacing w:line="330" w:lineRule="exact"/>
              <w:jc w:val="center"/>
            </w:pPr>
            <w:r>
              <w:rPr>
                <w:rFonts w:ascii="標楷體" w:eastAsia="標楷體" w:hAnsi="標楷體" w:cs="標楷體"/>
                <w:szCs w:val="24"/>
              </w:rPr>
              <w:t>達成請</w:t>
            </w:r>
            <w:r>
              <w:rPr>
                <w:rFonts w:ascii="Wingdings 2" w:hAnsi="Wingdings 2" w:cs="Wingdings 2"/>
                <w:szCs w:val="24"/>
              </w:rPr>
              <w:t></w:t>
            </w:r>
          </w:p>
        </w:tc>
        <w:tc>
          <w:tcPr>
            <w:tcW w:w="153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項目</w:t>
            </w: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工作說明</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t>負責單位</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240" w:lineRule="exact"/>
              <w:jc w:val="center"/>
              <w:rPr>
                <w:rFonts w:ascii="標楷體" w:eastAsia="標楷體" w:hAnsi="標楷體" w:cs="標楷體"/>
                <w:color w:val="FF0000"/>
                <w:szCs w:val="24"/>
              </w:rPr>
            </w:pPr>
            <w:r>
              <w:rPr>
                <w:rFonts w:ascii="標楷體" w:eastAsia="標楷體" w:hAnsi="標楷體" w:cs="標楷體"/>
                <w:color w:val="FF0000"/>
                <w:szCs w:val="24"/>
              </w:rPr>
              <w:t>完成</w:t>
            </w:r>
          </w:p>
          <w:p w:rsidR="0092638E" w:rsidRDefault="002F3B50">
            <w:pPr>
              <w:pStyle w:val="Standard"/>
              <w:spacing w:line="240" w:lineRule="exact"/>
              <w:jc w:val="center"/>
              <w:rPr>
                <w:rFonts w:ascii="標楷體" w:eastAsia="標楷體" w:hAnsi="標楷體" w:cs="標楷體"/>
                <w:color w:val="FF0000"/>
                <w:szCs w:val="24"/>
              </w:rPr>
            </w:pPr>
            <w:r>
              <w:rPr>
                <w:rFonts w:ascii="標楷體" w:eastAsia="標楷體" w:hAnsi="標楷體" w:cs="標楷體"/>
                <w:color w:val="FF0000"/>
                <w:szCs w:val="24"/>
              </w:rPr>
              <w:t>期限</w:t>
            </w:r>
          </w:p>
        </w:tc>
      </w:tr>
      <w:tr w:rsidR="0092638E">
        <w:tblPrEx>
          <w:tblCellMar>
            <w:top w:w="0" w:type="dxa"/>
            <w:bottom w:w="0" w:type="dxa"/>
          </w:tblCellMar>
        </w:tblPrEx>
        <w:trPr>
          <w:trHeight w:val="953"/>
          <w:jc w:val="center"/>
        </w:trPr>
        <w:tc>
          <w:tcPr>
            <w:tcW w:w="1162"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92638E">
            <w:pPr>
              <w:pStyle w:val="Standard"/>
              <w:snapToGrid w:val="0"/>
              <w:spacing w:line="330" w:lineRule="exact"/>
              <w:jc w:val="center"/>
              <w:rPr>
                <w:rFonts w:ascii="標楷體" w:eastAsia="標楷體" w:hAnsi="標楷體" w:cs="標楷體"/>
                <w:szCs w:val="24"/>
              </w:rPr>
            </w:pPr>
          </w:p>
        </w:tc>
        <w:tc>
          <w:tcPr>
            <w:tcW w:w="153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宣導政策</w:t>
            </w: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left"/>
            </w:pPr>
            <w:r>
              <w:rPr>
                <w:rFonts w:ascii="標楷體" w:eastAsia="標楷體" w:hAnsi="標楷體" w:cs="標楷體"/>
                <w:szCs w:val="24"/>
              </w:rPr>
              <w:t>宣導「綜合活動領域教師關鍵能力</w:t>
            </w:r>
            <w:r>
              <w:rPr>
                <w:rFonts w:ascii="標楷體" w:eastAsia="標楷體" w:hAnsi="標楷體" w:cs="標楷體"/>
                <w:szCs w:val="24"/>
              </w:rPr>
              <w:t>36</w:t>
            </w:r>
            <w:r>
              <w:rPr>
                <w:rFonts w:ascii="標楷體" w:eastAsia="標楷體" w:hAnsi="標楷體" w:cs="標楷體"/>
                <w:szCs w:val="24"/>
              </w:rPr>
              <w:t>小時研習」政策</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t>各校</w:t>
            </w:r>
          </w:p>
          <w:p w:rsidR="0092638E" w:rsidRDefault="002F3B50">
            <w:pPr>
              <w:pStyle w:val="Standard"/>
              <w:spacing w:line="330" w:lineRule="exact"/>
              <w:ind w:left="-149" w:right="-132"/>
              <w:jc w:val="center"/>
            </w:pPr>
            <w:r>
              <w:rPr>
                <w:rFonts w:ascii="標楷體" w:eastAsia="標楷體" w:hAnsi="標楷體" w:cs="標楷體"/>
                <w:szCs w:val="24"/>
              </w:rPr>
              <w:t>教務</w:t>
            </w:r>
            <w:r>
              <w:rPr>
                <w:rFonts w:ascii="標楷體" w:eastAsia="標楷體" w:hAnsi="標楷體" w:cs="標楷體"/>
                <w:szCs w:val="24"/>
              </w:rPr>
              <w:t>(</w:t>
            </w:r>
            <w:r>
              <w:rPr>
                <w:rFonts w:ascii="標楷體" w:eastAsia="標楷體" w:hAnsi="標楷體" w:cs="標楷體"/>
                <w:szCs w:val="24"/>
              </w:rPr>
              <w:t>導</w:t>
            </w:r>
            <w:r>
              <w:rPr>
                <w:rFonts w:ascii="標楷體" w:eastAsia="標楷體" w:hAnsi="標楷體" w:cs="標楷體"/>
                <w:szCs w:val="24"/>
              </w:rPr>
              <w:t>)</w:t>
            </w:r>
            <w:r>
              <w:rPr>
                <w:rFonts w:ascii="標楷體" w:eastAsia="標楷體" w:hAnsi="標楷體" w:cs="標楷體"/>
                <w:szCs w:val="24"/>
              </w:rPr>
              <w:t>處</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color w:val="FF0000"/>
                <w:szCs w:val="24"/>
              </w:rPr>
              <w:t>6</w:t>
            </w:r>
            <w:r>
              <w:rPr>
                <w:rFonts w:ascii="標楷體" w:eastAsia="標楷體" w:hAnsi="標楷體" w:cs="標楷體"/>
                <w:color w:val="FF0000"/>
                <w:szCs w:val="24"/>
              </w:rPr>
              <w:t>月</w:t>
            </w:r>
          </w:p>
          <w:p w:rsidR="0092638E" w:rsidRDefault="002F3B50">
            <w:pPr>
              <w:pStyle w:val="Standard"/>
              <w:spacing w:line="330" w:lineRule="exact"/>
              <w:jc w:val="center"/>
              <w:rPr>
                <w:rFonts w:ascii="標楷體" w:eastAsia="標楷體" w:hAnsi="標楷體" w:cs="標楷體"/>
                <w:color w:val="FF0000"/>
                <w:szCs w:val="24"/>
              </w:rPr>
            </w:pPr>
            <w:r>
              <w:rPr>
                <w:rFonts w:ascii="標楷體" w:eastAsia="標楷體" w:hAnsi="標楷體" w:cs="標楷體"/>
                <w:color w:val="FF0000"/>
                <w:szCs w:val="24"/>
              </w:rPr>
              <w:t>｜</w:t>
            </w:r>
          </w:p>
          <w:p w:rsidR="0092638E" w:rsidRDefault="002F3B50">
            <w:pPr>
              <w:pStyle w:val="Standard"/>
              <w:spacing w:line="330" w:lineRule="exact"/>
              <w:jc w:val="center"/>
            </w:pPr>
            <w:r>
              <w:rPr>
                <w:rFonts w:ascii="標楷體" w:eastAsia="標楷體" w:hAnsi="標楷體" w:cs="標楷體"/>
                <w:color w:val="FF0000"/>
                <w:szCs w:val="24"/>
              </w:rPr>
              <w:t>6</w:t>
            </w:r>
            <w:r>
              <w:rPr>
                <w:rFonts w:ascii="標楷體" w:eastAsia="標楷體" w:hAnsi="標楷體" w:cs="標楷體"/>
                <w:color w:val="FF0000"/>
                <w:szCs w:val="24"/>
              </w:rPr>
              <w:t>月</w:t>
            </w:r>
            <w:r>
              <w:rPr>
                <w:rFonts w:ascii="標楷體" w:eastAsia="標楷體" w:hAnsi="標楷體" w:cs="標楷體"/>
                <w:color w:val="FF0000"/>
                <w:szCs w:val="24"/>
              </w:rPr>
              <w:t>30</w:t>
            </w:r>
            <w:r>
              <w:rPr>
                <w:rFonts w:ascii="標楷體" w:eastAsia="標楷體" w:hAnsi="標楷體" w:cs="標楷體"/>
                <w:color w:val="FF0000"/>
                <w:szCs w:val="24"/>
              </w:rPr>
              <w:t>日</w:t>
            </w:r>
          </w:p>
        </w:tc>
      </w:tr>
      <w:tr w:rsidR="0092638E">
        <w:tblPrEx>
          <w:tblCellMar>
            <w:top w:w="0" w:type="dxa"/>
            <w:bottom w:w="0" w:type="dxa"/>
          </w:tblCellMar>
        </w:tblPrEx>
        <w:trPr>
          <w:trHeight w:val="3462"/>
          <w:jc w:val="center"/>
        </w:trPr>
        <w:tc>
          <w:tcPr>
            <w:tcW w:w="1162"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92638E">
            <w:pPr>
              <w:pStyle w:val="Standard"/>
              <w:snapToGrid w:val="0"/>
              <w:spacing w:line="330" w:lineRule="exact"/>
              <w:jc w:val="center"/>
              <w:rPr>
                <w:rFonts w:ascii="標楷體" w:eastAsia="標楷體" w:hAnsi="標楷體" w:cs="標楷體"/>
                <w:szCs w:val="24"/>
              </w:rPr>
            </w:pPr>
          </w:p>
        </w:tc>
        <w:tc>
          <w:tcPr>
            <w:tcW w:w="153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通知教師線上研習、</w:t>
            </w:r>
          </w:p>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學習護照</w:t>
            </w:r>
          </w:p>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報名</w:t>
            </w: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left"/>
            </w:pPr>
            <w:r>
              <w:rPr>
                <w:rFonts w:ascii="標楷體" w:eastAsia="標楷體" w:hAnsi="標楷體" w:cs="標楷體"/>
                <w:szCs w:val="24"/>
              </w:rPr>
              <w:t>1.</w:t>
            </w:r>
            <w:r>
              <w:rPr>
                <w:rFonts w:ascii="標楷體" w:eastAsia="標楷體" w:hAnsi="標楷體" w:cs="標楷體"/>
                <w:szCs w:val="24"/>
              </w:rPr>
              <w:t>所有參與研習之教師應先至「國</w:t>
            </w:r>
          </w:p>
          <w:p w:rsidR="0092638E" w:rsidRDefault="002F3B50">
            <w:pPr>
              <w:pStyle w:val="Standard"/>
              <w:spacing w:line="330" w:lineRule="exact"/>
              <w:jc w:val="left"/>
            </w:pPr>
            <w:r>
              <w:rPr>
                <w:rFonts w:ascii="標楷體" w:eastAsia="標楷體" w:hAnsi="標楷體" w:cs="標楷體"/>
                <w:szCs w:val="24"/>
              </w:rPr>
              <w:t xml:space="preserve">  </w:t>
            </w:r>
            <w:r>
              <w:rPr>
                <w:rFonts w:ascii="標楷體" w:eastAsia="標楷體" w:hAnsi="標楷體" w:cs="標楷體"/>
                <w:szCs w:val="24"/>
              </w:rPr>
              <w:t>家教育研究院</w:t>
            </w:r>
            <w:r>
              <w:rPr>
                <w:rFonts w:ascii="標楷體" w:eastAsia="標楷體" w:hAnsi="標楷體" w:cs="標楷體"/>
                <w:szCs w:val="24"/>
              </w:rPr>
              <w:t>_</w:t>
            </w:r>
            <w:r>
              <w:rPr>
                <w:rFonts w:ascii="標楷體" w:eastAsia="標楷體" w:hAnsi="標楷體" w:cs="標楷體"/>
                <w:szCs w:val="24"/>
              </w:rPr>
              <w:t>數位學習平台」</w:t>
            </w:r>
          </w:p>
          <w:p w:rsidR="0092638E" w:rsidRDefault="002F3B50">
            <w:pPr>
              <w:pStyle w:val="Standard"/>
              <w:spacing w:line="330" w:lineRule="exact"/>
              <w:jc w:val="left"/>
            </w:pPr>
            <w:r>
              <w:rPr>
                <w:rFonts w:ascii="標楷體" w:eastAsia="標楷體" w:hAnsi="標楷體" w:cs="標楷體"/>
                <w:szCs w:val="24"/>
              </w:rPr>
              <w:t xml:space="preserve">  </w:t>
            </w:r>
            <w:r>
              <w:rPr>
                <w:rFonts w:ascii="新細明體, PMingLiU" w:hAnsi="新細明體, PMingLiU" w:cs="新細明體, PMingLiU"/>
                <w:szCs w:val="24"/>
              </w:rPr>
              <w:t>(</w:t>
            </w:r>
            <w:hyperlink r:id="rId12" w:history="1">
              <w:r>
                <w:rPr>
                  <w:rStyle w:val="Internetlink"/>
                  <w:rFonts w:ascii="新細明體, PMingLiU" w:hAnsi="新細明體, PMingLiU" w:cs="新細明體, PMingLiU"/>
                  <w:szCs w:val="24"/>
                </w:rPr>
                <w:t>http://elearn.naer.edu.tw/</w:t>
              </w:r>
            </w:hyperlink>
            <w:hyperlink r:id="rId13" w:history="1">
              <w:r>
                <w:rPr>
                  <w:rStyle w:val="Internetlink"/>
                  <w:rFonts w:ascii="新細明體, PMingLiU" w:hAnsi="新細明體, PMingLiU" w:cs="新細明體, PMingLiU"/>
                  <w:szCs w:val="24"/>
                </w:rPr>
                <w:t>)</w:t>
              </w:r>
            </w:hyperlink>
            <w:hyperlink r:id="rId14" w:history="1">
              <w:r>
                <w:rPr>
                  <w:rStyle w:val="Internetlink"/>
                  <w:rFonts w:ascii="標楷體" w:eastAsia="標楷體" w:hAnsi="標楷體" w:cs="標楷體"/>
                  <w:color w:val="000000"/>
                  <w:szCs w:val="24"/>
                  <w:u w:val="none"/>
                </w:rPr>
                <w:t>完成</w:t>
              </w:r>
            </w:hyperlink>
            <w:hyperlink r:id="rId15" w:history="1">
              <w:r>
                <w:rPr>
                  <w:rStyle w:val="Internetlink"/>
                  <w:rFonts w:ascii="標楷體" w:eastAsia="標楷體" w:hAnsi="標楷體" w:cs="標楷體"/>
                  <w:color w:val="000000"/>
                  <w:szCs w:val="24"/>
                  <w:u w:val="none"/>
                </w:rPr>
                <w:t>21</w:t>
              </w:r>
            </w:hyperlink>
          </w:p>
          <w:p w:rsidR="0092638E" w:rsidRDefault="002F3B50">
            <w:pPr>
              <w:pStyle w:val="Standard"/>
              <w:spacing w:line="330" w:lineRule="exact"/>
              <w:jc w:val="left"/>
            </w:pPr>
            <w:r>
              <w:rPr>
                <w:rFonts w:ascii="標楷體" w:eastAsia="標楷體" w:hAnsi="標楷體" w:cs="標楷體"/>
                <w:szCs w:val="24"/>
              </w:rPr>
              <w:t xml:space="preserve">  </w:t>
            </w:r>
            <w:r>
              <w:rPr>
                <w:rFonts w:ascii="標楷體" w:eastAsia="標楷體" w:hAnsi="標楷體" w:cs="標楷體"/>
                <w:szCs w:val="24"/>
              </w:rPr>
              <w:t>小時線上研習課程</w:t>
            </w:r>
            <w:r>
              <w:rPr>
                <w:rFonts w:ascii="標楷體" w:eastAsia="標楷體" w:hAnsi="標楷體" w:cs="標楷體"/>
                <w:szCs w:val="24"/>
              </w:rPr>
              <w:t>。</w:t>
            </w:r>
          </w:p>
          <w:p w:rsidR="0092638E" w:rsidRDefault="002F3B50">
            <w:pPr>
              <w:pStyle w:val="Standard"/>
              <w:spacing w:line="330" w:lineRule="exact"/>
              <w:ind w:left="224" w:hanging="224"/>
              <w:jc w:val="left"/>
            </w:pPr>
            <w:r>
              <w:rPr>
                <w:rFonts w:ascii="標楷體" w:eastAsia="標楷體" w:hAnsi="標楷體" w:cs="標楷體"/>
                <w:spacing w:val="-8"/>
                <w:szCs w:val="24"/>
              </w:rPr>
              <w:t>2.</w:t>
            </w:r>
            <w:r>
              <w:rPr>
                <w:rFonts w:ascii="標楷體" w:eastAsia="標楷體" w:hAnsi="標楷體" w:cs="標楷體"/>
                <w:spacing w:val="-8"/>
                <w:szCs w:val="24"/>
              </w:rPr>
              <w:t>提醒老師上學習護照報名參加實體課程研習，並於研習前一週上學習護照查詢是否經審核錄取。</w:t>
            </w:r>
          </w:p>
          <w:p w:rsidR="0092638E" w:rsidRDefault="002F3B50">
            <w:pPr>
              <w:pStyle w:val="Standard"/>
              <w:spacing w:line="330" w:lineRule="exact"/>
              <w:jc w:val="left"/>
            </w:pPr>
            <w:r>
              <w:rPr>
                <w:rFonts w:ascii="標楷體" w:eastAsia="標楷體" w:hAnsi="標楷體" w:cs="標楷體"/>
                <w:b/>
                <w:szCs w:val="24"/>
              </w:rPr>
              <w:t>3.</w:t>
            </w:r>
            <w:r>
              <w:rPr>
                <w:rFonts w:ascii="標楷體" w:eastAsia="標楷體" w:hAnsi="標楷體" w:cs="DFKaiShu-SB-Estd-BF, 'Arial Uni"/>
                <w:b/>
                <w:szCs w:val="24"/>
              </w:rPr>
              <w:t>上學習護照報名之教師，若未在</w:t>
            </w:r>
          </w:p>
          <w:p w:rsidR="0092638E" w:rsidRDefault="002F3B50">
            <w:pPr>
              <w:pStyle w:val="Standard"/>
              <w:spacing w:line="330" w:lineRule="exact"/>
              <w:jc w:val="left"/>
            </w:pPr>
            <w:r>
              <w:rPr>
                <w:rFonts w:ascii="標楷體" w:eastAsia="標楷體" w:hAnsi="標楷體" w:cs="DFKaiShu-SB-Estd-BF, 'Arial Uni"/>
                <w:b/>
                <w:szCs w:val="24"/>
              </w:rPr>
              <w:t xml:space="preserve">  </w:t>
            </w:r>
            <w:r>
              <w:rPr>
                <w:rFonts w:ascii="標楷體" w:eastAsia="標楷體" w:hAnsi="標楷體" w:cs="DFKaiShu-SB-Estd-BF, 'Arial Uni"/>
                <w:b/>
                <w:szCs w:val="24"/>
              </w:rPr>
              <w:t>期限內繳交資料，承辦學校將先</w:t>
            </w:r>
          </w:p>
          <w:p w:rsidR="0092638E" w:rsidRDefault="002F3B50">
            <w:pPr>
              <w:pStyle w:val="Standard"/>
              <w:spacing w:line="330" w:lineRule="exact"/>
              <w:jc w:val="left"/>
            </w:pPr>
            <w:r>
              <w:rPr>
                <w:rFonts w:ascii="標楷體" w:eastAsia="標楷體" w:hAnsi="標楷體" w:cs="DFKaiShu-SB-Estd-BF, 'Arial Uni"/>
                <w:b/>
                <w:szCs w:val="24"/>
              </w:rPr>
              <w:t xml:space="preserve">  </w:t>
            </w:r>
            <w:r>
              <w:rPr>
                <w:rFonts w:ascii="標楷體" w:eastAsia="標楷體" w:hAnsi="標楷體" w:cs="DFKaiShu-SB-Estd-BF, 'Arial Uni"/>
                <w:b/>
                <w:szCs w:val="24"/>
              </w:rPr>
              <w:t>行刪除，以利已完成之教師順利</w:t>
            </w:r>
          </w:p>
          <w:p w:rsidR="0092638E" w:rsidRDefault="002F3B50">
            <w:pPr>
              <w:pStyle w:val="Standard"/>
              <w:spacing w:line="330" w:lineRule="exact"/>
              <w:jc w:val="left"/>
            </w:pPr>
            <w:r>
              <w:rPr>
                <w:rFonts w:ascii="標楷體" w:eastAsia="標楷體" w:hAnsi="標楷體" w:cs="DFKaiShu-SB-Estd-BF, 'Arial Uni"/>
                <w:b/>
                <w:szCs w:val="24"/>
              </w:rPr>
              <w:t xml:space="preserve">  </w:t>
            </w:r>
            <w:r>
              <w:rPr>
                <w:rFonts w:ascii="標楷體" w:eastAsia="標楷體" w:hAnsi="標楷體" w:cs="DFKaiShu-SB-Estd-BF, 'Arial Uni"/>
                <w:b/>
                <w:szCs w:val="24"/>
              </w:rPr>
              <w:t>遞補。</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t>各校</w:t>
            </w:r>
          </w:p>
          <w:p w:rsidR="0092638E" w:rsidRDefault="002F3B50">
            <w:pPr>
              <w:pStyle w:val="Standard"/>
              <w:spacing w:line="330" w:lineRule="exact"/>
              <w:ind w:left="-149" w:right="-132"/>
              <w:jc w:val="center"/>
            </w:pPr>
            <w:r>
              <w:rPr>
                <w:rFonts w:ascii="標楷體" w:eastAsia="標楷體" w:hAnsi="標楷體" w:cs="標楷體"/>
                <w:szCs w:val="24"/>
              </w:rPr>
              <w:t>教務</w:t>
            </w:r>
            <w:r>
              <w:rPr>
                <w:rFonts w:ascii="標楷體" w:eastAsia="標楷體" w:hAnsi="標楷體" w:cs="標楷體"/>
                <w:szCs w:val="24"/>
              </w:rPr>
              <w:t>(</w:t>
            </w:r>
            <w:r>
              <w:rPr>
                <w:rFonts w:ascii="標楷體" w:eastAsia="標楷體" w:hAnsi="標楷體" w:cs="標楷體"/>
                <w:szCs w:val="24"/>
              </w:rPr>
              <w:t>導</w:t>
            </w:r>
            <w:r>
              <w:rPr>
                <w:rFonts w:ascii="標楷體" w:eastAsia="標楷體" w:hAnsi="標楷體" w:cs="標楷體"/>
                <w:szCs w:val="24"/>
              </w:rPr>
              <w:t>)</w:t>
            </w:r>
            <w:r>
              <w:rPr>
                <w:rFonts w:ascii="標楷體" w:eastAsia="標楷體" w:hAnsi="標楷體" w:cs="標楷體"/>
                <w:szCs w:val="24"/>
              </w:rPr>
              <w:t>處</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color w:val="FF0000"/>
                <w:szCs w:val="24"/>
              </w:rPr>
              <w:t>6</w:t>
            </w:r>
            <w:r>
              <w:rPr>
                <w:rFonts w:ascii="標楷體" w:eastAsia="標楷體" w:hAnsi="標楷體" w:cs="標楷體"/>
                <w:color w:val="FF0000"/>
                <w:szCs w:val="24"/>
              </w:rPr>
              <w:t>月</w:t>
            </w:r>
          </w:p>
          <w:p w:rsidR="0092638E" w:rsidRDefault="002F3B50">
            <w:pPr>
              <w:pStyle w:val="Standard"/>
              <w:spacing w:line="330" w:lineRule="exact"/>
              <w:jc w:val="center"/>
              <w:rPr>
                <w:rFonts w:ascii="標楷體" w:eastAsia="標楷體" w:hAnsi="標楷體" w:cs="標楷體"/>
                <w:color w:val="FF0000"/>
                <w:szCs w:val="24"/>
              </w:rPr>
            </w:pPr>
            <w:r>
              <w:rPr>
                <w:rFonts w:ascii="標楷體" w:eastAsia="標楷體" w:hAnsi="標楷體" w:cs="標楷體"/>
                <w:color w:val="FF0000"/>
                <w:szCs w:val="24"/>
              </w:rPr>
              <w:t>｜</w:t>
            </w:r>
          </w:p>
          <w:p w:rsidR="0092638E" w:rsidRDefault="002F3B50">
            <w:pPr>
              <w:pStyle w:val="Standard"/>
              <w:spacing w:line="330" w:lineRule="exact"/>
              <w:jc w:val="center"/>
            </w:pPr>
            <w:r>
              <w:rPr>
                <w:rFonts w:ascii="標楷體" w:eastAsia="標楷體" w:hAnsi="標楷體" w:cs="標楷體"/>
                <w:color w:val="FF0000"/>
                <w:szCs w:val="24"/>
              </w:rPr>
              <w:t>7</w:t>
            </w:r>
            <w:r>
              <w:rPr>
                <w:rFonts w:ascii="標楷體" w:eastAsia="標楷體" w:hAnsi="標楷體" w:cs="標楷體"/>
                <w:color w:val="FF0000"/>
                <w:szCs w:val="24"/>
              </w:rPr>
              <w:t>月</w:t>
            </w:r>
            <w:r>
              <w:rPr>
                <w:rFonts w:ascii="標楷體" w:eastAsia="標楷體" w:hAnsi="標楷體" w:cs="標楷體"/>
                <w:color w:val="FF0000"/>
                <w:szCs w:val="24"/>
              </w:rPr>
              <w:t>15</w:t>
            </w:r>
            <w:r>
              <w:rPr>
                <w:rFonts w:ascii="標楷體" w:eastAsia="標楷體" w:hAnsi="標楷體" w:cs="標楷體"/>
                <w:color w:val="FF0000"/>
                <w:szCs w:val="24"/>
              </w:rPr>
              <w:t>日</w:t>
            </w:r>
          </w:p>
        </w:tc>
      </w:tr>
      <w:tr w:rsidR="0092638E">
        <w:tblPrEx>
          <w:tblCellMar>
            <w:top w:w="0" w:type="dxa"/>
            <w:bottom w:w="0" w:type="dxa"/>
          </w:tblCellMar>
        </w:tblPrEx>
        <w:trPr>
          <w:trHeight w:val="2254"/>
          <w:jc w:val="center"/>
        </w:trPr>
        <w:tc>
          <w:tcPr>
            <w:tcW w:w="1162"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92638E">
            <w:pPr>
              <w:pStyle w:val="Standard"/>
              <w:snapToGrid w:val="0"/>
              <w:spacing w:line="330" w:lineRule="exact"/>
              <w:jc w:val="center"/>
              <w:rPr>
                <w:rFonts w:ascii="標楷體" w:eastAsia="標楷體" w:hAnsi="標楷體" w:cs="標楷體"/>
                <w:szCs w:val="24"/>
              </w:rPr>
            </w:pPr>
          </w:p>
        </w:tc>
        <w:tc>
          <w:tcPr>
            <w:tcW w:w="153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研習報名表資料核對</w:t>
            </w: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numPr>
                <w:ilvl w:val="0"/>
                <w:numId w:val="15"/>
              </w:numPr>
              <w:spacing w:line="330" w:lineRule="exact"/>
              <w:jc w:val="left"/>
            </w:pPr>
            <w:r>
              <w:rPr>
                <w:rFonts w:ascii="標楷體" w:eastAsia="標楷體" w:hAnsi="標楷體" w:cs="標楷體"/>
                <w:szCs w:val="24"/>
              </w:rPr>
              <w:t>研習對象為</w:t>
            </w:r>
            <w:r>
              <w:rPr>
                <w:rFonts w:ascii="標楷體" w:eastAsia="標楷體" w:hAnsi="標楷體" w:cs="標楷體"/>
                <w:szCs w:val="24"/>
              </w:rPr>
              <w:t>105</w:t>
            </w:r>
            <w:r>
              <w:rPr>
                <w:rFonts w:ascii="標楷體" w:eastAsia="標楷體" w:hAnsi="標楷體" w:cs="標楷體"/>
                <w:szCs w:val="24"/>
              </w:rPr>
              <w:t>學年度擔任高年級綜合活動課程之教師（尚未取得</w:t>
            </w:r>
            <w:r>
              <w:rPr>
                <w:rFonts w:ascii="標楷體" w:eastAsia="標楷體" w:hAnsi="標楷體" w:cs="標楷體"/>
                <w:szCs w:val="24"/>
              </w:rPr>
              <w:t>36</w:t>
            </w:r>
            <w:r>
              <w:rPr>
                <w:rFonts w:ascii="標楷體" w:eastAsia="標楷體" w:hAnsi="標楷體" w:cs="標楷體"/>
                <w:szCs w:val="24"/>
              </w:rPr>
              <w:t>小時研習證書者）。</w:t>
            </w:r>
          </w:p>
          <w:p w:rsidR="0092638E" w:rsidRDefault="002F3B50">
            <w:pPr>
              <w:pStyle w:val="Standard"/>
              <w:numPr>
                <w:ilvl w:val="0"/>
                <w:numId w:val="2"/>
              </w:numPr>
              <w:spacing w:line="330" w:lineRule="exact"/>
              <w:jc w:val="left"/>
            </w:pPr>
            <w:r>
              <w:rPr>
                <w:rFonts w:ascii="標楷體" w:eastAsia="標楷體" w:hAnsi="標楷體" w:cs="標楷體"/>
                <w:b/>
                <w:szCs w:val="24"/>
              </w:rPr>
              <w:t>請依各校</w:t>
            </w:r>
            <w:r>
              <w:rPr>
                <w:rFonts w:ascii="標楷體" w:eastAsia="標楷體" w:hAnsi="標楷體" w:cs="標楷體"/>
                <w:b/>
                <w:szCs w:val="24"/>
              </w:rPr>
              <w:t>105</w:t>
            </w:r>
            <w:r>
              <w:rPr>
                <w:rFonts w:ascii="標楷體" w:eastAsia="標楷體" w:hAnsi="標楷體" w:cs="標楷體"/>
                <w:b/>
                <w:szCs w:val="24"/>
              </w:rPr>
              <w:t>學年度六年級班級數額確實控管報名人數。</w:t>
            </w:r>
          </w:p>
          <w:p w:rsidR="0092638E" w:rsidRDefault="002F3B50">
            <w:pPr>
              <w:pStyle w:val="Standard"/>
              <w:numPr>
                <w:ilvl w:val="0"/>
                <w:numId w:val="2"/>
              </w:numPr>
              <w:spacing w:line="330" w:lineRule="exact"/>
              <w:jc w:val="left"/>
              <w:rPr>
                <w:rFonts w:ascii="標楷體" w:eastAsia="標楷體" w:hAnsi="標楷體" w:cs="標楷體"/>
                <w:b/>
                <w:szCs w:val="24"/>
              </w:rPr>
            </w:pPr>
            <w:r>
              <w:rPr>
                <w:rFonts w:ascii="標楷體" w:eastAsia="標楷體" w:hAnsi="標楷體" w:cs="標楷體"/>
                <w:b/>
                <w:szCs w:val="24"/>
              </w:rPr>
              <w:t>核對報名表個人資料是否正確無誤。</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t>各校</w:t>
            </w:r>
          </w:p>
          <w:p w:rsidR="0092638E" w:rsidRDefault="002F3B50">
            <w:pPr>
              <w:pStyle w:val="Standard"/>
              <w:spacing w:line="330" w:lineRule="exact"/>
              <w:ind w:left="-149" w:right="-132"/>
              <w:jc w:val="center"/>
            </w:pPr>
            <w:r>
              <w:rPr>
                <w:rFonts w:ascii="標楷體" w:eastAsia="標楷體" w:hAnsi="標楷體" w:cs="標楷體"/>
                <w:szCs w:val="24"/>
              </w:rPr>
              <w:t>教務</w:t>
            </w:r>
            <w:r>
              <w:rPr>
                <w:rFonts w:ascii="標楷體" w:eastAsia="標楷體" w:hAnsi="標楷體" w:cs="標楷體"/>
                <w:szCs w:val="24"/>
              </w:rPr>
              <w:t>(</w:t>
            </w:r>
            <w:r>
              <w:rPr>
                <w:rFonts w:ascii="標楷體" w:eastAsia="標楷體" w:hAnsi="標楷體" w:cs="標楷體"/>
                <w:szCs w:val="24"/>
              </w:rPr>
              <w:t>導</w:t>
            </w:r>
            <w:r>
              <w:rPr>
                <w:rFonts w:ascii="標楷體" w:eastAsia="標楷體" w:hAnsi="標楷體" w:cs="標楷體"/>
                <w:szCs w:val="24"/>
              </w:rPr>
              <w:t>)</w:t>
            </w:r>
            <w:r>
              <w:rPr>
                <w:rFonts w:ascii="標楷體" w:eastAsia="標楷體" w:hAnsi="標楷體" w:cs="標楷體"/>
                <w:szCs w:val="24"/>
              </w:rPr>
              <w:t>處</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color w:val="FF0000"/>
                <w:szCs w:val="24"/>
              </w:rPr>
              <w:t>7</w:t>
            </w:r>
            <w:r>
              <w:rPr>
                <w:rFonts w:ascii="標楷體" w:eastAsia="標楷體" w:hAnsi="標楷體" w:cs="標楷體"/>
                <w:color w:val="FF0000"/>
                <w:szCs w:val="24"/>
              </w:rPr>
              <w:t>月</w:t>
            </w:r>
            <w:r>
              <w:rPr>
                <w:rFonts w:ascii="標楷體" w:eastAsia="標楷體" w:hAnsi="標楷體" w:cs="標楷體"/>
                <w:color w:val="FF0000"/>
                <w:szCs w:val="24"/>
              </w:rPr>
              <w:t>15</w:t>
            </w:r>
            <w:r>
              <w:rPr>
                <w:rFonts w:ascii="標楷體" w:eastAsia="標楷體" w:hAnsi="標楷體" w:cs="標楷體"/>
                <w:color w:val="FF0000"/>
                <w:szCs w:val="24"/>
              </w:rPr>
              <w:t>日</w:t>
            </w:r>
          </w:p>
        </w:tc>
      </w:tr>
      <w:tr w:rsidR="0092638E">
        <w:tblPrEx>
          <w:tblCellMar>
            <w:top w:w="0" w:type="dxa"/>
            <w:bottom w:w="0" w:type="dxa"/>
          </w:tblCellMar>
        </w:tblPrEx>
        <w:trPr>
          <w:trHeight w:val="982"/>
          <w:jc w:val="center"/>
        </w:trPr>
        <w:tc>
          <w:tcPr>
            <w:tcW w:w="1162"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92638E">
            <w:pPr>
              <w:pStyle w:val="Standard"/>
              <w:snapToGrid w:val="0"/>
              <w:spacing w:line="330" w:lineRule="exact"/>
              <w:jc w:val="center"/>
              <w:rPr>
                <w:rFonts w:ascii="標楷體" w:eastAsia="標楷體" w:hAnsi="標楷體" w:cs="標楷體"/>
                <w:szCs w:val="24"/>
              </w:rPr>
            </w:pPr>
          </w:p>
        </w:tc>
        <w:tc>
          <w:tcPr>
            <w:tcW w:w="153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傳送電子檔</w:t>
            </w: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right="-50"/>
              <w:jc w:val="left"/>
            </w:pPr>
            <w:r>
              <w:rPr>
                <w:rFonts w:ascii="標楷體" w:eastAsia="標楷體" w:hAnsi="標楷體" w:cs="標楷體"/>
                <w:szCs w:val="24"/>
              </w:rPr>
              <w:t>將「研習報名表」</w:t>
            </w:r>
            <w:r>
              <w:rPr>
                <w:rFonts w:ascii="標楷體" w:eastAsia="標楷體" w:hAnsi="標楷體" w:cs="標楷體"/>
                <w:szCs w:val="24"/>
              </w:rPr>
              <w:t>(</w:t>
            </w:r>
            <w:r>
              <w:rPr>
                <w:rFonts w:ascii="標楷體" w:eastAsia="標楷體" w:hAnsi="標楷體" w:cs="標楷體"/>
                <w:szCs w:val="24"/>
              </w:rPr>
              <w:t>附件一</w:t>
            </w:r>
            <w:r>
              <w:rPr>
                <w:rFonts w:ascii="標楷體" w:eastAsia="標楷體" w:hAnsi="標楷體" w:cs="標楷體"/>
                <w:szCs w:val="24"/>
              </w:rPr>
              <w:t>)</w:t>
            </w:r>
            <w:r>
              <w:rPr>
                <w:rFonts w:ascii="標楷體" w:eastAsia="標楷體" w:hAnsi="標楷體" w:cs="標楷體"/>
                <w:b/>
                <w:bCs/>
                <w:szCs w:val="24"/>
                <w:u w:val="single"/>
              </w:rPr>
              <w:t>電子檔</w:t>
            </w:r>
            <w:r>
              <w:rPr>
                <w:rFonts w:ascii="標楷體" w:eastAsia="標楷體" w:hAnsi="標楷體" w:cs="標楷體"/>
                <w:szCs w:val="24"/>
              </w:rPr>
              <w:t>傳送至實體課程承辦學校（新市區新市國小）。</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t>各校</w:t>
            </w:r>
          </w:p>
          <w:p w:rsidR="0092638E" w:rsidRDefault="002F3B50">
            <w:pPr>
              <w:pStyle w:val="Standard"/>
              <w:spacing w:line="330" w:lineRule="exact"/>
              <w:ind w:left="-149" w:right="-132"/>
              <w:jc w:val="center"/>
            </w:pPr>
            <w:r>
              <w:rPr>
                <w:rFonts w:ascii="標楷體" w:eastAsia="標楷體" w:hAnsi="標楷體" w:cs="標楷體"/>
                <w:szCs w:val="24"/>
              </w:rPr>
              <w:t>教務</w:t>
            </w:r>
            <w:r>
              <w:rPr>
                <w:rFonts w:ascii="標楷體" w:eastAsia="標楷體" w:hAnsi="標楷體" w:cs="標楷體"/>
                <w:szCs w:val="24"/>
              </w:rPr>
              <w:t>(</w:t>
            </w:r>
            <w:r>
              <w:rPr>
                <w:rFonts w:ascii="標楷體" w:eastAsia="標楷體" w:hAnsi="標楷體" w:cs="標楷體"/>
                <w:szCs w:val="24"/>
              </w:rPr>
              <w:t>導</w:t>
            </w:r>
            <w:r>
              <w:rPr>
                <w:rFonts w:ascii="標楷體" w:eastAsia="標楷體" w:hAnsi="標楷體" w:cs="標楷體"/>
                <w:szCs w:val="24"/>
              </w:rPr>
              <w:t>)</w:t>
            </w:r>
            <w:r>
              <w:rPr>
                <w:rFonts w:ascii="標楷體" w:eastAsia="標楷體" w:hAnsi="標楷體" w:cs="標楷體"/>
                <w:szCs w:val="24"/>
              </w:rPr>
              <w:t>處</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color w:val="FF0000"/>
                <w:szCs w:val="24"/>
              </w:rPr>
              <w:t>7</w:t>
            </w:r>
            <w:r>
              <w:rPr>
                <w:rFonts w:ascii="標楷體" w:eastAsia="標楷體" w:hAnsi="標楷體" w:cs="標楷體"/>
                <w:color w:val="FF0000"/>
                <w:szCs w:val="24"/>
              </w:rPr>
              <w:t>月</w:t>
            </w:r>
            <w:r>
              <w:rPr>
                <w:rFonts w:ascii="標楷體" w:eastAsia="標楷體" w:hAnsi="標楷體" w:cs="標楷體"/>
                <w:color w:val="FF0000"/>
                <w:szCs w:val="24"/>
              </w:rPr>
              <w:t>15</w:t>
            </w:r>
            <w:r>
              <w:rPr>
                <w:rFonts w:ascii="標楷體" w:eastAsia="標楷體" w:hAnsi="標楷體" w:cs="標楷體"/>
                <w:color w:val="FF0000"/>
                <w:szCs w:val="24"/>
              </w:rPr>
              <w:t>日</w:t>
            </w:r>
          </w:p>
        </w:tc>
      </w:tr>
      <w:tr w:rsidR="0092638E">
        <w:tblPrEx>
          <w:tblCellMar>
            <w:top w:w="0" w:type="dxa"/>
            <w:bottom w:w="0" w:type="dxa"/>
          </w:tblCellMar>
        </w:tblPrEx>
        <w:trPr>
          <w:trHeight w:val="1409"/>
          <w:jc w:val="center"/>
        </w:trPr>
        <w:tc>
          <w:tcPr>
            <w:tcW w:w="1162"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92638E">
            <w:pPr>
              <w:pStyle w:val="Standard"/>
              <w:snapToGrid w:val="0"/>
              <w:spacing w:line="330" w:lineRule="exact"/>
              <w:jc w:val="center"/>
              <w:rPr>
                <w:rFonts w:ascii="標楷體" w:eastAsia="標楷體" w:hAnsi="標楷體" w:cs="標楷體"/>
                <w:szCs w:val="24"/>
              </w:rPr>
            </w:pPr>
          </w:p>
        </w:tc>
        <w:tc>
          <w:tcPr>
            <w:tcW w:w="153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確認教師完成線上課程</w:t>
            </w: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left"/>
            </w:pPr>
            <w:r>
              <w:rPr>
                <w:rFonts w:ascii="標楷體" w:eastAsia="標楷體" w:hAnsi="標楷體" w:cs="標楷體"/>
                <w:szCs w:val="24"/>
              </w:rPr>
              <w:t>依據教師提供之「學習記錄」表，於「研習認證名冊」</w:t>
            </w:r>
            <w:r>
              <w:rPr>
                <w:rFonts w:ascii="標楷體" w:eastAsia="標楷體" w:hAnsi="標楷體" w:cs="標楷體"/>
                <w:szCs w:val="24"/>
              </w:rPr>
              <w:t>(</w:t>
            </w:r>
            <w:r>
              <w:rPr>
                <w:rFonts w:ascii="標楷體" w:eastAsia="標楷體" w:hAnsi="標楷體" w:cs="標楷體"/>
                <w:szCs w:val="24"/>
              </w:rPr>
              <w:t>附件二</w:t>
            </w:r>
            <w:r>
              <w:rPr>
                <w:rFonts w:ascii="標楷體" w:eastAsia="標楷體" w:hAnsi="標楷體" w:cs="標楷體"/>
                <w:szCs w:val="24"/>
              </w:rPr>
              <w:t>)</w:t>
            </w:r>
            <w:r>
              <w:rPr>
                <w:rFonts w:ascii="標楷體" w:eastAsia="標楷體" w:hAnsi="標楷體" w:cs="標楷體"/>
                <w:szCs w:val="24"/>
              </w:rPr>
              <w:t>中給予線上課程認證核章。</w:t>
            </w:r>
          </w:p>
          <w:p w:rsidR="0092638E" w:rsidRDefault="002F3B50">
            <w:pPr>
              <w:pStyle w:val="Standard"/>
              <w:spacing w:line="330" w:lineRule="exact"/>
              <w:jc w:val="left"/>
            </w:pPr>
            <w:r>
              <w:rPr>
                <w:rFonts w:ascii="標楷體" w:eastAsia="標楷體" w:hAnsi="標楷體" w:cs="標楷體"/>
                <w:szCs w:val="24"/>
              </w:rPr>
              <w:t>(</w:t>
            </w:r>
            <w:r>
              <w:rPr>
                <w:rFonts w:ascii="標楷體" w:eastAsia="標楷體" w:hAnsi="標楷體" w:cs="標楷體"/>
                <w:b/>
                <w:szCs w:val="24"/>
              </w:rPr>
              <w:t>不同場次請列於不同認證名冊上</w:t>
            </w:r>
            <w:r>
              <w:rPr>
                <w:rFonts w:ascii="標楷體" w:eastAsia="標楷體" w:hAnsi="標楷體" w:cs="標楷體"/>
                <w:szCs w:val="24"/>
              </w:rPr>
              <w:t>)</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t>各校</w:t>
            </w:r>
          </w:p>
          <w:p w:rsidR="0092638E" w:rsidRDefault="002F3B50">
            <w:pPr>
              <w:pStyle w:val="Standard"/>
              <w:spacing w:line="330" w:lineRule="exact"/>
              <w:ind w:left="-149" w:right="-132"/>
              <w:jc w:val="center"/>
            </w:pPr>
            <w:r>
              <w:rPr>
                <w:rFonts w:ascii="標楷體" w:eastAsia="標楷體" w:hAnsi="標楷體" w:cs="標楷體"/>
                <w:szCs w:val="24"/>
              </w:rPr>
              <w:t>教務</w:t>
            </w:r>
            <w:r>
              <w:rPr>
                <w:rFonts w:ascii="標楷體" w:eastAsia="標楷體" w:hAnsi="標楷體" w:cs="標楷體"/>
                <w:szCs w:val="24"/>
              </w:rPr>
              <w:t>(</w:t>
            </w:r>
            <w:r>
              <w:rPr>
                <w:rFonts w:ascii="標楷體" w:eastAsia="標楷體" w:hAnsi="標楷體" w:cs="標楷體"/>
                <w:szCs w:val="24"/>
              </w:rPr>
              <w:t>導</w:t>
            </w:r>
            <w:r>
              <w:rPr>
                <w:rFonts w:ascii="標楷體" w:eastAsia="標楷體" w:hAnsi="標楷體" w:cs="標楷體"/>
                <w:szCs w:val="24"/>
              </w:rPr>
              <w:t>)</w:t>
            </w:r>
            <w:r>
              <w:rPr>
                <w:rFonts w:ascii="標楷體" w:eastAsia="標楷體" w:hAnsi="標楷體" w:cs="標楷體"/>
                <w:szCs w:val="24"/>
              </w:rPr>
              <w:t>處</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color w:val="FF0000"/>
                <w:szCs w:val="24"/>
              </w:rPr>
              <w:t>7</w:t>
            </w:r>
            <w:r>
              <w:rPr>
                <w:rFonts w:ascii="標楷體" w:eastAsia="標楷體" w:hAnsi="標楷體" w:cs="標楷體"/>
                <w:color w:val="FF0000"/>
                <w:szCs w:val="24"/>
              </w:rPr>
              <w:t>月</w:t>
            </w:r>
            <w:r>
              <w:rPr>
                <w:rFonts w:ascii="標楷體" w:eastAsia="標楷體" w:hAnsi="標楷體" w:cs="標楷體"/>
                <w:color w:val="FF0000"/>
                <w:szCs w:val="24"/>
              </w:rPr>
              <w:t>15</w:t>
            </w:r>
            <w:r>
              <w:rPr>
                <w:rFonts w:ascii="標楷體" w:eastAsia="標楷體" w:hAnsi="標楷體" w:cs="標楷體"/>
                <w:color w:val="FF0000"/>
                <w:szCs w:val="24"/>
              </w:rPr>
              <w:t>日</w:t>
            </w:r>
          </w:p>
        </w:tc>
      </w:tr>
      <w:tr w:rsidR="0092638E">
        <w:tblPrEx>
          <w:tblCellMar>
            <w:top w:w="0" w:type="dxa"/>
            <w:bottom w:w="0" w:type="dxa"/>
          </w:tblCellMar>
        </w:tblPrEx>
        <w:trPr>
          <w:trHeight w:val="1975"/>
          <w:jc w:val="center"/>
        </w:trPr>
        <w:tc>
          <w:tcPr>
            <w:tcW w:w="1162"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92638E">
            <w:pPr>
              <w:pStyle w:val="Standard"/>
              <w:snapToGrid w:val="0"/>
              <w:spacing w:line="330" w:lineRule="exact"/>
              <w:jc w:val="center"/>
              <w:rPr>
                <w:rFonts w:ascii="標楷體" w:eastAsia="標楷體" w:hAnsi="標楷體" w:cs="標楷體"/>
                <w:szCs w:val="24"/>
              </w:rPr>
            </w:pPr>
          </w:p>
        </w:tc>
        <w:tc>
          <w:tcPr>
            <w:tcW w:w="153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rPr>
                <w:rFonts w:ascii="標楷體" w:eastAsia="標楷體" w:hAnsi="標楷體" w:cs="標楷體"/>
                <w:szCs w:val="24"/>
              </w:rPr>
            </w:pPr>
            <w:r>
              <w:rPr>
                <w:rFonts w:ascii="標楷體" w:eastAsia="標楷體" w:hAnsi="標楷體" w:cs="標楷體"/>
                <w:szCs w:val="24"/>
              </w:rPr>
              <w:t>繳交研習認證各項資料</w:t>
            </w: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jc w:val="left"/>
            </w:pPr>
            <w:r>
              <w:rPr>
                <w:rFonts w:ascii="標楷體" w:eastAsia="標楷體" w:hAnsi="標楷體" w:cs="標楷體"/>
                <w:szCs w:val="24"/>
              </w:rPr>
              <w:t>1.</w:t>
            </w:r>
            <w:r>
              <w:rPr>
                <w:rFonts w:ascii="標楷體" w:eastAsia="標楷體" w:hAnsi="標楷體" w:cs="標楷體"/>
                <w:szCs w:val="24"/>
              </w:rPr>
              <w:t>將「研習認證名冊」</w:t>
            </w:r>
            <w:r>
              <w:rPr>
                <w:rFonts w:ascii="標楷體" w:eastAsia="標楷體" w:hAnsi="標楷體" w:cs="標楷體"/>
                <w:szCs w:val="24"/>
              </w:rPr>
              <w:t>(</w:t>
            </w:r>
            <w:r>
              <w:rPr>
                <w:rFonts w:ascii="標楷體" w:eastAsia="標楷體" w:hAnsi="標楷體" w:cs="標楷體"/>
                <w:szCs w:val="24"/>
              </w:rPr>
              <w:t>附件二</w:t>
            </w:r>
            <w:r>
              <w:rPr>
                <w:rFonts w:ascii="標楷體" w:eastAsia="標楷體" w:hAnsi="標楷體" w:cs="標楷體"/>
                <w:szCs w:val="24"/>
              </w:rPr>
              <w:t>) (</w:t>
            </w:r>
            <w:r>
              <w:rPr>
                <w:rFonts w:ascii="標楷體" w:eastAsia="標楷體" w:hAnsi="標楷體" w:cs="標楷體"/>
                <w:szCs w:val="24"/>
              </w:rPr>
              <w:t>分場次</w:t>
            </w:r>
            <w:r>
              <w:rPr>
                <w:rFonts w:ascii="標楷體" w:eastAsia="標楷體" w:hAnsi="標楷體" w:cs="標楷體"/>
                <w:szCs w:val="24"/>
              </w:rPr>
              <w:t>)</w:t>
            </w:r>
            <w:r>
              <w:rPr>
                <w:rFonts w:ascii="標楷體" w:eastAsia="標楷體" w:hAnsi="標楷體" w:cs="標楷體"/>
                <w:szCs w:val="24"/>
              </w:rPr>
              <w:t>連同教師之「學習記錄」表，一併送</w:t>
            </w:r>
            <w:r>
              <w:rPr>
                <w:rFonts w:ascii="標楷體" w:eastAsia="標楷體" w:hAnsi="標楷體" w:cs="標楷體"/>
                <w:szCs w:val="24"/>
              </w:rPr>
              <w:t>(</w:t>
            </w:r>
            <w:r>
              <w:rPr>
                <w:rFonts w:ascii="標楷體" w:eastAsia="標楷體" w:hAnsi="標楷體" w:cs="標楷體"/>
                <w:szCs w:val="24"/>
              </w:rPr>
              <w:t>寄</w:t>
            </w:r>
            <w:r>
              <w:rPr>
                <w:rFonts w:ascii="標楷體" w:eastAsia="標楷體" w:hAnsi="標楷體" w:cs="標楷體"/>
                <w:szCs w:val="24"/>
              </w:rPr>
              <w:t>)</w:t>
            </w:r>
            <w:r>
              <w:rPr>
                <w:rFonts w:ascii="標楷體" w:eastAsia="標楷體" w:hAnsi="標楷體" w:cs="標楷體"/>
                <w:szCs w:val="24"/>
              </w:rPr>
              <w:t>交承辦學校。</w:t>
            </w:r>
          </w:p>
          <w:p w:rsidR="0092638E" w:rsidRDefault="002F3B50">
            <w:pPr>
              <w:pStyle w:val="Standard"/>
              <w:ind w:left="240" w:hanging="240"/>
            </w:pPr>
            <w:r>
              <w:rPr>
                <w:rFonts w:ascii="標楷體" w:eastAsia="標楷體" w:hAnsi="標楷體" w:cs="標楷體"/>
                <w:szCs w:val="24"/>
              </w:rPr>
              <w:t>2.</w:t>
            </w:r>
            <w:r>
              <w:rPr>
                <w:rFonts w:ascii="標楷體" w:eastAsia="標楷體" w:hAnsi="標楷體" w:cs="DFKaiShu-SB-Estd-BF, 'Arial Uni"/>
                <w:b/>
                <w:color w:val="FF0000"/>
                <w:szCs w:val="24"/>
              </w:rPr>
              <w:t>若未在</w:t>
            </w:r>
            <w:r>
              <w:rPr>
                <w:rFonts w:ascii="標楷體" w:eastAsia="標楷體" w:hAnsi="標楷體" w:cs="標楷體"/>
                <w:b/>
                <w:color w:val="FF0000"/>
                <w:szCs w:val="24"/>
              </w:rPr>
              <w:t>7</w:t>
            </w:r>
            <w:r>
              <w:rPr>
                <w:rFonts w:ascii="標楷體" w:eastAsia="標楷體" w:hAnsi="標楷體" w:cs="DFKaiShu-SB-Estd-BF, 'Arial Uni"/>
                <w:b/>
                <w:color w:val="FF0000"/>
                <w:szCs w:val="24"/>
              </w:rPr>
              <w:t>月</w:t>
            </w:r>
            <w:r>
              <w:rPr>
                <w:rFonts w:ascii="標楷體" w:eastAsia="標楷體" w:hAnsi="標楷體" w:cs="標楷體"/>
                <w:b/>
                <w:color w:val="FF0000"/>
                <w:szCs w:val="24"/>
              </w:rPr>
              <w:t>20</w:t>
            </w:r>
            <w:r>
              <w:rPr>
                <w:rFonts w:ascii="標楷體" w:eastAsia="標楷體" w:hAnsi="標楷體" w:cs="DFKaiShu-SB-Estd-BF, 'Arial Uni"/>
                <w:b/>
                <w:color w:val="FF0000"/>
                <w:szCs w:val="24"/>
              </w:rPr>
              <w:t>日</w:t>
            </w:r>
            <w:r>
              <w:rPr>
                <w:rFonts w:ascii="標楷體" w:eastAsia="標楷體" w:hAnsi="標楷體" w:cs="DFKaiShu-SB-Estd-BF, 'Arial Uni"/>
                <w:b/>
                <w:szCs w:val="24"/>
              </w:rPr>
              <w:t>前繳交以上兩項資料，當日皆不接受補件，請勿前往參加實體研習。</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638E" w:rsidRDefault="002F3B50">
            <w:pPr>
              <w:pStyle w:val="Standard"/>
              <w:spacing w:line="330" w:lineRule="exact"/>
              <w:ind w:left="-149" w:right="-132"/>
              <w:jc w:val="center"/>
              <w:rPr>
                <w:rFonts w:ascii="標楷體" w:eastAsia="標楷體" w:hAnsi="標楷體" w:cs="標楷體"/>
                <w:szCs w:val="24"/>
              </w:rPr>
            </w:pPr>
            <w:r>
              <w:rPr>
                <w:rFonts w:ascii="標楷體" w:eastAsia="標楷體" w:hAnsi="標楷體" w:cs="標楷體"/>
                <w:szCs w:val="24"/>
              </w:rPr>
              <w:t>各校</w:t>
            </w:r>
          </w:p>
          <w:p w:rsidR="0092638E" w:rsidRDefault="002F3B50">
            <w:pPr>
              <w:pStyle w:val="Standard"/>
              <w:spacing w:line="330" w:lineRule="exact"/>
              <w:ind w:left="-149" w:right="-132"/>
              <w:jc w:val="center"/>
            </w:pPr>
            <w:r>
              <w:rPr>
                <w:rFonts w:ascii="標楷體" w:eastAsia="標楷體" w:hAnsi="標楷體" w:cs="標楷體"/>
                <w:szCs w:val="24"/>
              </w:rPr>
              <w:t>教務</w:t>
            </w:r>
            <w:r>
              <w:rPr>
                <w:rFonts w:ascii="標楷體" w:eastAsia="標楷體" w:hAnsi="標楷體" w:cs="標楷體"/>
                <w:szCs w:val="24"/>
              </w:rPr>
              <w:t>(</w:t>
            </w:r>
            <w:r>
              <w:rPr>
                <w:rFonts w:ascii="標楷體" w:eastAsia="標楷體" w:hAnsi="標楷體" w:cs="標楷體"/>
                <w:szCs w:val="24"/>
              </w:rPr>
              <w:t>導</w:t>
            </w:r>
            <w:r>
              <w:rPr>
                <w:rFonts w:ascii="標楷體" w:eastAsia="標楷體" w:hAnsi="標楷體" w:cs="標楷體"/>
                <w:szCs w:val="24"/>
              </w:rPr>
              <w:t>)</w:t>
            </w:r>
            <w:r>
              <w:rPr>
                <w:rFonts w:ascii="標楷體" w:eastAsia="標楷體" w:hAnsi="標楷體" w:cs="標楷體"/>
                <w:szCs w:val="24"/>
              </w:rPr>
              <w:t>處</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638E" w:rsidRDefault="002F3B50">
            <w:pPr>
              <w:pStyle w:val="Standard"/>
              <w:spacing w:line="330" w:lineRule="exact"/>
              <w:jc w:val="center"/>
            </w:pPr>
            <w:r>
              <w:rPr>
                <w:rFonts w:ascii="標楷體" w:eastAsia="標楷體" w:hAnsi="標楷體" w:cs="標楷體"/>
                <w:color w:val="FF0000"/>
                <w:szCs w:val="24"/>
              </w:rPr>
              <w:t>7</w:t>
            </w:r>
            <w:r>
              <w:rPr>
                <w:rFonts w:ascii="標楷體" w:eastAsia="標楷體" w:hAnsi="標楷體" w:cs="標楷體"/>
                <w:color w:val="FF0000"/>
                <w:szCs w:val="24"/>
              </w:rPr>
              <w:t>月</w:t>
            </w:r>
            <w:r>
              <w:rPr>
                <w:rFonts w:ascii="標楷體" w:eastAsia="標楷體" w:hAnsi="標楷體" w:cs="標楷體"/>
                <w:color w:val="FF0000"/>
                <w:szCs w:val="24"/>
              </w:rPr>
              <w:t>20</w:t>
            </w:r>
            <w:r>
              <w:rPr>
                <w:rFonts w:ascii="標楷體" w:eastAsia="標楷體" w:hAnsi="標楷體" w:cs="標楷體"/>
                <w:color w:val="FF0000"/>
                <w:szCs w:val="24"/>
              </w:rPr>
              <w:t>日</w:t>
            </w:r>
          </w:p>
        </w:tc>
      </w:tr>
    </w:tbl>
    <w:p w:rsidR="0092638E" w:rsidRDefault="002F3B50">
      <w:pPr>
        <w:pStyle w:val="Standard"/>
        <w:pageBreakBefore/>
        <w:spacing w:line="400" w:lineRule="exact"/>
        <w:jc w:val="center"/>
      </w:pPr>
      <w:r>
        <w:rPr>
          <w:rFonts w:ascii="標楷體" w:eastAsia="標楷體" w:hAnsi="標楷體" w:cs="標楷體"/>
          <w:b/>
          <w:sz w:val="32"/>
          <w:szCs w:val="32"/>
        </w:rPr>
        <w:lastRenderedPageBreak/>
        <w:t>伍、臺南市政府教育局國民小學</w:t>
      </w:r>
      <w:r>
        <w:rPr>
          <w:rFonts w:ascii="標楷體" w:eastAsia="標楷體" w:hAnsi="標楷體" w:cs="標楷體"/>
          <w:b/>
          <w:sz w:val="32"/>
          <w:szCs w:val="32"/>
        </w:rPr>
        <w:t>105</w:t>
      </w:r>
      <w:r>
        <w:rPr>
          <w:rFonts w:ascii="標楷體" w:eastAsia="標楷體" w:hAnsi="標楷體" w:cs="標楷體"/>
          <w:b/>
          <w:sz w:val="32"/>
          <w:szCs w:val="32"/>
        </w:rPr>
        <w:t>年度綜合活動學習領域</w:t>
      </w:r>
    </w:p>
    <w:p w:rsidR="0092638E" w:rsidRDefault="002F3B50">
      <w:pPr>
        <w:pStyle w:val="Standard"/>
        <w:jc w:val="center"/>
        <w:rPr>
          <w:rFonts w:ascii="標楷體" w:eastAsia="標楷體" w:hAnsi="標楷體" w:cs="標楷體"/>
          <w:b/>
          <w:sz w:val="32"/>
          <w:szCs w:val="32"/>
        </w:rPr>
      </w:pPr>
      <w:r>
        <w:rPr>
          <w:rFonts w:ascii="標楷體" w:eastAsia="標楷體" w:hAnsi="標楷體" w:cs="標楷體"/>
          <w:b/>
          <w:sz w:val="32"/>
          <w:szCs w:val="32"/>
        </w:rPr>
        <w:t>教師關鍵能力實務操作課程研習計畫</w:t>
      </w:r>
    </w:p>
    <w:p w:rsidR="0092638E" w:rsidRDefault="002F3B50">
      <w:pPr>
        <w:pStyle w:val="Standard"/>
        <w:numPr>
          <w:ilvl w:val="0"/>
          <w:numId w:val="16"/>
        </w:numPr>
        <w:spacing w:line="240" w:lineRule="auto"/>
        <w:jc w:val="left"/>
        <w:rPr>
          <w:rFonts w:ascii="標楷體" w:eastAsia="標楷體" w:hAnsi="標楷體" w:cs="標楷體"/>
        </w:rPr>
      </w:pPr>
      <w:r>
        <w:rPr>
          <w:rFonts w:ascii="標楷體" w:eastAsia="標楷體" w:hAnsi="標楷體" w:cs="標楷體"/>
        </w:rPr>
        <w:t>依據：</w:t>
      </w:r>
    </w:p>
    <w:p w:rsidR="0092638E" w:rsidRDefault="002F3B50">
      <w:pPr>
        <w:pStyle w:val="Standard"/>
        <w:numPr>
          <w:ilvl w:val="1"/>
          <w:numId w:val="3"/>
        </w:numPr>
        <w:tabs>
          <w:tab w:val="left" w:pos="2520"/>
        </w:tabs>
        <w:spacing w:line="240" w:lineRule="auto"/>
        <w:ind w:hanging="780"/>
        <w:jc w:val="left"/>
      </w:pPr>
      <w:r>
        <w:rPr>
          <w:rFonts w:ascii="標楷體" w:eastAsia="標楷體" w:hAnsi="標楷體" w:cs="標楷體"/>
        </w:rPr>
        <w:t>教育部</w:t>
      </w:r>
      <w:r>
        <w:rPr>
          <w:rFonts w:ascii="標楷體" w:eastAsia="標楷體" w:hAnsi="標楷體" w:cs="標楷體"/>
        </w:rPr>
        <w:t xml:space="preserve"> 97</w:t>
      </w:r>
      <w:r>
        <w:rPr>
          <w:rFonts w:ascii="標楷體" w:eastAsia="標楷體" w:hAnsi="標楷體" w:cs="標楷體"/>
        </w:rPr>
        <w:t>年</w:t>
      </w:r>
      <w:r>
        <w:rPr>
          <w:rFonts w:ascii="標楷體" w:eastAsia="標楷體" w:hAnsi="標楷體" w:cs="標楷體"/>
        </w:rPr>
        <w:t>5</w:t>
      </w:r>
      <w:r>
        <w:rPr>
          <w:rFonts w:ascii="標楷體" w:eastAsia="標楷體" w:hAnsi="標楷體" w:cs="標楷體"/>
        </w:rPr>
        <w:t>月</w:t>
      </w:r>
      <w:r>
        <w:rPr>
          <w:rFonts w:ascii="標楷體" w:eastAsia="標楷體" w:hAnsi="標楷體" w:cs="標楷體"/>
        </w:rPr>
        <w:t>23</w:t>
      </w:r>
      <w:r>
        <w:rPr>
          <w:rFonts w:ascii="標楷體" w:eastAsia="標楷體" w:hAnsi="標楷體" w:cs="標楷體"/>
        </w:rPr>
        <w:t>日臺國（二）字第</w:t>
      </w:r>
      <w:r>
        <w:rPr>
          <w:rFonts w:ascii="標楷體" w:eastAsia="標楷體" w:hAnsi="標楷體" w:cs="標楷體"/>
        </w:rPr>
        <w:t>097008274B</w:t>
      </w:r>
      <w:r>
        <w:rPr>
          <w:rFonts w:ascii="標楷體" w:eastAsia="標楷體" w:hAnsi="標楷體" w:cs="標楷體"/>
        </w:rPr>
        <w:t>號令修正之國民中小學九年一貫課程綜合活動學習領域綱要規定。</w:t>
      </w:r>
    </w:p>
    <w:p w:rsidR="0092638E" w:rsidRDefault="002F3B50">
      <w:pPr>
        <w:pStyle w:val="Standard"/>
        <w:numPr>
          <w:ilvl w:val="1"/>
          <w:numId w:val="3"/>
        </w:numPr>
        <w:tabs>
          <w:tab w:val="left" w:pos="2520"/>
        </w:tabs>
        <w:spacing w:line="240" w:lineRule="auto"/>
        <w:ind w:hanging="780"/>
        <w:jc w:val="left"/>
        <w:rPr>
          <w:rFonts w:ascii="標楷體" w:eastAsia="標楷體" w:hAnsi="標楷體" w:cs="標楷體"/>
          <w:bCs/>
          <w:color w:val="000000"/>
        </w:rPr>
      </w:pPr>
      <w:r>
        <w:rPr>
          <w:rFonts w:ascii="標楷體" w:eastAsia="標楷體" w:hAnsi="標楷體" w:cs="標楷體"/>
          <w:bCs/>
          <w:color w:val="000000"/>
        </w:rPr>
        <w:t>教育部提升國民中小學綜合活動學習領域教師關鍵能力在職進修實施計畫。</w:t>
      </w:r>
    </w:p>
    <w:p w:rsidR="0092638E" w:rsidRDefault="002F3B50">
      <w:pPr>
        <w:pStyle w:val="Standard"/>
        <w:numPr>
          <w:ilvl w:val="1"/>
          <w:numId w:val="3"/>
        </w:numPr>
        <w:tabs>
          <w:tab w:val="left" w:pos="2520"/>
        </w:tabs>
        <w:spacing w:line="240" w:lineRule="auto"/>
        <w:ind w:hanging="780"/>
        <w:jc w:val="left"/>
        <w:rPr>
          <w:rFonts w:ascii="Arial" w:eastAsia="標楷體" w:hAnsi="Arial" w:cs="Arial"/>
        </w:rPr>
      </w:pPr>
      <w:r>
        <w:rPr>
          <w:rFonts w:ascii="Arial" w:eastAsia="標楷體" w:hAnsi="Arial" w:cs="Arial"/>
        </w:rPr>
        <w:t>教育部補助辦理精進教學要點。</w:t>
      </w:r>
    </w:p>
    <w:p w:rsidR="0092638E" w:rsidRDefault="002F3B50">
      <w:pPr>
        <w:pStyle w:val="Standard"/>
        <w:numPr>
          <w:ilvl w:val="1"/>
          <w:numId w:val="3"/>
        </w:numPr>
        <w:tabs>
          <w:tab w:val="left" w:pos="2520"/>
        </w:tabs>
        <w:spacing w:line="240" w:lineRule="auto"/>
        <w:ind w:hanging="780"/>
        <w:jc w:val="left"/>
      </w:pPr>
      <w:r>
        <w:rPr>
          <w:rFonts w:ascii="標楷體" w:eastAsia="標楷體" w:hAnsi="標楷體" w:cs="Arial"/>
        </w:rPr>
        <w:t>臺南市</w:t>
      </w:r>
      <w:r>
        <w:rPr>
          <w:rFonts w:ascii="標楷體" w:eastAsia="標楷體" w:hAnsi="標楷體" w:cs="標楷體"/>
        </w:rPr>
        <w:t>105</w:t>
      </w:r>
      <w:r>
        <w:rPr>
          <w:rFonts w:ascii="標楷體" w:eastAsia="標楷體" w:hAnsi="標楷體" w:cs="Arial"/>
        </w:rPr>
        <w:t>年度精進教學計畫。</w:t>
      </w:r>
    </w:p>
    <w:p w:rsidR="0092638E" w:rsidRDefault="002F3B50">
      <w:pPr>
        <w:pStyle w:val="Standard"/>
        <w:numPr>
          <w:ilvl w:val="0"/>
          <w:numId w:val="3"/>
        </w:numPr>
        <w:spacing w:line="240" w:lineRule="auto"/>
        <w:jc w:val="left"/>
        <w:rPr>
          <w:rFonts w:ascii="標楷體" w:eastAsia="標楷體" w:hAnsi="標楷體" w:cs="標楷體"/>
        </w:rPr>
      </w:pPr>
      <w:r>
        <w:rPr>
          <w:rFonts w:ascii="標楷體" w:eastAsia="標楷體" w:hAnsi="標楷體" w:cs="標楷體"/>
        </w:rPr>
        <w:t>目的：</w:t>
      </w:r>
    </w:p>
    <w:p w:rsidR="0092638E" w:rsidRDefault="002F3B50">
      <w:pPr>
        <w:pStyle w:val="Standard"/>
        <w:spacing w:line="240" w:lineRule="auto"/>
      </w:pPr>
      <w:r>
        <w:rPr>
          <w:rFonts w:ascii="標楷體" w:eastAsia="標楷體" w:hAnsi="標楷體" w:cs="標楷體"/>
        </w:rPr>
        <w:t xml:space="preserve">    </w:t>
      </w:r>
      <w:r>
        <w:rPr>
          <w:rFonts w:ascii="標楷體" w:eastAsia="標楷體" w:hAnsi="標楷體" w:cs="標楷體"/>
        </w:rPr>
        <w:t>（一）透過實體課程演練和討論互動，提升綜合活動領域教師教學關鍵能力。</w:t>
      </w:r>
    </w:p>
    <w:p w:rsidR="0092638E" w:rsidRDefault="002F3B50">
      <w:pPr>
        <w:pStyle w:val="Standard"/>
        <w:spacing w:line="240" w:lineRule="auto"/>
      </w:pPr>
      <w:r>
        <w:rPr>
          <w:rFonts w:ascii="標楷體" w:eastAsia="標楷體" w:hAnsi="標楷體" w:cs="標楷體"/>
        </w:rPr>
        <w:t xml:space="preserve">    </w:t>
      </w:r>
      <w:r>
        <w:rPr>
          <w:rFonts w:ascii="標楷體" w:eastAsia="標楷體" w:hAnsi="標楷體" w:cs="標楷體"/>
        </w:rPr>
        <w:t>（二）培養教師綜合活動領域教學知能，促進領域正常化教學。</w:t>
      </w:r>
    </w:p>
    <w:p w:rsidR="0092638E" w:rsidRDefault="002F3B50">
      <w:pPr>
        <w:pStyle w:val="Standard"/>
        <w:spacing w:line="240" w:lineRule="auto"/>
        <w:ind w:firstLine="480"/>
      </w:pPr>
      <w:r>
        <w:rPr>
          <w:rFonts w:ascii="標楷體" w:eastAsia="標楷體" w:hAnsi="標楷體" w:cs="標楷體"/>
        </w:rPr>
        <w:t>（三）提升學校綜合活動教學品質，培養學生生活實踐的能力。</w:t>
      </w:r>
    </w:p>
    <w:p w:rsidR="0092638E" w:rsidRDefault="002F3B50">
      <w:pPr>
        <w:pStyle w:val="Standard"/>
        <w:numPr>
          <w:ilvl w:val="0"/>
          <w:numId w:val="3"/>
        </w:numPr>
        <w:spacing w:line="240" w:lineRule="auto"/>
        <w:jc w:val="left"/>
        <w:rPr>
          <w:rFonts w:ascii="標楷體" w:eastAsia="標楷體" w:hAnsi="標楷體" w:cs="標楷體"/>
        </w:rPr>
      </w:pPr>
      <w:r>
        <w:rPr>
          <w:rFonts w:ascii="標楷體" w:eastAsia="標楷體" w:hAnsi="標楷體" w:cs="標楷體"/>
        </w:rPr>
        <w:t>辦理單位：臺南市政府教育局</w:t>
      </w:r>
    </w:p>
    <w:p w:rsidR="0092638E" w:rsidRDefault="002F3B50">
      <w:pPr>
        <w:pStyle w:val="Standard"/>
        <w:autoSpaceDE w:val="0"/>
        <w:spacing w:line="240" w:lineRule="auto"/>
      </w:pPr>
      <w:r>
        <w:rPr>
          <w:rFonts w:ascii="標楷體" w:eastAsia="標楷體" w:hAnsi="標楷體" w:cs="標楷體"/>
        </w:rPr>
        <w:t>四、研習時間</w:t>
      </w:r>
      <w:r>
        <w:rPr>
          <w:rFonts w:ascii="標楷體" w:eastAsia="標楷體" w:hAnsi="標楷體" w:cs="DFKaiShu-SB-Estd-BF, 'Arial Uni"/>
          <w:szCs w:val="24"/>
        </w:rPr>
        <w:t>：研習場次一：</w:t>
      </w:r>
      <w:r>
        <w:rPr>
          <w:rFonts w:ascii="標楷體" w:eastAsia="標楷體" w:hAnsi="標楷體" w:cs="標楷體"/>
          <w:szCs w:val="24"/>
        </w:rPr>
        <w:t>105</w:t>
      </w:r>
      <w:r>
        <w:rPr>
          <w:rFonts w:ascii="標楷體" w:eastAsia="標楷體" w:hAnsi="標楷體" w:cs="DFKaiShu-SB-Estd-BF, 'Arial Uni"/>
          <w:szCs w:val="24"/>
        </w:rPr>
        <w:t>年</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08</w:t>
      </w:r>
      <w:r>
        <w:rPr>
          <w:rFonts w:ascii="標楷體" w:eastAsia="標楷體" w:hAnsi="標楷體" w:cs="DFKaiShu-SB-Estd-BF, 'Arial Uni"/>
          <w:szCs w:val="24"/>
        </w:rPr>
        <w:t>日</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10</w:t>
      </w:r>
      <w:r>
        <w:rPr>
          <w:rFonts w:ascii="標楷體" w:eastAsia="標楷體" w:hAnsi="標楷體" w:cs="DFKaiShu-SB-Estd-BF, 'Arial Uni"/>
          <w:szCs w:val="24"/>
        </w:rPr>
        <w:t>日</w:t>
      </w:r>
      <w:r>
        <w:rPr>
          <w:rFonts w:ascii="標楷體" w:eastAsia="標楷體" w:hAnsi="標楷體" w:cs="標楷體"/>
          <w:szCs w:val="24"/>
        </w:rPr>
        <w:t>(</w:t>
      </w:r>
      <w:r>
        <w:rPr>
          <w:rFonts w:ascii="標楷體" w:eastAsia="標楷體" w:hAnsi="標楷體" w:cs="DFKaiShu-SB-Estd-BF, 'Arial Uni"/>
          <w:szCs w:val="24"/>
        </w:rPr>
        <w:t>新市區新市國小</w:t>
      </w:r>
      <w:r>
        <w:rPr>
          <w:rFonts w:ascii="標楷體" w:eastAsia="標楷體" w:hAnsi="標楷體" w:cs="標楷體"/>
          <w:szCs w:val="24"/>
        </w:rPr>
        <w:t>)</w:t>
      </w:r>
    </w:p>
    <w:p w:rsidR="0092638E" w:rsidRDefault="002F3B50">
      <w:pPr>
        <w:pStyle w:val="Standard"/>
        <w:autoSpaceDE w:val="0"/>
        <w:spacing w:line="240" w:lineRule="auto"/>
      </w:pPr>
      <w:r>
        <w:rPr>
          <w:rFonts w:ascii="標楷體" w:eastAsia="標楷體" w:hAnsi="標楷體" w:cs="DFKaiShu-SB-Estd-BF, 'Arial Uni"/>
          <w:szCs w:val="24"/>
        </w:rPr>
        <w:t xml:space="preserve">              </w:t>
      </w:r>
      <w:r>
        <w:rPr>
          <w:rFonts w:ascii="標楷體" w:eastAsia="標楷體" w:hAnsi="標楷體" w:cs="DFKaiShu-SB-Estd-BF, 'Arial Uni"/>
          <w:szCs w:val="24"/>
        </w:rPr>
        <w:t>研習場次二：</w:t>
      </w:r>
      <w:r>
        <w:rPr>
          <w:rFonts w:ascii="標楷體" w:eastAsia="標楷體" w:hAnsi="標楷體" w:cs="標楷體"/>
          <w:szCs w:val="24"/>
        </w:rPr>
        <w:t>105</w:t>
      </w:r>
      <w:r>
        <w:rPr>
          <w:rFonts w:ascii="標楷體" w:eastAsia="標楷體" w:hAnsi="標楷體" w:cs="DFKaiShu-SB-Estd-BF, 'Arial Uni"/>
          <w:szCs w:val="24"/>
        </w:rPr>
        <w:t>年</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10</w:t>
      </w:r>
      <w:r>
        <w:rPr>
          <w:rFonts w:ascii="標楷體" w:eastAsia="標楷體" w:hAnsi="標楷體" w:cs="DFKaiShu-SB-Estd-BF, 'Arial Uni"/>
          <w:szCs w:val="24"/>
        </w:rPr>
        <w:t>日</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12</w:t>
      </w:r>
      <w:r>
        <w:rPr>
          <w:rFonts w:ascii="標楷體" w:eastAsia="標楷體" w:hAnsi="標楷體" w:cs="DFKaiShu-SB-Estd-BF, 'Arial Uni"/>
          <w:szCs w:val="24"/>
        </w:rPr>
        <w:t>日</w:t>
      </w:r>
      <w:r>
        <w:rPr>
          <w:rFonts w:ascii="標楷體" w:eastAsia="標楷體" w:hAnsi="標楷體" w:cs="標楷體"/>
          <w:szCs w:val="24"/>
        </w:rPr>
        <w:t>(</w:t>
      </w:r>
      <w:r>
        <w:rPr>
          <w:rFonts w:ascii="標楷體" w:eastAsia="標楷體" w:hAnsi="標楷體" w:cs="DFKaiShu-SB-Estd-BF, 'Arial Uni"/>
          <w:szCs w:val="24"/>
        </w:rPr>
        <w:t>安平區億載國小</w:t>
      </w:r>
      <w:r>
        <w:rPr>
          <w:rFonts w:ascii="標楷體" w:eastAsia="標楷體" w:hAnsi="標楷體" w:cs="標楷體"/>
          <w:szCs w:val="24"/>
        </w:rPr>
        <w:t>)</w:t>
      </w:r>
    </w:p>
    <w:p w:rsidR="0092638E" w:rsidRDefault="002F3B50">
      <w:pPr>
        <w:pStyle w:val="Standard"/>
        <w:autoSpaceDE w:val="0"/>
        <w:spacing w:line="240" w:lineRule="auto"/>
        <w:ind w:left="708"/>
      </w:pPr>
      <w:r>
        <w:rPr>
          <w:rFonts w:ascii="標楷體" w:eastAsia="標楷體" w:hAnsi="標楷體" w:cs="DFKaiShu-SB-Estd-BF, 'Arial Uni"/>
          <w:szCs w:val="24"/>
        </w:rPr>
        <w:t xml:space="preserve">        </w:t>
      </w:r>
      <w:r>
        <w:rPr>
          <w:rFonts w:ascii="標楷體" w:eastAsia="標楷體" w:hAnsi="標楷體" w:cs="DFKaiShu-SB-Estd-BF, 'Arial Uni"/>
          <w:szCs w:val="24"/>
        </w:rPr>
        <w:t>研習場次三：</w:t>
      </w:r>
      <w:r>
        <w:rPr>
          <w:rFonts w:ascii="標楷體" w:eastAsia="標楷體" w:hAnsi="標楷體" w:cs="標楷體"/>
          <w:szCs w:val="24"/>
        </w:rPr>
        <w:t>105</w:t>
      </w:r>
      <w:r>
        <w:rPr>
          <w:rFonts w:ascii="標楷體" w:eastAsia="標楷體" w:hAnsi="標楷體" w:cs="DFKaiShu-SB-Estd-BF, 'Arial Uni"/>
          <w:szCs w:val="24"/>
        </w:rPr>
        <w:t>年</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15</w:t>
      </w:r>
      <w:r>
        <w:rPr>
          <w:rFonts w:ascii="標楷體" w:eastAsia="標楷體" w:hAnsi="標楷體" w:cs="DFKaiShu-SB-Estd-BF, 'Arial Uni"/>
          <w:szCs w:val="24"/>
        </w:rPr>
        <w:t>日</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17</w:t>
      </w:r>
      <w:r>
        <w:rPr>
          <w:rFonts w:ascii="標楷體" w:eastAsia="標楷體" w:hAnsi="標楷體" w:cs="DFKaiShu-SB-Estd-BF, 'Arial Uni"/>
          <w:szCs w:val="24"/>
        </w:rPr>
        <w:t>日</w:t>
      </w:r>
      <w:r>
        <w:rPr>
          <w:rFonts w:ascii="標楷體" w:eastAsia="標楷體" w:hAnsi="標楷體" w:cs="標楷體"/>
          <w:szCs w:val="24"/>
        </w:rPr>
        <w:t>(</w:t>
      </w:r>
      <w:r>
        <w:rPr>
          <w:rFonts w:ascii="標楷體" w:eastAsia="標楷體" w:hAnsi="標楷體" w:cs="DFKaiShu-SB-Estd-BF, 'Arial Uni"/>
          <w:szCs w:val="24"/>
        </w:rPr>
        <w:t>安平區億載國小</w:t>
      </w:r>
      <w:r>
        <w:rPr>
          <w:rFonts w:ascii="標楷體" w:eastAsia="標楷體" w:hAnsi="標楷體" w:cs="標楷體"/>
          <w:szCs w:val="24"/>
        </w:rPr>
        <w:t>)</w:t>
      </w:r>
    </w:p>
    <w:p w:rsidR="0092638E" w:rsidRDefault="002F3B50">
      <w:pPr>
        <w:pStyle w:val="Standard"/>
        <w:autoSpaceDE w:val="0"/>
        <w:spacing w:line="240" w:lineRule="auto"/>
        <w:ind w:left="708"/>
      </w:pPr>
      <w:r>
        <w:rPr>
          <w:rFonts w:ascii="標楷體" w:eastAsia="標楷體" w:hAnsi="標楷體" w:cs="DFKaiShu-SB-Estd-BF, 'Arial Uni"/>
          <w:szCs w:val="24"/>
        </w:rPr>
        <w:t xml:space="preserve">        </w:t>
      </w:r>
      <w:r>
        <w:rPr>
          <w:rFonts w:ascii="標楷體" w:eastAsia="標楷體" w:hAnsi="標楷體" w:cs="DFKaiShu-SB-Estd-BF, 'Arial Uni"/>
          <w:szCs w:val="24"/>
        </w:rPr>
        <w:t>研習場次四：</w:t>
      </w:r>
      <w:r>
        <w:rPr>
          <w:rFonts w:ascii="標楷體" w:eastAsia="標楷體" w:hAnsi="標楷體" w:cs="標楷體"/>
          <w:szCs w:val="24"/>
        </w:rPr>
        <w:t>105</w:t>
      </w:r>
      <w:r>
        <w:rPr>
          <w:rFonts w:ascii="標楷體" w:eastAsia="標楷體" w:hAnsi="標楷體" w:cs="DFKaiShu-SB-Estd-BF, 'Arial Uni"/>
          <w:szCs w:val="24"/>
        </w:rPr>
        <w:t>年</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22</w:t>
      </w:r>
      <w:r>
        <w:rPr>
          <w:rFonts w:ascii="標楷體" w:eastAsia="標楷體" w:hAnsi="標楷體" w:cs="DFKaiShu-SB-Estd-BF, 'Arial Uni"/>
          <w:szCs w:val="24"/>
        </w:rPr>
        <w:t>日</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24</w:t>
      </w:r>
      <w:r>
        <w:rPr>
          <w:rFonts w:ascii="標楷體" w:eastAsia="標楷體" w:hAnsi="標楷體" w:cs="DFKaiShu-SB-Estd-BF, 'Arial Uni"/>
          <w:szCs w:val="24"/>
        </w:rPr>
        <w:t>日</w:t>
      </w:r>
      <w:r>
        <w:rPr>
          <w:rFonts w:ascii="標楷體" w:eastAsia="標楷體" w:hAnsi="標楷體" w:cs="標楷體"/>
          <w:szCs w:val="24"/>
        </w:rPr>
        <w:t>(</w:t>
      </w:r>
      <w:r>
        <w:rPr>
          <w:rFonts w:ascii="標楷體" w:eastAsia="標楷體" w:hAnsi="標楷體" w:cs="DFKaiShu-SB-Estd-BF, 'Arial Uni"/>
          <w:szCs w:val="24"/>
        </w:rPr>
        <w:t>新營區公誠國小</w:t>
      </w:r>
      <w:r>
        <w:rPr>
          <w:rFonts w:ascii="標楷體" w:eastAsia="標楷體" w:hAnsi="標楷體" w:cs="標楷體"/>
          <w:szCs w:val="24"/>
        </w:rPr>
        <w:t>)</w:t>
      </w:r>
    </w:p>
    <w:p w:rsidR="0092638E" w:rsidRDefault="002F3B50">
      <w:pPr>
        <w:pStyle w:val="Standard"/>
        <w:autoSpaceDE w:val="0"/>
        <w:spacing w:line="240" w:lineRule="auto"/>
        <w:ind w:left="708"/>
      </w:pPr>
      <w:r>
        <w:rPr>
          <w:rFonts w:ascii="標楷體" w:eastAsia="標楷體" w:hAnsi="標楷體" w:cs="DFKaiShu-SB-Estd-BF, 'Arial Uni"/>
          <w:szCs w:val="24"/>
        </w:rPr>
        <w:t xml:space="preserve">        </w:t>
      </w:r>
      <w:r>
        <w:rPr>
          <w:rFonts w:ascii="標楷體" w:eastAsia="標楷體" w:hAnsi="標楷體" w:cs="DFKaiShu-SB-Estd-BF, 'Arial Uni"/>
          <w:szCs w:val="24"/>
        </w:rPr>
        <w:t>研習場次五：</w:t>
      </w:r>
      <w:r>
        <w:rPr>
          <w:rFonts w:ascii="標楷體" w:eastAsia="標楷體" w:hAnsi="標楷體" w:cs="標楷體"/>
          <w:szCs w:val="24"/>
        </w:rPr>
        <w:t>105</w:t>
      </w:r>
      <w:r>
        <w:rPr>
          <w:rFonts w:ascii="標楷體" w:eastAsia="標楷體" w:hAnsi="標楷體" w:cs="DFKaiShu-SB-Estd-BF, 'Arial Uni"/>
          <w:szCs w:val="24"/>
        </w:rPr>
        <w:t>年</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24</w:t>
      </w:r>
      <w:r>
        <w:rPr>
          <w:rFonts w:ascii="標楷體" w:eastAsia="標楷體" w:hAnsi="標楷體" w:cs="DFKaiShu-SB-Estd-BF, 'Arial Uni"/>
          <w:szCs w:val="24"/>
        </w:rPr>
        <w:t>日</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26</w:t>
      </w:r>
      <w:r>
        <w:rPr>
          <w:rFonts w:ascii="標楷體" w:eastAsia="標楷體" w:hAnsi="標楷體" w:cs="DFKaiShu-SB-Estd-BF, 'Arial Uni"/>
          <w:szCs w:val="24"/>
        </w:rPr>
        <w:t>日</w:t>
      </w:r>
      <w:r>
        <w:rPr>
          <w:rFonts w:ascii="標楷體" w:eastAsia="標楷體" w:hAnsi="標楷體" w:cs="標楷體"/>
          <w:szCs w:val="24"/>
        </w:rPr>
        <w:t>(</w:t>
      </w:r>
      <w:r>
        <w:rPr>
          <w:rFonts w:ascii="標楷體" w:eastAsia="標楷體" w:hAnsi="標楷體" w:cs="DFKaiShu-SB-Estd-BF, 'Arial Uni"/>
          <w:szCs w:val="24"/>
        </w:rPr>
        <w:t>新營區公誠國小</w:t>
      </w:r>
      <w:r>
        <w:rPr>
          <w:rFonts w:ascii="標楷體" w:eastAsia="標楷體" w:hAnsi="標楷體" w:cs="標楷體"/>
          <w:szCs w:val="24"/>
        </w:rPr>
        <w:t>)</w:t>
      </w:r>
    </w:p>
    <w:p w:rsidR="0092638E" w:rsidRDefault="002F3B50">
      <w:pPr>
        <w:pStyle w:val="Standard"/>
        <w:spacing w:line="240" w:lineRule="auto"/>
        <w:jc w:val="left"/>
      </w:pPr>
      <w:r>
        <w:rPr>
          <w:rFonts w:ascii="標楷體" w:eastAsia="標楷體" w:hAnsi="標楷體" w:cs="標楷體"/>
        </w:rPr>
        <w:t>五、參加對象</w:t>
      </w:r>
      <w:r>
        <w:rPr>
          <w:rFonts w:ascii="標楷體" w:eastAsia="標楷體" w:hAnsi="標楷體" w:cs="標楷體"/>
        </w:rPr>
        <w:t>：各校</w:t>
      </w:r>
      <w:r>
        <w:rPr>
          <w:rFonts w:ascii="標楷體" w:eastAsia="標楷體" w:hAnsi="標楷體" w:cs="標楷體"/>
        </w:rPr>
        <w:t>105</w:t>
      </w:r>
      <w:r>
        <w:rPr>
          <w:rFonts w:ascii="標楷體" w:eastAsia="標楷體" w:hAnsi="標楷體" w:cs="標楷體"/>
        </w:rPr>
        <w:t>學年度擔任高年級綜合活動領域之教師。</w:t>
      </w:r>
    </w:p>
    <w:p w:rsidR="0092638E" w:rsidRDefault="002F3B50">
      <w:pPr>
        <w:pStyle w:val="Standard"/>
        <w:autoSpaceDE w:val="0"/>
        <w:spacing w:line="240" w:lineRule="auto"/>
        <w:ind w:left="1680" w:hanging="1680"/>
      </w:pPr>
      <w:r>
        <w:rPr>
          <w:rFonts w:ascii="標楷體" w:eastAsia="標楷體" w:hAnsi="標楷體" w:cs="DFKaiShu-SB-Estd-BF, 'Arial Uni"/>
          <w:szCs w:val="24"/>
        </w:rPr>
        <w:t>六、研習人數：</w:t>
      </w:r>
      <w:r>
        <w:rPr>
          <w:rFonts w:ascii="標楷體" w:eastAsia="標楷體" w:hAnsi="標楷體" w:cs="DFKaiShu-SB-Estd-BF, 'Arial Uni"/>
          <w:color w:val="FF0000"/>
          <w:szCs w:val="24"/>
        </w:rPr>
        <w:t>各校名額為</w:t>
      </w:r>
      <w:r>
        <w:rPr>
          <w:rFonts w:ascii="標楷體" w:eastAsia="標楷體" w:hAnsi="標楷體" w:cs="標楷體"/>
          <w:color w:val="FF0000"/>
          <w:szCs w:val="24"/>
        </w:rPr>
        <w:t>105</w:t>
      </w:r>
      <w:r>
        <w:rPr>
          <w:rFonts w:ascii="標楷體" w:eastAsia="標楷體" w:hAnsi="標楷體" w:cs="DFKaiShu-SB-Estd-BF, 'Arial Uni"/>
          <w:color w:val="FF0000"/>
          <w:szCs w:val="24"/>
        </w:rPr>
        <w:t>學年度六年級班級數額，研習每場次人數以</w:t>
      </w:r>
      <w:r>
        <w:rPr>
          <w:rFonts w:ascii="標楷體" w:eastAsia="標楷體" w:hAnsi="標楷體" w:cs="標楷體"/>
          <w:color w:val="FF0000"/>
          <w:szCs w:val="24"/>
        </w:rPr>
        <w:t>120</w:t>
      </w:r>
      <w:r>
        <w:rPr>
          <w:rFonts w:ascii="標楷體" w:eastAsia="標楷體" w:hAnsi="標楷體" w:cs="DFKaiShu-SB-Estd-BF, 'Arial Uni"/>
          <w:color w:val="FF0000"/>
          <w:szCs w:val="24"/>
        </w:rPr>
        <w:t>人為上限，</w:t>
      </w:r>
      <w:r>
        <w:rPr>
          <w:rFonts w:ascii="標楷體" w:eastAsia="標楷體" w:hAnsi="標楷體" w:cs="DFKaiShu-SB-Estd-BF, 'Arial Uni"/>
          <w:b/>
          <w:color w:val="FF0000"/>
          <w:szCs w:val="24"/>
        </w:rPr>
        <w:t>額滿請改報名其他場次。</w:t>
      </w:r>
    </w:p>
    <w:p w:rsidR="0092638E" w:rsidRDefault="002F3B50">
      <w:pPr>
        <w:pStyle w:val="Standard"/>
        <w:autoSpaceDE w:val="0"/>
        <w:spacing w:line="240" w:lineRule="auto"/>
        <w:rPr>
          <w:rFonts w:ascii="標楷體" w:eastAsia="標楷體" w:hAnsi="標楷體" w:cs="DFKaiShu-SB-Estd-BF, 'Arial Uni"/>
          <w:szCs w:val="24"/>
        </w:rPr>
      </w:pPr>
      <w:r>
        <w:rPr>
          <w:rFonts w:ascii="標楷體" w:eastAsia="標楷體" w:hAnsi="標楷體" w:cs="DFKaiShu-SB-Estd-BF, 'Arial Uni"/>
          <w:szCs w:val="24"/>
        </w:rPr>
        <w:t>七、研習地點：共分三區</w:t>
      </w:r>
    </w:p>
    <w:p w:rsidR="0092638E" w:rsidRDefault="002F3B50">
      <w:pPr>
        <w:pStyle w:val="Standard"/>
        <w:autoSpaceDE w:val="0"/>
        <w:spacing w:line="240" w:lineRule="auto"/>
        <w:ind w:firstLine="1680"/>
      </w:pPr>
      <w:r>
        <w:rPr>
          <w:rFonts w:ascii="標楷體" w:eastAsia="標楷體" w:hAnsi="標楷體" w:cs="DFKaiShu-SB-Estd-BF, 'Arial Uni"/>
          <w:szCs w:val="24"/>
        </w:rPr>
        <w:t>第一區：安平區億載國小</w:t>
      </w:r>
      <w:r>
        <w:rPr>
          <w:rFonts w:ascii="標楷體" w:eastAsia="標楷體" w:hAnsi="標楷體" w:cs="標楷體"/>
          <w:szCs w:val="24"/>
        </w:rPr>
        <w:t>(</w:t>
      </w:r>
      <w:r>
        <w:rPr>
          <w:rFonts w:ascii="標楷體" w:eastAsia="標楷體" w:hAnsi="標楷體" w:cs="DFKaiShu-SB-Estd-BF, 'Arial Uni"/>
          <w:szCs w:val="24"/>
        </w:rPr>
        <w:t>會議室</w:t>
      </w:r>
      <w:r>
        <w:rPr>
          <w:rFonts w:ascii="標楷體" w:eastAsia="標楷體" w:hAnsi="標楷體" w:cs="標楷體"/>
          <w:szCs w:val="24"/>
        </w:rPr>
        <w:t>)</w:t>
      </w:r>
    </w:p>
    <w:p w:rsidR="0092638E" w:rsidRDefault="002F3B50">
      <w:pPr>
        <w:pStyle w:val="Standard"/>
        <w:autoSpaceDE w:val="0"/>
        <w:spacing w:line="240" w:lineRule="auto"/>
        <w:ind w:firstLine="1680"/>
      </w:pPr>
      <w:r>
        <w:rPr>
          <w:rFonts w:ascii="標楷體" w:eastAsia="標楷體" w:hAnsi="標楷體" w:cs="DFKaiShu-SB-Estd-BF, 'Arial Uni"/>
          <w:szCs w:val="24"/>
        </w:rPr>
        <w:t>第二區：新市區新市國小</w:t>
      </w:r>
      <w:r>
        <w:rPr>
          <w:rFonts w:ascii="標楷體" w:eastAsia="標楷體" w:hAnsi="標楷體" w:cs="標楷體"/>
          <w:szCs w:val="24"/>
        </w:rPr>
        <w:t>(</w:t>
      </w:r>
      <w:r>
        <w:rPr>
          <w:rFonts w:ascii="標楷體" w:eastAsia="標楷體" w:hAnsi="標楷體" w:cs="DFKaiShu-SB-Estd-BF, 'Arial Uni"/>
          <w:szCs w:val="24"/>
        </w:rPr>
        <w:t>活動中心</w:t>
      </w:r>
      <w:r>
        <w:rPr>
          <w:rFonts w:ascii="標楷體" w:eastAsia="標楷體" w:hAnsi="標楷體" w:cs="標楷體"/>
          <w:szCs w:val="24"/>
        </w:rPr>
        <w:t>)</w:t>
      </w:r>
    </w:p>
    <w:p w:rsidR="0092638E" w:rsidRDefault="002F3B50">
      <w:pPr>
        <w:pStyle w:val="Standard"/>
        <w:autoSpaceDE w:val="0"/>
        <w:spacing w:line="240" w:lineRule="auto"/>
        <w:ind w:left="480" w:firstLine="1200"/>
      </w:pPr>
      <w:r>
        <w:rPr>
          <w:rFonts w:ascii="標楷體" w:eastAsia="標楷體" w:hAnsi="標楷體" w:cs="DFKaiShu-SB-Estd-BF, 'Arial Uni"/>
          <w:szCs w:val="24"/>
        </w:rPr>
        <w:t>第三區：新營區公誠國小</w:t>
      </w:r>
      <w:r>
        <w:rPr>
          <w:rFonts w:ascii="標楷體" w:eastAsia="標楷體" w:hAnsi="標楷體" w:cs="標楷體"/>
          <w:szCs w:val="24"/>
        </w:rPr>
        <w:t>(</w:t>
      </w:r>
      <w:r>
        <w:rPr>
          <w:rFonts w:ascii="標楷體" w:eastAsia="標楷體" w:hAnsi="標楷體" w:cs="DFKaiShu-SB-Estd-BF, 'Arial Uni"/>
          <w:szCs w:val="24"/>
        </w:rPr>
        <w:t>教師研習中心</w:t>
      </w:r>
      <w:r>
        <w:rPr>
          <w:rFonts w:ascii="標楷體" w:eastAsia="標楷體" w:hAnsi="標楷體" w:cs="標楷體"/>
          <w:szCs w:val="24"/>
        </w:rPr>
        <w:t>)</w:t>
      </w:r>
    </w:p>
    <w:p w:rsidR="0092638E" w:rsidRDefault="002F3B50">
      <w:pPr>
        <w:pStyle w:val="Standard"/>
        <w:autoSpaceDE w:val="0"/>
        <w:spacing w:line="240" w:lineRule="auto"/>
        <w:ind w:left="720" w:hanging="720"/>
      </w:pPr>
      <w:r>
        <w:rPr>
          <w:rFonts w:ascii="標楷體" w:eastAsia="標楷體" w:hAnsi="標楷體" w:cs="DFKaiShu-SB-Estd-BF, 'Arial Uni"/>
          <w:szCs w:val="24"/>
        </w:rPr>
        <w:t>八、報名方式：請於</w:t>
      </w:r>
      <w:r>
        <w:rPr>
          <w:rFonts w:ascii="標楷體" w:eastAsia="標楷體" w:hAnsi="標楷體" w:cs="標楷體"/>
          <w:szCs w:val="24"/>
        </w:rPr>
        <w:t>07/01</w:t>
      </w:r>
      <w:r>
        <w:rPr>
          <w:rFonts w:ascii="標楷體" w:eastAsia="標楷體" w:hAnsi="標楷體" w:cs="DFKaiShu-SB-Estd-BF, 'Arial Uni"/>
          <w:szCs w:val="24"/>
        </w:rPr>
        <w:t>上午</w:t>
      </w:r>
      <w:r>
        <w:rPr>
          <w:rFonts w:ascii="標楷體" w:eastAsia="標楷體" w:hAnsi="標楷體" w:cs="標楷體"/>
          <w:szCs w:val="24"/>
        </w:rPr>
        <w:t>8:00</w:t>
      </w:r>
      <w:r>
        <w:rPr>
          <w:rFonts w:ascii="標楷體" w:eastAsia="標楷體" w:hAnsi="標楷體" w:cs="DFKaiShu-SB-Estd-BF, 'Arial Uni"/>
          <w:szCs w:val="24"/>
        </w:rPr>
        <w:t>起，至臺南市教育網路中心</w:t>
      </w:r>
      <w:r>
        <w:rPr>
          <w:rFonts w:ascii="標楷體" w:eastAsia="標楷體" w:hAnsi="標楷體" w:cs="標楷體"/>
          <w:szCs w:val="24"/>
        </w:rPr>
        <w:t>/</w:t>
      </w:r>
      <w:r>
        <w:rPr>
          <w:rFonts w:ascii="標楷體" w:eastAsia="標楷體" w:hAnsi="標楷體" w:cs="DFKaiShu-SB-Estd-BF, 'Arial Uni"/>
          <w:szCs w:val="24"/>
        </w:rPr>
        <w:t>學習護照</w:t>
      </w:r>
      <w:r>
        <w:rPr>
          <w:rFonts w:ascii="標楷體" w:eastAsia="標楷體" w:hAnsi="標楷體" w:cs="標楷體"/>
          <w:szCs w:val="24"/>
        </w:rPr>
        <w:t>/</w:t>
      </w:r>
      <w:r>
        <w:rPr>
          <w:rFonts w:ascii="標楷體" w:eastAsia="標楷體" w:hAnsi="標楷體" w:cs="DFKaiShu-SB-Estd-BF, 'Arial Uni"/>
          <w:szCs w:val="24"/>
        </w:rPr>
        <w:t>新市國小報名。</w:t>
      </w:r>
    </w:p>
    <w:p w:rsidR="0092638E" w:rsidRDefault="002F3B50">
      <w:pPr>
        <w:pStyle w:val="Standard"/>
        <w:autoSpaceDE w:val="0"/>
        <w:spacing w:line="240" w:lineRule="auto"/>
        <w:ind w:left="1680"/>
      </w:pPr>
      <w:r>
        <w:rPr>
          <w:rFonts w:ascii="標楷體" w:eastAsia="標楷體" w:hAnsi="標楷體" w:cs="標楷體"/>
          <w:szCs w:val="24"/>
        </w:rPr>
        <w:t>(</w:t>
      </w:r>
      <w:r>
        <w:rPr>
          <w:rFonts w:ascii="標楷體" w:eastAsia="標楷體" w:hAnsi="標楷體" w:cs="DFKaiShu-SB-Estd-BF, 'Arial Uni"/>
          <w:szCs w:val="24"/>
        </w:rPr>
        <w:t>網址：</w:t>
      </w:r>
      <w:hyperlink r:id="rId16" w:history="1">
        <w:r>
          <w:rPr>
            <w:rStyle w:val="Internetlink"/>
            <w:rFonts w:ascii="標楷體" w:eastAsia="標楷體" w:hAnsi="標楷體" w:cs="標楷體"/>
            <w:szCs w:val="24"/>
          </w:rPr>
          <w:t>http://e-learning.tn.edu.tw/User/OnlineList.aspx</w:t>
        </w:r>
      </w:hyperlink>
      <w:r>
        <w:rPr>
          <w:rFonts w:ascii="標楷體" w:eastAsia="標楷體" w:hAnsi="標楷體" w:cs="標楷體"/>
          <w:szCs w:val="24"/>
        </w:rPr>
        <w:t>)</w:t>
      </w:r>
      <w:r>
        <w:rPr>
          <w:rFonts w:ascii="標楷體" w:eastAsia="標楷體" w:hAnsi="標楷體" w:cs="DFKaiShu-SB-Estd-BF, 'Arial Uni"/>
          <w:szCs w:val="24"/>
        </w:rPr>
        <w:t>，</w:t>
      </w:r>
      <w:r>
        <w:rPr>
          <w:rFonts w:ascii="標楷體" w:eastAsia="標楷體" w:hAnsi="標楷體" w:cs="DFKaiShu-SB-Estd-BF, 'Arial Uni"/>
          <w:color w:val="FF0000"/>
          <w:szCs w:val="24"/>
        </w:rPr>
        <w:t>請教師擇一場次報名；報名多場次者，所有報名資料將被刪除，需重新報名。</w:t>
      </w:r>
    </w:p>
    <w:p w:rsidR="0092638E" w:rsidRDefault="002F3B50">
      <w:pPr>
        <w:pStyle w:val="Standard"/>
        <w:autoSpaceDE w:val="0"/>
        <w:spacing w:line="240" w:lineRule="auto"/>
        <w:ind w:firstLine="1680"/>
      </w:pPr>
      <w:r>
        <w:rPr>
          <w:rFonts w:ascii="標楷體" w:eastAsia="標楷體" w:hAnsi="標楷體" w:cs="DFKaiShu-SB-Estd-BF, 'Arial Uni"/>
          <w:szCs w:val="24"/>
        </w:rPr>
        <w:t>研習場次一：</w:t>
      </w:r>
      <w:r>
        <w:rPr>
          <w:rFonts w:ascii="標楷體" w:eastAsia="標楷體" w:hAnsi="標楷體" w:cs="標楷體"/>
          <w:szCs w:val="24"/>
        </w:rPr>
        <w:t>105</w:t>
      </w:r>
      <w:r>
        <w:rPr>
          <w:rFonts w:ascii="標楷體" w:eastAsia="標楷體" w:hAnsi="標楷體" w:cs="DFKaiShu-SB-Estd-BF, 'Arial Uni"/>
          <w:szCs w:val="24"/>
        </w:rPr>
        <w:t>年</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08</w:t>
      </w:r>
      <w:r>
        <w:rPr>
          <w:rFonts w:ascii="標楷體" w:eastAsia="標楷體" w:hAnsi="標楷體" w:cs="DFKaiShu-SB-Estd-BF, 'Arial Uni"/>
          <w:szCs w:val="24"/>
        </w:rPr>
        <w:t>日</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10</w:t>
      </w:r>
      <w:r>
        <w:rPr>
          <w:rFonts w:ascii="標楷體" w:eastAsia="標楷體" w:hAnsi="標楷體" w:cs="DFKaiShu-SB-Estd-BF, 'Arial Uni"/>
          <w:szCs w:val="24"/>
        </w:rPr>
        <w:t>日</w:t>
      </w:r>
      <w:r>
        <w:rPr>
          <w:rFonts w:ascii="標楷體" w:eastAsia="標楷體" w:hAnsi="標楷體" w:cs="標楷體"/>
          <w:szCs w:val="24"/>
        </w:rPr>
        <w:t>(</w:t>
      </w:r>
      <w:r>
        <w:rPr>
          <w:rFonts w:ascii="標楷體" w:eastAsia="標楷體" w:hAnsi="標楷體" w:cs="DFKaiShu-SB-Estd-BF, 'Arial Uni"/>
          <w:szCs w:val="24"/>
        </w:rPr>
        <w:t>新市區新市國小</w:t>
      </w:r>
      <w:r>
        <w:rPr>
          <w:rFonts w:ascii="標楷體" w:eastAsia="標楷體" w:hAnsi="標楷體" w:cs="標楷體"/>
          <w:szCs w:val="24"/>
        </w:rPr>
        <w:t>) (</w:t>
      </w:r>
      <w:r>
        <w:rPr>
          <w:rFonts w:ascii="標楷體" w:eastAsia="標楷體" w:hAnsi="標楷體" w:cs="DFKaiShu-SB-Estd-BF, 'Arial Uni"/>
          <w:szCs w:val="24"/>
        </w:rPr>
        <w:t>研習代號：</w:t>
      </w:r>
      <w:r>
        <w:rPr>
          <w:rFonts w:ascii="標楷體" w:eastAsia="標楷體" w:hAnsi="標楷體" w:cs="標楷體"/>
          <w:szCs w:val="24"/>
        </w:rPr>
        <w:t>188178)</w:t>
      </w:r>
    </w:p>
    <w:p w:rsidR="0092638E" w:rsidRDefault="002F3B50">
      <w:pPr>
        <w:pStyle w:val="Standard"/>
        <w:autoSpaceDE w:val="0"/>
        <w:spacing w:line="240" w:lineRule="auto"/>
      </w:pPr>
      <w:r>
        <w:rPr>
          <w:rFonts w:ascii="標楷體" w:eastAsia="標楷體" w:hAnsi="標楷體" w:cs="DFKaiShu-SB-Estd-BF, 'Arial Uni"/>
          <w:szCs w:val="24"/>
        </w:rPr>
        <w:t xml:space="preserve">              </w:t>
      </w:r>
      <w:r>
        <w:rPr>
          <w:rFonts w:ascii="標楷體" w:eastAsia="標楷體" w:hAnsi="標楷體" w:cs="DFKaiShu-SB-Estd-BF, 'Arial Uni"/>
          <w:szCs w:val="24"/>
        </w:rPr>
        <w:t>研習場次二：</w:t>
      </w:r>
      <w:r>
        <w:rPr>
          <w:rFonts w:ascii="標楷體" w:eastAsia="標楷體" w:hAnsi="標楷體" w:cs="標楷體"/>
          <w:szCs w:val="24"/>
        </w:rPr>
        <w:t>105</w:t>
      </w:r>
      <w:r>
        <w:rPr>
          <w:rFonts w:ascii="標楷體" w:eastAsia="標楷體" w:hAnsi="標楷體" w:cs="DFKaiShu-SB-Estd-BF, 'Arial Uni"/>
          <w:szCs w:val="24"/>
        </w:rPr>
        <w:t>年</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10</w:t>
      </w:r>
      <w:r>
        <w:rPr>
          <w:rFonts w:ascii="標楷體" w:eastAsia="標楷體" w:hAnsi="標楷體" w:cs="DFKaiShu-SB-Estd-BF, 'Arial Uni"/>
          <w:szCs w:val="24"/>
        </w:rPr>
        <w:t>日</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12</w:t>
      </w:r>
      <w:r>
        <w:rPr>
          <w:rFonts w:ascii="標楷體" w:eastAsia="標楷體" w:hAnsi="標楷體" w:cs="DFKaiShu-SB-Estd-BF, 'Arial Uni"/>
          <w:szCs w:val="24"/>
        </w:rPr>
        <w:t>日</w:t>
      </w:r>
      <w:r>
        <w:rPr>
          <w:rFonts w:ascii="標楷體" w:eastAsia="標楷體" w:hAnsi="標楷體" w:cs="標楷體"/>
          <w:szCs w:val="24"/>
        </w:rPr>
        <w:t>(</w:t>
      </w:r>
      <w:r>
        <w:rPr>
          <w:rFonts w:ascii="標楷體" w:eastAsia="標楷體" w:hAnsi="標楷體" w:cs="DFKaiShu-SB-Estd-BF, 'Arial Uni"/>
          <w:szCs w:val="24"/>
        </w:rPr>
        <w:t>安平區億載國小</w:t>
      </w:r>
      <w:r>
        <w:rPr>
          <w:rFonts w:ascii="標楷體" w:eastAsia="標楷體" w:hAnsi="標楷體" w:cs="標楷體"/>
          <w:szCs w:val="24"/>
        </w:rPr>
        <w:t>) (</w:t>
      </w:r>
      <w:r>
        <w:rPr>
          <w:rFonts w:ascii="標楷體" w:eastAsia="標楷體" w:hAnsi="標楷體" w:cs="DFKaiShu-SB-Estd-BF, 'Arial Uni"/>
          <w:szCs w:val="24"/>
        </w:rPr>
        <w:t>研習代號：</w:t>
      </w:r>
      <w:r>
        <w:rPr>
          <w:rFonts w:ascii="標楷體" w:eastAsia="標楷體" w:hAnsi="標楷體" w:cs="標楷體"/>
          <w:szCs w:val="24"/>
        </w:rPr>
        <w:t>188180)</w:t>
      </w:r>
    </w:p>
    <w:p w:rsidR="0092638E" w:rsidRDefault="002F3B50">
      <w:pPr>
        <w:pStyle w:val="Standard"/>
        <w:autoSpaceDE w:val="0"/>
        <w:spacing w:line="240" w:lineRule="auto"/>
        <w:ind w:left="708"/>
      </w:pPr>
      <w:r>
        <w:rPr>
          <w:rFonts w:ascii="標楷體" w:eastAsia="標楷體" w:hAnsi="標楷體" w:cs="DFKaiShu-SB-Estd-BF, 'Arial Uni"/>
          <w:szCs w:val="24"/>
        </w:rPr>
        <w:t xml:space="preserve">   </w:t>
      </w:r>
      <w:r>
        <w:rPr>
          <w:rFonts w:ascii="標楷體" w:eastAsia="標楷體" w:hAnsi="標楷體" w:cs="DFKaiShu-SB-Estd-BF, 'Arial Uni"/>
          <w:szCs w:val="24"/>
        </w:rPr>
        <w:t xml:space="preserve">     </w:t>
      </w:r>
      <w:r>
        <w:rPr>
          <w:rFonts w:ascii="標楷體" w:eastAsia="標楷體" w:hAnsi="標楷體" w:cs="DFKaiShu-SB-Estd-BF, 'Arial Uni"/>
          <w:szCs w:val="24"/>
        </w:rPr>
        <w:t>研習場次三：</w:t>
      </w:r>
      <w:r>
        <w:rPr>
          <w:rFonts w:ascii="標楷體" w:eastAsia="標楷體" w:hAnsi="標楷體" w:cs="標楷體"/>
          <w:szCs w:val="24"/>
        </w:rPr>
        <w:t>105</w:t>
      </w:r>
      <w:r>
        <w:rPr>
          <w:rFonts w:ascii="標楷體" w:eastAsia="標楷體" w:hAnsi="標楷體" w:cs="DFKaiShu-SB-Estd-BF, 'Arial Uni"/>
          <w:szCs w:val="24"/>
        </w:rPr>
        <w:t>年</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15</w:t>
      </w:r>
      <w:r>
        <w:rPr>
          <w:rFonts w:ascii="標楷體" w:eastAsia="標楷體" w:hAnsi="標楷體" w:cs="DFKaiShu-SB-Estd-BF, 'Arial Uni"/>
          <w:szCs w:val="24"/>
        </w:rPr>
        <w:t>日</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17</w:t>
      </w:r>
      <w:r>
        <w:rPr>
          <w:rFonts w:ascii="標楷體" w:eastAsia="標楷體" w:hAnsi="標楷體" w:cs="DFKaiShu-SB-Estd-BF, 'Arial Uni"/>
          <w:szCs w:val="24"/>
        </w:rPr>
        <w:t>日</w:t>
      </w:r>
      <w:r>
        <w:rPr>
          <w:rFonts w:ascii="標楷體" w:eastAsia="標楷體" w:hAnsi="標楷體" w:cs="標楷體"/>
          <w:szCs w:val="24"/>
        </w:rPr>
        <w:t>(</w:t>
      </w:r>
      <w:r>
        <w:rPr>
          <w:rFonts w:ascii="標楷體" w:eastAsia="標楷體" w:hAnsi="標楷體" w:cs="DFKaiShu-SB-Estd-BF, 'Arial Uni"/>
          <w:szCs w:val="24"/>
        </w:rPr>
        <w:t>安平區億載國小</w:t>
      </w:r>
      <w:r>
        <w:rPr>
          <w:rFonts w:ascii="標楷體" w:eastAsia="標楷體" w:hAnsi="標楷體" w:cs="標楷體"/>
          <w:szCs w:val="24"/>
        </w:rPr>
        <w:t>) (</w:t>
      </w:r>
      <w:r>
        <w:rPr>
          <w:rFonts w:ascii="標楷體" w:eastAsia="標楷體" w:hAnsi="標楷體" w:cs="DFKaiShu-SB-Estd-BF, 'Arial Uni"/>
          <w:szCs w:val="24"/>
        </w:rPr>
        <w:t>研習代號：</w:t>
      </w:r>
      <w:r>
        <w:rPr>
          <w:rFonts w:ascii="標楷體" w:eastAsia="標楷體" w:hAnsi="標楷體" w:cs="標楷體"/>
          <w:szCs w:val="24"/>
        </w:rPr>
        <w:t>188181)</w:t>
      </w:r>
    </w:p>
    <w:p w:rsidR="0092638E" w:rsidRDefault="002F3B50">
      <w:pPr>
        <w:pStyle w:val="Standard"/>
        <w:autoSpaceDE w:val="0"/>
        <w:spacing w:line="240" w:lineRule="auto"/>
        <w:ind w:left="708"/>
      </w:pPr>
      <w:r>
        <w:rPr>
          <w:rFonts w:ascii="標楷體" w:eastAsia="標楷體" w:hAnsi="標楷體" w:cs="DFKaiShu-SB-Estd-BF, 'Arial Uni"/>
          <w:szCs w:val="24"/>
        </w:rPr>
        <w:t xml:space="preserve">        </w:t>
      </w:r>
      <w:r>
        <w:rPr>
          <w:rFonts w:ascii="標楷體" w:eastAsia="標楷體" w:hAnsi="標楷體" w:cs="DFKaiShu-SB-Estd-BF, 'Arial Uni"/>
          <w:szCs w:val="24"/>
        </w:rPr>
        <w:t>研習場次四：</w:t>
      </w:r>
      <w:r>
        <w:rPr>
          <w:rFonts w:ascii="標楷體" w:eastAsia="標楷體" w:hAnsi="標楷體" w:cs="標楷體"/>
          <w:szCs w:val="24"/>
        </w:rPr>
        <w:t>105</w:t>
      </w:r>
      <w:r>
        <w:rPr>
          <w:rFonts w:ascii="標楷體" w:eastAsia="標楷體" w:hAnsi="標楷體" w:cs="DFKaiShu-SB-Estd-BF, 'Arial Uni"/>
          <w:szCs w:val="24"/>
        </w:rPr>
        <w:t>年</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22</w:t>
      </w:r>
      <w:r>
        <w:rPr>
          <w:rFonts w:ascii="標楷體" w:eastAsia="標楷體" w:hAnsi="標楷體" w:cs="DFKaiShu-SB-Estd-BF, 'Arial Uni"/>
          <w:szCs w:val="24"/>
        </w:rPr>
        <w:t>日</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24</w:t>
      </w:r>
      <w:r>
        <w:rPr>
          <w:rFonts w:ascii="標楷體" w:eastAsia="標楷體" w:hAnsi="標楷體" w:cs="DFKaiShu-SB-Estd-BF, 'Arial Uni"/>
          <w:szCs w:val="24"/>
        </w:rPr>
        <w:t>日</w:t>
      </w:r>
      <w:r>
        <w:rPr>
          <w:rFonts w:ascii="標楷體" w:eastAsia="標楷體" w:hAnsi="標楷體" w:cs="標楷體"/>
          <w:szCs w:val="24"/>
        </w:rPr>
        <w:t>(</w:t>
      </w:r>
      <w:r>
        <w:rPr>
          <w:rFonts w:ascii="標楷體" w:eastAsia="標楷體" w:hAnsi="標楷體" w:cs="DFKaiShu-SB-Estd-BF, 'Arial Uni"/>
          <w:szCs w:val="24"/>
        </w:rPr>
        <w:t>新營區公誠國小</w:t>
      </w:r>
      <w:r>
        <w:rPr>
          <w:rFonts w:ascii="標楷體" w:eastAsia="標楷體" w:hAnsi="標楷體" w:cs="標楷體"/>
          <w:szCs w:val="24"/>
        </w:rPr>
        <w:t>) (</w:t>
      </w:r>
      <w:r>
        <w:rPr>
          <w:rFonts w:ascii="標楷體" w:eastAsia="標楷體" w:hAnsi="標楷體" w:cs="DFKaiShu-SB-Estd-BF, 'Arial Uni"/>
          <w:szCs w:val="24"/>
        </w:rPr>
        <w:t>研習代號：</w:t>
      </w:r>
      <w:r>
        <w:rPr>
          <w:rFonts w:ascii="標楷體" w:eastAsia="標楷體" w:hAnsi="標楷體" w:cs="標楷體"/>
          <w:szCs w:val="24"/>
        </w:rPr>
        <w:t>188183)</w:t>
      </w:r>
    </w:p>
    <w:p w:rsidR="0092638E" w:rsidRDefault="002F3B50">
      <w:pPr>
        <w:pStyle w:val="Standard"/>
        <w:autoSpaceDE w:val="0"/>
        <w:spacing w:line="240" w:lineRule="auto"/>
        <w:ind w:left="708"/>
      </w:pPr>
      <w:r>
        <w:rPr>
          <w:rFonts w:ascii="標楷體" w:eastAsia="標楷體" w:hAnsi="標楷體" w:cs="DFKaiShu-SB-Estd-BF, 'Arial Uni"/>
          <w:szCs w:val="24"/>
        </w:rPr>
        <w:t xml:space="preserve">        </w:t>
      </w:r>
      <w:r>
        <w:rPr>
          <w:rFonts w:ascii="標楷體" w:eastAsia="標楷體" w:hAnsi="標楷體" w:cs="DFKaiShu-SB-Estd-BF, 'Arial Uni"/>
          <w:szCs w:val="24"/>
        </w:rPr>
        <w:t>研習場次五：</w:t>
      </w:r>
      <w:r>
        <w:rPr>
          <w:rFonts w:ascii="標楷體" w:eastAsia="標楷體" w:hAnsi="標楷體" w:cs="標楷體"/>
          <w:szCs w:val="24"/>
        </w:rPr>
        <w:t>105</w:t>
      </w:r>
      <w:r>
        <w:rPr>
          <w:rFonts w:ascii="標楷體" w:eastAsia="標楷體" w:hAnsi="標楷體" w:cs="DFKaiShu-SB-Estd-BF, 'Arial Uni"/>
          <w:szCs w:val="24"/>
        </w:rPr>
        <w:t>年</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24</w:t>
      </w:r>
      <w:r>
        <w:rPr>
          <w:rFonts w:ascii="標楷體" w:eastAsia="標楷體" w:hAnsi="標楷體" w:cs="DFKaiShu-SB-Estd-BF, 'Arial Uni"/>
          <w:szCs w:val="24"/>
        </w:rPr>
        <w:t>日</w:t>
      </w:r>
      <w:r>
        <w:rPr>
          <w:rFonts w:ascii="標楷體" w:eastAsia="標楷體" w:hAnsi="標楷體" w:cs="標楷體"/>
          <w:szCs w:val="24"/>
        </w:rPr>
        <w:t>-8</w:t>
      </w:r>
      <w:r>
        <w:rPr>
          <w:rFonts w:ascii="標楷體" w:eastAsia="標楷體" w:hAnsi="標楷體" w:cs="DFKaiShu-SB-Estd-BF, 'Arial Uni"/>
          <w:szCs w:val="24"/>
        </w:rPr>
        <w:t>月</w:t>
      </w:r>
      <w:r>
        <w:rPr>
          <w:rFonts w:ascii="標楷體" w:eastAsia="標楷體" w:hAnsi="標楷體" w:cs="標楷體"/>
          <w:szCs w:val="24"/>
        </w:rPr>
        <w:t>26</w:t>
      </w:r>
      <w:r>
        <w:rPr>
          <w:rFonts w:ascii="標楷體" w:eastAsia="標楷體" w:hAnsi="標楷體" w:cs="DFKaiShu-SB-Estd-BF, 'Arial Uni"/>
          <w:szCs w:val="24"/>
        </w:rPr>
        <w:t>日</w:t>
      </w:r>
      <w:r>
        <w:rPr>
          <w:rFonts w:ascii="標楷體" w:eastAsia="標楷體" w:hAnsi="標楷體" w:cs="標楷體"/>
          <w:szCs w:val="24"/>
        </w:rPr>
        <w:t>(</w:t>
      </w:r>
      <w:r>
        <w:rPr>
          <w:rFonts w:ascii="標楷體" w:eastAsia="標楷體" w:hAnsi="標楷體" w:cs="DFKaiShu-SB-Estd-BF, 'Arial Uni"/>
          <w:szCs w:val="24"/>
        </w:rPr>
        <w:t>新營區公誠國小</w:t>
      </w:r>
      <w:r>
        <w:rPr>
          <w:rFonts w:ascii="標楷體" w:eastAsia="標楷體" w:hAnsi="標楷體" w:cs="標楷體"/>
          <w:szCs w:val="24"/>
        </w:rPr>
        <w:t>) (</w:t>
      </w:r>
      <w:r>
        <w:rPr>
          <w:rFonts w:ascii="標楷體" w:eastAsia="標楷體" w:hAnsi="標楷體" w:cs="DFKaiShu-SB-Estd-BF, 'Arial Uni"/>
          <w:szCs w:val="24"/>
        </w:rPr>
        <w:t>研習代號：</w:t>
      </w:r>
      <w:r>
        <w:rPr>
          <w:rFonts w:ascii="標楷體" w:eastAsia="標楷體" w:hAnsi="標楷體" w:cs="標楷體"/>
          <w:szCs w:val="24"/>
        </w:rPr>
        <w:t>188184)</w:t>
      </w:r>
    </w:p>
    <w:p w:rsidR="0092638E" w:rsidRDefault="002F3B50">
      <w:pPr>
        <w:pStyle w:val="Standard"/>
        <w:autoSpaceDE w:val="0"/>
        <w:spacing w:line="240" w:lineRule="auto"/>
        <w:ind w:left="708"/>
      </w:pPr>
      <w:r>
        <w:rPr>
          <w:rFonts w:ascii="標楷體" w:eastAsia="標楷體" w:hAnsi="標楷體" w:cs="DFKaiShu-SB-Estd-BF, 'Arial Uni"/>
          <w:szCs w:val="24"/>
        </w:rPr>
        <w:t xml:space="preserve">        ◎</w:t>
      </w:r>
      <w:r>
        <w:rPr>
          <w:rFonts w:ascii="標楷體" w:eastAsia="標楷體" w:hAnsi="標楷體" w:cs="DFKaiShu-SB-Estd-BF, 'Arial Uni"/>
          <w:szCs w:val="24"/>
        </w:rPr>
        <w:t>報名至</w:t>
      </w:r>
      <w:r>
        <w:rPr>
          <w:rFonts w:ascii="標楷體" w:eastAsia="標楷體" w:hAnsi="標楷體" w:cs="標楷體"/>
          <w:szCs w:val="24"/>
        </w:rPr>
        <w:t>7/15</w:t>
      </w:r>
      <w:r>
        <w:rPr>
          <w:rFonts w:ascii="標楷體" w:eastAsia="標楷體" w:hAnsi="標楷體" w:cs="DFKaiShu-SB-Estd-BF, 'Arial Uni"/>
          <w:szCs w:val="24"/>
        </w:rPr>
        <w:t>下午</w:t>
      </w:r>
      <w:r>
        <w:rPr>
          <w:rFonts w:ascii="標楷體" w:eastAsia="標楷體" w:hAnsi="標楷體" w:cs="標楷體"/>
          <w:szCs w:val="24"/>
        </w:rPr>
        <w:t>17:00</w:t>
      </w:r>
      <w:r>
        <w:rPr>
          <w:rFonts w:ascii="標楷體" w:eastAsia="標楷體" w:hAnsi="標楷體" w:cs="DFKaiShu-SB-Estd-BF, 'Arial Uni"/>
          <w:szCs w:val="24"/>
        </w:rPr>
        <w:t>截止，敬請於報名截止日前上網報名。</w:t>
      </w:r>
    </w:p>
    <w:p w:rsidR="0092638E" w:rsidRDefault="002F3B50">
      <w:pPr>
        <w:pStyle w:val="Standard"/>
        <w:autoSpaceDE w:val="0"/>
        <w:spacing w:line="240" w:lineRule="auto"/>
      </w:pPr>
      <w:r>
        <w:rPr>
          <w:rFonts w:ascii="標楷體" w:eastAsia="標楷體" w:hAnsi="標楷體" w:cs="DFKaiShu-SB-Estd-BF, 'Arial Uni"/>
          <w:szCs w:val="24"/>
        </w:rPr>
        <w:t>九、研習需知</w:t>
      </w:r>
      <w:r>
        <w:rPr>
          <w:rFonts w:ascii="標楷體" w:eastAsia="標楷體" w:hAnsi="標楷體" w:cs="標楷體"/>
          <w:szCs w:val="24"/>
        </w:rPr>
        <w:t>:</w:t>
      </w:r>
    </w:p>
    <w:p w:rsidR="0092638E" w:rsidRDefault="002F3B50">
      <w:pPr>
        <w:pStyle w:val="Standard"/>
        <w:autoSpaceDE w:val="0"/>
        <w:spacing w:line="240" w:lineRule="auto"/>
        <w:ind w:firstLine="480"/>
      </w:pPr>
      <w:r>
        <w:rPr>
          <w:rFonts w:ascii="標楷體" w:eastAsia="標楷體" w:hAnsi="標楷體" w:cs="標楷體"/>
          <w:szCs w:val="24"/>
          <w:u w:val="single"/>
        </w:rPr>
        <w:t>(</w:t>
      </w:r>
      <w:r>
        <w:rPr>
          <w:rFonts w:ascii="標楷體" w:eastAsia="標楷體" w:hAnsi="標楷體" w:cs="DFKaiShu-SB-Estd-BF, 'Arial Uni"/>
          <w:szCs w:val="24"/>
          <w:u w:val="single"/>
        </w:rPr>
        <w:t>一</w:t>
      </w:r>
      <w:r>
        <w:rPr>
          <w:rFonts w:ascii="標楷體" w:eastAsia="標楷體" w:hAnsi="標楷體" w:cs="標楷體"/>
          <w:szCs w:val="24"/>
          <w:u w:val="single"/>
        </w:rPr>
        <w:t>)</w:t>
      </w:r>
      <w:r>
        <w:rPr>
          <w:rFonts w:ascii="標楷體" w:eastAsia="標楷體" w:hAnsi="標楷體" w:cs="DFKaiShu-SB-Estd-BF, 'Arial Uni"/>
          <w:szCs w:val="24"/>
          <w:u w:val="single"/>
        </w:rPr>
        <w:t>本研習報名需審核，請於各研習場次前一週逕至學習護照查詢是否經審核錄取。</w:t>
      </w:r>
    </w:p>
    <w:p w:rsidR="0092638E" w:rsidRDefault="002F3B50">
      <w:pPr>
        <w:pStyle w:val="Standard"/>
        <w:autoSpaceDE w:val="0"/>
        <w:spacing w:line="240" w:lineRule="auto"/>
        <w:ind w:left="960" w:hanging="480"/>
      </w:pPr>
      <w:r>
        <w:rPr>
          <w:rFonts w:ascii="標楷體" w:eastAsia="標楷體" w:hAnsi="標楷體" w:cs="標楷體"/>
          <w:szCs w:val="24"/>
          <w:u w:val="single"/>
        </w:rPr>
        <w:t>(</w:t>
      </w:r>
      <w:r>
        <w:rPr>
          <w:rFonts w:ascii="標楷體" w:eastAsia="標楷體" w:hAnsi="標楷體" w:cs="DFKaiShu-SB-Estd-BF, 'Arial Uni"/>
          <w:szCs w:val="24"/>
          <w:u w:val="single"/>
        </w:rPr>
        <w:t>二</w:t>
      </w:r>
      <w:r>
        <w:rPr>
          <w:rFonts w:ascii="標楷體" w:eastAsia="標楷體" w:hAnsi="標楷體" w:cs="標楷體"/>
          <w:szCs w:val="24"/>
          <w:u w:val="single"/>
        </w:rPr>
        <w:t>)</w:t>
      </w:r>
      <w:r>
        <w:rPr>
          <w:rFonts w:ascii="標楷體" w:eastAsia="標楷體" w:hAnsi="標楷體" w:cs="DFKaiShu-SB-Estd-BF, 'Arial Uni"/>
          <w:szCs w:val="24"/>
          <w:u w:val="single"/>
        </w:rPr>
        <w:t>本研習不提供午餐，但提供便當之協助訂購服務，每份</w:t>
      </w:r>
      <w:r>
        <w:rPr>
          <w:rFonts w:ascii="標楷體" w:eastAsia="標楷體" w:hAnsi="標楷體" w:cs="標楷體"/>
          <w:szCs w:val="24"/>
          <w:u w:val="single"/>
        </w:rPr>
        <w:t>80</w:t>
      </w:r>
      <w:r>
        <w:rPr>
          <w:rFonts w:ascii="標楷體" w:eastAsia="標楷體" w:hAnsi="標楷體" w:cs="DFKaiShu-SB-Estd-BF, 'Arial Uni"/>
          <w:szCs w:val="24"/>
          <w:u w:val="single"/>
        </w:rPr>
        <w:t>元整，若不訂購請自理</w:t>
      </w:r>
      <w:r>
        <w:rPr>
          <w:rFonts w:ascii="標楷體" w:eastAsia="標楷體" w:hAnsi="標楷體" w:cs="DFKaiShu-SB-Estd-BF, 'Arial Uni"/>
          <w:szCs w:val="24"/>
        </w:rPr>
        <w:t>。</w:t>
      </w:r>
    </w:p>
    <w:p w:rsidR="0092638E" w:rsidRDefault="002F3B50">
      <w:pPr>
        <w:pStyle w:val="Standard"/>
        <w:autoSpaceDE w:val="0"/>
        <w:spacing w:line="240" w:lineRule="auto"/>
        <w:ind w:firstLine="480"/>
      </w:pPr>
      <w:r>
        <w:rPr>
          <w:rFonts w:ascii="標楷體" w:eastAsia="標楷體" w:hAnsi="標楷體" w:cs="標楷體"/>
          <w:szCs w:val="24"/>
          <w:u w:val="single"/>
        </w:rPr>
        <w:t>(</w:t>
      </w:r>
      <w:r>
        <w:rPr>
          <w:rFonts w:ascii="標楷體" w:eastAsia="標楷體" w:hAnsi="標楷體" w:cs="DFKaiShu-SB-Estd-BF, 'Arial Uni"/>
          <w:szCs w:val="24"/>
          <w:u w:val="single"/>
        </w:rPr>
        <w:t>三</w:t>
      </w:r>
      <w:r>
        <w:rPr>
          <w:rFonts w:ascii="標楷體" w:eastAsia="標楷體" w:hAnsi="標楷體" w:cs="標楷體"/>
          <w:szCs w:val="24"/>
          <w:u w:val="single"/>
        </w:rPr>
        <w:t>)</w:t>
      </w:r>
      <w:r>
        <w:rPr>
          <w:rFonts w:ascii="標楷體" w:eastAsia="標楷體" w:hAnsi="標楷體" w:cs="DFKaiShu-SB-Estd-BF, 'Arial Uni"/>
          <w:szCs w:val="24"/>
          <w:u w:val="single"/>
        </w:rPr>
        <w:t>配合本市節水措施</w:t>
      </w:r>
      <w:r>
        <w:rPr>
          <w:rFonts w:ascii="新細明體, PMingLiU" w:hAnsi="新細明體, PMingLiU" w:cs="DFKaiShu-SB-Estd-BF, 'Arial Uni"/>
          <w:szCs w:val="24"/>
          <w:u w:val="single"/>
        </w:rPr>
        <w:t>，</w:t>
      </w:r>
      <w:r>
        <w:rPr>
          <w:rFonts w:ascii="標楷體" w:eastAsia="標楷體" w:hAnsi="標楷體" w:cs="DFKaiShu-SB-Estd-BF, 'Arial Uni"/>
          <w:szCs w:val="24"/>
          <w:u w:val="single"/>
        </w:rPr>
        <w:t>會場不準備茶水</w:t>
      </w:r>
      <w:r>
        <w:rPr>
          <w:rFonts w:ascii="新細明體, PMingLiU" w:hAnsi="新細明體, PMingLiU" w:cs="DFKaiShu-SB-Estd-BF, 'Arial Uni"/>
          <w:szCs w:val="24"/>
          <w:u w:val="single"/>
        </w:rPr>
        <w:t>，</w:t>
      </w:r>
      <w:r>
        <w:rPr>
          <w:rFonts w:ascii="標楷體" w:eastAsia="標楷體" w:hAnsi="標楷體" w:cs="DFKaiShu-SB-Estd-BF, 'Arial Uni"/>
          <w:szCs w:val="24"/>
          <w:u w:val="single"/>
        </w:rPr>
        <w:t>請與會人員自備茶水。</w:t>
      </w:r>
    </w:p>
    <w:p w:rsidR="0092638E" w:rsidRDefault="002F3B50">
      <w:pPr>
        <w:pStyle w:val="Standard"/>
        <w:autoSpaceDE w:val="0"/>
        <w:spacing w:line="240" w:lineRule="auto"/>
      </w:pPr>
      <w:r>
        <w:rPr>
          <w:rFonts w:ascii="標楷體" w:eastAsia="標楷體" w:hAnsi="標楷體" w:cs="DFKaiShu-SB-Estd-BF, 'Arial Uni"/>
          <w:szCs w:val="24"/>
        </w:rPr>
        <w:t>十、研習聯絡人：新市國小楊育林組長</w:t>
      </w:r>
      <w:r>
        <w:rPr>
          <w:rFonts w:ascii="標楷體" w:eastAsia="標楷體" w:hAnsi="標楷體" w:cs="標楷體"/>
          <w:szCs w:val="24"/>
        </w:rPr>
        <w:t>(</w:t>
      </w:r>
      <w:r>
        <w:rPr>
          <w:rFonts w:ascii="標楷體" w:eastAsia="標楷體" w:hAnsi="標楷體" w:cs="DFKaiShu-SB-Estd-BF, 'Arial Uni"/>
          <w:szCs w:val="24"/>
        </w:rPr>
        <w:t>電話：</w:t>
      </w:r>
      <w:r>
        <w:rPr>
          <w:rFonts w:ascii="標楷體" w:eastAsia="標楷體" w:hAnsi="標楷體" w:cs="標楷體"/>
          <w:szCs w:val="24"/>
        </w:rPr>
        <w:t>5992895</w:t>
      </w:r>
      <w:r>
        <w:rPr>
          <w:rFonts w:ascii="標楷體" w:eastAsia="標楷體" w:hAnsi="標楷體" w:cs="DFKaiShu-SB-Estd-BF, 'Arial Uni"/>
          <w:szCs w:val="24"/>
        </w:rPr>
        <w:t>轉</w:t>
      </w:r>
      <w:r>
        <w:rPr>
          <w:rFonts w:ascii="標楷體" w:eastAsia="標楷體" w:hAnsi="標楷體" w:cs="標楷體"/>
          <w:szCs w:val="24"/>
        </w:rPr>
        <w:t>811</w:t>
      </w:r>
      <w:r>
        <w:rPr>
          <w:rFonts w:ascii="標楷體" w:eastAsia="標楷體" w:hAnsi="標楷體" w:cs="DFKaiShu-SB-Estd-BF, 'Arial Uni"/>
          <w:szCs w:val="24"/>
        </w:rPr>
        <w:t>，</w:t>
      </w:r>
      <w:r>
        <w:rPr>
          <w:rFonts w:ascii="新細明體, PMingLiU" w:hAnsi="新細明體, PMingLiU" w:cs="DFKaiShu-SB-Estd-BF, 'Arial Uni"/>
          <w:szCs w:val="24"/>
        </w:rPr>
        <w:t xml:space="preserve"> </w:t>
      </w:r>
      <w:r>
        <w:rPr>
          <w:rFonts w:ascii="新細明體, PMingLiU" w:hAnsi="新細明體, PMingLiU" w:cs="新細明體, PMingLiU"/>
          <w:szCs w:val="24"/>
        </w:rPr>
        <w:t>E-mail</w:t>
      </w:r>
      <w:r>
        <w:rPr>
          <w:rFonts w:ascii="新細明體, PMingLiU" w:hAnsi="新細明體, PMingLiU" w:cs="DFKaiShu-SB-Estd-BF, 'Arial Uni"/>
          <w:szCs w:val="24"/>
        </w:rPr>
        <w:t>：</w:t>
      </w:r>
      <w:hyperlink r:id="rId17" w:history="1">
        <w:r>
          <w:rPr>
            <w:rStyle w:val="Internetlink"/>
            <w:rFonts w:ascii="新細明體, PMingLiU" w:hAnsi="新細明體, PMingLiU" w:cs="新細明體, PMingLiU"/>
            <w:szCs w:val="24"/>
          </w:rPr>
          <w:t>yulin5716@gmail.com</w:t>
        </w:r>
      </w:hyperlink>
      <w:r>
        <w:rPr>
          <w:rFonts w:ascii="標楷體" w:eastAsia="標楷體" w:hAnsi="標楷體" w:cs="標楷體"/>
          <w:szCs w:val="24"/>
        </w:rPr>
        <w:t>)</w:t>
      </w:r>
    </w:p>
    <w:p w:rsidR="0092638E" w:rsidRDefault="002F3B50">
      <w:pPr>
        <w:pStyle w:val="Standard"/>
        <w:spacing w:line="240" w:lineRule="auto"/>
        <w:jc w:val="left"/>
        <w:rPr>
          <w:rFonts w:ascii="標楷體" w:eastAsia="標楷體" w:hAnsi="標楷體" w:cs="標楷體"/>
        </w:rPr>
      </w:pPr>
      <w:r>
        <w:rPr>
          <w:rFonts w:ascii="標楷體" w:eastAsia="標楷體" w:hAnsi="標楷體" w:cs="標楷體"/>
        </w:rPr>
        <w:t>十一、課程規劃：</w:t>
      </w:r>
    </w:p>
    <w:p w:rsidR="0092638E" w:rsidRDefault="0092638E">
      <w:pPr>
        <w:pStyle w:val="Standard"/>
        <w:spacing w:line="240" w:lineRule="auto"/>
        <w:ind w:left="480"/>
        <w:jc w:val="left"/>
        <w:rPr>
          <w:rFonts w:ascii="標楷體" w:eastAsia="標楷體" w:hAnsi="標楷體" w:cs="標楷體"/>
        </w:rPr>
      </w:pPr>
    </w:p>
    <w:p w:rsidR="0092638E" w:rsidRDefault="0092638E">
      <w:pPr>
        <w:pStyle w:val="Standard"/>
        <w:spacing w:line="240" w:lineRule="auto"/>
        <w:ind w:left="480"/>
        <w:jc w:val="left"/>
        <w:rPr>
          <w:rFonts w:ascii="標楷體" w:eastAsia="標楷體" w:hAnsi="標楷體" w:cs="標楷體"/>
        </w:rPr>
      </w:pPr>
    </w:p>
    <w:p w:rsidR="0092638E" w:rsidRDefault="0092638E">
      <w:pPr>
        <w:pStyle w:val="Standard"/>
        <w:spacing w:line="240" w:lineRule="auto"/>
        <w:ind w:left="480"/>
        <w:jc w:val="left"/>
        <w:rPr>
          <w:rFonts w:ascii="標楷體" w:eastAsia="標楷體" w:hAnsi="標楷體" w:cs="標楷體"/>
        </w:rPr>
      </w:pPr>
    </w:p>
    <w:p w:rsidR="0092638E" w:rsidRDefault="0092638E">
      <w:pPr>
        <w:pStyle w:val="Standard"/>
        <w:spacing w:line="240" w:lineRule="auto"/>
        <w:ind w:left="480"/>
        <w:jc w:val="left"/>
        <w:rPr>
          <w:rFonts w:ascii="標楷體" w:eastAsia="標楷體" w:hAnsi="標楷體" w:cs="標楷體"/>
        </w:rPr>
      </w:pPr>
    </w:p>
    <w:p w:rsidR="0092638E" w:rsidRDefault="002F3B50">
      <w:pPr>
        <w:pStyle w:val="Standard"/>
        <w:spacing w:line="240" w:lineRule="auto"/>
        <w:ind w:left="480"/>
        <w:jc w:val="left"/>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課程表：</w:t>
      </w:r>
    </w:p>
    <w:tbl>
      <w:tblPr>
        <w:tblW w:w="9122" w:type="dxa"/>
        <w:jc w:val="center"/>
        <w:tblLayout w:type="fixed"/>
        <w:tblCellMar>
          <w:left w:w="10" w:type="dxa"/>
          <w:right w:w="10" w:type="dxa"/>
        </w:tblCellMar>
        <w:tblLook w:val="0000" w:firstRow="0" w:lastRow="0" w:firstColumn="0" w:lastColumn="0" w:noHBand="0" w:noVBand="0"/>
      </w:tblPr>
      <w:tblGrid>
        <w:gridCol w:w="1021"/>
        <w:gridCol w:w="1673"/>
        <w:gridCol w:w="3402"/>
        <w:gridCol w:w="1842"/>
        <w:gridCol w:w="1184"/>
      </w:tblGrid>
      <w:tr w:rsidR="0092638E">
        <w:tblPrEx>
          <w:tblCellMar>
            <w:top w:w="0" w:type="dxa"/>
            <w:bottom w:w="0" w:type="dxa"/>
          </w:tblCellMar>
        </w:tblPrEx>
        <w:trPr>
          <w:trHeight w:val="499"/>
          <w:jc w:val="center"/>
        </w:trPr>
        <w:tc>
          <w:tcPr>
            <w:tcW w:w="1021"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第一天</w:t>
            </w:r>
          </w:p>
        </w:tc>
        <w:tc>
          <w:tcPr>
            <w:tcW w:w="1673" w:type="dxa"/>
            <w:tcBorders>
              <w:top w:val="single" w:sz="8"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時間</w:t>
            </w:r>
          </w:p>
        </w:tc>
        <w:tc>
          <w:tcPr>
            <w:tcW w:w="3402" w:type="dxa"/>
            <w:tcBorders>
              <w:top w:val="single" w:sz="8"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課程內容</w:t>
            </w:r>
          </w:p>
        </w:tc>
        <w:tc>
          <w:tcPr>
            <w:tcW w:w="1842" w:type="dxa"/>
            <w:tcBorders>
              <w:top w:val="single" w:sz="8"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pPr>
            <w:r>
              <w:rPr>
                <w:rFonts w:ascii="標楷體" w:eastAsia="標楷體" w:hAnsi="標楷體" w:cs="標楷體"/>
              </w:rPr>
              <w:t>主持人</w:t>
            </w:r>
            <w:r>
              <w:rPr>
                <w:rFonts w:ascii="標楷體" w:eastAsia="標楷體" w:hAnsi="標楷體" w:cs="標楷體"/>
              </w:rPr>
              <w:t>/</w:t>
            </w:r>
            <w:r>
              <w:rPr>
                <w:rFonts w:ascii="標楷體" w:eastAsia="標楷體" w:hAnsi="標楷體" w:cs="標楷體"/>
              </w:rPr>
              <w:t>主講人</w:t>
            </w:r>
          </w:p>
        </w:tc>
        <w:tc>
          <w:tcPr>
            <w:tcW w:w="1184" w:type="dxa"/>
            <w:tcBorders>
              <w:top w:val="single" w:sz="8"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備註</w:t>
            </w:r>
          </w:p>
        </w:tc>
      </w:tr>
      <w:tr w:rsidR="0092638E">
        <w:tblPrEx>
          <w:tblCellMar>
            <w:top w:w="0" w:type="dxa"/>
            <w:bottom w:w="0" w:type="dxa"/>
          </w:tblCellMar>
        </w:tblPrEx>
        <w:trPr>
          <w:trHeight w:val="499"/>
          <w:jc w:val="center"/>
        </w:trPr>
        <w:tc>
          <w:tcPr>
            <w:tcW w:w="1021" w:type="dxa"/>
            <w:vMerge w:val="restar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上午</w:t>
            </w:r>
          </w:p>
        </w:tc>
        <w:tc>
          <w:tcPr>
            <w:tcW w:w="16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08:20-08:40</w:t>
            </w:r>
          </w:p>
        </w:tc>
        <w:tc>
          <w:tcPr>
            <w:tcW w:w="34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rPr>
                <w:rFonts w:ascii="標楷體" w:eastAsia="標楷體" w:hAnsi="標楷體" w:cs="標楷體"/>
              </w:rPr>
            </w:pPr>
            <w:r>
              <w:rPr>
                <w:rFonts w:ascii="標楷體" w:eastAsia="標楷體" w:hAnsi="標楷體" w:cs="標楷體"/>
              </w:rPr>
              <w:t>報到</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綜合活動輔導團</w:t>
            </w:r>
          </w:p>
        </w:tc>
        <w:tc>
          <w:tcPr>
            <w:tcW w:w="1184"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92638E">
            <w:pPr>
              <w:pStyle w:val="Standard"/>
              <w:snapToGrid w:val="0"/>
              <w:spacing w:line="240" w:lineRule="auto"/>
              <w:jc w:val="center"/>
              <w:rPr>
                <w:rFonts w:ascii="標楷體" w:eastAsia="標楷體" w:hAnsi="標楷體" w:cs="標楷體"/>
              </w:rPr>
            </w:pPr>
          </w:p>
        </w:tc>
      </w:tr>
      <w:tr w:rsidR="0092638E">
        <w:tblPrEx>
          <w:tblCellMar>
            <w:top w:w="0" w:type="dxa"/>
            <w:bottom w:w="0" w:type="dxa"/>
          </w:tblCellMar>
        </w:tblPrEx>
        <w:trPr>
          <w:trHeight w:val="499"/>
          <w:jc w:val="center"/>
        </w:trPr>
        <w:tc>
          <w:tcPr>
            <w:tcW w:w="1021" w:type="dxa"/>
            <w:vMerge/>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000000" w:rsidRDefault="002F3B50"/>
        </w:tc>
        <w:tc>
          <w:tcPr>
            <w:tcW w:w="16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08:40-09:00</w:t>
            </w:r>
          </w:p>
        </w:tc>
        <w:tc>
          <w:tcPr>
            <w:tcW w:w="34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rPr>
                <w:rFonts w:ascii="標楷體" w:eastAsia="標楷體" w:hAnsi="標楷體" w:cs="標楷體"/>
              </w:rPr>
            </w:pPr>
            <w:r>
              <w:rPr>
                <w:rFonts w:ascii="標楷體" w:eastAsia="標楷體" w:hAnsi="標楷體" w:cs="標楷體"/>
              </w:rPr>
              <w:t>開幕式</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教育局長官</w:t>
            </w:r>
          </w:p>
          <w:p w:rsidR="0092638E" w:rsidRDefault="002F3B50">
            <w:pPr>
              <w:pStyle w:val="Standard"/>
              <w:spacing w:line="240" w:lineRule="auto"/>
              <w:jc w:val="center"/>
            </w:pPr>
            <w:r>
              <w:rPr>
                <w:rFonts w:ascii="標楷體" w:eastAsia="標楷體" w:hAnsi="標楷體" w:cs="標楷體"/>
              </w:rPr>
              <w:t xml:space="preserve"> </w:t>
            </w:r>
            <w:r>
              <w:rPr>
                <w:rFonts w:ascii="標楷體" w:eastAsia="標楷體" w:hAnsi="標楷體" w:cs="標楷體"/>
              </w:rPr>
              <w:t>召集校長</w:t>
            </w:r>
          </w:p>
        </w:tc>
        <w:tc>
          <w:tcPr>
            <w:tcW w:w="1184"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92638E">
            <w:pPr>
              <w:pStyle w:val="Standard"/>
              <w:snapToGrid w:val="0"/>
              <w:spacing w:line="240" w:lineRule="auto"/>
              <w:jc w:val="center"/>
              <w:rPr>
                <w:rFonts w:ascii="標楷體" w:eastAsia="標楷體" w:hAnsi="標楷體" w:cs="標楷體"/>
              </w:rPr>
            </w:pPr>
          </w:p>
        </w:tc>
      </w:tr>
      <w:tr w:rsidR="0092638E">
        <w:tblPrEx>
          <w:tblCellMar>
            <w:top w:w="0" w:type="dxa"/>
            <w:bottom w:w="0" w:type="dxa"/>
          </w:tblCellMar>
        </w:tblPrEx>
        <w:trPr>
          <w:trHeight w:val="499"/>
          <w:jc w:val="center"/>
        </w:trPr>
        <w:tc>
          <w:tcPr>
            <w:tcW w:w="1021" w:type="dxa"/>
            <w:vMerge/>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000000" w:rsidRDefault="002F3B50"/>
        </w:tc>
        <w:tc>
          <w:tcPr>
            <w:tcW w:w="16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09:00-12:00</w:t>
            </w:r>
          </w:p>
        </w:tc>
        <w:tc>
          <w:tcPr>
            <w:tcW w:w="34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napToGrid w:val="0"/>
              <w:spacing w:line="240" w:lineRule="auto"/>
            </w:pPr>
            <w:r>
              <w:rPr>
                <w:rFonts w:ascii="標楷體" w:eastAsia="標楷體" w:hAnsi="標楷體" w:cs="標楷體"/>
              </w:rPr>
              <w:t>從教學實例談綜合活動能力指標分析與轉化</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種子講師</w:t>
            </w:r>
          </w:p>
        </w:tc>
        <w:tc>
          <w:tcPr>
            <w:tcW w:w="1184"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2F3B50">
            <w:pPr>
              <w:pStyle w:val="Standard"/>
              <w:spacing w:line="240" w:lineRule="auto"/>
              <w:jc w:val="center"/>
            </w:pPr>
            <w:r>
              <w:rPr>
                <w:rFonts w:ascii="標楷體" w:eastAsia="標楷體" w:hAnsi="標楷體" w:cs="標楷體"/>
              </w:rPr>
              <w:t>3</w:t>
            </w:r>
            <w:r>
              <w:rPr>
                <w:rFonts w:ascii="標楷體" w:eastAsia="標楷體" w:hAnsi="標楷體" w:cs="新細明體, PMingLiU"/>
              </w:rPr>
              <w:t>小時</w:t>
            </w:r>
          </w:p>
        </w:tc>
      </w:tr>
      <w:tr w:rsidR="0092638E">
        <w:tblPrEx>
          <w:tblCellMar>
            <w:top w:w="0" w:type="dxa"/>
            <w:bottom w:w="0" w:type="dxa"/>
          </w:tblCellMar>
        </w:tblPrEx>
        <w:trPr>
          <w:trHeight w:val="499"/>
          <w:jc w:val="center"/>
        </w:trPr>
        <w:tc>
          <w:tcPr>
            <w:tcW w:w="1021" w:type="dxa"/>
            <w:vMerge w:val="restar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下午</w:t>
            </w:r>
          </w:p>
        </w:tc>
        <w:tc>
          <w:tcPr>
            <w:tcW w:w="16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12:00-01:30</w:t>
            </w:r>
          </w:p>
        </w:tc>
        <w:tc>
          <w:tcPr>
            <w:tcW w:w="34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napToGrid w:val="0"/>
              <w:spacing w:line="240" w:lineRule="auto"/>
              <w:rPr>
                <w:rFonts w:ascii="標楷體" w:eastAsia="標楷體" w:hAnsi="標楷體" w:cs="標楷體"/>
              </w:rPr>
            </w:pPr>
            <w:r>
              <w:rPr>
                <w:rFonts w:ascii="標楷體" w:eastAsia="標楷體" w:hAnsi="標楷體" w:cs="標楷體"/>
              </w:rPr>
              <w:t>午餐</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承辦學校</w:t>
            </w:r>
          </w:p>
        </w:tc>
        <w:tc>
          <w:tcPr>
            <w:tcW w:w="1184"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92638E">
            <w:pPr>
              <w:pStyle w:val="Standard"/>
              <w:snapToGrid w:val="0"/>
              <w:spacing w:line="240" w:lineRule="auto"/>
              <w:jc w:val="center"/>
              <w:rPr>
                <w:rFonts w:ascii="標楷體" w:eastAsia="標楷體" w:hAnsi="標楷體" w:cs="標楷體"/>
              </w:rPr>
            </w:pPr>
          </w:p>
        </w:tc>
      </w:tr>
      <w:tr w:rsidR="0092638E">
        <w:tblPrEx>
          <w:tblCellMar>
            <w:top w:w="0" w:type="dxa"/>
            <w:bottom w:w="0" w:type="dxa"/>
          </w:tblCellMar>
        </w:tblPrEx>
        <w:trPr>
          <w:trHeight w:val="499"/>
          <w:jc w:val="center"/>
        </w:trPr>
        <w:tc>
          <w:tcPr>
            <w:tcW w:w="1021" w:type="dxa"/>
            <w:vMerge/>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000000" w:rsidRDefault="002F3B50"/>
        </w:tc>
        <w:tc>
          <w:tcPr>
            <w:tcW w:w="16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01:30-04:30</w:t>
            </w:r>
          </w:p>
        </w:tc>
        <w:tc>
          <w:tcPr>
            <w:tcW w:w="34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napToGrid w:val="0"/>
              <w:spacing w:line="240" w:lineRule="auto"/>
            </w:pPr>
            <w:r>
              <w:rPr>
                <w:rFonts w:ascii="標楷體" w:eastAsia="標楷體" w:hAnsi="標楷體" w:cs="標楷體"/>
              </w:rPr>
              <w:t>綜合活動領域課程規劃與發展</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種子講師</w:t>
            </w:r>
          </w:p>
        </w:tc>
        <w:tc>
          <w:tcPr>
            <w:tcW w:w="1184"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2F3B50">
            <w:pPr>
              <w:pStyle w:val="Standard"/>
              <w:spacing w:line="240" w:lineRule="auto"/>
              <w:jc w:val="center"/>
            </w:pPr>
            <w:r>
              <w:rPr>
                <w:rFonts w:ascii="標楷體" w:eastAsia="標楷體" w:hAnsi="標楷體" w:cs="標楷體"/>
              </w:rPr>
              <w:t>3</w:t>
            </w:r>
            <w:r>
              <w:rPr>
                <w:rFonts w:ascii="標楷體" w:eastAsia="標楷體" w:hAnsi="標楷體" w:cs="新細明體, PMingLiU"/>
              </w:rPr>
              <w:t>小時</w:t>
            </w:r>
          </w:p>
        </w:tc>
      </w:tr>
      <w:tr w:rsidR="0092638E">
        <w:tblPrEx>
          <w:tblCellMar>
            <w:top w:w="0" w:type="dxa"/>
            <w:bottom w:w="0" w:type="dxa"/>
          </w:tblCellMar>
        </w:tblPrEx>
        <w:trPr>
          <w:trHeight w:val="499"/>
          <w:jc w:val="center"/>
        </w:trPr>
        <w:tc>
          <w:tcPr>
            <w:tcW w:w="1021" w:type="dxa"/>
            <w:vMerge/>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000000" w:rsidRDefault="002F3B50"/>
        </w:tc>
        <w:tc>
          <w:tcPr>
            <w:tcW w:w="16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92638E" w:rsidRDefault="002F3B50">
            <w:pPr>
              <w:pStyle w:val="Standard"/>
              <w:spacing w:line="240" w:lineRule="auto"/>
              <w:ind w:left="110"/>
              <w:jc w:val="left"/>
              <w:rPr>
                <w:rFonts w:ascii="標楷體" w:eastAsia="標楷體" w:hAnsi="標楷體" w:cs="標楷體"/>
              </w:rPr>
            </w:pPr>
            <w:r>
              <w:rPr>
                <w:rFonts w:ascii="標楷體" w:eastAsia="標楷體" w:hAnsi="標楷體" w:cs="標楷體"/>
              </w:rPr>
              <w:t>04:30-</w:t>
            </w:r>
          </w:p>
        </w:tc>
        <w:tc>
          <w:tcPr>
            <w:tcW w:w="340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92638E" w:rsidRDefault="002F3B50">
            <w:pPr>
              <w:pStyle w:val="Standard"/>
              <w:snapToGrid w:val="0"/>
              <w:spacing w:line="240" w:lineRule="auto"/>
              <w:rPr>
                <w:rFonts w:ascii="標楷體" w:eastAsia="標楷體" w:hAnsi="標楷體" w:cs="標楷體"/>
              </w:rPr>
            </w:pPr>
            <w:r>
              <w:rPr>
                <w:rFonts w:ascii="標楷體" w:eastAsia="標楷體" w:hAnsi="標楷體" w:cs="標楷體"/>
              </w:rPr>
              <w:t>賦歸</w:t>
            </w:r>
          </w:p>
        </w:tc>
        <w:tc>
          <w:tcPr>
            <w:tcW w:w="184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承辦學校</w:t>
            </w:r>
          </w:p>
        </w:tc>
        <w:tc>
          <w:tcPr>
            <w:tcW w:w="1184" w:type="dxa"/>
            <w:tcBorders>
              <w:top w:val="single" w:sz="4" w:space="0" w:color="000000"/>
              <w:left w:val="single" w:sz="4" w:space="0" w:color="000000"/>
              <w:bottom w:val="single" w:sz="8" w:space="0" w:color="000000"/>
              <w:right w:val="single" w:sz="8" w:space="0" w:color="000000"/>
            </w:tcBorders>
            <w:tcMar>
              <w:top w:w="0" w:type="dxa"/>
              <w:left w:w="28" w:type="dxa"/>
              <w:bottom w:w="0" w:type="dxa"/>
              <w:right w:w="28" w:type="dxa"/>
            </w:tcMar>
            <w:vAlign w:val="center"/>
          </w:tcPr>
          <w:p w:rsidR="0092638E" w:rsidRDefault="0092638E">
            <w:pPr>
              <w:pStyle w:val="Standard"/>
              <w:snapToGrid w:val="0"/>
              <w:spacing w:line="240" w:lineRule="auto"/>
              <w:jc w:val="center"/>
              <w:rPr>
                <w:rFonts w:ascii="標楷體" w:eastAsia="標楷體" w:hAnsi="標楷體" w:cs="標楷體"/>
              </w:rPr>
            </w:pPr>
          </w:p>
        </w:tc>
      </w:tr>
    </w:tbl>
    <w:p w:rsidR="0092638E" w:rsidRDefault="0092638E">
      <w:pPr>
        <w:pStyle w:val="Standard"/>
        <w:tabs>
          <w:tab w:val="left" w:pos="900"/>
          <w:tab w:val="left" w:pos="1080"/>
        </w:tabs>
        <w:spacing w:line="240" w:lineRule="auto"/>
        <w:jc w:val="left"/>
        <w:rPr>
          <w:rFonts w:ascii="標楷體" w:eastAsia="標楷體" w:hAnsi="標楷體" w:cs="標楷體"/>
        </w:rPr>
      </w:pPr>
    </w:p>
    <w:tbl>
      <w:tblPr>
        <w:tblW w:w="9122" w:type="dxa"/>
        <w:jc w:val="center"/>
        <w:tblLayout w:type="fixed"/>
        <w:tblCellMar>
          <w:left w:w="10" w:type="dxa"/>
          <w:right w:w="10" w:type="dxa"/>
        </w:tblCellMar>
        <w:tblLook w:val="0000" w:firstRow="0" w:lastRow="0" w:firstColumn="0" w:lastColumn="0" w:noHBand="0" w:noVBand="0"/>
      </w:tblPr>
      <w:tblGrid>
        <w:gridCol w:w="900"/>
        <w:gridCol w:w="1510"/>
        <w:gridCol w:w="3686"/>
        <w:gridCol w:w="1842"/>
        <w:gridCol w:w="1184"/>
      </w:tblGrid>
      <w:tr w:rsidR="0092638E">
        <w:tblPrEx>
          <w:tblCellMar>
            <w:top w:w="0" w:type="dxa"/>
            <w:bottom w:w="0" w:type="dxa"/>
          </w:tblCellMar>
        </w:tblPrEx>
        <w:trPr>
          <w:trHeight w:val="499"/>
          <w:jc w:val="center"/>
        </w:trPr>
        <w:tc>
          <w:tcPr>
            <w:tcW w:w="900"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第二天</w:t>
            </w:r>
          </w:p>
        </w:tc>
        <w:tc>
          <w:tcPr>
            <w:tcW w:w="1510" w:type="dxa"/>
            <w:tcBorders>
              <w:top w:val="single" w:sz="8"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時間</w:t>
            </w:r>
          </w:p>
        </w:tc>
        <w:tc>
          <w:tcPr>
            <w:tcW w:w="3686" w:type="dxa"/>
            <w:tcBorders>
              <w:top w:val="single" w:sz="8"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課程內容</w:t>
            </w:r>
          </w:p>
        </w:tc>
        <w:tc>
          <w:tcPr>
            <w:tcW w:w="1842" w:type="dxa"/>
            <w:tcBorders>
              <w:top w:val="single" w:sz="8"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pPr>
            <w:r>
              <w:rPr>
                <w:rFonts w:ascii="標楷體" w:eastAsia="標楷體" w:hAnsi="標楷體" w:cs="標楷體"/>
              </w:rPr>
              <w:t>主持人</w:t>
            </w:r>
            <w:r>
              <w:rPr>
                <w:rFonts w:ascii="標楷體" w:eastAsia="標楷體" w:hAnsi="標楷體" w:cs="標楷體"/>
              </w:rPr>
              <w:t>/</w:t>
            </w:r>
            <w:r>
              <w:rPr>
                <w:rFonts w:ascii="標楷體" w:eastAsia="標楷體" w:hAnsi="標楷體" w:cs="標楷體"/>
              </w:rPr>
              <w:t>主講人</w:t>
            </w:r>
          </w:p>
        </w:tc>
        <w:tc>
          <w:tcPr>
            <w:tcW w:w="1184" w:type="dxa"/>
            <w:tcBorders>
              <w:top w:val="single" w:sz="8"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備註</w:t>
            </w:r>
          </w:p>
        </w:tc>
      </w:tr>
      <w:tr w:rsidR="0092638E">
        <w:tblPrEx>
          <w:tblCellMar>
            <w:top w:w="0" w:type="dxa"/>
            <w:bottom w:w="0" w:type="dxa"/>
          </w:tblCellMar>
        </w:tblPrEx>
        <w:trPr>
          <w:trHeight w:val="499"/>
          <w:jc w:val="center"/>
        </w:trPr>
        <w:tc>
          <w:tcPr>
            <w:tcW w:w="900" w:type="dxa"/>
            <w:vMerge w:val="restar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上午</w:t>
            </w:r>
          </w:p>
        </w:tc>
        <w:tc>
          <w:tcPr>
            <w:tcW w:w="15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08:30-08:50</w:t>
            </w:r>
          </w:p>
        </w:tc>
        <w:tc>
          <w:tcPr>
            <w:tcW w:w="368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rPr>
                <w:rFonts w:ascii="標楷體" w:eastAsia="標楷體" w:hAnsi="標楷體" w:cs="標楷體"/>
              </w:rPr>
            </w:pPr>
            <w:r>
              <w:rPr>
                <w:rFonts w:ascii="標楷體" w:eastAsia="標楷體" w:hAnsi="標楷體" w:cs="標楷體"/>
              </w:rPr>
              <w:t>報到</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綜合活動輔導團</w:t>
            </w:r>
          </w:p>
        </w:tc>
        <w:tc>
          <w:tcPr>
            <w:tcW w:w="1184"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92638E">
            <w:pPr>
              <w:pStyle w:val="Standard"/>
              <w:snapToGrid w:val="0"/>
              <w:spacing w:line="240" w:lineRule="auto"/>
              <w:jc w:val="center"/>
              <w:rPr>
                <w:rFonts w:ascii="標楷體" w:eastAsia="標楷體" w:hAnsi="標楷體" w:cs="標楷體"/>
              </w:rPr>
            </w:pPr>
          </w:p>
        </w:tc>
      </w:tr>
      <w:tr w:rsidR="0092638E">
        <w:tblPrEx>
          <w:tblCellMar>
            <w:top w:w="0" w:type="dxa"/>
            <w:bottom w:w="0" w:type="dxa"/>
          </w:tblCellMar>
        </w:tblPrEx>
        <w:trPr>
          <w:trHeight w:val="499"/>
          <w:jc w:val="center"/>
        </w:trPr>
        <w:tc>
          <w:tcPr>
            <w:tcW w:w="900" w:type="dxa"/>
            <w:vMerge/>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000000" w:rsidRDefault="002F3B50"/>
        </w:tc>
        <w:tc>
          <w:tcPr>
            <w:tcW w:w="15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08:50-09:00</w:t>
            </w:r>
          </w:p>
        </w:tc>
        <w:tc>
          <w:tcPr>
            <w:tcW w:w="368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rPr>
                <w:rFonts w:ascii="標楷體" w:eastAsia="標楷體" w:hAnsi="標楷體" w:cs="標楷體"/>
              </w:rPr>
            </w:pPr>
            <w:r>
              <w:rPr>
                <w:rFonts w:ascii="標楷體" w:eastAsia="標楷體" w:hAnsi="標楷體" w:cs="標楷體"/>
              </w:rPr>
              <w:t>開幕式</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召集校長</w:t>
            </w:r>
          </w:p>
        </w:tc>
        <w:tc>
          <w:tcPr>
            <w:tcW w:w="1184"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92638E">
            <w:pPr>
              <w:pStyle w:val="Standard"/>
              <w:snapToGrid w:val="0"/>
              <w:spacing w:line="240" w:lineRule="auto"/>
              <w:jc w:val="center"/>
              <w:rPr>
                <w:rFonts w:ascii="標楷體" w:eastAsia="標楷體" w:hAnsi="標楷體" w:cs="標楷體"/>
              </w:rPr>
            </w:pPr>
          </w:p>
        </w:tc>
      </w:tr>
      <w:tr w:rsidR="0092638E">
        <w:tblPrEx>
          <w:tblCellMar>
            <w:top w:w="0" w:type="dxa"/>
            <w:bottom w:w="0" w:type="dxa"/>
          </w:tblCellMar>
        </w:tblPrEx>
        <w:trPr>
          <w:trHeight w:val="499"/>
          <w:jc w:val="center"/>
        </w:trPr>
        <w:tc>
          <w:tcPr>
            <w:tcW w:w="900" w:type="dxa"/>
            <w:vMerge/>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000000" w:rsidRDefault="002F3B50"/>
        </w:tc>
        <w:tc>
          <w:tcPr>
            <w:tcW w:w="15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09:00-12:00</w:t>
            </w:r>
          </w:p>
        </w:tc>
        <w:tc>
          <w:tcPr>
            <w:tcW w:w="368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napToGrid w:val="0"/>
              <w:spacing w:line="240" w:lineRule="auto"/>
              <w:rPr>
                <w:rFonts w:ascii="標楷體" w:eastAsia="標楷體" w:hAnsi="標楷體" w:cs="標楷體"/>
              </w:rPr>
            </w:pPr>
            <w:r>
              <w:rPr>
                <w:rFonts w:ascii="標楷體" w:eastAsia="標楷體" w:hAnsi="標楷體" w:cs="標楷體"/>
              </w:rPr>
              <w:t>綜合活動領域多元教學實務</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種子講師</w:t>
            </w:r>
          </w:p>
        </w:tc>
        <w:tc>
          <w:tcPr>
            <w:tcW w:w="1184"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2F3B50">
            <w:pPr>
              <w:pStyle w:val="Standard"/>
              <w:spacing w:line="240" w:lineRule="auto"/>
              <w:jc w:val="center"/>
            </w:pPr>
            <w:r>
              <w:rPr>
                <w:rFonts w:ascii="標楷體" w:eastAsia="標楷體" w:hAnsi="標楷體" w:cs="標楷體"/>
              </w:rPr>
              <w:t>3</w:t>
            </w:r>
            <w:r>
              <w:rPr>
                <w:rFonts w:ascii="標楷體" w:eastAsia="標楷體" w:hAnsi="標楷體" w:cs="新細明體, PMingLiU"/>
              </w:rPr>
              <w:t>小時</w:t>
            </w:r>
          </w:p>
        </w:tc>
      </w:tr>
      <w:tr w:rsidR="0092638E">
        <w:tblPrEx>
          <w:tblCellMar>
            <w:top w:w="0" w:type="dxa"/>
            <w:bottom w:w="0" w:type="dxa"/>
          </w:tblCellMar>
        </w:tblPrEx>
        <w:trPr>
          <w:trHeight w:val="499"/>
          <w:jc w:val="center"/>
        </w:trPr>
        <w:tc>
          <w:tcPr>
            <w:tcW w:w="900" w:type="dxa"/>
            <w:vMerge w:val="restar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下午</w:t>
            </w:r>
          </w:p>
        </w:tc>
        <w:tc>
          <w:tcPr>
            <w:tcW w:w="15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12:00-01:30</w:t>
            </w:r>
          </w:p>
        </w:tc>
        <w:tc>
          <w:tcPr>
            <w:tcW w:w="368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napToGrid w:val="0"/>
              <w:spacing w:line="240" w:lineRule="auto"/>
              <w:rPr>
                <w:rFonts w:ascii="標楷體" w:eastAsia="標楷體" w:hAnsi="標楷體" w:cs="標楷體"/>
              </w:rPr>
            </w:pPr>
            <w:r>
              <w:rPr>
                <w:rFonts w:ascii="標楷體" w:eastAsia="標楷體" w:hAnsi="標楷體" w:cs="標楷體"/>
              </w:rPr>
              <w:t>午餐</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承辦學校</w:t>
            </w:r>
          </w:p>
        </w:tc>
        <w:tc>
          <w:tcPr>
            <w:tcW w:w="1184"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92638E">
            <w:pPr>
              <w:pStyle w:val="Standard"/>
              <w:snapToGrid w:val="0"/>
              <w:spacing w:line="240" w:lineRule="auto"/>
              <w:jc w:val="center"/>
              <w:rPr>
                <w:rFonts w:ascii="標楷體" w:eastAsia="標楷體" w:hAnsi="標楷體" w:cs="標楷體"/>
              </w:rPr>
            </w:pPr>
          </w:p>
        </w:tc>
      </w:tr>
      <w:tr w:rsidR="0092638E">
        <w:tblPrEx>
          <w:tblCellMar>
            <w:top w:w="0" w:type="dxa"/>
            <w:bottom w:w="0" w:type="dxa"/>
          </w:tblCellMar>
        </w:tblPrEx>
        <w:trPr>
          <w:trHeight w:val="499"/>
          <w:jc w:val="center"/>
        </w:trPr>
        <w:tc>
          <w:tcPr>
            <w:tcW w:w="900" w:type="dxa"/>
            <w:vMerge/>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000000" w:rsidRDefault="002F3B50"/>
        </w:tc>
        <w:tc>
          <w:tcPr>
            <w:tcW w:w="15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01:30-04:30</w:t>
            </w:r>
          </w:p>
        </w:tc>
        <w:tc>
          <w:tcPr>
            <w:tcW w:w="368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napToGrid w:val="0"/>
              <w:spacing w:line="240" w:lineRule="auto"/>
              <w:rPr>
                <w:rFonts w:ascii="標楷體" w:eastAsia="標楷體" w:hAnsi="標楷體" w:cs="標楷體"/>
              </w:rPr>
            </w:pPr>
            <w:r>
              <w:rPr>
                <w:rFonts w:ascii="標楷體" w:eastAsia="標楷體" w:hAnsi="標楷體" w:cs="標楷體"/>
              </w:rPr>
              <w:t>綜合活動領域多元教學實務</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種子講師</w:t>
            </w:r>
          </w:p>
        </w:tc>
        <w:tc>
          <w:tcPr>
            <w:tcW w:w="1184"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2F3B50">
            <w:pPr>
              <w:pStyle w:val="Standard"/>
              <w:spacing w:line="240" w:lineRule="auto"/>
              <w:jc w:val="center"/>
            </w:pPr>
            <w:r>
              <w:rPr>
                <w:rFonts w:ascii="標楷體" w:eastAsia="標楷體" w:hAnsi="標楷體" w:cs="標楷體"/>
              </w:rPr>
              <w:t>3</w:t>
            </w:r>
            <w:r>
              <w:rPr>
                <w:rFonts w:ascii="標楷體" w:eastAsia="標楷體" w:hAnsi="標楷體" w:cs="新細明體, PMingLiU"/>
              </w:rPr>
              <w:t>小時</w:t>
            </w:r>
          </w:p>
        </w:tc>
      </w:tr>
      <w:tr w:rsidR="0092638E">
        <w:tblPrEx>
          <w:tblCellMar>
            <w:top w:w="0" w:type="dxa"/>
            <w:bottom w:w="0" w:type="dxa"/>
          </w:tblCellMar>
        </w:tblPrEx>
        <w:trPr>
          <w:trHeight w:val="499"/>
          <w:jc w:val="center"/>
        </w:trPr>
        <w:tc>
          <w:tcPr>
            <w:tcW w:w="900" w:type="dxa"/>
            <w:vMerge/>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000000" w:rsidRDefault="002F3B50"/>
        </w:tc>
        <w:tc>
          <w:tcPr>
            <w:tcW w:w="1510"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92638E" w:rsidRDefault="002F3B50">
            <w:pPr>
              <w:pStyle w:val="Standard"/>
              <w:spacing w:line="240" w:lineRule="auto"/>
              <w:ind w:left="110"/>
              <w:jc w:val="left"/>
              <w:rPr>
                <w:rFonts w:ascii="標楷體" w:eastAsia="標楷體" w:hAnsi="標楷體" w:cs="標楷體"/>
              </w:rPr>
            </w:pPr>
            <w:r>
              <w:rPr>
                <w:rFonts w:ascii="標楷體" w:eastAsia="標楷體" w:hAnsi="標楷體" w:cs="標楷體"/>
              </w:rPr>
              <w:t>04:30-</w:t>
            </w:r>
          </w:p>
        </w:tc>
        <w:tc>
          <w:tcPr>
            <w:tcW w:w="3686"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92638E" w:rsidRDefault="002F3B50">
            <w:pPr>
              <w:pStyle w:val="Standard"/>
              <w:snapToGrid w:val="0"/>
              <w:spacing w:line="240" w:lineRule="auto"/>
              <w:rPr>
                <w:rFonts w:ascii="標楷體" w:eastAsia="標楷體" w:hAnsi="標楷體" w:cs="標楷體"/>
              </w:rPr>
            </w:pPr>
            <w:r>
              <w:rPr>
                <w:rFonts w:ascii="標楷體" w:eastAsia="標楷體" w:hAnsi="標楷體" w:cs="標楷體"/>
              </w:rPr>
              <w:t>賦歸</w:t>
            </w:r>
          </w:p>
        </w:tc>
        <w:tc>
          <w:tcPr>
            <w:tcW w:w="184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承辦學校</w:t>
            </w:r>
          </w:p>
        </w:tc>
        <w:tc>
          <w:tcPr>
            <w:tcW w:w="1184" w:type="dxa"/>
            <w:tcBorders>
              <w:top w:val="single" w:sz="4" w:space="0" w:color="000000"/>
              <w:left w:val="single" w:sz="4" w:space="0" w:color="000000"/>
              <w:bottom w:val="single" w:sz="8" w:space="0" w:color="000000"/>
              <w:right w:val="single" w:sz="8" w:space="0" w:color="000000"/>
            </w:tcBorders>
            <w:tcMar>
              <w:top w:w="0" w:type="dxa"/>
              <w:left w:w="28" w:type="dxa"/>
              <w:bottom w:w="0" w:type="dxa"/>
              <w:right w:w="28" w:type="dxa"/>
            </w:tcMar>
            <w:vAlign w:val="center"/>
          </w:tcPr>
          <w:p w:rsidR="0092638E" w:rsidRDefault="0092638E">
            <w:pPr>
              <w:pStyle w:val="Standard"/>
              <w:snapToGrid w:val="0"/>
              <w:spacing w:line="240" w:lineRule="auto"/>
              <w:jc w:val="center"/>
              <w:rPr>
                <w:rFonts w:ascii="標楷體" w:eastAsia="標楷體" w:hAnsi="標楷體" w:cs="標楷體"/>
              </w:rPr>
            </w:pPr>
          </w:p>
        </w:tc>
      </w:tr>
    </w:tbl>
    <w:p w:rsidR="0092638E" w:rsidRDefault="0092638E">
      <w:pPr>
        <w:pStyle w:val="Standard"/>
        <w:tabs>
          <w:tab w:val="left" w:pos="900"/>
          <w:tab w:val="left" w:pos="1080"/>
        </w:tabs>
        <w:spacing w:line="240" w:lineRule="auto"/>
        <w:jc w:val="left"/>
        <w:rPr>
          <w:rFonts w:ascii="標楷體" w:eastAsia="標楷體" w:hAnsi="標楷體" w:cs="標楷體"/>
        </w:rPr>
      </w:pPr>
    </w:p>
    <w:tbl>
      <w:tblPr>
        <w:tblW w:w="9122" w:type="dxa"/>
        <w:jc w:val="center"/>
        <w:tblLayout w:type="fixed"/>
        <w:tblCellMar>
          <w:left w:w="10" w:type="dxa"/>
          <w:right w:w="10" w:type="dxa"/>
        </w:tblCellMar>
        <w:tblLook w:val="0000" w:firstRow="0" w:lastRow="0" w:firstColumn="0" w:lastColumn="0" w:noHBand="0" w:noVBand="0"/>
      </w:tblPr>
      <w:tblGrid>
        <w:gridCol w:w="879"/>
        <w:gridCol w:w="1531"/>
        <w:gridCol w:w="3686"/>
        <w:gridCol w:w="1842"/>
        <w:gridCol w:w="1184"/>
      </w:tblGrid>
      <w:tr w:rsidR="0092638E">
        <w:tblPrEx>
          <w:tblCellMar>
            <w:top w:w="0" w:type="dxa"/>
            <w:bottom w:w="0" w:type="dxa"/>
          </w:tblCellMar>
        </w:tblPrEx>
        <w:trPr>
          <w:trHeight w:val="499"/>
          <w:jc w:val="center"/>
        </w:trPr>
        <w:tc>
          <w:tcPr>
            <w:tcW w:w="879"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第三天</w:t>
            </w:r>
          </w:p>
        </w:tc>
        <w:tc>
          <w:tcPr>
            <w:tcW w:w="1531" w:type="dxa"/>
            <w:tcBorders>
              <w:top w:val="single" w:sz="8"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時間</w:t>
            </w:r>
          </w:p>
        </w:tc>
        <w:tc>
          <w:tcPr>
            <w:tcW w:w="3686" w:type="dxa"/>
            <w:tcBorders>
              <w:top w:val="single" w:sz="8"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課程內容</w:t>
            </w:r>
          </w:p>
        </w:tc>
        <w:tc>
          <w:tcPr>
            <w:tcW w:w="1842" w:type="dxa"/>
            <w:tcBorders>
              <w:top w:val="single" w:sz="8"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pPr>
            <w:r>
              <w:rPr>
                <w:rFonts w:ascii="標楷體" w:eastAsia="標楷體" w:hAnsi="標楷體" w:cs="標楷體"/>
              </w:rPr>
              <w:t>主持人</w:t>
            </w:r>
            <w:r>
              <w:rPr>
                <w:rFonts w:ascii="標楷體" w:eastAsia="標楷體" w:hAnsi="標楷體" w:cs="標楷體"/>
              </w:rPr>
              <w:t>/</w:t>
            </w:r>
            <w:r>
              <w:rPr>
                <w:rFonts w:ascii="標楷體" w:eastAsia="標楷體" w:hAnsi="標楷體" w:cs="標楷體"/>
              </w:rPr>
              <w:t>主講人</w:t>
            </w:r>
          </w:p>
        </w:tc>
        <w:tc>
          <w:tcPr>
            <w:tcW w:w="1184" w:type="dxa"/>
            <w:tcBorders>
              <w:top w:val="single" w:sz="8"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備註</w:t>
            </w:r>
          </w:p>
        </w:tc>
      </w:tr>
      <w:tr w:rsidR="0092638E">
        <w:tblPrEx>
          <w:tblCellMar>
            <w:top w:w="0" w:type="dxa"/>
            <w:bottom w:w="0" w:type="dxa"/>
          </w:tblCellMar>
        </w:tblPrEx>
        <w:trPr>
          <w:trHeight w:val="499"/>
          <w:jc w:val="center"/>
        </w:trPr>
        <w:tc>
          <w:tcPr>
            <w:tcW w:w="879" w:type="dxa"/>
            <w:vMerge w:val="restar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上午</w:t>
            </w:r>
          </w:p>
        </w:tc>
        <w:tc>
          <w:tcPr>
            <w:tcW w:w="153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08:30-08:50</w:t>
            </w:r>
          </w:p>
        </w:tc>
        <w:tc>
          <w:tcPr>
            <w:tcW w:w="368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rPr>
                <w:rFonts w:ascii="標楷體" w:eastAsia="標楷體" w:hAnsi="標楷體" w:cs="標楷體"/>
              </w:rPr>
            </w:pPr>
            <w:r>
              <w:rPr>
                <w:rFonts w:ascii="標楷體" w:eastAsia="標楷體" w:hAnsi="標楷體" w:cs="標楷體"/>
              </w:rPr>
              <w:t>報到</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綜合活動輔導團</w:t>
            </w:r>
          </w:p>
        </w:tc>
        <w:tc>
          <w:tcPr>
            <w:tcW w:w="1184"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92638E">
            <w:pPr>
              <w:pStyle w:val="Standard"/>
              <w:snapToGrid w:val="0"/>
              <w:spacing w:line="240" w:lineRule="auto"/>
              <w:jc w:val="center"/>
              <w:rPr>
                <w:rFonts w:ascii="標楷體" w:eastAsia="標楷體" w:hAnsi="標楷體" w:cs="標楷體"/>
              </w:rPr>
            </w:pPr>
          </w:p>
        </w:tc>
      </w:tr>
      <w:tr w:rsidR="0092638E">
        <w:tblPrEx>
          <w:tblCellMar>
            <w:top w:w="0" w:type="dxa"/>
            <w:bottom w:w="0" w:type="dxa"/>
          </w:tblCellMar>
        </w:tblPrEx>
        <w:trPr>
          <w:trHeight w:val="499"/>
          <w:jc w:val="center"/>
        </w:trPr>
        <w:tc>
          <w:tcPr>
            <w:tcW w:w="879" w:type="dxa"/>
            <w:vMerge/>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000000" w:rsidRDefault="002F3B50"/>
        </w:tc>
        <w:tc>
          <w:tcPr>
            <w:tcW w:w="153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08:50-09:00</w:t>
            </w:r>
          </w:p>
        </w:tc>
        <w:tc>
          <w:tcPr>
            <w:tcW w:w="368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rPr>
                <w:rFonts w:ascii="標楷體" w:eastAsia="標楷體" w:hAnsi="標楷體" w:cs="標楷體"/>
              </w:rPr>
            </w:pPr>
            <w:r>
              <w:rPr>
                <w:rFonts w:ascii="標楷體" w:eastAsia="標楷體" w:hAnsi="標楷體" w:cs="標楷體"/>
              </w:rPr>
              <w:t>開幕式</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召集校長</w:t>
            </w:r>
          </w:p>
        </w:tc>
        <w:tc>
          <w:tcPr>
            <w:tcW w:w="1184"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92638E">
            <w:pPr>
              <w:pStyle w:val="Standard"/>
              <w:snapToGrid w:val="0"/>
              <w:spacing w:line="240" w:lineRule="auto"/>
              <w:jc w:val="center"/>
              <w:rPr>
                <w:rFonts w:ascii="標楷體" w:eastAsia="標楷體" w:hAnsi="標楷體" w:cs="標楷體"/>
              </w:rPr>
            </w:pPr>
          </w:p>
        </w:tc>
      </w:tr>
      <w:tr w:rsidR="0092638E">
        <w:tblPrEx>
          <w:tblCellMar>
            <w:top w:w="0" w:type="dxa"/>
            <w:bottom w:w="0" w:type="dxa"/>
          </w:tblCellMar>
        </w:tblPrEx>
        <w:trPr>
          <w:trHeight w:val="499"/>
          <w:jc w:val="center"/>
        </w:trPr>
        <w:tc>
          <w:tcPr>
            <w:tcW w:w="879" w:type="dxa"/>
            <w:vMerge/>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000000" w:rsidRDefault="002F3B50"/>
        </w:tc>
        <w:tc>
          <w:tcPr>
            <w:tcW w:w="153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09:00-12:00</w:t>
            </w:r>
          </w:p>
        </w:tc>
        <w:tc>
          <w:tcPr>
            <w:tcW w:w="368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napToGrid w:val="0"/>
              <w:spacing w:line="240" w:lineRule="auto"/>
              <w:rPr>
                <w:rFonts w:ascii="標楷體" w:eastAsia="標楷體" w:hAnsi="標楷體" w:cs="標楷體"/>
              </w:rPr>
            </w:pPr>
            <w:r>
              <w:rPr>
                <w:rFonts w:ascii="標楷體" w:eastAsia="標楷體" w:hAnsi="標楷體" w:cs="標楷體"/>
              </w:rPr>
              <w:t>綜合活動領域多元評量實務</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種子講師</w:t>
            </w:r>
          </w:p>
        </w:tc>
        <w:tc>
          <w:tcPr>
            <w:tcW w:w="1184"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92638E" w:rsidRDefault="002F3B50">
            <w:pPr>
              <w:pStyle w:val="Standard"/>
              <w:spacing w:line="240" w:lineRule="auto"/>
              <w:jc w:val="center"/>
            </w:pPr>
            <w:r>
              <w:rPr>
                <w:rFonts w:ascii="標楷體" w:eastAsia="標楷體" w:hAnsi="標楷體" w:cs="標楷體"/>
              </w:rPr>
              <w:t>3</w:t>
            </w:r>
            <w:r>
              <w:rPr>
                <w:rFonts w:ascii="標楷體" w:eastAsia="標楷體" w:hAnsi="標楷體" w:cs="新細明體, PMingLiU"/>
              </w:rPr>
              <w:t>小時</w:t>
            </w:r>
          </w:p>
        </w:tc>
      </w:tr>
      <w:tr w:rsidR="0092638E">
        <w:tblPrEx>
          <w:tblCellMar>
            <w:top w:w="0" w:type="dxa"/>
            <w:bottom w:w="0" w:type="dxa"/>
          </w:tblCellMar>
        </w:tblPrEx>
        <w:trPr>
          <w:trHeight w:val="499"/>
          <w:jc w:val="center"/>
        </w:trPr>
        <w:tc>
          <w:tcPr>
            <w:tcW w:w="879" w:type="dxa"/>
            <w:vMerge/>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000000" w:rsidRDefault="002F3B50"/>
        </w:tc>
        <w:tc>
          <w:tcPr>
            <w:tcW w:w="1531"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12:00-</w:t>
            </w:r>
          </w:p>
        </w:tc>
        <w:tc>
          <w:tcPr>
            <w:tcW w:w="3686"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92638E" w:rsidRDefault="002F3B50">
            <w:pPr>
              <w:pStyle w:val="Standard"/>
              <w:snapToGrid w:val="0"/>
              <w:spacing w:line="240" w:lineRule="auto"/>
              <w:rPr>
                <w:rFonts w:ascii="標楷體" w:eastAsia="標楷體" w:hAnsi="標楷體" w:cs="標楷體"/>
              </w:rPr>
            </w:pPr>
            <w:r>
              <w:rPr>
                <w:rFonts w:ascii="標楷體" w:eastAsia="標楷體" w:hAnsi="標楷體" w:cs="標楷體"/>
              </w:rPr>
              <w:t>賦歸</w:t>
            </w:r>
          </w:p>
        </w:tc>
        <w:tc>
          <w:tcPr>
            <w:tcW w:w="184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92638E" w:rsidRDefault="002F3B50">
            <w:pPr>
              <w:pStyle w:val="Standard"/>
              <w:spacing w:line="240" w:lineRule="auto"/>
              <w:jc w:val="center"/>
              <w:rPr>
                <w:rFonts w:ascii="標楷體" w:eastAsia="標楷體" w:hAnsi="標楷體" w:cs="標楷體"/>
              </w:rPr>
            </w:pPr>
            <w:r>
              <w:rPr>
                <w:rFonts w:ascii="標楷體" w:eastAsia="標楷體" w:hAnsi="標楷體" w:cs="標楷體"/>
              </w:rPr>
              <w:t>承辦學校</w:t>
            </w:r>
          </w:p>
        </w:tc>
        <w:tc>
          <w:tcPr>
            <w:tcW w:w="1184" w:type="dxa"/>
            <w:tcBorders>
              <w:top w:val="single" w:sz="4" w:space="0" w:color="000000"/>
              <w:left w:val="single" w:sz="4" w:space="0" w:color="000000"/>
              <w:bottom w:val="single" w:sz="8" w:space="0" w:color="000000"/>
              <w:right w:val="single" w:sz="8" w:space="0" w:color="000000"/>
            </w:tcBorders>
            <w:tcMar>
              <w:top w:w="0" w:type="dxa"/>
              <w:left w:w="28" w:type="dxa"/>
              <w:bottom w:w="0" w:type="dxa"/>
              <w:right w:w="28" w:type="dxa"/>
            </w:tcMar>
            <w:vAlign w:val="center"/>
          </w:tcPr>
          <w:p w:rsidR="0092638E" w:rsidRDefault="0092638E">
            <w:pPr>
              <w:pStyle w:val="Standard"/>
              <w:snapToGrid w:val="0"/>
              <w:spacing w:line="240" w:lineRule="auto"/>
              <w:jc w:val="center"/>
              <w:rPr>
                <w:rFonts w:ascii="標楷體" w:eastAsia="標楷體" w:hAnsi="標楷體" w:cs="標楷體"/>
              </w:rPr>
            </w:pPr>
          </w:p>
        </w:tc>
      </w:tr>
    </w:tbl>
    <w:p w:rsidR="0092638E" w:rsidRDefault="002F3B50">
      <w:pPr>
        <w:pStyle w:val="Standard"/>
        <w:tabs>
          <w:tab w:val="left" w:pos="1562"/>
        </w:tabs>
        <w:spacing w:before="120" w:line="240" w:lineRule="auto"/>
        <w:ind w:left="482"/>
        <w:jc w:val="left"/>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講</w:t>
      </w:r>
      <w:r>
        <w:rPr>
          <w:rFonts w:ascii="標楷體" w:eastAsia="標楷體" w:hAnsi="標楷體" w:cs="標楷體"/>
        </w:rPr>
        <w:t xml:space="preserve">    </w:t>
      </w:r>
      <w:r>
        <w:rPr>
          <w:rFonts w:ascii="標楷體" w:eastAsia="標楷體" w:hAnsi="標楷體" w:cs="標楷體"/>
        </w:rPr>
        <w:t>師：以教育部綜合活動領域輔導群公布之種子講師為主要邀請對象，或各縣</w:t>
      </w:r>
    </w:p>
    <w:p w:rsidR="0092638E" w:rsidRDefault="002F3B50">
      <w:pPr>
        <w:pStyle w:val="Standard"/>
        <w:tabs>
          <w:tab w:val="left" w:pos="1560"/>
        </w:tabs>
        <w:spacing w:line="240" w:lineRule="auto"/>
        <w:ind w:left="480" w:firstLine="1680"/>
        <w:jc w:val="left"/>
        <w:rPr>
          <w:rFonts w:ascii="標楷體" w:eastAsia="標楷體" w:hAnsi="標楷體" w:cs="標楷體"/>
        </w:rPr>
      </w:pPr>
      <w:r>
        <w:rPr>
          <w:rFonts w:ascii="標楷體" w:eastAsia="標楷體" w:hAnsi="標楷體" w:cs="標楷體"/>
        </w:rPr>
        <w:t>市培育之種子講師為原則。</w:t>
      </w:r>
    </w:p>
    <w:p w:rsidR="0092638E" w:rsidRDefault="002F3B50">
      <w:pPr>
        <w:pStyle w:val="Standard"/>
        <w:tabs>
          <w:tab w:val="left" w:pos="3240"/>
        </w:tabs>
        <w:spacing w:line="240" w:lineRule="auto"/>
        <w:ind w:left="2160" w:hanging="1680"/>
        <w:jc w:val="left"/>
      </w:pPr>
      <w:r>
        <w:rPr>
          <w:rFonts w:ascii="標楷體" w:eastAsia="標楷體" w:hAnsi="標楷體" w:cs="標楷體"/>
        </w:rPr>
        <w:t>(</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報名方式：各校教務</w:t>
      </w:r>
      <w:r>
        <w:rPr>
          <w:rFonts w:ascii="標楷體" w:eastAsia="標楷體" w:hAnsi="標楷體" w:cs="標楷體"/>
        </w:rPr>
        <w:t>(</w:t>
      </w:r>
      <w:r>
        <w:rPr>
          <w:rFonts w:ascii="標楷體" w:eastAsia="標楷體" w:hAnsi="標楷體" w:cs="標楷體"/>
        </w:rPr>
        <w:t>導</w:t>
      </w:r>
      <w:r>
        <w:rPr>
          <w:rFonts w:ascii="標楷體" w:eastAsia="標楷體" w:hAnsi="標楷體" w:cs="標楷體"/>
        </w:rPr>
        <w:t>)</w:t>
      </w:r>
      <w:r>
        <w:rPr>
          <w:rFonts w:ascii="標楷體" w:eastAsia="標楷體" w:hAnsi="標楷體" w:cs="標楷體"/>
        </w:rPr>
        <w:t>處依各校名額填列研習報名表（如附件一），並將電子檔傳送至研習承辦學校（新市國小），以便控管研習人數。</w:t>
      </w:r>
    </w:p>
    <w:p w:rsidR="0092638E" w:rsidRDefault="002F3B50">
      <w:pPr>
        <w:pStyle w:val="Standard"/>
        <w:tabs>
          <w:tab w:val="left" w:pos="3240"/>
        </w:tabs>
        <w:spacing w:line="240" w:lineRule="auto"/>
        <w:ind w:left="2160" w:hanging="1680"/>
        <w:jc w:val="left"/>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研習認證：委由綜合活動輔導團辦理教師研習時數認證及管控事宜，請各校先行審核教師</w:t>
      </w:r>
      <w:r>
        <w:rPr>
          <w:rFonts w:ascii="標楷體" w:eastAsia="標楷體" w:hAnsi="標楷體" w:cs="標楷體"/>
        </w:rPr>
        <w:t>21</w:t>
      </w:r>
      <w:r>
        <w:rPr>
          <w:rFonts w:ascii="標楷體" w:eastAsia="標楷體" w:hAnsi="標楷體" w:cs="標楷體"/>
        </w:rPr>
        <w:t>小時線上課程之研習時數，並於「研習認證名冊」（附件二）核實給予認證。</w:t>
      </w:r>
    </w:p>
    <w:p w:rsidR="0092638E" w:rsidRDefault="002F3B50">
      <w:pPr>
        <w:pStyle w:val="Standard"/>
        <w:tabs>
          <w:tab w:val="left" w:pos="1080"/>
        </w:tabs>
        <w:spacing w:line="240" w:lineRule="auto"/>
        <w:ind w:firstLine="480"/>
        <w:jc w:val="left"/>
      </w:pP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研習證書：取得線上課程</w:t>
      </w:r>
      <w:r>
        <w:rPr>
          <w:rFonts w:ascii="標楷體" w:eastAsia="標楷體" w:hAnsi="標楷體" w:cs="標楷體"/>
        </w:rPr>
        <w:t>21</w:t>
      </w:r>
      <w:r>
        <w:rPr>
          <w:rFonts w:ascii="標楷體" w:eastAsia="標楷體" w:hAnsi="標楷體" w:cs="標楷體"/>
        </w:rPr>
        <w:t>小時及實體課程</w:t>
      </w:r>
      <w:r>
        <w:rPr>
          <w:rFonts w:ascii="標楷體" w:eastAsia="標楷體" w:hAnsi="標楷體" w:cs="標楷體"/>
        </w:rPr>
        <w:t>15</w:t>
      </w:r>
      <w:r>
        <w:rPr>
          <w:rFonts w:ascii="標楷體" w:eastAsia="標楷體" w:hAnsi="標楷體" w:cs="標楷體"/>
        </w:rPr>
        <w:t>小時研習認證之後，發給研習證書。</w:t>
      </w:r>
    </w:p>
    <w:p w:rsidR="0092638E" w:rsidRDefault="002F3B50">
      <w:pPr>
        <w:pStyle w:val="Standard"/>
        <w:tabs>
          <w:tab w:val="left" w:pos="567"/>
        </w:tabs>
        <w:spacing w:line="240" w:lineRule="auto"/>
        <w:jc w:val="left"/>
      </w:pPr>
      <w:r>
        <w:rPr>
          <w:rFonts w:ascii="標楷體" w:eastAsia="標楷體" w:hAnsi="標楷體" w:cs="標楷體"/>
        </w:rPr>
        <w:lastRenderedPageBreak/>
        <w:t>十二、其他注意事項：</w:t>
      </w:r>
    </w:p>
    <w:p w:rsidR="0092638E" w:rsidRDefault="002F3B50">
      <w:pPr>
        <w:pStyle w:val="Standard"/>
        <w:tabs>
          <w:tab w:val="left" w:pos="2052"/>
        </w:tabs>
        <w:spacing w:line="240" w:lineRule="auto"/>
        <w:ind w:left="960" w:hanging="480"/>
        <w:jc w:val="left"/>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因研習人數之限制，本梯次之研習對象，僅限定為</w:t>
      </w:r>
      <w:r>
        <w:rPr>
          <w:rFonts w:ascii="標楷體" w:eastAsia="標楷體" w:hAnsi="標楷體" w:cs="標楷體"/>
        </w:rPr>
        <w:t>105</w:t>
      </w:r>
      <w:r>
        <w:rPr>
          <w:rFonts w:ascii="標楷體" w:eastAsia="標楷體" w:hAnsi="標楷體" w:cs="標楷體"/>
        </w:rPr>
        <w:t>學年度尚未取得</w:t>
      </w:r>
      <w:r>
        <w:rPr>
          <w:rFonts w:ascii="標楷體" w:eastAsia="標楷體" w:hAnsi="標楷體" w:cs="標楷體"/>
        </w:rPr>
        <w:t>36</w:t>
      </w:r>
      <w:r>
        <w:rPr>
          <w:rFonts w:ascii="標楷體" w:eastAsia="標楷體" w:hAnsi="標楷體" w:cs="標楷體"/>
        </w:rPr>
        <w:t>小時關鍵能力研習證書之國小</w:t>
      </w:r>
      <w:r>
        <w:rPr>
          <w:rFonts w:ascii="標楷體" w:eastAsia="標楷體" w:hAnsi="標楷體" w:cs="標楷體"/>
          <w:b/>
        </w:rPr>
        <w:t>高</w:t>
      </w:r>
      <w:r>
        <w:rPr>
          <w:rFonts w:ascii="標楷體" w:eastAsia="標楷體" w:hAnsi="標楷體" w:cs="標楷體"/>
        </w:rPr>
        <w:t>年級綜合活動授課教師，各校之名額以</w:t>
      </w:r>
      <w:r>
        <w:rPr>
          <w:rFonts w:ascii="標楷體" w:eastAsia="標楷體" w:hAnsi="標楷體" w:cs="標楷體"/>
        </w:rPr>
        <w:t>105</w:t>
      </w:r>
      <w:r>
        <w:rPr>
          <w:rFonts w:ascii="標楷體" w:eastAsia="標楷體" w:hAnsi="標楷體" w:cs="標楷體"/>
        </w:rPr>
        <w:t>學年度六年級班級數額為限額，請各校務必依此原則指派並控管研習人員。</w:t>
      </w:r>
    </w:p>
    <w:p w:rsidR="0092638E" w:rsidRDefault="002F3B50">
      <w:pPr>
        <w:pStyle w:val="Standard"/>
        <w:tabs>
          <w:tab w:val="left" w:pos="2052"/>
        </w:tabs>
        <w:spacing w:line="240" w:lineRule="auto"/>
        <w:ind w:left="960" w:hanging="480"/>
        <w:jc w:val="left"/>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b/>
        </w:rPr>
        <w:t>教師務必先取得</w:t>
      </w:r>
      <w:r>
        <w:rPr>
          <w:rFonts w:ascii="標楷體" w:eastAsia="標楷體" w:hAnsi="標楷體" w:cs="標楷體"/>
          <w:b/>
        </w:rPr>
        <w:t>21</w:t>
      </w:r>
      <w:r>
        <w:rPr>
          <w:rFonts w:ascii="標楷體" w:eastAsia="標楷體" w:hAnsi="標楷體" w:cs="標楷體"/>
          <w:b/>
        </w:rPr>
        <w:t>小時線上研習課程之認</w:t>
      </w:r>
      <w:r>
        <w:rPr>
          <w:rFonts w:ascii="標楷體" w:eastAsia="標楷體" w:hAnsi="標楷體" w:cs="標楷體"/>
          <w:b/>
        </w:rPr>
        <w:t>證，並自行列印「學習記錄」送交各校教務</w:t>
      </w:r>
      <w:r>
        <w:rPr>
          <w:rFonts w:ascii="標楷體" w:eastAsia="標楷體" w:hAnsi="標楷體" w:cs="標楷體"/>
          <w:b/>
        </w:rPr>
        <w:t>(</w:t>
      </w:r>
      <w:r>
        <w:rPr>
          <w:rFonts w:ascii="標楷體" w:eastAsia="標楷體" w:hAnsi="標楷體" w:cs="標楷體"/>
          <w:b/>
        </w:rPr>
        <w:t>導</w:t>
      </w:r>
      <w:r>
        <w:rPr>
          <w:rFonts w:ascii="標楷體" w:eastAsia="標楷體" w:hAnsi="標楷體" w:cs="標楷體"/>
          <w:b/>
        </w:rPr>
        <w:t>)</w:t>
      </w:r>
      <w:r>
        <w:rPr>
          <w:rFonts w:ascii="標楷體" w:eastAsia="標楷體" w:hAnsi="標楷體" w:cs="標楷體"/>
          <w:b/>
        </w:rPr>
        <w:t>處審核，通過後始得以參與本</w:t>
      </w:r>
      <w:r>
        <w:rPr>
          <w:rFonts w:ascii="標楷體" w:eastAsia="標楷體" w:hAnsi="標楷體" w:cs="標楷體"/>
          <w:b/>
        </w:rPr>
        <w:t>15</w:t>
      </w:r>
      <w:r>
        <w:rPr>
          <w:rFonts w:ascii="標楷體" w:eastAsia="標楷體" w:hAnsi="標楷體" w:cs="標楷體"/>
          <w:b/>
        </w:rPr>
        <w:t>小時實務操作研習課程。</w:t>
      </w:r>
    </w:p>
    <w:p w:rsidR="0092638E" w:rsidRDefault="002F3B50">
      <w:pPr>
        <w:pStyle w:val="Standard"/>
        <w:tabs>
          <w:tab w:val="left" w:pos="2052"/>
        </w:tabs>
        <w:spacing w:line="240" w:lineRule="auto"/>
        <w:ind w:left="960" w:hanging="480"/>
        <w:jc w:val="left"/>
      </w:pPr>
      <w:r>
        <w:rPr>
          <w:rFonts w:ascii="標楷體" w:eastAsia="標楷體" w:hAnsi="標楷體" w:cs="標楷體"/>
        </w:rPr>
        <w:t>(</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未在同一年度取得</w:t>
      </w:r>
      <w:r>
        <w:rPr>
          <w:rFonts w:ascii="標楷體" w:eastAsia="標楷體" w:hAnsi="標楷體" w:cs="標楷體"/>
        </w:rPr>
        <w:t>36</w:t>
      </w:r>
      <w:r>
        <w:rPr>
          <w:rFonts w:ascii="標楷體" w:eastAsia="標楷體" w:hAnsi="標楷體" w:cs="標楷體"/>
        </w:rPr>
        <w:t>小時研習證書者，得持核發之研習時數證明，</w:t>
      </w:r>
      <w:r>
        <w:rPr>
          <w:rFonts w:ascii="標楷體" w:eastAsia="標楷體" w:hAnsi="標楷體" w:cs="標楷體"/>
        </w:rPr>
        <w:t>3</w:t>
      </w:r>
      <w:r>
        <w:rPr>
          <w:rFonts w:ascii="標楷體" w:eastAsia="標楷體" w:hAnsi="標楷體" w:cs="標楷體"/>
        </w:rPr>
        <w:t>年內向各研習承辦學校報名補足時數，並於該校檢核通過後取得研習證書。</w:t>
      </w:r>
    </w:p>
    <w:p w:rsidR="0092638E" w:rsidRDefault="002F3B50">
      <w:pPr>
        <w:pStyle w:val="Standard"/>
        <w:tabs>
          <w:tab w:val="left" w:pos="1092"/>
        </w:tabs>
        <w:spacing w:line="240" w:lineRule="auto"/>
        <w:ind w:firstLine="480"/>
        <w:jc w:val="left"/>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凡參加各場次研習之教師</w:t>
      </w:r>
      <w:r>
        <w:rPr>
          <w:rFonts w:ascii="新細明體, PMingLiU" w:hAnsi="新細明體, PMingLiU" w:cs="新細明體, PMingLiU"/>
        </w:rPr>
        <w:t>，</w:t>
      </w:r>
      <w:r>
        <w:rPr>
          <w:rFonts w:ascii="標楷體" w:eastAsia="標楷體" w:hAnsi="標楷體" w:cs="標楷體"/>
        </w:rPr>
        <w:t>請校方惠予各場次研習日之公假登記。</w:t>
      </w:r>
    </w:p>
    <w:p w:rsidR="0092638E" w:rsidRDefault="002F3B50">
      <w:pPr>
        <w:pStyle w:val="Standard"/>
        <w:tabs>
          <w:tab w:val="left" w:pos="1092"/>
        </w:tabs>
        <w:spacing w:line="240" w:lineRule="auto"/>
        <w:ind w:firstLine="480"/>
        <w:jc w:val="left"/>
      </w:pP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研習承辦學校於辦理完畢後，將研習通過名單造冊呈報教育局備查。</w:t>
      </w:r>
    </w:p>
    <w:p w:rsidR="0092638E" w:rsidRDefault="002F3B50">
      <w:pPr>
        <w:pStyle w:val="Standard"/>
        <w:spacing w:line="240" w:lineRule="auto"/>
        <w:jc w:val="left"/>
      </w:pPr>
      <w:r>
        <w:rPr>
          <w:rFonts w:ascii="標楷體" w:eastAsia="標楷體" w:hAnsi="標楷體" w:cs="標楷體"/>
        </w:rPr>
        <w:t>十三、預期效益：</w:t>
      </w:r>
    </w:p>
    <w:p w:rsidR="0092638E" w:rsidRDefault="002F3B50">
      <w:pPr>
        <w:pStyle w:val="Standard"/>
        <w:spacing w:line="240" w:lineRule="auto"/>
        <w:ind w:left="480"/>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協助各校教師專業成長，落實綜合活動課綱精神與理念，提升教師教學能力。</w:t>
      </w:r>
    </w:p>
    <w:p w:rsidR="0092638E" w:rsidRDefault="002F3B50">
      <w:pPr>
        <w:pStyle w:val="Standard"/>
        <w:tabs>
          <w:tab w:val="left" w:pos="1030"/>
        </w:tabs>
        <w:spacing w:line="240" w:lineRule="auto"/>
        <w:ind w:left="490"/>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 xml:space="preserve">) </w:t>
      </w:r>
      <w:r>
        <w:rPr>
          <w:rFonts w:ascii="標楷體" w:eastAsia="標楷體" w:hAnsi="標楷體" w:cs="標楷體"/>
        </w:rPr>
        <w:t>透過相互的分享交流，激勵教師共同參與課程研究與發展，提升學生學習興趣。</w:t>
      </w:r>
    </w:p>
    <w:p w:rsidR="0092638E" w:rsidRDefault="002F3B50">
      <w:pPr>
        <w:pStyle w:val="Standard"/>
        <w:spacing w:line="240" w:lineRule="auto"/>
        <w:jc w:val="left"/>
      </w:pPr>
      <w:r>
        <w:rPr>
          <w:rFonts w:ascii="標楷體" w:eastAsia="標楷體" w:hAnsi="標楷體" w:cs="標楷體"/>
        </w:rPr>
        <w:t>十四、經費來源：由教育部精進計畫專案經費支應。</w:t>
      </w:r>
    </w:p>
    <w:p w:rsidR="0092638E" w:rsidRDefault="002F3B50">
      <w:pPr>
        <w:pStyle w:val="Standard"/>
        <w:spacing w:line="240" w:lineRule="auto"/>
        <w:jc w:val="left"/>
        <w:rPr>
          <w:rFonts w:ascii="標楷體" w:eastAsia="標楷體" w:hAnsi="標楷體" w:cs="標楷體"/>
        </w:rPr>
      </w:pPr>
      <w:r>
        <w:rPr>
          <w:rFonts w:ascii="標楷體" w:eastAsia="標楷體" w:hAnsi="標楷體" w:cs="標楷體"/>
        </w:rPr>
        <w:t>十五、獎勵：各梯次承辦學校工作人員及綜合活動輔導團擔任研習認證工作之輔導員，由各</w:t>
      </w:r>
    </w:p>
    <w:p w:rsidR="0092638E" w:rsidRDefault="002F3B50">
      <w:pPr>
        <w:pStyle w:val="Standard"/>
        <w:spacing w:line="240" w:lineRule="auto"/>
        <w:jc w:val="left"/>
      </w:pPr>
      <w:r>
        <w:rPr>
          <w:rFonts w:ascii="標楷體" w:eastAsia="標楷體" w:hAnsi="標楷體" w:cs="標楷體"/>
        </w:rPr>
        <w:t xml:space="preserve">            </w:t>
      </w:r>
      <w:r>
        <w:rPr>
          <w:rFonts w:ascii="標楷體" w:eastAsia="標楷體" w:hAnsi="標楷體" w:cs="標楷體"/>
        </w:rPr>
        <w:t>承辦學校依權責簽報敘獎。</w:t>
      </w: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92638E">
      <w:pPr>
        <w:pStyle w:val="Default"/>
        <w:rPr>
          <w:sz w:val="32"/>
          <w:szCs w:val="32"/>
        </w:rPr>
      </w:pPr>
    </w:p>
    <w:p w:rsidR="0092638E" w:rsidRDefault="002F3B50">
      <w:pPr>
        <w:pStyle w:val="Default"/>
      </w:pPr>
      <w:r>
        <w:rPr>
          <w:sz w:val="32"/>
          <w:szCs w:val="32"/>
        </w:rPr>
        <w:t>陸、</w:t>
      </w:r>
      <w:r>
        <w:rPr>
          <w:b/>
          <w:sz w:val="32"/>
          <w:szCs w:val="32"/>
        </w:rPr>
        <w:t>線上課程數位學習平台使用辦法</w:t>
      </w:r>
    </w:p>
    <w:p w:rsidR="0092638E" w:rsidRDefault="002F3B50">
      <w:pPr>
        <w:pStyle w:val="Default"/>
      </w:pPr>
      <w:r>
        <w:rPr>
          <w:sz w:val="32"/>
          <w:szCs w:val="32"/>
        </w:rPr>
        <w:t>學習紀錄</w:t>
      </w:r>
    </w:p>
    <w:p w:rsidR="0092638E" w:rsidRDefault="002F3B50">
      <w:pPr>
        <w:pStyle w:val="Default"/>
      </w:pPr>
      <w:r>
        <w:rPr>
          <w:rFonts w:cs="Times New Roman"/>
          <w:szCs w:val="22"/>
        </w:rPr>
        <w:t xml:space="preserve">1. </w:t>
      </w:r>
      <w:r>
        <w:rPr>
          <w:rFonts w:cs="Times New Roman"/>
          <w:szCs w:val="22"/>
        </w:rPr>
        <w:t>點選〈學習紀錄〉。</w:t>
      </w:r>
    </w:p>
    <w:p w:rsidR="0092638E" w:rsidRDefault="002F3B50">
      <w:pPr>
        <w:pStyle w:val="Standard"/>
        <w:spacing w:line="240" w:lineRule="auto"/>
      </w:pPr>
      <w:r>
        <w:rPr>
          <w:rFonts w:ascii="標楷體" w:eastAsia="標楷體" w:hAnsi="標楷體" w:cs="標楷體"/>
        </w:rPr>
        <w:lastRenderedPageBreak/>
        <w:t xml:space="preserve">2. </w:t>
      </w:r>
      <w:r>
        <w:rPr>
          <w:rFonts w:ascii="標楷體" w:eastAsia="標楷體" w:hAnsi="標楷體" w:cs="標楷體"/>
        </w:rPr>
        <w:t>所有課程的學習資料皆記錄於此，可看到目前的閱讀時數、有無課程測驗、通過課程的條件以及是否通過此課程等等。</w:t>
      </w:r>
    </w:p>
    <w:p w:rsidR="0092638E" w:rsidRDefault="002F3B50">
      <w:pPr>
        <w:pStyle w:val="Default"/>
      </w:pPr>
      <w:r>
        <w:rPr>
          <w:rFonts w:cs="Times New Roman"/>
          <w:szCs w:val="22"/>
        </w:rPr>
        <w:t>3.</w:t>
      </w:r>
      <w:r>
        <w:rPr>
          <w:rFonts w:cs="Times New Roman"/>
          <w:szCs w:val="22"/>
        </w:rPr>
        <w:t>「通過</w:t>
      </w:r>
      <w:r>
        <w:rPr>
          <w:rFonts w:cs="Times New Roman"/>
          <w:szCs w:val="22"/>
        </w:rPr>
        <w:t>/</w:t>
      </w:r>
      <w:r>
        <w:rPr>
          <w:rFonts w:cs="Times New Roman"/>
          <w:szCs w:val="22"/>
        </w:rPr>
        <w:t>未通過」必須出現</w:t>
      </w:r>
      <w:r>
        <w:rPr>
          <w:rFonts w:cs="Times New Roman"/>
          <w:b/>
          <w:szCs w:val="22"/>
          <w:u w:val="single"/>
        </w:rPr>
        <w:t>通過</w:t>
      </w:r>
      <w:r>
        <w:rPr>
          <w:rFonts w:cs="Times New Roman"/>
          <w:szCs w:val="22"/>
        </w:rPr>
        <w:t>。</w:t>
      </w:r>
    </w:p>
    <w:p w:rsidR="0092638E" w:rsidRDefault="0092638E">
      <w:pPr>
        <w:pStyle w:val="Default"/>
        <w:rPr>
          <w:rFonts w:cs="Times New Roman"/>
          <w:szCs w:val="22"/>
        </w:rPr>
      </w:pPr>
    </w:p>
    <w:p w:rsidR="0092638E" w:rsidRDefault="002F3B50">
      <w:pPr>
        <w:pStyle w:val="Standard"/>
        <w:spacing w:line="240" w:lineRule="auto"/>
        <w:rPr>
          <w:rFonts w:ascii="標楷體" w:eastAsia="標楷體" w:hAnsi="標楷體" w:cs="標楷體"/>
          <w:b/>
          <w:sz w:val="32"/>
          <w:szCs w:val="32"/>
        </w:rPr>
      </w:pPr>
      <w:r>
        <w:rPr>
          <w:rFonts w:ascii="標楷體" w:eastAsia="標楷體" w:hAnsi="標楷體" w:cs="標楷體"/>
          <w:b/>
          <w:noProof/>
          <w:sz w:val="32"/>
          <w:szCs w:val="32"/>
        </w:rPr>
        <mc:AlternateContent>
          <mc:Choice Requires="wps">
            <w:drawing>
              <wp:anchor distT="0" distB="0" distL="114300" distR="114300" simplePos="0" relativeHeight="36" behindDoc="0" locked="0" layoutInCell="1" allowOverlap="1">
                <wp:simplePos x="0" y="0"/>
                <wp:positionH relativeFrom="column">
                  <wp:posOffset>4320</wp:posOffset>
                </wp:positionH>
                <wp:positionV relativeFrom="paragraph">
                  <wp:posOffset>3261240</wp:posOffset>
                </wp:positionV>
                <wp:extent cx="1147680" cy="173160"/>
                <wp:effectExtent l="0" t="0" r="14370" b="17340"/>
                <wp:wrapNone/>
                <wp:docPr id="37" name="手繪多邊形 37"/>
                <wp:cNvGraphicFramePr/>
                <a:graphic xmlns:a="http://schemas.openxmlformats.org/drawingml/2006/main">
                  <a:graphicData uri="http://schemas.microsoft.com/office/word/2010/wordprocessingShape">
                    <wps:wsp>
                      <wps:cNvSpPr/>
                      <wps:spPr>
                        <a:xfrm>
                          <a:off x="0" y="0"/>
                          <a:ext cx="1147680" cy="173160"/>
                        </a:xfrm>
                        <a:custGeom>
                          <a:avLst/>
                          <a:gdLst>
                            <a:gd name="f0" fmla="val 10800000"/>
                            <a:gd name="f1" fmla="val 5400000"/>
                            <a:gd name="f2" fmla="val 16200000"/>
                            <a:gd name="f3" fmla="val 180"/>
                            <a:gd name="f4" fmla="val w"/>
                            <a:gd name="f5" fmla="val h"/>
                            <a:gd name="f6" fmla="val 0"/>
                            <a:gd name="f7" fmla="val 21600"/>
                            <a:gd name="f8" fmla="+- 0 0 0"/>
                            <a:gd name="f9" fmla="*/ f4 1 21600"/>
                            <a:gd name="f10" fmla="*/ f5 1 21600"/>
                            <a:gd name="f11" fmla="+- f6 2540 0"/>
                            <a:gd name="f12" fmla="+- f7 0 2540"/>
                            <a:gd name="f13" fmla="+- f6 800 0"/>
                            <a:gd name="f14" fmla="+- f7 0 800"/>
                            <a:gd name="f15" fmla="+- 0 0 f1"/>
                            <a:gd name="f16" fmla="*/ f8 f0 1"/>
                            <a:gd name="f17" fmla="*/ f13 f9 1"/>
                            <a:gd name="f18" fmla="*/ f14 f9 1"/>
                            <a:gd name="f19" fmla="*/ f14 f10 1"/>
                            <a:gd name="f20" fmla="*/ f13 f10 1"/>
                            <a:gd name="f21" fmla="+- f11 0 f6"/>
                            <a:gd name="f22" fmla="+- 0 0 f11"/>
                            <a:gd name="f23" fmla="+- 21600 0 f12"/>
                            <a:gd name="f24" fmla="+- f12 0 f7"/>
                            <a:gd name="f25" fmla="*/ 10800 f9 1"/>
                            <a:gd name="f26" fmla="*/ 0 f10 1"/>
                            <a:gd name="f27" fmla="*/ f16 1 f3"/>
                            <a:gd name="f28" fmla="*/ 0 f9 1"/>
                            <a:gd name="f29" fmla="*/ 10800 f10 1"/>
                            <a:gd name="f30" fmla="*/ 21600 f10 1"/>
                            <a:gd name="f31" fmla="*/ 21600 f9 1"/>
                            <a:gd name="f32" fmla="abs f21"/>
                            <a:gd name="f33" fmla="abs f22"/>
                            <a:gd name="f34" fmla="?: f21 f15 f1"/>
                            <a:gd name="f35" fmla="?: f21 f1 f15"/>
                            <a:gd name="f36" fmla="?: f22 0 f0"/>
                            <a:gd name="f37" fmla="?: f22 f0 0"/>
                            <a:gd name="f38" fmla="abs f23"/>
                            <a:gd name="f39" fmla="?: f23 f15 f1"/>
                            <a:gd name="f40" fmla="?: f23 f1 f15"/>
                            <a:gd name="f41" fmla="?: f23 f2 f1"/>
                            <a:gd name="f42" fmla="?: f23 f1 f2"/>
                            <a:gd name="f43" fmla="abs f24"/>
                            <a:gd name="f44" fmla="?: f24 f15 f1"/>
                            <a:gd name="f45" fmla="?: f24 f1 f15"/>
                            <a:gd name="f46" fmla="?: f23 0 f0"/>
                            <a:gd name="f47" fmla="?: f23 f0 0"/>
                            <a:gd name="f48" fmla="?: f22 f15 f1"/>
                            <a:gd name="f49" fmla="?: f22 f1 f15"/>
                            <a:gd name="f50" fmla="?: f22 f2 f1"/>
                            <a:gd name="f51" fmla="?: f22 f1 f2"/>
                            <a:gd name="f52" fmla="+- f27 0 f1"/>
                            <a:gd name="f53" fmla="?: f21 f37 f36"/>
                            <a:gd name="f54" fmla="?: f21 f36 f37"/>
                            <a:gd name="f55" fmla="?: f22 f34 f35"/>
                            <a:gd name="f56" fmla="?: f23 f42 f41"/>
                            <a:gd name="f57" fmla="?: f23 f41 f42"/>
                            <a:gd name="f58" fmla="?: f21 f40 f39"/>
                            <a:gd name="f59" fmla="?: f24 f47 f46"/>
                            <a:gd name="f60" fmla="?: f24 f46 f47"/>
                            <a:gd name="f61" fmla="?: f23 f44 f45"/>
                            <a:gd name="f62" fmla="?: f22 f51 f50"/>
                            <a:gd name="f63" fmla="?: f22 f50 f51"/>
                            <a:gd name="f64" fmla="?: f24 f49 f48"/>
                            <a:gd name="f65" fmla="?: f22 f53 f54"/>
                            <a:gd name="f66" fmla="?: f21 f57 f56"/>
                            <a:gd name="f67" fmla="?: f23 f59 f60"/>
                            <a:gd name="f68" fmla="?: f24 f63 f62"/>
                          </a:gdLst>
                          <a:ahLst/>
                          <a:cxnLst>
                            <a:cxn ang="3cd4">
                              <a:pos x="hc" y="t"/>
                            </a:cxn>
                            <a:cxn ang="0">
                              <a:pos x="r" y="vc"/>
                            </a:cxn>
                            <a:cxn ang="cd4">
                              <a:pos x="hc" y="b"/>
                            </a:cxn>
                            <a:cxn ang="cd2">
                              <a:pos x="l" y="vc"/>
                            </a:cxn>
                            <a:cxn ang="f52">
                              <a:pos x="f25" y="f26"/>
                            </a:cxn>
                            <a:cxn ang="f52">
                              <a:pos x="f28" y="f29"/>
                            </a:cxn>
                            <a:cxn ang="f52">
                              <a:pos x="f25" y="f30"/>
                            </a:cxn>
                            <a:cxn ang="f52">
                              <a:pos x="f31" y="f29"/>
                            </a:cxn>
                          </a:cxnLst>
                          <a:rect l="f17" t="f20" r="f18" b="f19"/>
                          <a:pathLst>
                            <a:path w="21600" h="21600">
                              <a:moveTo>
                                <a:pt x="f6" y="f11"/>
                              </a:moveTo>
                              <a:arcTo wR="f32" hR="f33" stAng="f65" swAng="f55"/>
                              <a:lnTo>
                                <a:pt x="f12" y="f6"/>
                              </a:lnTo>
                              <a:arcTo wR="f38" hR="f32" stAng="f66" swAng="f58"/>
                              <a:lnTo>
                                <a:pt x="f7" y="f12"/>
                              </a:lnTo>
                              <a:arcTo wR="f43" hR="f38" stAng="f67" swAng="f61"/>
                              <a:lnTo>
                                <a:pt x="f11" y="f7"/>
                              </a:lnTo>
                              <a:arcTo wR="f33" hR="f43" stAng="f68" swAng="f64"/>
                              <a:close/>
                            </a:path>
                          </a:pathLst>
                        </a:custGeom>
                        <a:noFill/>
                        <a:ln w="28440" cap="sq">
                          <a:solidFill>
                            <a:srgbClr val="FF0000"/>
                          </a:solidFill>
                          <a:prstDash val="solid"/>
                          <a:miter/>
                        </a:ln>
                      </wps:spPr>
                      <wps:txbx>
                        <w:txbxContent>
                          <w:p w:rsidR="0092638E" w:rsidRDefault="0092638E"/>
                        </w:txbxContent>
                      </wps:txbx>
                      <wps:bodyPr vert="horz" wrap="none" lIns="158760" tIns="82440" rIns="158760" bIns="82440" anchor="ctr" anchorCtr="0" compatLnSpc="0">
                        <a:noAutofit/>
                      </wps:bodyPr>
                    </wps:wsp>
                  </a:graphicData>
                </a:graphic>
              </wp:anchor>
            </w:drawing>
          </mc:Choice>
          <mc:Fallback>
            <w:pict>
              <v:shape id="手繪多邊形 37" o:spid="_x0000_s1053" style="position:absolute;left:0;text-align:left;margin-left:.35pt;margin-top:256.8pt;width:90.35pt;height:13.65pt;z-index:3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" adj="-11796480,,5400" path="m,2540wa,,5080,5080,,2540,2540,l19060,wa16520,,21600,5080,19060,,21600,2540l21600,19060wa16520,16520,21600,21600,21600,19060,19060,21600l2540,21600wa,16520,5080,21600,2540,21600,,19060l,2540xe" filled="f" strokecolor="red" strokeweight=".79mm">
                <v:stroke joinstyle="miter" endcap="square"/>
                <v:formulas/>
                <v:path arrowok="t" o:connecttype="custom" o:connectlocs="573840,0;1147680,86580;573840,173160;0,86580;573840,0;0,86580;573840,173160;1147680,86580" o:connectangles="270,0,90,180,270,270,270,270" textboxrect="800,800,20800,20800"/>
                <v:textbox inset="4.41mm,2.29mm,4.41mm,2.29mm">
                  <w:txbxContent>
                    <w:p w:rsidR="0092638E" w:rsidRDefault="0092638E"/>
                  </w:txbxContent>
                </v:textbox>
              </v:shape>
            </w:pict>
          </mc:Fallback>
        </mc:AlternateContent>
      </w:r>
      <w:r>
        <w:rPr>
          <w:rFonts w:ascii="標楷體" w:eastAsia="標楷體" w:hAnsi="標楷體" w:cs="標楷體"/>
          <w:b/>
          <w:noProof/>
          <w:sz w:val="32"/>
          <w:szCs w:val="32"/>
        </w:rPr>
        <mc:AlternateContent>
          <mc:Choice Requires="wps">
            <w:drawing>
              <wp:anchor distT="0" distB="0" distL="114300" distR="114300" simplePos="0" relativeHeight="37" behindDoc="0" locked="0" layoutInCell="1" allowOverlap="1">
                <wp:simplePos x="0" y="0"/>
                <wp:positionH relativeFrom="column">
                  <wp:posOffset>1341720</wp:posOffset>
                </wp:positionH>
                <wp:positionV relativeFrom="paragraph">
                  <wp:posOffset>1866239</wp:posOffset>
                </wp:positionV>
                <wp:extent cx="4770360" cy="2467080"/>
                <wp:effectExtent l="19050" t="19050" r="11190" b="28470"/>
                <wp:wrapNone/>
                <wp:docPr id="38" name="手繪多邊形 38"/>
                <wp:cNvGraphicFramePr/>
                <a:graphic xmlns:a="http://schemas.openxmlformats.org/drawingml/2006/main">
                  <a:graphicData uri="http://schemas.microsoft.com/office/word/2010/wordprocessingShape">
                    <wps:wsp>
                      <wps:cNvSpPr/>
                      <wps:spPr>
                        <a:xfrm>
                          <a:off x="0" y="0"/>
                          <a:ext cx="4770360" cy="2467080"/>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 f7 f0 1"/>
                            <a:gd name="f11" fmla="*/ 10800 f8 1"/>
                            <a:gd name="f12" fmla="*/ 0 f9 1"/>
                            <a:gd name="f13" fmla="*/ f10 1 f2"/>
                            <a:gd name="f14" fmla="*/ 0 f8 1"/>
                            <a:gd name="f15" fmla="*/ 10800 f9 1"/>
                            <a:gd name="f16" fmla="*/ 21600 f9 1"/>
                            <a:gd name="f17" fmla="*/ 21600 f8 1"/>
                            <a:gd name="f18" fmla="+- f13 0 f1"/>
                          </a:gdLst>
                          <a:ahLst/>
                          <a:cxnLst>
                            <a:cxn ang="3cd4">
                              <a:pos x="hc" y="t"/>
                            </a:cxn>
                            <a:cxn ang="0">
                              <a:pos x="r" y="vc"/>
                            </a:cxn>
                            <a:cxn ang="cd4">
                              <a:pos x="hc" y="b"/>
                            </a:cxn>
                            <a:cxn ang="cd2">
                              <a:pos x="l" y="vc"/>
                            </a:cxn>
                            <a:cxn ang="f18">
                              <a:pos x="f11" y="f12"/>
                            </a:cxn>
                            <a:cxn ang="f18">
                              <a:pos x="f14" y="f15"/>
                            </a:cxn>
                            <a:cxn ang="f18">
                              <a:pos x="f11" y="f16"/>
                            </a:cxn>
                            <a:cxn ang="f18">
                              <a:pos x="f17" y="f15"/>
                            </a:cxn>
                          </a:cxnLst>
                          <a:rect l="l" t="t" r="r" b="b"/>
                          <a:pathLst>
                            <a:path w="21600" h="21600">
                              <a:moveTo>
                                <a:pt x="f5" y="f5"/>
                              </a:moveTo>
                              <a:lnTo>
                                <a:pt x="f6" y="f5"/>
                              </a:lnTo>
                              <a:lnTo>
                                <a:pt x="f6" y="f6"/>
                              </a:lnTo>
                              <a:lnTo>
                                <a:pt x="f5" y="f6"/>
                              </a:lnTo>
                              <a:lnTo>
                                <a:pt x="f5" y="f5"/>
                              </a:lnTo>
                              <a:close/>
                            </a:path>
                          </a:pathLst>
                        </a:custGeom>
                        <a:noFill/>
                        <a:ln w="38160" cap="sq">
                          <a:solidFill>
                            <a:srgbClr val="FF0000"/>
                          </a:solidFill>
                          <a:prstDash val="solid"/>
                          <a:miter/>
                        </a:ln>
                      </wps:spPr>
                      <wps:txbx>
                        <w:txbxContent>
                          <w:p w:rsidR="0092638E" w:rsidRDefault="0092638E"/>
                        </w:txbxContent>
                      </wps:txbx>
                      <wps:bodyPr vert="horz" wrap="none" lIns="158760" tIns="82440" rIns="158760" bIns="82440" anchor="ctr" anchorCtr="0" compatLnSpc="0">
                        <a:noAutofit/>
                      </wps:bodyPr>
                    </wps:wsp>
                  </a:graphicData>
                </a:graphic>
              </wp:anchor>
            </w:drawing>
          </mc:Choice>
          <mc:Fallback>
            <w:pict>
              <v:shape id="手繪多邊形 38" o:spid="_x0000_s1054" style="position:absolute;left:0;text-align:left;margin-left:105.65pt;margin-top:146.95pt;width:375.6pt;height:194.25pt;z-index:37;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" adj="-11796480,,5400" path="m,l21600,r,21600l,21600,,xe" filled="f" strokecolor="red" strokeweight="1.06mm">
                <v:stroke joinstyle="miter" endcap="square"/>
                <v:formulas/>
                <v:path arrowok="t" o:connecttype="custom" o:connectlocs="2385180,0;4770360,1233540;2385180,2467080;0,1233540;2385180,0;0,1233540;2385180,2467080;4770360,1233540" o:connectangles="270,0,90,180,270,270,270,270" textboxrect="0,0,21600,21600"/>
                <v:textbox inset="4.41mm,2.29mm,4.41mm,2.29mm">
                  <w:txbxContent>
                    <w:p w:rsidR="0092638E" w:rsidRDefault="0092638E"/>
                  </w:txbxContent>
                </v:textbox>
              </v:shape>
            </w:pict>
          </mc:Fallback>
        </mc:AlternateContent>
      </w:r>
      <w:r>
        <w:rPr>
          <w:rFonts w:ascii="標楷體" w:eastAsia="標楷體" w:hAnsi="標楷體" w:cs="標楷體"/>
          <w:b/>
          <w:noProof/>
          <w:sz w:val="32"/>
          <w:szCs w:val="32"/>
        </w:rPr>
        <mc:AlternateContent>
          <mc:Choice Requires="wps">
            <w:drawing>
              <wp:anchor distT="0" distB="0" distL="114300" distR="114300" simplePos="0" relativeHeight="38" behindDoc="0" locked="0" layoutInCell="1" allowOverlap="1">
                <wp:simplePos x="0" y="0"/>
                <wp:positionH relativeFrom="column">
                  <wp:posOffset>772200</wp:posOffset>
                </wp:positionH>
                <wp:positionV relativeFrom="paragraph">
                  <wp:posOffset>1216079</wp:posOffset>
                </wp:positionV>
                <wp:extent cx="380160" cy="112680"/>
                <wp:effectExtent l="19050" t="19050" r="134190" b="134970"/>
                <wp:wrapNone/>
                <wp:docPr id="39" name="手繪多邊形 39"/>
                <wp:cNvGraphicFramePr/>
                <a:graphic xmlns:a="http://schemas.openxmlformats.org/drawingml/2006/main">
                  <a:graphicData uri="http://schemas.microsoft.com/office/word/2010/wordprocessingShape">
                    <wps:wsp>
                      <wps:cNvSpPr/>
                      <wps:spPr>
                        <a:xfrm>
                          <a:off x="0" y="0"/>
                          <a:ext cx="380160" cy="1126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8064A2"/>
                        </a:solidFill>
                        <a:ln w="38160" cap="sq">
                          <a:solidFill>
                            <a:srgbClr val="F2F2F2"/>
                          </a:solidFill>
                          <a:prstDash val="solid"/>
                          <a:miter/>
                        </a:ln>
                        <a:effectLst>
                          <a:outerShdw dist="155281" dir="2700000" algn="tl">
                            <a:srgbClr val="3F3151">
                              <a:alpha val="50000"/>
                            </a:srgbClr>
                          </a:outerShdw>
                        </a:effectLst>
                      </wps:spPr>
                      <wps:txbx>
                        <w:txbxContent>
                          <w:p w:rsidR="0092638E" w:rsidRDefault="0092638E"/>
                        </w:txbxContent>
                      </wps:txbx>
                      <wps:bodyPr vert="horz" wrap="none" lIns="158760" tIns="82440" rIns="158760" bIns="82440" anchor="ctr" anchorCtr="0" compatLnSpc="0">
                        <a:noAutofit/>
                      </wps:bodyPr>
                    </wps:wsp>
                  </a:graphicData>
                </a:graphic>
              </wp:anchor>
            </w:drawing>
          </mc:Choice>
          <mc:Fallback>
            <w:pict>
              <v:shape id="手繪多邊形 39" o:spid="_x0000_s1055" style="position:absolute;left:0;text-align:left;margin-left:60.8pt;margin-top:95.75pt;width:29.95pt;height:8.85pt;z-index:3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" adj="-11796480,,5400" path="m,l21600,r,21600l,21600,,xe" fillcolor="#8064a2" strokecolor="#f2f2f2" strokeweight="1.06mm">
                <v:stroke joinstyle="miter" endcap="square"/>
                <v:shadow on="t" color="#3f3151" opacity=".5" origin="-.5,-.5" offset="3.05mm,3.05mm"/>
                <v:formulas/>
                <v:path arrowok="t" o:connecttype="custom" o:connectlocs="190080,0;380160,56340;190080,112680;0,56340" o:connectangles="270,0,90,180" textboxrect="0,0,21600,21600"/>
                <v:textbox inset="4.41mm,2.29mm,4.41mm,2.29mm">
                  <w:txbxContent>
                    <w:p w:rsidR="0092638E" w:rsidRDefault="0092638E"/>
                  </w:txbxContent>
                </v:textbox>
              </v:shape>
            </w:pict>
          </mc:Fallback>
        </mc:AlternateContent>
      </w:r>
      <w:r>
        <w:rPr>
          <w:rFonts w:ascii="標楷體" w:eastAsia="標楷體" w:hAnsi="標楷體" w:cs="標楷體"/>
          <w:b/>
          <w:noProof/>
          <w:sz w:val="32"/>
          <w:szCs w:val="32"/>
        </w:rPr>
        <mc:AlternateContent>
          <mc:Choice Requires="wps">
            <w:drawing>
              <wp:anchor distT="0" distB="0" distL="114300" distR="114300" simplePos="0" relativeHeight="39" behindDoc="0" locked="0" layoutInCell="1" allowOverlap="1">
                <wp:simplePos x="0" y="0"/>
                <wp:positionH relativeFrom="column">
                  <wp:posOffset>4320</wp:posOffset>
                </wp:positionH>
                <wp:positionV relativeFrom="paragraph">
                  <wp:posOffset>3261240</wp:posOffset>
                </wp:positionV>
                <wp:extent cx="1147680" cy="173160"/>
                <wp:effectExtent l="0" t="0" r="14370" b="17340"/>
                <wp:wrapNone/>
                <wp:docPr id="40" name="手繪多邊形 40"/>
                <wp:cNvGraphicFramePr/>
                <a:graphic xmlns:a="http://schemas.openxmlformats.org/drawingml/2006/main">
                  <a:graphicData uri="http://schemas.microsoft.com/office/word/2010/wordprocessingShape">
                    <wps:wsp>
                      <wps:cNvSpPr/>
                      <wps:spPr>
                        <a:xfrm>
                          <a:off x="0" y="0"/>
                          <a:ext cx="1147680" cy="173160"/>
                        </a:xfrm>
                        <a:custGeom>
                          <a:avLst/>
                          <a:gdLst>
                            <a:gd name="f0" fmla="val 10800000"/>
                            <a:gd name="f1" fmla="val 5400000"/>
                            <a:gd name="f2" fmla="val 16200000"/>
                            <a:gd name="f3" fmla="val 180"/>
                            <a:gd name="f4" fmla="val w"/>
                            <a:gd name="f5" fmla="val h"/>
                            <a:gd name="f6" fmla="val 0"/>
                            <a:gd name="f7" fmla="val 21600"/>
                            <a:gd name="f8" fmla="+- 0 0 0"/>
                            <a:gd name="f9" fmla="*/ f4 1 21600"/>
                            <a:gd name="f10" fmla="*/ f5 1 21600"/>
                            <a:gd name="f11" fmla="+- f6 2540 0"/>
                            <a:gd name="f12" fmla="+- f7 0 2540"/>
                            <a:gd name="f13" fmla="+- f6 800 0"/>
                            <a:gd name="f14" fmla="+- f7 0 800"/>
                            <a:gd name="f15" fmla="+- 0 0 f1"/>
                            <a:gd name="f16" fmla="*/ f8 f0 1"/>
                            <a:gd name="f17" fmla="*/ f13 f9 1"/>
                            <a:gd name="f18" fmla="*/ f14 f9 1"/>
                            <a:gd name="f19" fmla="*/ f14 f10 1"/>
                            <a:gd name="f20" fmla="*/ f13 f10 1"/>
                            <a:gd name="f21" fmla="+- f11 0 f6"/>
                            <a:gd name="f22" fmla="+- 0 0 f11"/>
                            <a:gd name="f23" fmla="+- 21600 0 f12"/>
                            <a:gd name="f24" fmla="+- f12 0 f7"/>
                            <a:gd name="f25" fmla="*/ 10800 f9 1"/>
                            <a:gd name="f26" fmla="*/ 0 f10 1"/>
                            <a:gd name="f27" fmla="*/ f16 1 f3"/>
                            <a:gd name="f28" fmla="*/ 0 f9 1"/>
                            <a:gd name="f29" fmla="*/ 10800 f10 1"/>
                            <a:gd name="f30" fmla="*/ 21600 f10 1"/>
                            <a:gd name="f31" fmla="*/ 21600 f9 1"/>
                            <a:gd name="f32" fmla="abs f21"/>
                            <a:gd name="f33" fmla="abs f22"/>
                            <a:gd name="f34" fmla="?: f21 f15 f1"/>
                            <a:gd name="f35" fmla="?: f21 f1 f15"/>
                            <a:gd name="f36" fmla="?: f22 0 f0"/>
                            <a:gd name="f37" fmla="?: f22 f0 0"/>
                            <a:gd name="f38" fmla="abs f23"/>
                            <a:gd name="f39" fmla="?: f23 f15 f1"/>
                            <a:gd name="f40" fmla="?: f23 f1 f15"/>
                            <a:gd name="f41" fmla="?: f23 f2 f1"/>
                            <a:gd name="f42" fmla="?: f23 f1 f2"/>
                            <a:gd name="f43" fmla="abs f24"/>
                            <a:gd name="f44" fmla="?: f24 f15 f1"/>
                            <a:gd name="f45" fmla="?: f24 f1 f15"/>
                            <a:gd name="f46" fmla="?: f23 0 f0"/>
                            <a:gd name="f47" fmla="?: f23 f0 0"/>
                            <a:gd name="f48" fmla="?: f22 f15 f1"/>
                            <a:gd name="f49" fmla="?: f22 f1 f15"/>
                            <a:gd name="f50" fmla="?: f22 f2 f1"/>
                            <a:gd name="f51" fmla="?: f22 f1 f2"/>
                            <a:gd name="f52" fmla="+- f27 0 f1"/>
                            <a:gd name="f53" fmla="?: f21 f37 f36"/>
                            <a:gd name="f54" fmla="?: f21 f36 f37"/>
                            <a:gd name="f55" fmla="?: f22 f34 f35"/>
                            <a:gd name="f56" fmla="?: f23 f42 f41"/>
                            <a:gd name="f57" fmla="?: f23 f41 f42"/>
                            <a:gd name="f58" fmla="?: f21 f40 f39"/>
                            <a:gd name="f59" fmla="?: f24 f47 f46"/>
                            <a:gd name="f60" fmla="?: f24 f46 f47"/>
                            <a:gd name="f61" fmla="?: f23 f44 f45"/>
                            <a:gd name="f62" fmla="?: f22 f51 f50"/>
                            <a:gd name="f63" fmla="?: f22 f50 f51"/>
                            <a:gd name="f64" fmla="?: f24 f49 f48"/>
                            <a:gd name="f65" fmla="?: f22 f53 f54"/>
                            <a:gd name="f66" fmla="?: f21 f57 f56"/>
                            <a:gd name="f67" fmla="?: f23 f59 f60"/>
                            <a:gd name="f68" fmla="?: f24 f63 f62"/>
                          </a:gdLst>
                          <a:ahLst/>
                          <a:cxnLst>
                            <a:cxn ang="3cd4">
                              <a:pos x="hc" y="t"/>
                            </a:cxn>
                            <a:cxn ang="0">
                              <a:pos x="r" y="vc"/>
                            </a:cxn>
                            <a:cxn ang="cd4">
                              <a:pos x="hc" y="b"/>
                            </a:cxn>
                            <a:cxn ang="cd2">
                              <a:pos x="l" y="vc"/>
                            </a:cxn>
                            <a:cxn ang="f52">
                              <a:pos x="f25" y="f26"/>
                            </a:cxn>
                            <a:cxn ang="f52">
                              <a:pos x="f28" y="f29"/>
                            </a:cxn>
                            <a:cxn ang="f52">
                              <a:pos x="f25" y="f30"/>
                            </a:cxn>
                            <a:cxn ang="f52">
                              <a:pos x="f31" y="f29"/>
                            </a:cxn>
                          </a:cxnLst>
                          <a:rect l="f17" t="f20" r="f18" b="f19"/>
                          <a:pathLst>
                            <a:path w="21600" h="21600">
                              <a:moveTo>
                                <a:pt x="f6" y="f11"/>
                              </a:moveTo>
                              <a:arcTo wR="f32" hR="f33" stAng="f65" swAng="f55"/>
                              <a:lnTo>
                                <a:pt x="f12" y="f6"/>
                              </a:lnTo>
                              <a:arcTo wR="f38" hR="f32" stAng="f66" swAng="f58"/>
                              <a:lnTo>
                                <a:pt x="f7" y="f12"/>
                              </a:lnTo>
                              <a:arcTo wR="f43" hR="f38" stAng="f67" swAng="f61"/>
                              <a:lnTo>
                                <a:pt x="f11" y="f7"/>
                              </a:lnTo>
                              <a:arcTo wR="f33" hR="f43" stAng="f68" swAng="f64"/>
                              <a:close/>
                            </a:path>
                          </a:pathLst>
                        </a:custGeom>
                        <a:noFill/>
                        <a:ln w="28440" cap="sq">
                          <a:solidFill>
                            <a:srgbClr val="FF0000"/>
                          </a:solidFill>
                          <a:prstDash val="solid"/>
                          <a:miter/>
                        </a:ln>
                      </wps:spPr>
                      <wps:txbx>
                        <w:txbxContent>
                          <w:p w:rsidR="0092638E" w:rsidRDefault="0092638E"/>
                        </w:txbxContent>
                      </wps:txbx>
                      <wps:bodyPr vert="horz" wrap="none" lIns="158760" tIns="82440" rIns="158760" bIns="82440" anchor="ctr" anchorCtr="0" compatLnSpc="0">
                        <a:noAutofit/>
                      </wps:bodyPr>
                    </wps:wsp>
                  </a:graphicData>
                </a:graphic>
              </wp:anchor>
            </w:drawing>
          </mc:Choice>
          <mc:Fallback>
            <w:pict>
              <v:shape id="手繪多邊形 40" o:spid="_x0000_s1056" style="position:absolute;left:0;text-align:left;margin-left:.35pt;margin-top:256.8pt;width:90.35pt;height:13.65pt;z-index:39;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" adj="-11796480,,5400" path="m,2540wa,,5080,5080,,2540,2540,l19060,wa16520,,21600,5080,19060,,21600,2540l21600,19060wa16520,16520,21600,21600,21600,19060,19060,21600l2540,21600wa,16520,5080,21600,2540,21600,,19060l,2540xe" filled="f" strokecolor="red" strokeweight=".79mm">
                <v:stroke joinstyle="miter" endcap="square"/>
                <v:formulas/>
                <v:path arrowok="t" o:connecttype="custom" o:connectlocs="573840,0;1147680,86580;573840,173160;0,86580;573840,0;0,86580;573840,173160;1147680,86580" o:connectangles="270,0,90,180,270,270,270,270" textboxrect="800,800,20800,20800"/>
                <v:textbox inset="4.41mm,2.29mm,4.41mm,2.29mm">
                  <w:txbxContent>
                    <w:p w:rsidR="0092638E" w:rsidRDefault="0092638E"/>
                  </w:txbxContent>
                </v:textbox>
              </v:shape>
            </w:pict>
          </mc:Fallback>
        </mc:AlternateContent>
      </w:r>
      <w:r>
        <w:rPr>
          <w:rFonts w:ascii="標楷體" w:eastAsia="標楷體" w:hAnsi="標楷體" w:cs="標楷體"/>
          <w:b/>
          <w:noProof/>
          <w:sz w:val="32"/>
          <w:szCs w:val="32"/>
        </w:rPr>
        <w:drawing>
          <wp:inline distT="0" distB="0" distL="0" distR="0">
            <wp:extent cx="6118920" cy="5584680"/>
            <wp:effectExtent l="0" t="0" r="0" b="0"/>
            <wp:docPr id="41" name="圖形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bright="-50000"/>
                      <a:alphaModFix/>
                    </a:blip>
                    <a:srcRect/>
                    <a:stretch>
                      <a:fillRect/>
                    </a:stretch>
                  </pic:blipFill>
                  <pic:spPr>
                    <a:xfrm>
                      <a:off x="0" y="0"/>
                      <a:ext cx="6118920" cy="5584680"/>
                    </a:xfrm>
                    <a:prstGeom prst="rect">
                      <a:avLst/>
                    </a:prstGeom>
                    <a:ln>
                      <a:noFill/>
                      <a:prstDash/>
                    </a:ln>
                  </pic:spPr>
                </pic:pic>
              </a:graphicData>
            </a:graphic>
          </wp:inline>
        </w:drawing>
      </w:r>
    </w:p>
    <w:p w:rsidR="0092638E" w:rsidRDefault="0092638E">
      <w:pPr>
        <w:pStyle w:val="Standard"/>
        <w:spacing w:line="240" w:lineRule="auto"/>
        <w:rPr>
          <w:rFonts w:ascii="標楷體" w:eastAsia="標楷體" w:hAnsi="標楷體" w:cs="標楷體"/>
          <w:b/>
          <w:sz w:val="32"/>
          <w:szCs w:val="32"/>
        </w:rPr>
      </w:pPr>
    </w:p>
    <w:p w:rsidR="0092638E" w:rsidRDefault="0092638E">
      <w:pPr>
        <w:pStyle w:val="Standard"/>
        <w:spacing w:line="240" w:lineRule="auto"/>
        <w:rPr>
          <w:rFonts w:ascii="標楷體" w:eastAsia="標楷體" w:hAnsi="標楷體" w:cs="標楷體"/>
          <w:b/>
          <w:sz w:val="32"/>
          <w:szCs w:val="32"/>
        </w:rPr>
      </w:pPr>
    </w:p>
    <w:p w:rsidR="0092638E" w:rsidRDefault="0092638E">
      <w:pPr>
        <w:pStyle w:val="Standard"/>
        <w:spacing w:line="240" w:lineRule="auto"/>
        <w:rPr>
          <w:rFonts w:ascii="標楷體" w:eastAsia="標楷體" w:hAnsi="標楷體" w:cs="標楷體"/>
          <w:b/>
          <w:sz w:val="32"/>
          <w:szCs w:val="32"/>
        </w:rPr>
      </w:pPr>
    </w:p>
    <w:p w:rsidR="0092638E" w:rsidRDefault="0092638E">
      <w:pPr>
        <w:pStyle w:val="Standard"/>
        <w:spacing w:line="240" w:lineRule="auto"/>
        <w:rPr>
          <w:rFonts w:ascii="標楷體" w:eastAsia="標楷體" w:hAnsi="標楷體" w:cs="標楷體"/>
          <w:b/>
          <w:sz w:val="32"/>
          <w:szCs w:val="32"/>
        </w:rPr>
      </w:pPr>
    </w:p>
    <w:p w:rsidR="0092638E" w:rsidRDefault="0092638E">
      <w:pPr>
        <w:pStyle w:val="Standard"/>
        <w:spacing w:line="240" w:lineRule="auto"/>
        <w:rPr>
          <w:rFonts w:ascii="標楷體" w:eastAsia="標楷體" w:hAnsi="標楷體" w:cs="標楷體"/>
          <w:b/>
          <w:sz w:val="32"/>
          <w:szCs w:val="32"/>
        </w:rPr>
      </w:pPr>
    </w:p>
    <w:p w:rsidR="0092638E" w:rsidRDefault="0092638E">
      <w:pPr>
        <w:pStyle w:val="Standard"/>
        <w:spacing w:line="240" w:lineRule="auto"/>
        <w:rPr>
          <w:rFonts w:ascii="標楷體" w:eastAsia="標楷體" w:hAnsi="標楷體" w:cs="標楷體"/>
          <w:b/>
          <w:sz w:val="32"/>
          <w:szCs w:val="32"/>
        </w:rPr>
      </w:pPr>
    </w:p>
    <w:p w:rsidR="0092638E" w:rsidRDefault="0092638E">
      <w:pPr>
        <w:pStyle w:val="Standard"/>
        <w:spacing w:line="240" w:lineRule="auto"/>
        <w:rPr>
          <w:rFonts w:ascii="標楷體" w:eastAsia="標楷體" w:hAnsi="標楷體" w:cs="標楷體"/>
          <w:b/>
          <w:sz w:val="32"/>
          <w:szCs w:val="32"/>
        </w:rPr>
      </w:pPr>
    </w:p>
    <w:p w:rsidR="0092638E" w:rsidRDefault="002F3B50">
      <w:pPr>
        <w:pStyle w:val="Standard"/>
        <w:spacing w:line="240" w:lineRule="auto"/>
        <w:rPr>
          <w:rFonts w:ascii="標楷體" w:eastAsia="標楷體" w:hAnsi="標楷體" w:cs="標楷體"/>
          <w:b/>
          <w:sz w:val="32"/>
          <w:szCs w:val="32"/>
        </w:rPr>
      </w:pPr>
      <w:r>
        <w:rPr>
          <w:rFonts w:ascii="標楷體" w:eastAsia="標楷體" w:hAnsi="標楷體" w:cs="標楷體"/>
          <w:b/>
          <w:sz w:val="32"/>
          <w:szCs w:val="32"/>
        </w:rPr>
        <w:t>柒、線上與實體研習課程主題名稱與課程內涵</w:t>
      </w:r>
    </w:p>
    <w:p w:rsidR="0092638E" w:rsidRDefault="0092638E">
      <w:pPr>
        <w:pStyle w:val="Standard"/>
        <w:rPr>
          <w:rFonts w:ascii="標楷體" w:eastAsia="標楷體" w:hAnsi="標楷體" w:cs="標楷體"/>
          <w:sz w:val="20"/>
          <w:szCs w:val="20"/>
        </w:rPr>
      </w:pPr>
    </w:p>
    <w:p w:rsidR="0092638E" w:rsidRDefault="002F3B50">
      <w:pPr>
        <w:pStyle w:val="Standard"/>
      </w:pPr>
      <w:r>
        <w:rPr>
          <w:rFonts w:ascii="標楷體" w:eastAsia="標楷體" w:hAnsi="標楷體" w:cs="標楷體"/>
          <w:b/>
          <w:sz w:val="26"/>
          <w:szCs w:val="26"/>
        </w:rPr>
        <w:lastRenderedPageBreak/>
        <w:t>綜合活動領域</w:t>
      </w:r>
      <w:r>
        <w:rPr>
          <w:rFonts w:ascii="標楷體" w:eastAsia="標楷體" w:hAnsi="標楷體" w:cs="標楷體"/>
          <w:b/>
          <w:sz w:val="26"/>
          <w:szCs w:val="26"/>
        </w:rPr>
        <w:t>教師關鍵能力</w:t>
      </w:r>
      <w:r>
        <w:rPr>
          <w:rFonts w:ascii="標楷體" w:eastAsia="標楷體" w:hAnsi="標楷體" w:cs="標楷體"/>
          <w:b/>
          <w:sz w:val="26"/>
          <w:szCs w:val="26"/>
        </w:rPr>
        <w:t>36</w:t>
      </w:r>
      <w:r>
        <w:rPr>
          <w:rFonts w:ascii="標楷體" w:eastAsia="標楷體" w:hAnsi="標楷體" w:cs="標楷體"/>
          <w:b/>
          <w:sz w:val="26"/>
          <w:szCs w:val="26"/>
        </w:rPr>
        <w:t>小時研習線上與實體研習課程主題名稱與課程內涵</w:t>
      </w:r>
    </w:p>
    <w:tbl>
      <w:tblPr>
        <w:tblW w:w="10008" w:type="dxa"/>
        <w:tblInd w:w="-118" w:type="dxa"/>
        <w:tblLayout w:type="fixed"/>
        <w:tblCellMar>
          <w:left w:w="10" w:type="dxa"/>
          <w:right w:w="10" w:type="dxa"/>
        </w:tblCellMar>
        <w:tblLook w:val="0000" w:firstRow="0" w:lastRow="0" w:firstColumn="0" w:lastColumn="0" w:noHBand="0" w:noVBand="0"/>
      </w:tblPr>
      <w:tblGrid>
        <w:gridCol w:w="1528"/>
        <w:gridCol w:w="4140"/>
        <w:gridCol w:w="4340"/>
      </w:tblGrid>
      <w:tr w:rsidR="0092638E">
        <w:tblPrEx>
          <w:tblCellMar>
            <w:top w:w="0" w:type="dxa"/>
            <w:bottom w:w="0" w:type="dxa"/>
          </w:tblCellMar>
        </w:tblPrEx>
        <w:tc>
          <w:tcPr>
            <w:tcW w:w="1528"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實體</w:t>
            </w:r>
            <w:r>
              <w:rPr>
                <w:rFonts w:ascii="標楷體" w:eastAsia="標楷體" w:hAnsi="標楷體" w:cs="標楷體"/>
                <w:b/>
              </w:rPr>
              <w:t>36</w:t>
            </w:r>
            <w:r>
              <w:rPr>
                <w:rFonts w:ascii="標楷體" w:eastAsia="標楷體" w:hAnsi="標楷體" w:cs="標楷體"/>
                <w:b/>
              </w:rPr>
              <w:t>小時課程名稱</w:t>
            </w:r>
          </w:p>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線上</w:t>
            </w:r>
            <w:r>
              <w:rPr>
                <w:rFonts w:ascii="標楷體" w:eastAsia="標楷體" w:hAnsi="標楷體" w:cs="標楷體"/>
                <w:b/>
              </w:rPr>
              <w:t>7</w:t>
            </w:r>
            <w:r>
              <w:rPr>
                <w:rFonts w:ascii="標楷體" w:eastAsia="標楷體" w:hAnsi="標楷體" w:cs="標楷體"/>
                <w:b/>
              </w:rPr>
              <w:t>種課程</w:t>
            </w:r>
            <w:r>
              <w:rPr>
                <w:rFonts w:ascii="標楷體" w:eastAsia="標楷體" w:hAnsi="標楷體" w:cs="標楷體"/>
                <w:b/>
              </w:rPr>
              <w:t>21</w:t>
            </w:r>
            <w:r>
              <w:rPr>
                <w:rFonts w:ascii="標楷體" w:eastAsia="標楷體" w:hAnsi="標楷體" w:cs="標楷體"/>
                <w:b/>
              </w:rPr>
              <w:t>小時</w:t>
            </w:r>
          </w:p>
        </w:tc>
        <w:tc>
          <w:tcPr>
            <w:tcW w:w="4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實體</w:t>
            </w:r>
            <w:r>
              <w:rPr>
                <w:rFonts w:ascii="標楷體" w:eastAsia="標楷體" w:hAnsi="標楷體" w:cs="標楷體"/>
                <w:b/>
              </w:rPr>
              <w:t>4</w:t>
            </w:r>
            <w:r>
              <w:rPr>
                <w:rFonts w:ascii="標楷體" w:eastAsia="標楷體" w:hAnsi="標楷體" w:cs="標楷體"/>
                <w:b/>
              </w:rPr>
              <w:t>種課程</w:t>
            </w:r>
            <w:r>
              <w:rPr>
                <w:rFonts w:ascii="標楷體" w:eastAsia="標楷體" w:hAnsi="標楷體" w:cs="標楷體"/>
                <w:b/>
              </w:rPr>
              <w:t xml:space="preserve">  15</w:t>
            </w:r>
            <w:r>
              <w:rPr>
                <w:rFonts w:ascii="標楷體" w:eastAsia="標楷體" w:hAnsi="標楷體" w:cs="標楷體"/>
                <w:b/>
              </w:rPr>
              <w:t>小時</w:t>
            </w:r>
          </w:p>
        </w:tc>
      </w:tr>
      <w:tr w:rsidR="0092638E">
        <w:tblPrEx>
          <w:tblCellMar>
            <w:top w:w="0" w:type="dxa"/>
            <w:bottom w:w="0" w:type="dxa"/>
          </w:tblCellMar>
        </w:tblPrEx>
        <w:trPr>
          <w:trHeight w:val="345"/>
        </w:trPr>
        <w:tc>
          <w:tcPr>
            <w:tcW w:w="152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numPr>
                <w:ilvl w:val="0"/>
                <w:numId w:val="17"/>
              </w:numPr>
              <w:spacing w:line="240" w:lineRule="auto"/>
              <w:jc w:val="left"/>
              <w:rPr>
                <w:rFonts w:ascii="標楷體" w:eastAsia="標楷體" w:hAnsi="標楷體" w:cs="標楷體"/>
                <w:b/>
              </w:rPr>
            </w:pPr>
            <w:r>
              <w:rPr>
                <w:rFonts w:ascii="標楷體" w:eastAsia="標楷體" w:hAnsi="標楷體" w:cs="標楷體"/>
                <w:b/>
              </w:rPr>
              <w:t>綜合活動領域課綱內涵解讀與轉化</w:t>
            </w:r>
          </w:p>
          <w:p w:rsidR="0092638E" w:rsidRDefault="002F3B50">
            <w:pPr>
              <w:pStyle w:val="Standard"/>
            </w:pPr>
            <w:r>
              <w:rPr>
                <w:rFonts w:ascii="標楷體" w:eastAsia="標楷體" w:hAnsi="標楷體" w:cs="標楷體"/>
                <w:b/>
              </w:rPr>
              <w:t>（共</w:t>
            </w:r>
            <w:r>
              <w:rPr>
                <w:rFonts w:ascii="標楷體" w:eastAsia="標楷體" w:hAnsi="標楷體" w:cs="標楷體"/>
                <w:b/>
              </w:rPr>
              <w:t>6</w:t>
            </w:r>
            <w:r>
              <w:rPr>
                <w:rFonts w:ascii="標楷體" w:eastAsia="標楷體" w:hAnsi="標楷體" w:cs="標楷體"/>
                <w:b/>
              </w:rPr>
              <w:t>小時）</w:t>
            </w:r>
          </w:p>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講題：</w:t>
            </w:r>
            <w:r>
              <w:rPr>
                <w:rFonts w:ascii="標楷體" w:eastAsia="標楷體" w:hAnsi="標楷體" w:cs="標楷體"/>
                <w:b/>
                <w:szCs w:val="18"/>
              </w:rPr>
              <w:t>綜合活動領域課綱內涵解讀</w:t>
            </w:r>
          </w:p>
        </w:tc>
        <w:tc>
          <w:tcPr>
            <w:tcW w:w="4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講題：從教學實例談綜合活動能力指標分析與轉化</w:t>
            </w:r>
          </w:p>
        </w:tc>
      </w:tr>
      <w:tr w:rsidR="0092638E">
        <w:tblPrEx>
          <w:tblCellMar>
            <w:top w:w="0" w:type="dxa"/>
            <w:bottom w:w="0" w:type="dxa"/>
          </w:tblCellMar>
        </w:tblPrEx>
        <w:trPr>
          <w:trHeight w:val="330"/>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rPr>
              <w:t>時間：</w:t>
            </w:r>
            <w:r>
              <w:rPr>
                <w:rFonts w:ascii="標楷體" w:eastAsia="標楷體" w:hAnsi="標楷體" w:cs="標楷體"/>
              </w:rPr>
              <w:t>3</w:t>
            </w:r>
            <w:r>
              <w:rPr>
                <w:rFonts w:ascii="標楷體" w:eastAsia="標楷體" w:hAnsi="標楷體" w:cs="標楷體"/>
              </w:rPr>
              <w:t>小時</w:t>
            </w:r>
          </w:p>
        </w:tc>
        <w:tc>
          <w:tcPr>
            <w:tcW w:w="4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rPr>
              <w:t>時間：</w:t>
            </w:r>
            <w:r>
              <w:rPr>
                <w:rFonts w:ascii="標楷體" w:eastAsia="標楷體" w:hAnsi="標楷體" w:cs="標楷體"/>
              </w:rPr>
              <w:t>3</w:t>
            </w:r>
            <w:r>
              <w:rPr>
                <w:rFonts w:ascii="標楷體" w:eastAsia="標楷體" w:hAnsi="標楷體" w:cs="標楷體"/>
              </w:rPr>
              <w:t>小時</w:t>
            </w:r>
          </w:p>
        </w:tc>
      </w:tr>
      <w:tr w:rsidR="0092638E">
        <w:tblPrEx>
          <w:tblCellMar>
            <w:top w:w="0" w:type="dxa"/>
            <w:bottom w:w="0" w:type="dxa"/>
          </w:tblCellMar>
        </w:tblPrEx>
        <w:trPr>
          <w:trHeight w:val="1455"/>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spacing w:line="240" w:lineRule="atLeast"/>
              <w:rPr>
                <w:rFonts w:ascii="標楷體" w:eastAsia="標楷體" w:hAnsi="標楷體" w:cs="標楷體"/>
              </w:rPr>
            </w:pPr>
            <w:r>
              <w:rPr>
                <w:rFonts w:ascii="標楷體" w:eastAsia="標楷體" w:hAnsi="標楷體" w:cs="標楷體"/>
              </w:rPr>
              <w:t>講授重點：</w:t>
            </w:r>
          </w:p>
          <w:p w:rsidR="0092638E" w:rsidRDefault="002F3B50">
            <w:pPr>
              <w:pStyle w:val="Standard"/>
              <w:snapToGrid w:val="0"/>
              <w:spacing w:line="360" w:lineRule="exact"/>
              <w:ind w:left="360" w:hanging="360"/>
            </w:pPr>
            <w:r>
              <w:rPr>
                <w:rFonts w:ascii="標楷體" w:eastAsia="標楷體" w:hAnsi="標楷體" w:cs="標楷體"/>
              </w:rPr>
              <w:t>(1)</w:t>
            </w:r>
            <w:r>
              <w:rPr>
                <w:rFonts w:ascii="標楷體" w:eastAsia="標楷體" w:hAnsi="標楷體" w:cs="標楷體"/>
              </w:rPr>
              <w:t>探討綜合活動學習領域課程的精神與內涵。</w:t>
            </w:r>
          </w:p>
          <w:p w:rsidR="0092638E" w:rsidRDefault="002F3B50">
            <w:pPr>
              <w:pStyle w:val="Standard"/>
              <w:snapToGrid w:val="0"/>
              <w:spacing w:line="360" w:lineRule="exact"/>
              <w:ind w:left="360" w:hanging="360"/>
            </w:pPr>
            <w:r>
              <w:rPr>
                <w:rFonts w:ascii="標楷體" w:eastAsia="標楷體" w:hAnsi="標楷體" w:cs="標楷體"/>
              </w:rPr>
              <w:t>(2)</w:t>
            </w:r>
            <w:r>
              <w:rPr>
                <w:rFonts w:ascii="標楷體" w:eastAsia="標楷體" w:hAnsi="標楷體" w:cs="標楷體"/>
              </w:rPr>
              <w:t>綜合活動學習領域課程綱要分析。</w:t>
            </w:r>
          </w:p>
        </w:tc>
        <w:tc>
          <w:tcPr>
            <w:tcW w:w="4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2F3B50">
            <w:pPr>
              <w:pStyle w:val="Standard"/>
              <w:rPr>
                <w:rFonts w:ascii="標楷體" w:eastAsia="標楷體" w:hAnsi="標楷體" w:cs="標楷體"/>
              </w:rPr>
            </w:pPr>
            <w:r>
              <w:rPr>
                <w:rFonts w:ascii="標楷體" w:eastAsia="標楷體" w:hAnsi="標楷體" w:cs="標楷體"/>
              </w:rPr>
              <w:t>講授重點：</w:t>
            </w:r>
          </w:p>
          <w:p w:rsidR="0092638E" w:rsidRDefault="002F3B50">
            <w:pPr>
              <w:pStyle w:val="Standard"/>
              <w:snapToGrid w:val="0"/>
              <w:spacing w:line="360" w:lineRule="exact"/>
              <w:ind w:left="360" w:hanging="360"/>
            </w:pPr>
            <w:r>
              <w:rPr>
                <w:rFonts w:ascii="標楷體" w:eastAsia="標楷體" w:hAnsi="標楷體" w:cs="標楷體"/>
              </w:rPr>
              <w:t>(1)</w:t>
            </w:r>
            <w:r>
              <w:rPr>
                <w:rFonts w:ascii="標楷體" w:eastAsia="標楷體" w:hAnsi="標楷體" w:cs="標楷體"/>
              </w:rPr>
              <w:t>分析教學示例，實際進行能力指標之分析與轉化。</w:t>
            </w:r>
          </w:p>
          <w:p w:rsidR="0092638E" w:rsidRDefault="0092638E">
            <w:pPr>
              <w:pStyle w:val="Standard"/>
              <w:snapToGrid w:val="0"/>
              <w:spacing w:line="360" w:lineRule="exact"/>
              <w:ind w:left="360" w:hanging="360"/>
              <w:rPr>
                <w:rFonts w:ascii="標楷體" w:eastAsia="標楷體" w:hAnsi="標楷體" w:cs="標楷體"/>
              </w:rPr>
            </w:pPr>
          </w:p>
        </w:tc>
      </w:tr>
      <w:tr w:rsidR="0092638E">
        <w:tblPrEx>
          <w:tblCellMar>
            <w:top w:w="0" w:type="dxa"/>
            <w:bottom w:w="0" w:type="dxa"/>
          </w:tblCellMar>
        </w:tblPrEx>
        <w:trPr>
          <w:trHeight w:val="300"/>
        </w:trPr>
        <w:tc>
          <w:tcPr>
            <w:tcW w:w="152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 xml:space="preserve">2. </w:t>
            </w:r>
            <w:r>
              <w:rPr>
                <w:rFonts w:ascii="標楷體" w:eastAsia="標楷體" w:hAnsi="標楷體" w:cs="標楷體"/>
                <w:b/>
              </w:rPr>
              <w:t>綜合活動領域課程規劃與發展</w:t>
            </w:r>
            <w:r>
              <w:rPr>
                <w:rFonts w:ascii="標楷體" w:eastAsia="標楷體" w:hAnsi="標楷體" w:cs="標楷體"/>
                <w:b/>
              </w:rPr>
              <w:t>(</w:t>
            </w:r>
            <w:r>
              <w:rPr>
                <w:rFonts w:ascii="標楷體" w:eastAsia="標楷體" w:hAnsi="標楷體" w:cs="標楷體"/>
                <w:b/>
              </w:rPr>
              <w:t>共</w:t>
            </w:r>
            <w:r>
              <w:rPr>
                <w:rFonts w:ascii="標楷體" w:eastAsia="標楷體" w:hAnsi="標楷體" w:cs="標楷體"/>
                <w:b/>
              </w:rPr>
              <w:t xml:space="preserve"> 6</w:t>
            </w:r>
            <w:r>
              <w:rPr>
                <w:rFonts w:ascii="標楷體" w:eastAsia="標楷體" w:hAnsi="標楷體" w:cs="標楷體"/>
                <w:b/>
              </w:rPr>
              <w:t>小時</w:t>
            </w:r>
            <w:r>
              <w:rPr>
                <w:rFonts w:ascii="標楷體" w:eastAsia="標楷體" w:hAnsi="標楷體" w:cs="標楷體"/>
                <w:b/>
              </w:rPr>
              <w:t>)</w:t>
            </w:r>
          </w:p>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講題：綜合活動領域課程規劃與發展</w:t>
            </w:r>
          </w:p>
        </w:tc>
        <w:tc>
          <w:tcPr>
            <w:tcW w:w="4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講題：</w:t>
            </w:r>
            <w:r>
              <w:rPr>
                <w:rFonts w:ascii="標楷體" w:eastAsia="標楷體" w:hAnsi="標楷體" w:cs="標楷體"/>
                <w:b/>
              </w:rPr>
              <w:t>綜合活動領域課程規劃與發展實例分享</w:t>
            </w:r>
          </w:p>
        </w:tc>
      </w:tr>
      <w:tr w:rsidR="0092638E">
        <w:tblPrEx>
          <w:tblCellMar>
            <w:top w:w="0" w:type="dxa"/>
            <w:bottom w:w="0" w:type="dxa"/>
          </w:tblCellMar>
        </w:tblPrEx>
        <w:trPr>
          <w:trHeight w:val="285"/>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spacing w:line="240" w:lineRule="atLeast"/>
            </w:pPr>
            <w:r>
              <w:rPr>
                <w:rFonts w:ascii="標楷體" w:eastAsia="標楷體" w:hAnsi="標楷體" w:cs="標楷體"/>
              </w:rPr>
              <w:t>時間：</w:t>
            </w:r>
            <w:r>
              <w:rPr>
                <w:rFonts w:ascii="標楷體" w:eastAsia="標楷體" w:hAnsi="標楷體" w:cs="標楷體"/>
              </w:rPr>
              <w:t>3</w:t>
            </w:r>
            <w:r>
              <w:rPr>
                <w:rFonts w:ascii="標楷體" w:eastAsia="標楷體" w:hAnsi="標楷體" w:cs="標楷體"/>
              </w:rPr>
              <w:t>小時</w:t>
            </w:r>
          </w:p>
        </w:tc>
        <w:tc>
          <w:tcPr>
            <w:tcW w:w="4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2F3B50">
            <w:pPr>
              <w:pStyle w:val="Standard"/>
              <w:spacing w:line="240" w:lineRule="atLeast"/>
              <w:ind w:left="29" w:hanging="29"/>
            </w:pPr>
            <w:r>
              <w:rPr>
                <w:rFonts w:ascii="標楷體" w:eastAsia="標楷體" w:hAnsi="標楷體" w:cs="標楷體"/>
              </w:rPr>
              <w:t>時間：</w:t>
            </w:r>
            <w:r>
              <w:rPr>
                <w:rFonts w:ascii="標楷體" w:eastAsia="標楷體" w:hAnsi="標楷體" w:cs="標楷體"/>
              </w:rPr>
              <w:t>3</w:t>
            </w:r>
            <w:r>
              <w:rPr>
                <w:rFonts w:ascii="標楷體" w:eastAsia="標楷體" w:hAnsi="標楷體" w:cs="標楷體"/>
              </w:rPr>
              <w:t>小時</w:t>
            </w:r>
          </w:p>
        </w:tc>
      </w:tr>
      <w:tr w:rsidR="0092638E">
        <w:tblPrEx>
          <w:tblCellMar>
            <w:top w:w="0" w:type="dxa"/>
            <w:bottom w:w="0" w:type="dxa"/>
          </w:tblCellMar>
        </w:tblPrEx>
        <w:trPr>
          <w:trHeight w:val="1185"/>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spacing w:line="240" w:lineRule="atLeast"/>
              <w:ind w:left="29" w:hanging="29"/>
              <w:rPr>
                <w:rFonts w:ascii="標楷體" w:eastAsia="標楷體" w:hAnsi="標楷體" w:cs="標楷體"/>
              </w:rPr>
            </w:pPr>
            <w:r>
              <w:rPr>
                <w:rFonts w:ascii="標楷體" w:eastAsia="標楷體" w:hAnsi="標楷體" w:cs="標楷體"/>
              </w:rPr>
              <w:t>講授重點：</w:t>
            </w:r>
          </w:p>
          <w:p w:rsidR="0092638E" w:rsidRDefault="002F3B50">
            <w:pPr>
              <w:pStyle w:val="Standard"/>
              <w:spacing w:line="240" w:lineRule="auto"/>
              <w:ind w:left="480" w:hanging="480"/>
              <w:jc w:val="left"/>
            </w:pPr>
            <w:r>
              <w:rPr>
                <w:rFonts w:ascii="標楷體" w:eastAsia="標楷體" w:hAnsi="標楷體" w:cs="標楷體"/>
                <w:bCs/>
              </w:rPr>
              <w:t>(1)</w:t>
            </w:r>
            <w:r>
              <w:rPr>
                <w:rFonts w:ascii="標楷體" w:eastAsia="標楷體" w:hAnsi="標楷體" w:cs="標楷體"/>
              </w:rPr>
              <w:t xml:space="preserve"> </w:t>
            </w:r>
            <w:r>
              <w:rPr>
                <w:rFonts w:ascii="標楷體" w:eastAsia="標楷體" w:hAnsi="標楷體" w:cs="標楷體"/>
              </w:rPr>
              <w:t>綜合活動學習領域課程計畫編寫步驟與要領</w:t>
            </w:r>
          </w:p>
          <w:p w:rsidR="0092638E" w:rsidRDefault="002F3B50">
            <w:pPr>
              <w:pStyle w:val="Standard"/>
              <w:spacing w:line="240" w:lineRule="auto"/>
              <w:jc w:val="left"/>
            </w:pPr>
            <w:r>
              <w:rPr>
                <w:rFonts w:ascii="標楷體" w:eastAsia="標楷體" w:hAnsi="標楷體" w:cs="標楷體"/>
              </w:rPr>
              <w:t xml:space="preserve">(2) </w:t>
            </w:r>
            <w:r>
              <w:rPr>
                <w:rFonts w:ascii="標楷體" w:eastAsia="標楷體" w:hAnsi="標楷體" w:cs="標楷體"/>
              </w:rPr>
              <w:t>課程評鑑的規準與實施</w:t>
            </w:r>
          </w:p>
          <w:p w:rsidR="0092638E" w:rsidRDefault="002F3B50">
            <w:pPr>
              <w:pStyle w:val="Standard"/>
              <w:spacing w:line="240" w:lineRule="auto"/>
              <w:ind w:left="480" w:hanging="480"/>
              <w:jc w:val="left"/>
            </w:pPr>
            <w:r>
              <w:rPr>
                <w:rFonts w:ascii="標楷體" w:eastAsia="標楷體" w:hAnsi="標楷體" w:cs="標楷體"/>
              </w:rPr>
              <w:t xml:space="preserve">(3) </w:t>
            </w:r>
            <w:r>
              <w:rPr>
                <w:rFonts w:ascii="標楷體" w:eastAsia="標楷體" w:hAnsi="標楷體" w:cs="標楷體"/>
              </w:rPr>
              <w:t>綜合活動學習領域課程規劃與發展實例</w:t>
            </w:r>
          </w:p>
        </w:tc>
        <w:tc>
          <w:tcPr>
            <w:tcW w:w="4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2F3B50">
            <w:pPr>
              <w:pStyle w:val="Standard"/>
              <w:spacing w:line="240" w:lineRule="atLeast"/>
              <w:ind w:left="29" w:hanging="29"/>
              <w:rPr>
                <w:rFonts w:ascii="標楷體" w:eastAsia="標楷體" w:hAnsi="標楷體" w:cs="標楷體"/>
              </w:rPr>
            </w:pPr>
            <w:r>
              <w:rPr>
                <w:rFonts w:ascii="標楷體" w:eastAsia="標楷體" w:hAnsi="標楷體" w:cs="標楷體"/>
              </w:rPr>
              <w:t>講授重點：</w:t>
            </w:r>
          </w:p>
          <w:p w:rsidR="0092638E" w:rsidRDefault="002F3B50">
            <w:pPr>
              <w:pStyle w:val="Standard"/>
              <w:snapToGrid w:val="0"/>
              <w:spacing w:line="360" w:lineRule="exact"/>
              <w:ind w:left="360" w:hanging="360"/>
            </w:pPr>
            <w:r>
              <w:rPr>
                <w:rFonts w:ascii="標楷體" w:eastAsia="標楷體" w:hAnsi="標楷體" w:cs="標楷體"/>
                <w:bCs/>
              </w:rPr>
              <w:t>(1)</w:t>
            </w:r>
            <w:r>
              <w:rPr>
                <w:rFonts w:ascii="標楷體" w:eastAsia="標楷體" w:hAnsi="標楷體" w:cs="標楷體"/>
                <w:bCs/>
              </w:rPr>
              <w:t>分享綜</w:t>
            </w:r>
            <w:r>
              <w:rPr>
                <w:rFonts w:ascii="標楷體" w:eastAsia="標楷體" w:hAnsi="標楷體" w:cs="標楷體"/>
              </w:rPr>
              <w:t>合活動學習領域課程計畫實例與實作。</w:t>
            </w:r>
          </w:p>
          <w:p w:rsidR="0092638E" w:rsidRDefault="002F3B50">
            <w:pPr>
              <w:pStyle w:val="Standard"/>
              <w:snapToGrid w:val="0"/>
              <w:spacing w:line="360" w:lineRule="exact"/>
              <w:ind w:left="360" w:hanging="360"/>
            </w:pPr>
            <w:r>
              <w:rPr>
                <w:rFonts w:ascii="標楷體" w:eastAsia="標楷體" w:hAnsi="標楷體" w:cs="標楷體"/>
              </w:rPr>
              <w:t>(2)</w:t>
            </w:r>
            <w:r>
              <w:rPr>
                <w:rFonts w:ascii="標楷體" w:eastAsia="標楷體" w:hAnsi="標楷體" w:cs="標楷體"/>
              </w:rPr>
              <w:t>綜合活動學習領域課程評鑑案例分享與運</w:t>
            </w:r>
            <w:r>
              <w:rPr>
                <w:rFonts w:ascii="標楷體" w:eastAsia="標楷體" w:hAnsi="標楷體" w:cs="標楷體"/>
                <w:bCs/>
              </w:rPr>
              <w:t>用。</w:t>
            </w:r>
          </w:p>
        </w:tc>
      </w:tr>
      <w:tr w:rsidR="0092638E">
        <w:tblPrEx>
          <w:tblCellMar>
            <w:top w:w="0" w:type="dxa"/>
            <w:bottom w:w="0" w:type="dxa"/>
          </w:tblCellMar>
        </w:tblPrEx>
        <w:trPr>
          <w:trHeight w:val="345"/>
        </w:trPr>
        <w:tc>
          <w:tcPr>
            <w:tcW w:w="152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3.</w:t>
            </w:r>
            <w:r>
              <w:rPr>
                <w:rFonts w:ascii="標楷體" w:eastAsia="標楷體" w:hAnsi="標楷體" w:cs="標楷體"/>
                <w:b/>
              </w:rPr>
              <w:t xml:space="preserve"> </w:t>
            </w:r>
            <w:r>
              <w:rPr>
                <w:rFonts w:ascii="標楷體" w:eastAsia="標楷體" w:hAnsi="標楷體" w:cs="標楷體"/>
                <w:b/>
              </w:rPr>
              <w:t>綜合活動領域</w:t>
            </w:r>
            <w:r>
              <w:rPr>
                <w:rFonts w:ascii="標楷體" w:eastAsia="標楷體" w:hAnsi="標楷體" w:cs="標楷體"/>
                <w:b/>
              </w:rPr>
              <w:t>教材選用與評鑑</w:t>
            </w:r>
            <w:r>
              <w:rPr>
                <w:rFonts w:ascii="標楷體" w:eastAsia="標楷體" w:hAnsi="標楷體" w:cs="標楷體"/>
                <w:b/>
              </w:rPr>
              <w:t>(</w:t>
            </w:r>
            <w:r>
              <w:rPr>
                <w:rFonts w:ascii="標楷體" w:eastAsia="標楷體" w:hAnsi="標楷體" w:cs="標楷體"/>
                <w:b/>
              </w:rPr>
              <w:t>共</w:t>
            </w:r>
            <w:r>
              <w:rPr>
                <w:rFonts w:ascii="標楷體" w:eastAsia="標楷體" w:hAnsi="標楷體" w:cs="標楷體"/>
                <w:b/>
              </w:rPr>
              <w:t>3</w:t>
            </w:r>
            <w:r>
              <w:rPr>
                <w:rFonts w:ascii="標楷體" w:eastAsia="標楷體" w:hAnsi="標楷體" w:cs="標楷體"/>
                <w:b/>
              </w:rPr>
              <w:t>小時</w:t>
            </w:r>
            <w:r>
              <w:rPr>
                <w:rFonts w:ascii="標楷體" w:eastAsia="標楷體" w:hAnsi="標楷體" w:cs="標楷體"/>
                <w:b/>
              </w:rPr>
              <w:t>)</w:t>
            </w:r>
          </w:p>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rPr>
                <w:rFonts w:ascii="標楷體" w:eastAsia="標楷體" w:hAnsi="標楷體" w:cs="標楷體"/>
                <w:b/>
              </w:rPr>
            </w:pPr>
            <w:r>
              <w:rPr>
                <w:rFonts w:ascii="標楷體" w:eastAsia="標楷體" w:hAnsi="標楷體" w:cs="標楷體"/>
                <w:b/>
              </w:rPr>
              <w:t>講題：綜合活動領域教材選用與評鑑</w:t>
            </w:r>
          </w:p>
        </w:tc>
        <w:tc>
          <w:tcPr>
            <w:tcW w:w="43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92638E">
            <w:pPr>
              <w:pStyle w:val="Standard"/>
              <w:snapToGrid w:val="0"/>
              <w:rPr>
                <w:rFonts w:ascii="標楷體" w:eastAsia="標楷體" w:hAnsi="標楷體" w:cs="標楷體"/>
              </w:rPr>
            </w:pPr>
          </w:p>
        </w:tc>
      </w:tr>
      <w:tr w:rsidR="0092638E">
        <w:tblPrEx>
          <w:tblCellMar>
            <w:top w:w="0" w:type="dxa"/>
            <w:bottom w:w="0" w:type="dxa"/>
          </w:tblCellMar>
        </w:tblPrEx>
        <w:trPr>
          <w:trHeight w:val="330"/>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rPr>
              <w:t>時間：</w:t>
            </w:r>
            <w:r>
              <w:rPr>
                <w:rFonts w:ascii="標楷體" w:eastAsia="標楷體" w:hAnsi="標楷體" w:cs="標楷體"/>
              </w:rPr>
              <w:t>3</w:t>
            </w:r>
            <w:r>
              <w:rPr>
                <w:rFonts w:ascii="標楷體" w:eastAsia="標楷體" w:hAnsi="標楷體" w:cs="標楷體"/>
              </w:rPr>
              <w:t>小時</w:t>
            </w:r>
          </w:p>
        </w:tc>
        <w:tc>
          <w:tcPr>
            <w:tcW w:w="43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2F3B50"/>
        </w:tc>
      </w:tr>
      <w:tr w:rsidR="0092638E">
        <w:tblPrEx>
          <w:tblCellMar>
            <w:top w:w="0" w:type="dxa"/>
            <w:bottom w:w="0" w:type="dxa"/>
          </w:tblCellMar>
        </w:tblPrEx>
        <w:trPr>
          <w:trHeight w:val="2535"/>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widowControl/>
              <w:rPr>
                <w:rFonts w:ascii="標楷體" w:eastAsia="標楷體" w:hAnsi="標楷體" w:cs="標楷體"/>
              </w:rPr>
            </w:pPr>
            <w:r>
              <w:rPr>
                <w:rFonts w:ascii="標楷體" w:eastAsia="標楷體" w:hAnsi="標楷體" w:cs="標楷體"/>
              </w:rPr>
              <w:t>講授重點：</w:t>
            </w:r>
          </w:p>
          <w:p w:rsidR="0092638E" w:rsidRDefault="002F3B50">
            <w:pPr>
              <w:pStyle w:val="Standard"/>
              <w:snapToGrid w:val="0"/>
              <w:spacing w:line="360" w:lineRule="exact"/>
              <w:ind w:left="360" w:hanging="360"/>
            </w:pPr>
            <w:r>
              <w:rPr>
                <w:rFonts w:ascii="標楷體" w:eastAsia="標楷體" w:hAnsi="標楷體" w:cs="標楷體"/>
              </w:rPr>
              <w:t>(1)</w:t>
            </w:r>
            <w:r>
              <w:rPr>
                <w:rFonts w:ascii="標楷體" w:eastAsia="標楷體" w:hAnsi="標楷體" w:cs="標楷體"/>
              </w:rPr>
              <w:t>選用審訂教材原則〈如：符應課程綱要、領域精神及選用原則等〉</w:t>
            </w:r>
          </w:p>
          <w:p w:rsidR="0092638E" w:rsidRDefault="002F3B50">
            <w:pPr>
              <w:pStyle w:val="Standard"/>
              <w:snapToGrid w:val="0"/>
              <w:spacing w:line="360" w:lineRule="exact"/>
              <w:ind w:left="360" w:hanging="360"/>
            </w:pPr>
            <w:r>
              <w:rPr>
                <w:rFonts w:ascii="標楷體" w:eastAsia="標楷體" w:hAnsi="標楷體" w:cs="標楷體"/>
              </w:rPr>
              <w:t>(2)</w:t>
            </w:r>
            <w:r>
              <w:rPr>
                <w:rFonts w:ascii="標楷體" w:eastAsia="標楷體" w:hAnsi="標楷體" w:cs="標楷體"/>
              </w:rPr>
              <w:t>彈性選編教材〈如：</w:t>
            </w:r>
            <w:r>
              <w:rPr>
                <w:rFonts w:ascii="標楷體" w:eastAsia="標楷體" w:hAnsi="標楷體" w:cs="標楷體"/>
              </w:rPr>
              <w:t xml:space="preserve"> </w:t>
            </w:r>
            <w:r>
              <w:rPr>
                <w:rFonts w:ascii="標楷體" w:eastAsia="標楷體" w:hAnsi="標楷體" w:cs="標楷體"/>
              </w:rPr>
              <w:t>拉近教材與生活經驗的距離、配合重要議題或校本課程〉</w:t>
            </w:r>
          </w:p>
          <w:p w:rsidR="0092638E" w:rsidRDefault="002F3B50">
            <w:pPr>
              <w:pStyle w:val="Standard"/>
              <w:snapToGrid w:val="0"/>
              <w:spacing w:line="360" w:lineRule="exact"/>
              <w:ind w:left="360" w:hanging="360"/>
            </w:pPr>
            <w:r>
              <w:rPr>
                <w:rFonts w:ascii="標楷體" w:eastAsia="標楷體" w:hAnsi="標楷體" w:cs="標楷體"/>
              </w:rPr>
              <w:t>(3)</w:t>
            </w:r>
            <w:r>
              <w:rPr>
                <w:rFonts w:ascii="標楷體" w:eastAsia="標楷體" w:hAnsi="標楷體" w:cs="標楷體"/>
              </w:rPr>
              <w:t>專業自編教材〈如：規劃課程架構、</w:t>
            </w:r>
            <w:r>
              <w:rPr>
                <w:rFonts w:ascii="標楷體" w:eastAsia="標楷體" w:hAnsi="標楷體" w:cs="標楷體"/>
              </w:rPr>
              <w:t xml:space="preserve"> </w:t>
            </w:r>
            <w:r>
              <w:rPr>
                <w:rFonts w:ascii="標楷體" w:eastAsia="標楷體" w:hAnsi="標楷體" w:cs="標楷體"/>
              </w:rPr>
              <w:t>編輯教材原則、自編教材的評鑑與改善</w:t>
            </w:r>
            <w:r>
              <w:rPr>
                <w:rFonts w:ascii="標楷體" w:eastAsia="標楷體" w:hAnsi="標楷體" w:cs="標楷體"/>
              </w:rPr>
              <w:t>…</w:t>
            </w:r>
            <w:r>
              <w:rPr>
                <w:rFonts w:ascii="標楷體" w:eastAsia="標楷體" w:hAnsi="標楷體" w:cs="標楷體"/>
              </w:rPr>
              <w:t>等〉</w:t>
            </w:r>
          </w:p>
        </w:tc>
        <w:tc>
          <w:tcPr>
            <w:tcW w:w="43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2F3B50"/>
        </w:tc>
      </w:tr>
      <w:tr w:rsidR="0092638E">
        <w:tblPrEx>
          <w:tblCellMar>
            <w:top w:w="0" w:type="dxa"/>
            <w:bottom w:w="0" w:type="dxa"/>
          </w:tblCellMar>
        </w:tblPrEx>
        <w:trPr>
          <w:trHeight w:val="300"/>
        </w:trPr>
        <w:tc>
          <w:tcPr>
            <w:tcW w:w="152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4.</w:t>
            </w:r>
            <w:r>
              <w:rPr>
                <w:rFonts w:ascii="標楷體" w:eastAsia="標楷體" w:hAnsi="標楷體" w:cs="標楷體"/>
                <w:b/>
              </w:rPr>
              <w:t xml:space="preserve"> </w:t>
            </w:r>
            <w:r>
              <w:rPr>
                <w:rFonts w:ascii="標楷體" w:eastAsia="標楷體" w:hAnsi="標楷體" w:cs="標楷體"/>
                <w:b/>
              </w:rPr>
              <w:t>綜合活動領域</w:t>
            </w:r>
            <w:r>
              <w:rPr>
                <w:rFonts w:ascii="標楷體" w:eastAsia="標楷體" w:hAnsi="標楷體" w:cs="標楷體"/>
                <w:b/>
              </w:rPr>
              <w:t>教學資源整合與運用</w:t>
            </w:r>
            <w:r>
              <w:rPr>
                <w:rFonts w:ascii="標楷體" w:eastAsia="標楷體" w:hAnsi="標楷體" w:cs="標楷體"/>
                <w:b/>
              </w:rPr>
              <w:t>(</w:t>
            </w:r>
            <w:r>
              <w:rPr>
                <w:rFonts w:ascii="標楷體" w:eastAsia="標楷體" w:hAnsi="標楷體" w:cs="標楷體"/>
                <w:b/>
              </w:rPr>
              <w:t>共</w:t>
            </w:r>
            <w:r>
              <w:rPr>
                <w:rFonts w:ascii="標楷體" w:eastAsia="標楷體" w:hAnsi="標楷體" w:cs="標楷體"/>
                <w:b/>
              </w:rPr>
              <w:t>3</w:t>
            </w:r>
            <w:r>
              <w:rPr>
                <w:rFonts w:ascii="標楷體" w:eastAsia="標楷體" w:hAnsi="標楷體" w:cs="標楷體"/>
                <w:b/>
              </w:rPr>
              <w:t>小時</w:t>
            </w:r>
            <w:r>
              <w:rPr>
                <w:rFonts w:ascii="標楷體" w:eastAsia="標楷體" w:hAnsi="標楷體" w:cs="標楷體"/>
                <w:b/>
              </w:rPr>
              <w:t>)</w:t>
            </w:r>
          </w:p>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講題：綜合活動領域教學資源整合與運用</w:t>
            </w:r>
          </w:p>
        </w:tc>
        <w:tc>
          <w:tcPr>
            <w:tcW w:w="43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92638E">
            <w:pPr>
              <w:pStyle w:val="Standard"/>
              <w:snapToGrid w:val="0"/>
              <w:rPr>
                <w:rFonts w:ascii="標楷體" w:eastAsia="標楷體" w:hAnsi="標楷體" w:cs="標楷體"/>
              </w:rPr>
            </w:pPr>
          </w:p>
        </w:tc>
      </w:tr>
      <w:tr w:rsidR="0092638E">
        <w:tblPrEx>
          <w:tblCellMar>
            <w:top w:w="0" w:type="dxa"/>
            <w:bottom w:w="0" w:type="dxa"/>
          </w:tblCellMar>
        </w:tblPrEx>
        <w:trPr>
          <w:trHeight w:val="313"/>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rPr>
              <w:t>時間：</w:t>
            </w:r>
            <w:r>
              <w:rPr>
                <w:rFonts w:ascii="標楷體" w:eastAsia="標楷體" w:hAnsi="標楷體" w:cs="標楷體"/>
              </w:rPr>
              <w:t>3</w:t>
            </w:r>
            <w:r>
              <w:rPr>
                <w:rFonts w:ascii="標楷體" w:eastAsia="標楷體" w:hAnsi="標楷體" w:cs="標楷體"/>
              </w:rPr>
              <w:t>小時</w:t>
            </w:r>
          </w:p>
        </w:tc>
        <w:tc>
          <w:tcPr>
            <w:tcW w:w="43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2F3B50"/>
        </w:tc>
      </w:tr>
      <w:tr w:rsidR="0092638E">
        <w:tblPrEx>
          <w:tblCellMar>
            <w:top w:w="0" w:type="dxa"/>
            <w:bottom w:w="0" w:type="dxa"/>
          </w:tblCellMar>
        </w:tblPrEx>
        <w:trPr>
          <w:trHeight w:val="350"/>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spacing w:line="440" w:lineRule="exact"/>
              <w:rPr>
                <w:rFonts w:ascii="標楷體" w:eastAsia="標楷體" w:hAnsi="標楷體" w:cs="標楷體"/>
              </w:rPr>
            </w:pPr>
            <w:r>
              <w:rPr>
                <w:rFonts w:ascii="標楷體" w:eastAsia="標楷體" w:hAnsi="標楷體" w:cs="標楷體"/>
              </w:rPr>
              <w:t>講授重點：</w:t>
            </w:r>
          </w:p>
          <w:p w:rsidR="0092638E" w:rsidRDefault="002F3B50">
            <w:pPr>
              <w:pStyle w:val="Standard"/>
              <w:snapToGrid w:val="0"/>
            </w:pPr>
            <w:r>
              <w:rPr>
                <w:rFonts w:ascii="標楷體" w:eastAsia="標楷體" w:hAnsi="標楷體" w:cs="標楷體"/>
              </w:rPr>
              <w:t>(1)</w:t>
            </w:r>
            <w:r>
              <w:rPr>
                <w:rFonts w:ascii="標楷體" w:eastAsia="標楷體" w:hAnsi="標楷體" w:cs="標楷體"/>
              </w:rPr>
              <w:t>認識教學資源</w:t>
            </w:r>
          </w:p>
          <w:p w:rsidR="0092638E" w:rsidRDefault="002F3B50">
            <w:pPr>
              <w:pStyle w:val="Standard"/>
              <w:snapToGrid w:val="0"/>
              <w:ind w:firstLine="360"/>
            </w:pPr>
            <w:r>
              <w:rPr>
                <w:rFonts w:ascii="標楷體" w:eastAsia="標楷體" w:hAnsi="標楷體" w:cs="標楷體"/>
              </w:rPr>
              <w:t>a.</w:t>
            </w:r>
            <w:r>
              <w:rPr>
                <w:rFonts w:ascii="標楷體" w:eastAsia="標楷體" w:hAnsi="標楷體" w:cs="標楷體"/>
              </w:rPr>
              <w:t>教學資源的定義</w:t>
            </w:r>
          </w:p>
          <w:p w:rsidR="0092638E" w:rsidRDefault="002F3B50">
            <w:pPr>
              <w:pStyle w:val="Standard"/>
              <w:snapToGrid w:val="0"/>
              <w:ind w:firstLine="360"/>
            </w:pPr>
            <w:r>
              <w:rPr>
                <w:rFonts w:ascii="標楷體" w:eastAsia="標楷體" w:hAnsi="標楷體" w:cs="標楷體"/>
              </w:rPr>
              <w:t>b.</w:t>
            </w:r>
            <w:r>
              <w:rPr>
                <w:rFonts w:ascii="標楷體" w:eastAsia="標楷體" w:hAnsi="標楷體" w:cs="標楷體"/>
              </w:rPr>
              <w:t>教學資源的種類與來源</w:t>
            </w:r>
          </w:p>
          <w:p w:rsidR="0092638E" w:rsidRDefault="002F3B50">
            <w:pPr>
              <w:pStyle w:val="Standard"/>
              <w:snapToGrid w:val="0"/>
              <w:ind w:firstLine="360"/>
            </w:pPr>
            <w:r>
              <w:rPr>
                <w:rFonts w:ascii="標楷體" w:eastAsia="標楷體" w:hAnsi="標楷體" w:cs="標楷體"/>
              </w:rPr>
              <w:t>c.</w:t>
            </w:r>
            <w:r>
              <w:rPr>
                <w:rFonts w:ascii="標楷體" w:eastAsia="標楷體" w:hAnsi="標楷體" w:cs="標楷體"/>
              </w:rPr>
              <w:t>教學資源的整合</w:t>
            </w:r>
          </w:p>
          <w:p w:rsidR="0092638E" w:rsidRDefault="002F3B50">
            <w:pPr>
              <w:pStyle w:val="Standard"/>
              <w:snapToGrid w:val="0"/>
              <w:ind w:left="840" w:hanging="360"/>
            </w:pPr>
            <w:r>
              <w:rPr>
                <w:rFonts w:ascii="標楷體" w:eastAsia="標楷體" w:hAnsi="標楷體" w:cs="標楷體"/>
              </w:rPr>
              <w:t>d.</w:t>
            </w:r>
            <w:r>
              <w:rPr>
                <w:rFonts w:ascii="標楷體" w:eastAsia="標楷體" w:hAnsi="標楷體" w:cs="標楷體"/>
              </w:rPr>
              <w:t>綜合活動課程運用教學資源的</w:t>
            </w:r>
          </w:p>
          <w:p w:rsidR="0092638E" w:rsidRDefault="002F3B50">
            <w:pPr>
              <w:pStyle w:val="Standard"/>
              <w:snapToGrid w:val="0"/>
              <w:ind w:firstLine="720"/>
              <w:rPr>
                <w:rFonts w:ascii="標楷體" w:eastAsia="標楷體" w:hAnsi="標楷體" w:cs="標楷體"/>
              </w:rPr>
            </w:pPr>
            <w:r>
              <w:rPr>
                <w:rFonts w:ascii="標楷體" w:eastAsia="標楷體" w:hAnsi="標楷體" w:cs="標楷體"/>
              </w:rPr>
              <w:lastRenderedPageBreak/>
              <w:t>注意事項</w:t>
            </w:r>
          </w:p>
          <w:p w:rsidR="0092638E" w:rsidRDefault="002F3B50">
            <w:pPr>
              <w:pStyle w:val="Standard"/>
              <w:snapToGrid w:val="0"/>
            </w:pPr>
            <w:r>
              <w:rPr>
                <w:rFonts w:ascii="標楷體" w:eastAsia="標楷體" w:hAnsi="標楷體" w:cs="標楷體"/>
              </w:rPr>
              <w:t>(2)</w:t>
            </w:r>
            <w:r>
              <w:rPr>
                <w:rFonts w:ascii="標楷體" w:eastAsia="標楷體" w:hAnsi="標楷體" w:cs="標楷體"/>
              </w:rPr>
              <w:t>教學資源使用經驗分享與試作</w:t>
            </w:r>
          </w:p>
        </w:tc>
        <w:tc>
          <w:tcPr>
            <w:tcW w:w="43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2F3B50"/>
        </w:tc>
      </w:tr>
      <w:tr w:rsidR="0092638E">
        <w:tblPrEx>
          <w:tblCellMar>
            <w:top w:w="0" w:type="dxa"/>
            <w:bottom w:w="0" w:type="dxa"/>
          </w:tblCellMar>
        </w:tblPrEx>
        <w:trPr>
          <w:trHeight w:val="300"/>
        </w:trPr>
        <w:tc>
          <w:tcPr>
            <w:tcW w:w="152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5.</w:t>
            </w:r>
            <w:r>
              <w:rPr>
                <w:rFonts w:ascii="標楷體" w:eastAsia="標楷體" w:hAnsi="標楷體" w:cs="標楷體"/>
                <w:b/>
              </w:rPr>
              <w:t xml:space="preserve"> </w:t>
            </w:r>
            <w:r>
              <w:rPr>
                <w:rFonts w:ascii="標楷體" w:eastAsia="標楷體" w:hAnsi="標楷體" w:cs="標楷體"/>
                <w:b/>
              </w:rPr>
              <w:t>綜合活動領域</w:t>
            </w:r>
            <w:r>
              <w:rPr>
                <w:rFonts w:ascii="標楷體" w:eastAsia="標楷體" w:hAnsi="標楷體" w:cs="標楷體"/>
                <w:b/>
              </w:rPr>
              <w:t>多元教學與實務</w:t>
            </w:r>
            <w:r>
              <w:rPr>
                <w:rFonts w:ascii="標楷體" w:eastAsia="標楷體" w:hAnsi="標楷體" w:cs="標楷體"/>
                <w:b/>
              </w:rPr>
              <w:t>(</w:t>
            </w:r>
            <w:r>
              <w:rPr>
                <w:rFonts w:ascii="標楷體" w:eastAsia="標楷體" w:hAnsi="標楷體" w:cs="標楷體"/>
                <w:b/>
              </w:rPr>
              <w:t>共</w:t>
            </w:r>
            <w:r>
              <w:rPr>
                <w:rFonts w:ascii="標楷體" w:eastAsia="標楷體" w:hAnsi="標楷體" w:cs="標楷體"/>
                <w:b/>
              </w:rPr>
              <w:t>9</w:t>
            </w:r>
            <w:r>
              <w:rPr>
                <w:rFonts w:ascii="標楷體" w:eastAsia="標楷體" w:hAnsi="標楷體" w:cs="標楷體"/>
                <w:b/>
              </w:rPr>
              <w:t>小時</w:t>
            </w:r>
            <w:r>
              <w:rPr>
                <w:rFonts w:ascii="標楷體" w:eastAsia="標楷體" w:hAnsi="標楷體" w:cs="標楷體"/>
                <w:b/>
              </w:rPr>
              <w:t>)</w:t>
            </w:r>
          </w:p>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講題：綜合活動領域多元教學理論</w:t>
            </w:r>
          </w:p>
        </w:tc>
        <w:tc>
          <w:tcPr>
            <w:tcW w:w="4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講題：綜合活動領域多元教學實務</w:t>
            </w:r>
            <w:r>
              <w:rPr>
                <w:rFonts w:ascii="標楷體" w:eastAsia="標楷體" w:hAnsi="標楷體" w:cs="標楷體"/>
                <w:b/>
              </w:rPr>
              <w:t>-1</w:t>
            </w:r>
          </w:p>
          <w:p w:rsidR="0092638E" w:rsidRDefault="002F3B50">
            <w:pPr>
              <w:pStyle w:val="Standard"/>
            </w:pPr>
            <w:r>
              <w:rPr>
                <w:rFonts w:ascii="標楷體" w:eastAsia="標楷體" w:hAnsi="標楷體" w:cs="標楷體"/>
                <w:b/>
              </w:rPr>
              <w:t xml:space="preserve">      </w:t>
            </w:r>
            <w:r>
              <w:rPr>
                <w:rFonts w:ascii="標楷體" w:eastAsia="標楷體" w:hAnsi="標楷體" w:cs="標楷體"/>
                <w:b/>
              </w:rPr>
              <w:t>綜合活動領域多元教學實務</w:t>
            </w:r>
            <w:r>
              <w:rPr>
                <w:rFonts w:ascii="標楷體" w:eastAsia="標楷體" w:hAnsi="標楷體" w:cs="標楷體"/>
                <w:b/>
              </w:rPr>
              <w:t>-2</w:t>
            </w:r>
          </w:p>
        </w:tc>
      </w:tr>
      <w:tr w:rsidR="0092638E">
        <w:tblPrEx>
          <w:tblCellMar>
            <w:top w:w="0" w:type="dxa"/>
            <w:bottom w:w="0" w:type="dxa"/>
          </w:tblCellMar>
        </w:tblPrEx>
        <w:trPr>
          <w:trHeight w:val="285"/>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rPr>
              <w:t>時間：</w:t>
            </w:r>
            <w:r>
              <w:rPr>
                <w:rFonts w:ascii="標楷體" w:eastAsia="標楷體" w:hAnsi="標楷體" w:cs="標楷體"/>
              </w:rPr>
              <w:t>3</w:t>
            </w:r>
            <w:r>
              <w:rPr>
                <w:rFonts w:ascii="標楷體" w:eastAsia="標楷體" w:hAnsi="標楷體" w:cs="標楷體"/>
              </w:rPr>
              <w:t>小時</w:t>
            </w:r>
          </w:p>
        </w:tc>
        <w:tc>
          <w:tcPr>
            <w:tcW w:w="4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rPr>
              <w:t>時間：</w:t>
            </w:r>
            <w:r>
              <w:rPr>
                <w:rFonts w:ascii="標楷體" w:eastAsia="標楷體" w:hAnsi="標楷體" w:cs="標楷體"/>
              </w:rPr>
              <w:t>6</w:t>
            </w:r>
            <w:r>
              <w:rPr>
                <w:rFonts w:ascii="標楷體" w:eastAsia="標楷體" w:hAnsi="標楷體" w:cs="標楷體"/>
              </w:rPr>
              <w:t>小時</w:t>
            </w:r>
          </w:p>
        </w:tc>
      </w:tr>
      <w:tr w:rsidR="0092638E">
        <w:tblPrEx>
          <w:tblCellMar>
            <w:top w:w="0" w:type="dxa"/>
            <w:bottom w:w="0" w:type="dxa"/>
          </w:tblCellMar>
        </w:tblPrEx>
        <w:trPr>
          <w:trHeight w:val="2143"/>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spacing w:line="240" w:lineRule="atLeast"/>
              <w:rPr>
                <w:rFonts w:ascii="標楷體" w:eastAsia="標楷體" w:hAnsi="標楷體" w:cs="標楷體"/>
              </w:rPr>
            </w:pPr>
            <w:r>
              <w:rPr>
                <w:rFonts w:ascii="標楷體" w:eastAsia="標楷體" w:hAnsi="標楷體" w:cs="標楷體"/>
              </w:rPr>
              <w:t>講授重點：</w:t>
            </w:r>
          </w:p>
          <w:p w:rsidR="0092638E" w:rsidRDefault="002F3B50">
            <w:pPr>
              <w:pStyle w:val="Standard"/>
              <w:snapToGrid w:val="0"/>
              <w:spacing w:line="360" w:lineRule="exact"/>
              <w:ind w:left="360" w:hanging="360"/>
            </w:pPr>
            <w:r>
              <w:rPr>
                <w:rFonts w:ascii="標楷體" w:eastAsia="標楷體" w:hAnsi="標楷體" w:cs="標楷體"/>
                <w:bCs/>
              </w:rPr>
              <w:t>(1)</w:t>
            </w:r>
            <w:r>
              <w:rPr>
                <w:rFonts w:ascii="標楷體" w:eastAsia="標楷體" w:hAnsi="標楷體" w:cs="標楷體"/>
                <w:bCs/>
              </w:rPr>
              <w:t>多元教學方</w:t>
            </w:r>
            <w:r>
              <w:rPr>
                <w:rFonts w:ascii="標楷體" w:eastAsia="標楷體" w:hAnsi="標楷體" w:cs="標楷體"/>
              </w:rPr>
              <w:t>法與元素</w:t>
            </w:r>
            <w:r>
              <w:rPr>
                <w:rFonts w:ascii="標楷體" w:eastAsia="標楷體" w:hAnsi="標楷體" w:cs="標楷體"/>
              </w:rPr>
              <w:t>(</w:t>
            </w:r>
            <w:r>
              <w:rPr>
                <w:rFonts w:ascii="標楷體" w:eastAsia="標楷體" w:hAnsi="標楷體" w:cs="標楷體"/>
              </w:rPr>
              <w:t>如討論教學法、角色扮演法、合作學習法、問題解決教學法等</w:t>
            </w:r>
            <w:r>
              <w:rPr>
                <w:rFonts w:ascii="標楷體" w:eastAsia="標楷體" w:hAnsi="標楷體" w:cs="標楷體"/>
              </w:rPr>
              <w:t>)</w:t>
            </w:r>
            <w:r>
              <w:rPr>
                <w:rFonts w:ascii="標楷體" w:eastAsia="標楷體" w:hAnsi="標楷體" w:cs="標楷體"/>
              </w:rPr>
              <w:t>。</w:t>
            </w:r>
          </w:p>
          <w:p w:rsidR="0092638E" w:rsidRDefault="002F3B50">
            <w:pPr>
              <w:pStyle w:val="Standard"/>
              <w:snapToGrid w:val="0"/>
              <w:spacing w:line="360" w:lineRule="exact"/>
              <w:ind w:left="360" w:hanging="360"/>
            </w:pPr>
            <w:r>
              <w:rPr>
                <w:rFonts w:ascii="標楷體" w:eastAsia="標楷體" w:hAnsi="標楷體" w:cs="標楷體"/>
              </w:rPr>
              <w:t>(2)</w:t>
            </w:r>
            <w:r>
              <w:rPr>
                <w:rFonts w:ascii="標楷體" w:eastAsia="標楷體" w:hAnsi="標楷體" w:cs="標楷體"/>
              </w:rPr>
              <w:t>體驗教學方法基本理念與案例介紹。</w:t>
            </w:r>
          </w:p>
        </w:tc>
        <w:tc>
          <w:tcPr>
            <w:tcW w:w="4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2F3B50">
            <w:pPr>
              <w:pStyle w:val="Standard"/>
              <w:rPr>
                <w:rFonts w:ascii="標楷體" w:eastAsia="標楷體" w:hAnsi="標楷體" w:cs="標楷體"/>
              </w:rPr>
            </w:pPr>
            <w:r>
              <w:rPr>
                <w:rFonts w:ascii="標楷體" w:eastAsia="標楷體" w:hAnsi="標楷體" w:cs="標楷體"/>
              </w:rPr>
              <w:t>講授重點：</w:t>
            </w:r>
          </w:p>
          <w:p w:rsidR="0092638E" w:rsidRDefault="002F3B50">
            <w:pPr>
              <w:pStyle w:val="Standard"/>
              <w:snapToGrid w:val="0"/>
              <w:spacing w:line="360" w:lineRule="exact"/>
              <w:ind w:left="360" w:hanging="360"/>
            </w:pPr>
            <w:r>
              <w:rPr>
                <w:rFonts w:ascii="標楷體" w:eastAsia="標楷體" w:hAnsi="標楷體" w:cs="標楷體"/>
              </w:rPr>
              <w:t>(1)</w:t>
            </w:r>
            <w:r>
              <w:rPr>
                <w:rFonts w:ascii="標楷體" w:eastAsia="標楷體" w:hAnsi="標楷體" w:cs="標楷體"/>
              </w:rPr>
              <w:t>引導反思技巧方法練習與實作。</w:t>
            </w:r>
          </w:p>
          <w:p w:rsidR="0092638E" w:rsidRDefault="002F3B50">
            <w:pPr>
              <w:pStyle w:val="Standard"/>
              <w:snapToGrid w:val="0"/>
              <w:spacing w:line="360" w:lineRule="exact"/>
              <w:ind w:left="360" w:hanging="360"/>
            </w:pPr>
            <w:r>
              <w:rPr>
                <w:rFonts w:ascii="標楷體" w:eastAsia="標楷體" w:hAnsi="標楷體" w:cs="標楷體"/>
              </w:rPr>
              <w:t>(2)</w:t>
            </w:r>
            <w:r>
              <w:rPr>
                <w:rFonts w:ascii="標楷體" w:eastAsia="標楷體" w:hAnsi="標楷體" w:cs="標楷體"/>
              </w:rPr>
              <w:t>情境教學方法基本理念、案例介紹與實作。</w:t>
            </w:r>
          </w:p>
          <w:p w:rsidR="0092638E" w:rsidRDefault="002F3B50">
            <w:pPr>
              <w:pStyle w:val="Standard"/>
              <w:snapToGrid w:val="0"/>
              <w:spacing w:line="360" w:lineRule="exact"/>
              <w:ind w:left="360" w:hanging="360"/>
            </w:pPr>
            <w:r>
              <w:rPr>
                <w:rFonts w:ascii="標楷體" w:eastAsia="標楷體" w:hAnsi="標楷體" w:cs="標楷體"/>
              </w:rPr>
              <w:t>(3)</w:t>
            </w:r>
            <w:r>
              <w:rPr>
                <w:rFonts w:ascii="標楷體" w:eastAsia="標楷體" w:hAnsi="標楷體" w:cs="標楷體"/>
              </w:rPr>
              <w:t>其他創新教學方法基本理念、案例介紹與實作。</w:t>
            </w:r>
          </w:p>
        </w:tc>
      </w:tr>
      <w:tr w:rsidR="0092638E">
        <w:tblPrEx>
          <w:tblCellMar>
            <w:top w:w="0" w:type="dxa"/>
            <w:bottom w:w="0" w:type="dxa"/>
          </w:tblCellMar>
        </w:tblPrEx>
        <w:trPr>
          <w:trHeight w:val="285"/>
        </w:trPr>
        <w:tc>
          <w:tcPr>
            <w:tcW w:w="152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spacing w:val="-16"/>
              </w:rPr>
              <w:t>6.</w:t>
            </w:r>
            <w:r>
              <w:rPr>
                <w:rFonts w:ascii="標楷體" w:eastAsia="標楷體" w:hAnsi="標楷體" w:cs="標楷體"/>
                <w:b/>
              </w:rPr>
              <w:t xml:space="preserve"> </w:t>
            </w:r>
            <w:r>
              <w:rPr>
                <w:rFonts w:ascii="標楷體" w:eastAsia="標楷體" w:hAnsi="標楷體" w:cs="標楷體"/>
                <w:b/>
              </w:rPr>
              <w:t>綜合活動領域</w:t>
            </w:r>
            <w:r>
              <w:rPr>
                <w:rFonts w:ascii="標楷體" w:eastAsia="標楷體" w:hAnsi="標楷體" w:cs="標楷體"/>
                <w:b/>
                <w:spacing w:val="-16"/>
              </w:rPr>
              <w:t>教學效能省思與精進</w:t>
            </w:r>
            <w:r>
              <w:rPr>
                <w:rFonts w:ascii="標楷體" w:eastAsia="標楷體" w:hAnsi="標楷體" w:cs="標楷體"/>
                <w:b/>
                <w:spacing w:val="-16"/>
              </w:rPr>
              <w:t>(</w:t>
            </w:r>
            <w:r>
              <w:rPr>
                <w:rFonts w:ascii="標楷體" w:eastAsia="標楷體" w:hAnsi="標楷體" w:cs="標楷體"/>
                <w:b/>
                <w:spacing w:val="-16"/>
              </w:rPr>
              <w:t>共</w:t>
            </w:r>
            <w:r>
              <w:rPr>
                <w:rFonts w:ascii="標楷體" w:eastAsia="標楷體" w:hAnsi="標楷體" w:cs="標楷體"/>
                <w:b/>
                <w:spacing w:val="-16"/>
              </w:rPr>
              <w:t>3</w:t>
            </w:r>
            <w:r>
              <w:rPr>
                <w:rFonts w:ascii="標楷體" w:eastAsia="標楷體" w:hAnsi="標楷體" w:cs="標楷體"/>
                <w:b/>
                <w:spacing w:val="-16"/>
              </w:rPr>
              <w:t>小時</w:t>
            </w:r>
            <w:r>
              <w:rPr>
                <w:rFonts w:ascii="標楷體" w:eastAsia="標楷體" w:hAnsi="標楷體" w:cs="標楷體"/>
                <w:b/>
                <w:spacing w:val="-16"/>
              </w:rPr>
              <w:t>)</w:t>
            </w:r>
          </w:p>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講題：綜合活動領域教學效能省思與精進</w:t>
            </w:r>
          </w:p>
        </w:tc>
        <w:tc>
          <w:tcPr>
            <w:tcW w:w="43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92638E">
            <w:pPr>
              <w:pStyle w:val="Standard"/>
              <w:snapToGrid w:val="0"/>
              <w:rPr>
                <w:rFonts w:ascii="標楷體" w:eastAsia="標楷體" w:hAnsi="標楷體" w:cs="標楷體"/>
              </w:rPr>
            </w:pPr>
          </w:p>
        </w:tc>
      </w:tr>
      <w:tr w:rsidR="0092638E">
        <w:tblPrEx>
          <w:tblCellMar>
            <w:top w:w="0" w:type="dxa"/>
            <w:bottom w:w="0" w:type="dxa"/>
          </w:tblCellMar>
        </w:tblPrEx>
        <w:trPr>
          <w:trHeight w:val="270"/>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rPr>
              <w:t>時間：</w:t>
            </w:r>
            <w:r>
              <w:rPr>
                <w:rFonts w:ascii="標楷體" w:eastAsia="標楷體" w:hAnsi="標楷體" w:cs="標楷體"/>
              </w:rPr>
              <w:t>3</w:t>
            </w:r>
            <w:r>
              <w:rPr>
                <w:rFonts w:ascii="標楷體" w:eastAsia="標楷體" w:hAnsi="標楷體" w:cs="標楷體"/>
              </w:rPr>
              <w:t>小時</w:t>
            </w:r>
          </w:p>
        </w:tc>
        <w:tc>
          <w:tcPr>
            <w:tcW w:w="43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2F3B50"/>
        </w:tc>
      </w:tr>
      <w:tr w:rsidR="0092638E">
        <w:tblPrEx>
          <w:tblCellMar>
            <w:top w:w="0" w:type="dxa"/>
            <w:bottom w:w="0" w:type="dxa"/>
          </w:tblCellMar>
        </w:tblPrEx>
        <w:trPr>
          <w:trHeight w:val="3250"/>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rPr>
                <w:rFonts w:ascii="標楷體" w:eastAsia="標楷體" w:hAnsi="標楷體" w:cs="標楷體"/>
              </w:rPr>
            </w:pPr>
            <w:r>
              <w:rPr>
                <w:rFonts w:ascii="標楷體" w:eastAsia="標楷體" w:hAnsi="標楷體" w:cs="標楷體"/>
              </w:rPr>
              <w:t>講授重點：</w:t>
            </w:r>
          </w:p>
          <w:p w:rsidR="0092638E" w:rsidRDefault="002F3B50">
            <w:pPr>
              <w:pStyle w:val="Standard"/>
              <w:snapToGrid w:val="0"/>
              <w:spacing w:line="360" w:lineRule="exact"/>
              <w:ind w:left="360" w:hanging="360"/>
            </w:pPr>
            <w:r>
              <w:rPr>
                <w:rFonts w:ascii="標楷體" w:eastAsia="標楷體" w:hAnsi="標楷體" w:cs="標楷體"/>
              </w:rPr>
              <w:t>(1)</w:t>
            </w:r>
            <w:r>
              <w:rPr>
                <w:rFonts w:ascii="標楷體" w:eastAsia="標楷體" w:hAnsi="標楷體" w:cs="標楷體"/>
              </w:rPr>
              <w:t>運用綜合活動領域教學觀察與會談（教學前會談、教學觀察、回饋會談），以檢核與省思教學歷程與效能。</w:t>
            </w:r>
          </w:p>
          <w:p w:rsidR="0092638E" w:rsidRDefault="002F3B50">
            <w:pPr>
              <w:pStyle w:val="Standard"/>
              <w:snapToGrid w:val="0"/>
              <w:spacing w:line="360" w:lineRule="exact"/>
              <w:ind w:left="360" w:hanging="360"/>
            </w:pPr>
            <w:r>
              <w:rPr>
                <w:rFonts w:ascii="標楷體" w:eastAsia="標楷體" w:hAnsi="標楷體" w:cs="標楷體"/>
              </w:rPr>
              <w:t>(2)</w:t>
            </w:r>
            <w:r>
              <w:rPr>
                <w:rFonts w:ascii="標楷體" w:eastAsia="標楷體" w:hAnsi="標楷體" w:cs="標楷體"/>
              </w:rPr>
              <w:t>分享綜合活動領域教學檔案（如：教學活動設計、教學札記、學生評量與回饋等），藉以省思並精進教學。</w:t>
            </w:r>
          </w:p>
          <w:p w:rsidR="0092638E" w:rsidRDefault="002F3B50">
            <w:pPr>
              <w:pStyle w:val="Standard"/>
              <w:snapToGrid w:val="0"/>
              <w:spacing w:line="360" w:lineRule="exact"/>
              <w:ind w:left="360" w:hanging="360"/>
            </w:pPr>
            <w:r>
              <w:rPr>
                <w:rFonts w:ascii="標楷體" w:eastAsia="標楷體" w:hAnsi="標楷體" w:cs="標楷體"/>
              </w:rPr>
              <w:t>(3)</w:t>
            </w:r>
            <w:r>
              <w:rPr>
                <w:rFonts w:ascii="標楷體" w:eastAsia="標楷體" w:hAnsi="標楷體" w:cs="標楷體"/>
              </w:rPr>
              <w:t>探討如何透過綜合活動領域相關教師專業學習社群之有效運作，協</w:t>
            </w:r>
            <w:r>
              <w:rPr>
                <w:rFonts w:ascii="標楷體" w:eastAsia="標楷體" w:hAnsi="標楷體" w:cs="標楷體"/>
              </w:rPr>
              <w:t xml:space="preserve">  </w:t>
            </w:r>
            <w:r>
              <w:rPr>
                <w:rFonts w:ascii="標楷體" w:eastAsia="標楷體" w:hAnsi="標楷體" w:cs="標楷體"/>
              </w:rPr>
              <w:t>助教師省思與精進教學。</w:t>
            </w:r>
          </w:p>
        </w:tc>
        <w:tc>
          <w:tcPr>
            <w:tcW w:w="43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2F3B50"/>
        </w:tc>
      </w:tr>
      <w:tr w:rsidR="0092638E">
        <w:tblPrEx>
          <w:tblCellMar>
            <w:top w:w="0" w:type="dxa"/>
            <w:bottom w:w="0" w:type="dxa"/>
          </w:tblCellMar>
        </w:tblPrEx>
        <w:trPr>
          <w:trHeight w:val="300"/>
        </w:trPr>
        <w:tc>
          <w:tcPr>
            <w:tcW w:w="152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7.</w:t>
            </w:r>
            <w:r>
              <w:rPr>
                <w:rFonts w:ascii="標楷體" w:eastAsia="標楷體" w:hAnsi="標楷體" w:cs="標楷體"/>
                <w:b/>
              </w:rPr>
              <w:t xml:space="preserve"> </w:t>
            </w:r>
            <w:r>
              <w:rPr>
                <w:rFonts w:ascii="標楷體" w:eastAsia="標楷體" w:hAnsi="標楷體" w:cs="標楷體"/>
                <w:b/>
              </w:rPr>
              <w:t>綜合活動領域</w:t>
            </w:r>
            <w:r>
              <w:rPr>
                <w:rFonts w:ascii="標楷體" w:eastAsia="標楷體" w:hAnsi="標楷體" w:cs="標楷體"/>
                <w:b/>
              </w:rPr>
              <w:t>多元評量理念與實務</w:t>
            </w:r>
          </w:p>
          <w:p w:rsidR="0092638E" w:rsidRDefault="002F3B50">
            <w:pPr>
              <w:pStyle w:val="Standard"/>
            </w:pPr>
            <w:r>
              <w:rPr>
                <w:rFonts w:ascii="標楷體" w:eastAsia="標楷體" w:hAnsi="標楷體" w:cs="標楷體"/>
                <w:b/>
              </w:rPr>
              <w:t>（共</w:t>
            </w:r>
            <w:r>
              <w:rPr>
                <w:rFonts w:ascii="標楷體" w:eastAsia="標楷體" w:hAnsi="標楷體" w:cs="標楷體"/>
                <w:b/>
              </w:rPr>
              <w:t>6</w:t>
            </w:r>
            <w:r>
              <w:rPr>
                <w:rFonts w:ascii="標楷體" w:eastAsia="標楷體" w:hAnsi="標楷體" w:cs="標楷體"/>
                <w:b/>
              </w:rPr>
              <w:t>小時）</w:t>
            </w:r>
          </w:p>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講題：綜合活動領域多元評量理念</w:t>
            </w:r>
          </w:p>
        </w:tc>
        <w:tc>
          <w:tcPr>
            <w:tcW w:w="4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b/>
              </w:rPr>
              <w:t>講題：綜合活動領域多元評量實務</w:t>
            </w:r>
          </w:p>
        </w:tc>
      </w:tr>
      <w:tr w:rsidR="0092638E">
        <w:tblPrEx>
          <w:tblCellMar>
            <w:top w:w="0" w:type="dxa"/>
            <w:bottom w:w="0" w:type="dxa"/>
          </w:tblCellMar>
        </w:tblPrEx>
        <w:trPr>
          <w:trHeight w:val="293"/>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rPr>
              <w:t>時間：</w:t>
            </w:r>
            <w:r>
              <w:rPr>
                <w:rFonts w:ascii="標楷體" w:eastAsia="標楷體" w:hAnsi="標楷體" w:cs="標楷體"/>
              </w:rPr>
              <w:t>3</w:t>
            </w:r>
            <w:r>
              <w:rPr>
                <w:rFonts w:ascii="標楷體" w:eastAsia="標楷體" w:hAnsi="標楷體" w:cs="標楷體"/>
              </w:rPr>
              <w:t>小時</w:t>
            </w:r>
          </w:p>
        </w:tc>
        <w:tc>
          <w:tcPr>
            <w:tcW w:w="4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2F3B50">
            <w:pPr>
              <w:pStyle w:val="Standard"/>
            </w:pPr>
            <w:r>
              <w:rPr>
                <w:rFonts w:ascii="標楷體" w:eastAsia="標楷體" w:hAnsi="標楷體" w:cs="標楷體"/>
              </w:rPr>
              <w:t>時間：</w:t>
            </w:r>
            <w:r>
              <w:rPr>
                <w:rFonts w:ascii="標楷體" w:eastAsia="標楷體" w:hAnsi="標楷體" w:cs="標楷體"/>
              </w:rPr>
              <w:t>3</w:t>
            </w:r>
            <w:r>
              <w:rPr>
                <w:rFonts w:ascii="標楷體" w:eastAsia="標楷體" w:hAnsi="標楷體" w:cs="標楷體"/>
              </w:rPr>
              <w:t>小時</w:t>
            </w:r>
          </w:p>
        </w:tc>
      </w:tr>
      <w:tr w:rsidR="0092638E">
        <w:tblPrEx>
          <w:tblCellMar>
            <w:top w:w="0" w:type="dxa"/>
            <w:bottom w:w="0" w:type="dxa"/>
          </w:tblCellMar>
        </w:tblPrEx>
        <w:trPr>
          <w:trHeight w:val="2400"/>
        </w:trPr>
        <w:tc>
          <w:tcPr>
            <w:tcW w:w="152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2F3B50"/>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92638E" w:rsidRDefault="002F3B50">
            <w:pPr>
              <w:pStyle w:val="Standard"/>
              <w:spacing w:line="240" w:lineRule="atLeast"/>
              <w:rPr>
                <w:rFonts w:ascii="標楷體" w:eastAsia="標楷體" w:hAnsi="標楷體" w:cs="標楷體"/>
              </w:rPr>
            </w:pPr>
            <w:r>
              <w:rPr>
                <w:rFonts w:ascii="標楷體" w:eastAsia="標楷體" w:hAnsi="標楷體" w:cs="標楷體"/>
              </w:rPr>
              <w:t>講授重點：</w:t>
            </w:r>
          </w:p>
          <w:p w:rsidR="0092638E" w:rsidRDefault="002F3B50">
            <w:pPr>
              <w:pStyle w:val="Standard"/>
              <w:snapToGrid w:val="0"/>
              <w:spacing w:line="320" w:lineRule="atLeast"/>
              <w:ind w:left="360" w:hanging="360"/>
            </w:pPr>
            <w:r>
              <w:rPr>
                <w:rFonts w:ascii="標楷體" w:eastAsia="標楷體" w:hAnsi="標楷體" w:cs="標楷體"/>
              </w:rPr>
              <w:t>(1)</w:t>
            </w:r>
            <w:r>
              <w:rPr>
                <w:rFonts w:ascii="標楷體" w:eastAsia="標楷體" w:hAnsi="標楷體" w:cs="標楷體"/>
              </w:rPr>
              <w:t>多元評量之基本概念。</w:t>
            </w:r>
          </w:p>
          <w:p w:rsidR="0092638E" w:rsidRDefault="002F3B50">
            <w:pPr>
              <w:pStyle w:val="Standard"/>
              <w:snapToGrid w:val="0"/>
              <w:spacing w:line="320" w:lineRule="atLeast"/>
              <w:ind w:left="360" w:hanging="360"/>
            </w:pPr>
            <w:r>
              <w:rPr>
                <w:rFonts w:ascii="標楷體" w:eastAsia="標楷體" w:hAnsi="標楷體" w:cs="標楷體"/>
              </w:rPr>
              <w:t>(2)</w:t>
            </w:r>
            <w:r>
              <w:rPr>
                <w:rFonts w:ascii="標楷體" w:eastAsia="標楷體" w:hAnsi="標楷體" w:cs="標楷體"/>
              </w:rPr>
              <w:t>能力指標與多元評量設計。</w:t>
            </w:r>
          </w:p>
          <w:p w:rsidR="0092638E" w:rsidRDefault="002F3B50">
            <w:pPr>
              <w:pStyle w:val="Standard"/>
              <w:snapToGrid w:val="0"/>
              <w:spacing w:line="320" w:lineRule="atLeast"/>
              <w:ind w:left="360" w:hanging="360"/>
            </w:pPr>
            <w:r>
              <w:rPr>
                <w:rFonts w:ascii="標楷體" w:eastAsia="標楷體" w:hAnsi="標楷體" w:cs="標楷體"/>
              </w:rPr>
              <w:t>(3)</w:t>
            </w:r>
            <w:r>
              <w:rPr>
                <w:rFonts w:ascii="標楷體" w:eastAsia="標楷體" w:hAnsi="標楷體" w:cs="標楷體"/>
              </w:rPr>
              <w:t>多元評量實例介紹。</w:t>
            </w:r>
          </w:p>
          <w:p w:rsidR="0092638E" w:rsidRDefault="002F3B50">
            <w:pPr>
              <w:pStyle w:val="Standard"/>
              <w:snapToGrid w:val="0"/>
              <w:spacing w:line="320" w:lineRule="atLeast"/>
              <w:ind w:left="360" w:hanging="360"/>
            </w:pPr>
            <w:r>
              <w:rPr>
                <w:rFonts w:ascii="標楷體" w:eastAsia="標楷體" w:hAnsi="標楷體" w:cs="標楷體"/>
              </w:rPr>
              <w:t>(4)</w:t>
            </w:r>
            <w:r>
              <w:rPr>
                <w:rFonts w:ascii="標楷體" w:eastAsia="標楷體" w:hAnsi="標楷體" w:cs="標楷體"/>
              </w:rPr>
              <w:t>多元評量的迷思概念。</w:t>
            </w:r>
          </w:p>
          <w:p w:rsidR="0092638E" w:rsidRDefault="0092638E">
            <w:pPr>
              <w:pStyle w:val="Standard"/>
              <w:snapToGrid w:val="0"/>
              <w:spacing w:line="320" w:lineRule="atLeast"/>
              <w:ind w:left="360" w:hanging="360"/>
              <w:rPr>
                <w:rFonts w:ascii="標楷體" w:eastAsia="標楷體" w:hAnsi="標楷體" w:cs="標楷體"/>
              </w:rPr>
            </w:pPr>
          </w:p>
          <w:p w:rsidR="0092638E" w:rsidRDefault="0092638E">
            <w:pPr>
              <w:pStyle w:val="Standard"/>
              <w:rPr>
                <w:rFonts w:ascii="標楷體" w:eastAsia="標楷體" w:hAnsi="標楷體" w:cs="標楷體"/>
              </w:rPr>
            </w:pPr>
          </w:p>
        </w:tc>
        <w:tc>
          <w:tcPr>
            <w:tcW w:w="4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38E" w:rsidRDefault="002F3B50">
            <w:pPr>
              <w:pStyle w:val="Standard"/>
              <w:spacing w:line="240" w:lineRule="atLeast"/>
              <w:rPr>
                <w:rFonts w:ascii="標楷體" w:eastAsia="標楷體" w:hAnsi="標楷體" w:cs="標楷體"/>
              </w:rPr>
            </w:pPr>
            <w:r>
              <w:rPr>
                <w:rFonts w:ascii="標楷體" w:eastAsia="標楷體" w:hAnsi="標楷體" w:cs="標楷體"/>
              </w:rPr>
              <w:t>講授重點：</w:t>
            </w:r>
          </w:p>
          <w:p w:rsidR="0092638E" w:rsidRDefault="002F3B50">
            <w:pPr>
              <w:pStyle w:val="Standard"/>
              <w:snapToGrid w:val="0"/>
              <w:spacing w:line="360" w:lineRule="exact"/>
              <w:ind w:left="360" w:hanging="360"/>
            </w:pPr>
            <w:r>
              <w:rPr>
                <w:rFonts w:ascii="標楷體" w:eastAsia="標楷體" w:hAnsi="標楷體" w:cs="標楷體"/>
              </w:rPr>
              <w:t>(1)</w:t>
            </w:r>
            <w:r>
              <w:rPr>
                <w:rFonts w:ascii="標楷體" w:eastAsia="標楷體" w:hAnsi="標楷體" w:cs="標楷體"/>
              </w:rPr>
              <w:t>實作評量、口語評量、檔案評量及高層次紙筆測驗基本理念、案例介紹與演練。</w:t>
            </w:r>
          </w:p>
          <w:p w:rsidR="0092638E" w:rsidRDefault="002F3B50">
            <w:pPr>
              <w:pStyle w:val="Standard"/>
              <w:snapToGrid w:val="0"/>
              <w:spacing w:line="360" w:lineRule="exact"/>
              <w:ind w:left="360" w:hanging="360"/>
            </w:pPr>
            <w:r>
              <w:rPr>
                <w:rFonts w:ascii="標楷體" w:eastAsia="標楷體" w:hAnsi="標楷體" w:cs="標楷體"/>
              </w:rPr>
              <w:t>(3)</w:t>
            </w:r>
            <w:r>
              <w:rPr>
                <w:rFonts w:ascii="標楷體" w:eastAsia="標楷體" w:hAnsi="標楷體" w:cs="標楷體"/>
              </w:rPr>
              <w:t>評量人員、評量方式運用介紹與案例分享。</w:t>
            </w:r>
            <w:r>
              <w:rPr>
                <w:rFonts w:ascii="標楷體" w:eastAsia="標楷體" w:hAnsi="標楷體" w:cs="標楷體"/>
              </w:rPr>
              <w:t>(</w:t>
            </w:r>
            <w:r>
              <w:rPr>
                <w:rFonts w:ascii="標楷體" w:eastAsia="標楷體" w:hAnsi="標楷體" w:cs="標楷體"/>
              </w:rPr>
              <w:t>如</w:t>
            </w:r>
            <w:r>
              <w:rPr>
                <w:rFonts w:ascii="標楷體" w:eastAsia="標楷體" w:hAnsi="標楷體" w:cs="標楷體"/>
              </w:rPr>
              <w:t>:</w:t>
            </w:r>
            <w:r>
              <w:rPr>
                <w:rFonts w:ascii="標楷體" w:eastAsia="標楷體" w:hAnsi="標楷體" w:cs="標楷體"/>
              </w:rPr>
              <w:t>個人評量、團體評、小隊互評、自評、他人評</w:t>
            </w:r>
            <w:r>
              <w:rPr>
                <w:rFonts w:ascii="標楷體" w:eastAsia="標楷體" w:hAnsi="標楷體" w:cs="標楷體"/>
              </w:rPr>
              <w:t>…</w:t>
            </w:r>
            <w:r>
              <w:rPr>
                <w:rFonts w:ascii="標楷體" w:eastAsia="標楷體" w:hAnsi="標楷體" w:cs="標楷體"/>
              </w:rPr>
              <w:t>等</w:t>
            </w:r>
            <w:r>
              <w:rPr>
                <w:rFonts w:ascii="標楷體" w:eastAsia="標楷體" w:hAnsi="標楷體" w:cs="標楷體"/>
              </w:rPr>
              <w:t>)</w:t>
            </w:r>
            <w:r>
              <w:rPr>
                <w:rFonts w:ascii="標楷體" w:eastAsia="標楷體" w:hAnsi="標楷體" w:cs="標楷體"/>
              </w:rPr>
              <w:t>。</w:t>
            </w:r>
          </w:p>
        </w:tc>
      </w:tr>
    </w:tbl>
    <w:p w:rsidR="0092638E" w:rsidRDefault="002F3B50">
      <w:pPr>
        <w:pStyle w:val="Standard"/>
        <w:snapToGrid w:val="0"/>
        <w:spacing w:before="60" w:line="300" w:lineRule="auto"/>
        <w:sectPr w:rsidR="0092638E">
          <w:headerReference w:type="default" r:id="rId19"/>
          <w:footerReference w:type="default" r:id="rId20"/>
          <w:pgSz w:w="11906" w:h="16838"/>
          <w:pgMar w:top="1440" w:right="1134" w:bottom="1440" w:left="1134" w:header="720" w:footer="720" w:gutter="0"/>
          <w:cols w:space="720"/>
        </w:sectPr>
      </w:pPr>
      <w:r>
        <w:rPr>
          <w:rFonts w:ascii="標楷體" w:eastAsia="標楷體" w:hAnsi="標楷體" w:cs="標楷體"/>
          <w:sz w:val="26"/>
          <w:szCs w:val="26"/>
        </w:rPr>
        <w:t>※</w:t>
      </w:r>
      <w:r>
        <w:rPr>
          <w:rFonts w:ascii="標楷體" w:eastAsia="標楷體" w:hAnsi="標楷體" w:cs="標楷體"/>
          <w:sz w:val="26"/>
          <w:szCs w:val="26"/>
        </w:rPr>
        <w:t>邀請之講座務必依據此課程內涵授課。</w:t>
      </w:r>
    </w:p>
    <w:p w:rsidR="0092638E" w:rsidRDefault="002F3B50">
      <w:pPr>
        <w:pStyle w:val="Standard"/>
        <w:spacing w:line="240" w:lineRule="auto"/>
        <w:ind w:firstLine="160"/>
        <w:jc w:val="left"/>
        <w:rPr>
          <w:rFonts w:ascii="標楷體" w:eastAsia="標楷體" w:hAnsi="標楷體" w:cs="標楷體"/>
          <w:b/>
          <w:bCs/>
          <w:sz w:val="32"/>
          <w:szCs w:val="32"/>
        </w:rPr>
      </w:pPr>
      <w:r>
        <w:rPr>
          <w:rFonts w:ascii="標楷體" w:eastAsia="標楷體" w:hAnsi="標楷體" w:cs="標楷體"/>
          <w:b/>
          <w:bCs/>
          <w:sz w:val="32"/>
          <w:szCs w:val="32"/>
        </w:rPr>
        <w:lastRenderedPageBreak/>
        <w:t>捌、提升國民中小學綜合活動教師關鍵能力在職進修實施要點</w:t>
      </w:r>
    </w:p>
    <w:p w:rsidR="0092638E" w:rsidRDefault="002F3B50">
      <w:pPr>
        <w:pStyle w:val="Standard"/>
        <w:spacing w:line="480" w:lineRule="exact"/>
        <w:jc w:val="right"/>
      </w:pPr>
      <w:r>
        <w:rPr>
          <w:rFonts w:ascii="標楷體" w:eastAsia="標楷體" w:hAnsi="標楷體" w:cs="標楷體"/>
          <w:b/>
          <w:bCs/>
          <w:color w:val="FF0000"/>
        </w:rPr>
        <w:t xml:space="preserve">98.12.18  </w:t>
      </w:r>
      <w:r>
        <w:rPr>
          <w:rFonts w:ascii="標楷體" w:eastAsia="標楷體" w:hAnsi="標楷體" w:cs="標楷體"/>
          <w:b/>
          <w:bCs/>
          <w:color w:val="FF0000"/>
        </w:rPr>
        <w:t>修訂</w:t>
      </w:r>
    </w:p>
    <w:p w:rsidR="0092638E" w:rsidRDefault="002F3B50">
      <w:pPr>
        <w:pStyle w:val="Standard"/>
        <w:spacing w:before="120"/>
        <w:ind w:left="480" w:hanging="480"/>
      </w:pPr>
      <w:r>
        <w:rPr>
          <w:rFonts w:ascii="標楷體" w:eastAsia="標楷體" w:hAnsi="標楷體" w:cs="標楷體"/>
        </w:rPr>
        <w:t>一、教育部</w:t>
      </w:r>
      <w:r>
        <w:rPr>
          <w:rFonts w:ascii="標楷體" w:eastAsia="標楷體" w:hAnsi="標楷體" w:cs="標楷體"/>
        </w:rPr>
        <w:t>(</w:t>
      </w:r>
      <w:r>
        <w:rPr>
          <w:rFonts w:ascii="標楷體" w:eastAsia="標楷體" w:hAnsi="標楷體" w:cs="標楷體"/>
        </w:rPr>
        <w:t>以下稱本部</w:t>
      </w:r>
      <w:r>
        <w:rPr>
          <w:rFonts w:ascii="標楷體" w:eastAsia="標楷體" w:hAnsi="標楷體" w:cs="標楷體"/>
        </w:rPr>
        <w:t>)</w:t>
      </w:r>
      <w:r>
        <w:rPr>
          <w:rFonts w:ascii="標楷體" w:eastAsia="標楷體" w:hAnsi="標楷體" w:cs="標楷體"/>
        </w:rPr>
        <w:t>為</w:t>
      </w:r>
      <w:r>
        <w:rPr>
          <w:rFonts w:ascii="標楷體" w:eastAsia="標楷體" w:hAnsi="標楷體" w:cs="標楷體"/>
          <w:bCs/>
        </w:rPr>
        <w:t>提升國民中小學</w:t>
      </w:r>
      <w:r>
        <w:rPr>
          <w:rFonts w:ascii="標楷體" w:eastAsia="標楷體" w:hAnsi="標楷體" w:cs="標楷體"/>
          <w:bCs/>
        </w:rPr>
        <w:t>(</w:t>
      </w:r>
      <w:r>
        <w:rPr>
          <w:rFonts w:ascii="標楷體" w:eastAsia="標楷體" w:hAnsi="標楷體" w:cs="標楷體"/>
          <w:bCs/>
        </w:rPr>
        <w:t>以下簡稱各校</w:t>
      </w:r>
      <w:r>
        <w:rPr>
          <w:rFonts w:ascii="標楷體" w:eastAsia="標楷體" w:hAnsi="標楷體" w:cs="標楷體"/>
          <w:bCs/>
        </w:rPr>
        <w:t>)</w:t>
      </w:r>
      <w:r>
        <w:rPr>
          <w:rFonts w:ascii="標楷體" w:eastAsia="標楷體" w:hAnsi="標楷體" w:cs="標楷體"/>
          <w:bCs/>
        </w:rPr>
        <w:t>綜合活動學習領域教師關鍵能力，及</w:t>
      </w:r>
      <w:r>
        <w:rPr>
          <w:rFonts w:ascii="標楷體" w:eastAsia="標楷體" w:hAnsi="標楷體" w:cs="標楷體"/>
        </w:rPr>
        <w:t>97</w:t>
      </w:r>
      <w:r>
        <w:rPr>
          <w:rFonts w:ascii="標楷體" w:eastAsia="標楷體" w:hAnsi="標楷體" w:cs="標楷體"/>
        </w:rPr>
        <w:t>年國民中小學九年一貫課程綜合活動學習領域課綱實施後之</w:t>
      </w:r>
      <w:r>
        <w:rPr>
          <w:rFonts w:ascii="標楷體" w:eastAsia="標楷體" w:hAnsi="標楷體" w:cs="標楷體"/>
        </w:rPr>
        <w:t>(</w:t>
      </w:r>
      <w:r>
        <w:rPr>
          <w:rFonts w:ascii="標楷體" w:eastAsia="標楷體" w:hAnsi="標楷體" w:cs="標楷體"/>
        </w:rPr>
        <w:t>以下簡稱課綱</w:t>
      </w:r>
      <w:r>
        <w:rPr>
          <w:rFonts w:ascii="標楷體" w:eastAsia="標楷體" w:hAnsi="標楷體" w:cs="標楷體"/>
        </w:rPr>
        <w:t>)</w:t>
      </w:r>
      <w:r>
        <w:rPr>
          <w:rFonts w:ascii="標楷體" w:eastAsia="標楷體" w:hAnsi="標楷體" w:cs="標楷體"/>
        </w:rPr>
        <w:t>師資需求，</w:t>
      </w:r>
      <w:r>
        <w:rPr>
          <w:rFonts w:ascii="標楷體" w:eastAsia="標楷體" w:hAnsi="標楷體" w:cs="標楷體"/>
          <w:bCs/>
        </w:rPr>
        <w:t>確保綜合活動學習領域教學品質，達成預期課程目標，</w:t>
      </w:r>
      <w:r>
        <w:rPr>
          <w:rFonts w:ascii="標楷體" w:eastAsia="標楷體" w:hAnsi="標楷體" w:cs="標楷體"/>
        </w:rPr>
        <w:t>特訂定本要點。</w:t>
      </w:r>
    </w:p>
    <w:p w:rsidR="0092638E" w:rsidRDefault="002F3B50">
      <w:pPr>
        <w:pStyle w:val="Standard"/>
        <w:spacing w:before="120"/>
        <w:ind w:left="480" w:hanging="480"/>
      </w:pPr>
      <w:r>
        <w:rPr>
          <w:rFonts w:ascii="標楷體" w:eastAsia="標楷體" w:hAnsi="標楷體" w:cs="標楷體"/>
        </w:rPr>
        <w:t>二、依據</w:t>
      </w:r>
      <w:r>
        <w:rPr>
          <w:rFonts w:ascii="標楷體" w:eastAsia="標楷體" w:hAnsi="標楷體" w:cs="標楷體"/>
        </w:rPr>
        <w:t>97</w:t>
      </w:r>
      <w:r>
        <w:rPr>
          <w:rFonts w:ascii="標楷體" w:eastAsia="標楷體" w:hAnsi="標楷體" w:cs="標楷體"/>
        </w:rPr>
        <w:t>年國民中小學九年一貫課程綜合活動學習領域課綱實施之師資安排規定，</w:t>
      </w:r>
      <w:r>
        <w:rPr>
          <w:rFonts w:ascii="標楷體" w:eastAsia="標楷體" w:hAnsi="標楷體" w:cs="新細明體, PMingLiU"/>
        </w:rPr>
        <w:t>綜合活動學習領域之教學，各校應遴聘具有本學習領域理念與知能之專長師資擔任。依前開規定綜合活動學習領域課程專長教師應具備本</w:t>
      </w:r>
      <w:r>
        <w:rPr>
          <w:rFonts w:ascii="標楷體" w:eastAsia="標楷體" w:hAnsi="標楷體" w:cs="新細明體, PMingLiU"/>
        </w:rPr>
        <w:t>學習領域關鍵能力，概分為國中、國小二大類：</w:t>
      </w:r>
    </w:p>
    <w:p w:rsidR="0092638E" w:rsidRDefault="002F3B50">
      <w:pPr>
        <w:pStyle w:val="Standard"/>
        <w:ind w:left="480"/>
        <w:rPr>
          <w:rFonts w:ascii="標楷體" w:eastAsia="標楷體" w:hAnsi="標楷體" w:cs="標楷體"/>
        </w:rPr>
      </w:pPr>
      <w:r>
        <w:rPr>
          <w:rFonts w:ascii="標楷體" w:eastAsia="標楷體" w:hAnsi="標楷體" w:cs="標楷體"/>
        </w:rPr>
        <w:t>國中：</w:t>
      </w:r>
    </w:p>
    <w:p w:rsidR="0092638E" w:rsidRDefault="002F3B50">
      <w:pPr>
        <w:pStyle w:val="Standard"/>
        <w:snapToGrid w:val="0"/>
        <w:ind w:left="960"/>
        <w:rPr>
          <w:rFonts w:ascii="標楷體" w:eastAsia="標楷體" w:hAnsi="標楷體" w:cs="標楷體"/>
        </w:rPr>
      </w:pPr>
      <w:r>
        <w:rPr>
          <w:rFonts w:ascii="標楷體" w:eastAsia="標楷體" w:hAnsi="標楷體" w:cs="標楷體"/>
        </w:rPr>
        <w:t>由具備「國民中學綜合活動學習領域輔導活動專長」、「國民中學綜合活動學習領域家政專長」或「國民中學綜合活動學習領域童軍專長」證書之教師擔任教學工作。</w:t>
      </w:r>
    </w:p>
    <w:p w:rsidR="0092638E" w:rsidRDefault="002F3B50">
      <w:pPr>
        <w:pStyle w:val="Standard"/>
        <w:snapToGrid w:val="0"/>
        <w:ind w:left="960"/>
      </w:pPr>
      <w:r>
        <w:rPr>
          <w:rFonts w:ascii="標楷體" w:eastAsia="標楷體" w:hAnsi="標楷體" w:cs="標楷體"/>
        </w:rPr>
        <w:t>由具備「輔導活動」、「童軍教育」或「家政」證書之教師擔任教學工作。唯該教師應修習本學習領域核心課程至少二學分或參與本學習領域相關研習至少</w:t>
      </w:r>
      <w:r>
        <w:rPr>
          <w:rFonts w:ascii="標楷體" w:eastAsia="標楷體" w:hAnsi="標楷體" w:cs="標楷體"/>
        </w:rPr>
        <w:t>36</w:t>
      </w:r>
      <w:r>
        <w:rPr>
          <w:rFonts w:ascii="標楷體" w:eastAsia="標楷體" w:hAnsi="標楷體" w:cs="標楷體"/>
        </w:rPr>
        <w:t>小時。</w:t>
      </w:r>
    </w:p>
    <w:p w:rsidR="0092638E" w:rsidRDefault="002F3B50">
      <w:pPr>
        <w:pStyle w:val="Standard"/>
        <w:snapToGrid w:val="0"/>
        <w:ind w:left="480"/>
        <w:rPr>
          <w:rFonts w:ascii="標楷體" w:eastAsia="標楷體" w:hAnsi="標楷體" w:cs="標楷體"/>
        </w:rPr>
      </w:pPr>
      <w:r>
        <w:rPr>
          <w:rFonts w:ascii="標楷體" w:eastAsia="標楷體" w:hAnsi="標楷體" w:cs="標楷體"/>
        </w:rPr>
        <w:t>國小：</w:t>
      </w:r>
    </w:p>
    <w:p w:rsidR="0092638E" w:rsidRDefault="002F3B50">
      <w:pPr>
        <w:pStyle w:val="Standard"/>
        <w:snapToGrid w:val="0"/>
        <w:ind w:left="960"/>
      </w:pPr>
      <w:r>
        <w:rPr>
          <w:rFonts w:ascii="標楷體" w:eastAsia="標楷體" w:hAnsi="標楷體" w:cs="標楷體"/>
        </w:rPr>
        <w:t>由合格教師擔任，唯該教師應修習本學習領域核心課程至少二學分或參與本學習領域基礎研習至少</w:t>
      </w:r>
      <w:r>
        <w:rPr>
          <w:rFonts w:ascii="標楷體" w:eastAsia="標楷體" w:hAnsi="標楷體" w:cs="標楷體"/>
        </w:rPr>
        <w:t>36</w:t>
      </w:r>
      <w:r>
        <w:rPr>
          <w:rFonts w:ascii="標楷體" w:eastAsia="標楷體" w:hAnsi="標楷體" w:cs="標楷體"/>
        </w:rPr>
        <w:t>小時。</w:t>
      </w:r>
    </w:p>
    <w:p w:rsidR="0092638E" w:rsidRDefault="002F3B50">
      <w:pPr>
        <w:pStyle w:val="Standard"/>
        <w:spacing w:before="120"/>
        <w:ind w:left="480" w:hanging="480"/>
      </w:pPr>
      <w:r>
        <w:rPr>
          <w:rFonts w:ascii="標楷體" w:eastAsia="標楷體" w:hAnsi="標楷體" w:cs="標楷體"/>
        </w:rPr>
        <w:t>三、直轄市、縣</w:t>
      </w:r>
      <w:r>
        <w:rPr>
          <w:rFonts w:ascii="標楷體" w:eastAsia="標楷體" w:hAnsi="標楷體" w:cs="標楷體"/>
        </w:rPr>
        <w:t>(</w:t>
      </w:r>
      <w:r>
        <w:rPr>
          <w:rFonts w:ascii="標楷體" w:eastAsia="標楷體" w:hAnsi="標楷體" w:cs="新細明體, PMingLiU"/>
        </w:rPr>
        <w:t>市</w:t>
      </w:r>
      <w:r>
        <w:rPr>
          <w:rFonts w:ascii="標楷體" w:eastAsia="標楷體" w:hAnsi="標楷體" w:cs="標楷體"/>
        </w:rPr>
        <w:t>)</w:t>
      </w:r>
      <w:r>
        <w:rPr>
          <w:rFonts w:ascii="標楷體" w:eastAsia="標楷體" w:hAnsi="標楷體" w:cs="新細明體, PMingLiU"/>
        </w:rPr>
        <w:t>政府主管教育行政機關</w:t>
      </w:r>
      <w:r>
        <w:rPr>
          <w:rFonts w:ascii="標楷體" w:eastAsia="標楷體" w:hAnsi="標楷體" w:cs="標楷體"/>
        </w:rPr>
        <w:t>(</w:t>
      </w:r>
      <w:r>
        <w:rPr>
          <w:rFonts w:ascii="標楷體" w:eastAsia="標楷體" w:hAnsi="標楷體" w:cs="新細明體, PMingLiU"/>
        </w:rPr>
        <w:t>以下簡稱各主管教育行政機關</w:t>
      </w:r>
      <w:r>
        <w:rPr>
          <w:rFonts w:ascii="標楷體" w:eastAsia="標楷體" w:hAnsi="標楷體" w:cs="標楷體"/>
        </w:rPr>
        <w:t>)</w:t>
      </w:r>
      <w:r>
        <w:rPr>
          <w:rFonts w:ascii="標楷體" w:eastAsia="標楷體" w:hAnsi="標楷體" w:cs="新細明體, PMingLiU"/>
        </w:rPr>
        <w:t>應建置綜合活動學習領域教學師資人力資料庫，建立現職國中教師持有綜合活動學習領域專長證書名冊、現職國中小教師綜合活動學習領域〈</w:t>
      </w:r>
      <w:r>
        <w:rPr>
          <w:rFonts w:ascii="標楷體" w:eastAsia="標楷體" w:hAnsi="標楷體" w:cs="標楷體"/>
        </w:rPr>
        <w:t>2</w:t>
      </w:r>
      <w:r>
        <w:rPr>
          <w:rFonts w:ascii="標楷體" w:eastAsia="標楷體" w:hAnsi="標楷體" w:cs="新細明體, PMingLiU"/>
        </w:rPr>
        <w:t>學分或</w:t>
      </w:r>
      <w:r>
        <w:rPr>
          <w:rFonts w:ascii="標楷體" w:eastAsia="標楷體" w:hAnsi="標楷體" w:cs="標楷體"/>
        </w:rPr>
        <w:t>36</w:t>
      </w:r>
      <w:r>
        <w:rPr>
          <w:rFonts w:ascii="標楷體" w:eastAsia="標楷體" w:hAnsi="標楷體" w:cs="新細明體, PMingLiU"/>
        </w:rPr>
        <w:t>小時〉研習名冊，明確掌握綜合活動學習領域師資狀況，作為推動培訓計畫及各校安排師資之依據。</w:t>
      </w:r>
    </w:p>
    <w:p w:rsidR="0092638E" w:rsidRDefault="002F3B50">
      <w:pPr>
        <w:pStyle w:val="Standard"/>
        <w:spacing w:before="120"/>
        <w:ind w:left="480" w:hanging="480"/>
      </w:pPr>
      <w:r>
        <w:rPr>
          <w:rFonts w:ascii="標楷體" w:eastAsia="標楷體" w:hAnsi="標楷體" w:cs="新細明體, PMingLiU"/>
        </w:rPr>
        <w:t>四、各主管教育行政機關應妥善運用相關經費，適時辦理綜合活動學習領域教師關鍵能力在職進修〈</w:t>
      </w:r>
      <w:r>
        <w:rPr>
          <w:rFonts w:ascii="標楷體" w:eastAsia="標楷體" w:hAnsi="標楷體" w:cs="標楷體"/>
        </w:rPr>
        <w:t>2</w:t>
      </w:r>
      <w:r>
        <w:rPr>
          <w:rFonts w:ascii="標楷體" w:eastAsia="標楷體" w:hAnsi="標楷體" w:cs="新細明體, PMingLiU"/>
        </w:rPr>
        <w:t>學分或</w:t>
      </w:r>
      <w:r>
        <w:rPr>
          <w:rFonts w:ascii="標楷體" w:eastAsia="標楷體" w:hAnsi="標楷體" w:cs="標楷體"/>
        </w:rPr>
        <w:t>36</w:t>
      </w:r>
      <w:r>
        <w:rPr>
          <w:rFonts w:ascii="標楷體" w:eastAsia="標楷體" w:hAnsi="標楷體" w:cs="新細明體, PMingLiU"/>
        </w:rPr>
        <w:t>小時〉研習，以滿足各校綜合活動學習領域教學之師資需求。</w:t>
      </w:r>
    </w:p>
    <w:p w:rsidR="0092638E" w:rsidRDefault="002F3B50">
      <w:pPr>
        <w:pStyle w:val="Standard"/>
        <w:spacing w:before="120"/>
        <w:ind w:left="480" w:hanging="480"/>
      </w:pPr>
      <w:r>
        <w:rPr>
          <w:rFonts w:ascii="標楷體" w:eastAsia="標楷體" w:hAnsi="標楷體" w:cs="新細明體, PMingLiU"/>
        </w:rPr>
        <w:t>五、各主管教育行政機關辦理綜合活動學習領域教師關鍵能力在職進修〈</w:t>
      </w:r>
      <w:r>
        <w:rPr>
          <w:rFonts w:ascii="標楷體" w:eastAsia="標楷體" w:hAnsi="標楷體" w:cs="標楷體"/>
        </w:rPr>
        <w:t>2</w:t>
      </w:r>
      <w:r>
        <w:rPr>
          <w:rFonts w:ascii="標楷體" w:eastAsia="標楷體" w:hAnsi="標楷體" w:cs="新細明體, PMingLiU"/>
        </w:rPr>
        <w:t>學分或</w:t>
      </w:r>
      <w:r>
        <w:rPr>
          <w:rFonts w:ascii="標楷體" w:eastAsia="標楷體" w:hAnsi="標楷體" w:cs="標楷體"/>
        </w:rPr>
        <w:t>36</w:t>
      </w:r>
      <w:r>
        <w:rPr>
          <w:rFonts w:ascii="標楷體" w:eastAsia="標楷體" w:hAnsi="標楷體" w:cs="新細明體, PMingLiU"/>
        </w:rPr>
        <w:t>小時〉研習時，應符合微調課綱中本學習領域關鍵能力之課程知能、教材與教學資源知能、教學知能與多元評量知能四個面向，並依據本部綜合活動學習領域輔導群所發展之關鍵能力研習課程名稱及時數（如附件）辦理。</w:t>
      </w:r>
    </w:p>
    <w:p w:rsidR="0092638E" w:rsidRDefault="002F3B50">
      <w:pPr>
        <w:pStyle w:val="Standard"/>
        <w:spacing w:before="120"/>
        <w:ind w:left="480" w:hanging="480"/>
        <w:rPr>
          <w:rFonts w:ascii="標楷體" w:eastAsia="標楷體" w:hAnsi="標楷體" w:cs="新細明體, PMingLiU"/>
        </w:rPr>
      </w:pPr>
      <w:r>
        <w:rPr>
          <w:rFonts w:ascii="標楷體" w:eastAsia="標楷體" w:hAnsi="標楷體" w:cs="新細明體, PMingLiU"/>
        </w:rPr>
        <w:t>六、辦理綜合活動學習領域教師甄選時，國中應優先錄用符合前揭規定之教師。</w:t>
      </w:r>
    </w:p>
    <w:p w:rsidR="0092638E" w:rsidRDefault="002F3B50">
      <w:pPr>
        <w:pStyle w:val="Standard"/>
        <w:spacing w:before="120"/>
        <w:ind w:left="480" w:hanging="480"/>
      </w:pPr>
      <w:r>
        <w:rPr>
          <w:rFonts w:ascii="標楷體" w:eastAsia="標楷體" w:hAnsi="標楷體" w:cs="新細明體, PMingLiU"/>
        </w:rPr>
        <w:t>七、各師資培育機構和直轄市、縣</w:t>
      </w:r>
      <w:r>
        <w:rPr>
          <w:rFonts w:ascii="標楷體" w:eastAsia="標楷體" w:hAnsi="標楷體" w:cs="標楷體"/>
        </w:rPr>
        <w:t>(</w:t>
      </w:r>
      <w:r>
        <w:rPr>
          <w:rFonts w:ascii="標楷體" w:eastAsia="標楷體" w:hAnsi="標楷體" w:cs="新細明體, PMingLiU"/>
        </w:rPr>
        <w:t>市</w:t>
      </w:r>
      <w:r>
        <w:rPr>
          <w:rFonts w:ascii="標楷體" w:eastAsia="標楷體" w:hAnsi="標楷體" w:cs="標楷體"/>
        </w:rPr>
        <w:t>)</w:t>
      </w:r>
      <w:r>
        <w:rPr>
          <w:rFonts w:ascii="標楷體" w:eastAsia="標楷體" w:hAnsi="標楷體" w:cs="新細明體, PMingLiU"/>
        </w:rPr>
        <w:t>國民教育輔導團得運用相關計畫辦理綜合活動學習領域</w:t>
      </w:r>
      <w:r>
        <w:rPr>
          <w:rFonts w:ascii="標楷體" w:eastAsia="標楷體" w:hAnsi="標楷體" w:cs="標楷體"/>
        </w:rPr>
        <w:t>2</w:t>
      </w:r>
      <w:r>
        <w:rPr>
          <w:rFonts w:ascii="標楷體" w:eastAsia="標楷體" w:hAnsi="標楷體" w:cs="新細明體, PMingLiU"/>
        </w:rPr>
        <w:t>學分或</w:t>
      </w:r>
      <w:r>
        <w:rPr>
          <w:rFonts w:ascii="標楷體" w:eastAsia="標楷體" w:hAnsi="標楷體" w:cs="標楷體"/>
        </w:rPr>
        <w:t>36</w:t>
      </w:r>
      <w:r>
        <w:rPr>
          <w:rFonts w:ascii="標楷體" w:eastAsia="標楷體" w:hAnsi="標楷體" w:cs="新細明體, PMingLiU"/>
        </w:rPr>
        <w:t>小時教師在職進修研習，以提升綜合活動學習領域教師關鍵能力。</w:t>
      </w:r>
    </w:p>
    <w:p w:rsidR="0092638E" w:rsidRDefault="002F3B50">
      <w:pPr>
        <w:pStyle w:val="Standard"/>
        <w:spacing w:before="120"/>
        <w:ind w:left="480" w:hanging="480"/>
      </w:pPr>
      <w:r>
        <w:rPr>
          <w:rFonts w:ascii="標楷體" w:eastAsia="標楷體" w:hAnsi="標楷體" w:cs="新細明體, PMingLiU"/>
        </w:rPr>
        <w:t>八、各縣市政府辦理情形，自民國</w:t>
      </w:r>
      <w:r>
        <w:rPr>
          <w:rFonts w:ascii="標楷體" w:eastAsia="標楷體" w:hAnsi="標楷體" w:cs="標楷體"/>
        </w:rPr>
        <w:t>101</w:t>
      </w:r>
      <w:r>
        <w:rPr>
          <w:rFonts w:ascii="標楷體" w:eastAsia="標楷體" w:hAnsi="標楷體" w:cs="新細明體, PMingLiU"/>
        </w:rPr>
        <w:t>年起列入本部地方教育統合視導項目，其視導結果作為本部</w:t>
      </w:r>
      <w:r>
        <w:rPr>
          <w:rFonts w:ascii="標楷體" w:eastAsia="標楷體" w:hAnsi="標楷體" w:cs="新細明體, PMingLiU"/>
        </w:rPr>
        <w:t>相關補助經費之依據。</w:t>
      </w:r>
    </w:p>
    <w:p w:rsidR="0092638E" w:rsidRDefault="002F3B50">
      <w:pPr>
        <w:pStyle w:val="Standard"/>
        <w:spacing w:before="120"/>
        <w:ind w:left="480" w:hanging="480"/>
      </w:pPr>
      <w:r>
        <w:rPr>
          <w:rFonts w:ascii="標楷體" w:eastAsia="標楷體" w:hAnsi="標楷體" w:cs="新細明體, PMingLiU"/>
        </w:rPr>
        <w:t>九、本要點經教育部</w:t>
      </w:r>
      <w:r>
        <w:rPr>
          <w:rFonts w:ascii="標楷體" w:eastAsia="標楷體" w:hAnsi="標楷體" w:cs="標楷體"/>
        </w:rPr>
        <w:t>核可後實施，修正時亦同。</w:t>
      </w:r>
    </w:p>
    <w:p w:rsidR="0092638E" w:rsidRDefault="0092638E">
      <w:pPr>
        <w:pStyle w:val="Standard"/>
        <w:spacing w:line="480" w:lineRule="exact"/>
        <w:jc w:val="center"/>
        <w:rPr>
          <w:rFonts w:ascii="標楷體" w:eastAsia="標楷體" w:hAnsi="標楷體" w:cs="標楷體"/>
          <w:b/>
          <w:bCs/>
          <w:sz w:val="28"/>
          <w:szCs w:val="28"/>
        </w:rPr>
      </w:pPr>
    </w:p>
    <w:p w:rsidR="0092638E" w:rsidRDefault="002F3B50">
      <w:pPr>
        <w:pStyle w:val="Standard"/>
        <w:spacing w:line="240" w:lineRule="auto"/>
        <w:ind w:left="480"/>
      </w:pPr>
      <w:r>
        <w:t xml:space="preserve"> </w:t>
      </w:r>
    </w:p>
    <w:sectPr w:rsidR="0092638E">
      <w:headerReference w:type="default" r:id="rId21"/>
      <w:footerReference w:type="default" r:id="rId22"/>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B50" w:rsidRDefault="002F3B50">
      <w:r>
        <w:separator/>
      </w:r>
    </w:p>
  </w:endnote>
  <w:endnote w:type="continuationSeparator" w:id="0">
    <w:p w:rsidR="002F3B50" w:rsidRDefault="002F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PMingLiU">
    <w:altName w:val="Times New Roman"/>
    <w:charset w:val="00"/>
    <w:family w:val="roman"/>
    <w:pitch w:val="variable"/>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MingLiU">
    <w:altName w:val="Arial"/>
    <w:charset w:val="00"/>
    <w:family w:val="modern"/>
    <w:pitch w:val="default"/>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DFKaiShu-SB-Estd-BF, 'Arial Uni">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B3" w:rsidRDefault="002F3B5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63360" cy="140400"/>
              <wp:effectExtent l="0" t="0" r="0" b="0"/>
              <wp:wrapSquare wrapText="bothSides"/>
              <wp:docPr id="1" name="框架4"/>
              <wp:cNvGraphicFramePr/>
              <a:graphic xmlns:a="http://schemas.openxmlformats.org/drawingml/2006/main">
                <a:graphicData uri="http://schemas.microsoft.com/office/word/2010/wordprocessingShape">
                  <wps:wsp>
                    <wps:cNvSpPr txBox="1"/>
                    <wps:spPr>
                      <a:xfrm>
                        <a:off x="0" y="0"/>
                        <a:ext cx="63360" cy="140400"/>
                      </a:xfrm>
                      <a:prstGeom prst="rect">
                        <a:avLst/>
                      </a:prstGeom>
                      <a:ln>
                        <a:noFill/>
                        <a:prstDash/>
                      </a:ln>
                    </wps:spPr>
                    <wps:txbx>
                      <w:txbxContent>
                        <w:p w:rsidR="005061B3" w:rsidRDefault="002F3B50">
                          <w:pPr>
                            <w:pStyle w:val="a6"/>
                            <w:jc w:val="center"/>
                          </w:pPr>
                          <w:r>
                            <w:rPr>
                              <w:rStyle w:val="ab"/>
                            </w:rPr>
                            <w:fldChar w:fldCharType="begin"/>
                          </w:r>
                          <w:r>
                            <w:rPr>
                              <w:rStyle w:val="ab"/>
                            </w:rPr>
                            <w:instrText xml:space="preserve"> PAGE </w:instrText>
                          </w:r>
                          <w:r>
                            <w:rPr>
                              <w:rStyle w:val="ab"/>
                            </w:rPr>
                            <w:fldChar w:fldCharType="separate"/>
                          </w:r>
                          <w:r w:rsidR="00073A81">
                            <w:rPr>
                              <w:rStyle w:val="ab"/>
                              <w:noProof/>
                            </w:rPr>
                            <w:t>11</w:t>
                          </w:r>
                          <w:r>
                            <w:rPr>
                              <w:rStyle w:val="ab"/>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框架4" o:spid="_x0000_s1057" type="#_x0000_t202" style="position:absolute;margin-left:0;margin-top:.05pt;width:5pt;height:11.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" filled="f" stroked="f">
              <v:textbox inset="0,0,0,0">
                <w:txbxContent>
                  <w:p w:rsidR="005061B3" w:rsidRDefault="002F3B50">
                    <w:pPr>
                      <w:pStyle w:val="a6"/>
                      <w:jc w:val="center"/>
                    </w:pPr>
                    <w:r>
                      <w:rPr>
                        <w:rStyle w:val="ab"/>
                      </w:rPr>
                      <w:fldChar w:fldCharType="begin"/>
                    </w:r>
                    <w:r>
                      <w:rPr>
                        <w:rStyle w:val="ab"/>
                      </w:rPr>
                      <w:instrText xml:space="preserve"> PAGE </w:instrText>
                    </w:r>
                    <w:r>
                      <w:rPr>
                        <w:rStyle w:val="ab"/>
                      </w:rPr>
                      <w:fldChar w:fldCharType="separate"/>
                    </w:r>
                    <w:r w:rsidR="00073A81">
                      <w:rPr>
                        <w:rStyle w:val="ab"/>
                        <w:noProof/>
                      </w:rPr>
                      <w:t>11</w:t>
                    </w:r>
                    <w:r>
                      <w:rPr>
                        <w:rStyle w:val="ab"/>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B3" w:rsidRDefault="002F3B5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B3" w:rsidRDefault="002F3B50">
    <w:pPr>
      <w:pStyle w:val="Standar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B3" w:rsidRDefault="002F3B50">
    <w:pPr>
      <w:pStyle w:val="Standar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B3" w:rsidRDefault="002F3B50">
    <w:pPr>
      <w:pStyle w:val="Standar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B50" w:rsidRDefault="002F3B50">
      <w:r>
        <w:rPr>
          <w:color w:val="000000"/>
        </w:rPr>
        <w:separator/>
      </w:r>
    </w:p>
  </w:footnote>
  <w:footnote w:type="continuationSeparator" w:id="0">
    <w:p w:rsidR="002F3B50" w:rsidRDefault="002F3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B3" w:rsidRDefault="002F3B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B3" w:rsidRDefault="002F3B50">
    <w:pPr>
      <w:pStyle w:val="Standar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B3" w:rsidRDefault="002F3B50">
    <w:pPr>
      <w:pStyle w:val="Standar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B3" w:rsidRDefault="002F3B50">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231E"/>
    <w:multiLevelType w:val="multilevel"/>
    <w:tmpl w:val="E5C0BC78"/>
    <w:styleLink w:val="WW8Num8"/>
    <w:lvl w:ilvl="0">
      <w:start w:val="1"/>
      <w:numFmt w:val="none"/>
      <w:suff w:val="nothing"/>
      <w:lvlText w:val="%1"/>
      <w:lvlJc w:val="left"/>
      <w:pPr>
        <w:ind w:left="432" w:hanging="432"/>
      </w:pPr>
      <w:rPr>
        <w:rFonts w:ascii="Calibri" w:eastAsia="新細明體, PMingLiU" w:hAnsi="Calibri" w:cs="Times New Roman"/>
        <w:color w:val="auto"/>
        <w:kern w:val="3"/>
        <w:sz w:val="24"/>
        <w:szCs w:val="22"/>
        <w:lang w:val="en-US" w:eastAsia="zh-TW" w:bidi="ar-SA"/>
      </w:rPr>
    </w:lvl>
    <w:lvl w:ilvl="1">
      <w:start w:val="1"/>
      <w:numFmt w:val="none"/>
      <w:suff w:val="nothing"/>
      <w:lvlText w:val="%2"/>
      <w:lvlJc w:val="left"/>
      <w:pPr>
        <w:ind w:left="576" w:hanging="576"/>
      </w:pPr>
      <w:rPr>
        <w:rFonts w:ascii="Calibri" w:eastAsia="新細明體, PMingLiU" w:hAnsi="Calibri" w:cs="Times New Roman"/>
        <w:color w:val="auto"/>
        <w:kern w:val="3"/>
        <w:sz w:val="24"/>
        <w:szCs w:val="22"/>
        <w:lang w:val="en-US" w:eastAsia="zh-TW" w:bidi="ar-SA"/>
      </w:rPr>
    </w:lvl>
    <w:lvl w:ilvl="2">
      <w:start w:val="1"/>
      <w:numFmt w:val="none"/>
      <w:suff w:val="nothing"/>
      <w:lvlText w:val="%3"/>
      <w:lvlJc w:val="left"/>
      <w:pPr>
        <w:ind w:left="720" w:hanging="720"/>
      </w:pPr>
      <w:rPr>
        <w:rFonts w:ascii="Calibri" w:eastAsia="新細明體, PMingLiU" w:hAnsi="Calibri" w:cs="Times New Roman"/>
        <w:color w:val="auto"/>
        <w:kern w:val="3"/>
        <w:sz w:val="24"/>
        <w:szCs w:val="22"/>
        <w:lang w:val="en-US" w:eastAsia="zh-TW" w:bidi="ar-SA"/>
      </w:rPr>
    </w:lvl>
    <w:lvl w:ilvl="3">
      <w:start w:val="1"/>
      <w:numFmt w:val="none"/>
      <w:suff w:val="nothing"/>
      <w:lvlText w:val="%4"/>
      <w:lvlJc w:val="left"/>
      <w:pPr>
        <w:ind w:left="864" w:hanging="864"/>
      </w:pPr>
      <w:rPr>
        <w:rFonts w:ascii="Calibri" w:eastAsia="新細明體, PMingLiU" w:hAnsi="Calibri" w:cs="Times New Roman"/>
        <w:color w:val="auto"/>
        <w:kern w:val="3"/>
        <w:sz w:val="24"/>
        <w:szCs w:val="22"/>
        <w:lang w:val="en-US" w:eastAsia="zh-TW" w:bidi="ar-SA"/>
      </w:rPr>
    </w:lvl>
    <w:lvl w:ilvl="4">
      <w:start w:val="1"/>
      <w:numFmt w:val="none"/>
      <w:suff w:val="nothing"/>
      <w:lvlText w:val="%5"/>
      <w:lvlJc w:val="left"/>
      <w:pPr>
        <w:ind w:left="1008" w:hanging="1008"/>
      </w:pPr>
      <w:rPr>
        <w:rFonts w:ascii="Calibri" w:eastAsia="新細明體, PMingLiU" w:hAnsi="Calibri" w:cs="Times New Roman"/>
        <w:color w:val="auto"/>
        <w:kern w:val="3"/>
        <w:sz w:val="24"/>
        <w:szCs w:val="22"/>
        <w:lang w:val="en-US" w:eastAsia="zh-TW" w:bidi="ar-SA"/>
      </w:rPr>
    </w:lvl>
    <w:lvl w:ilvl="5">
      <w:start w:val="1"/>
      <w:numFmt w:val="none"/>
      <w:suff w:val="nothing"/>
      <w:lvlText w:val="%6"/>
      <w:lvlJc w:val="left"/>
      <w:pPr>
        <w:ind w:left="1152" w:hanging="1152"/>
      </w:pPr>
      <w:rPr>
        <w:rFonts w:ascii="Calibri" w:eastAsia="新細明體, PMingLiU" w:hAnsi="Calibri" w:cs="Times New Roman"/>
        <w:color w:val="auto"/>
        <w:kern w:val="3"/>
        <w:sz w:val="24"/>
        <w:szCs w:val="22"/>
        <w:lang w:val="en-US" w:eastAsia="zh-TW" w:bidi="ar-SA"/>
      </w:rPr>
    </w:lvl>
    <w:lvl w:ilvl="6">
      <w:start w:val="1"/>
      <w:numFmt w:val="none"/>
      <w:suff w:val="nothing"/>
      <w:lvlText w:val="%7"/>
      <w:lvlJc w:val="left"/>
      <w:pPr>
        <w:ind w:left="1296" w:hanging="1296"/>
      </w:pPr>
      <w:rPr>
        <w:rFonts w:ascii="Calibri" w:eastAsia="新細明體, PMingLiU" w:hAnsi="Calibri" w:cs="Times New Roman"/>
        <w:color w:val="auto"/>
        <w:kern w:val="3"/>
        <w:sz w:val="24"/>
        <w:szCs w:val="22"/>
        <w:lang w:val="en-US" w:eastAsia="zh-TW" w:bidi="ar-SA"/>
      </w:rPr>
    </w:lvl>
    <w:lvl w:ilvl="7">
      <w:start w:val="1"/>
      <w:numFmt w:val="none"/>
      <w:suff w:val="nothing"/>
      <w:lvlText w:val="%8"/>
      <w:lvlJc w:val="left"/>
      <w:pPr>
        <w:ind w:left="1440" w:hanging="1440"/>
      </w:pPr>
      <w:rPr>
        <w:rFonts w:ascii="Calibri" w:eastAsia="新細明體, PMingLiU" w:hAnsi="Calibri" w:cs="Times New Roman"/>
        <w:color w:val="auto"/>
        <w:kern w:val="3"/>
        <w:sz w:val="24"/>
        <w:szCs w:val="22"/>
        <w:lang w:val="en-US" w:eastAsia="zh-TW" w:bidi="ar-SA"/>
      </w:rPr>
    </w:lvl>
    <w:lvl w:ilvl="8">
      <w:start w:val="1"/>
      <w:numFmt w:val="none"/>
      <w:suff w:val="nothing"/>
      <w:lvlText w:val="%9"/>
      <w:lvlJc w:val="left"/>
      <w:pPr>
        <w:ind w:left="1584" w:hanging="1584"/>
      </w:pPr>
      <w:rPr>
        <w:rFonts w:ascii="Calibri" w:eastAsia="新細明體, PMingLiU" w:hAnsi="Calibri" w:cs="Times New Roman"/>
        <w:color w:val="auto"/>
        <w:kern w:val="3"/>
        <w:sz w:val="24"/>
        <w:szCs w:val="22"/>
        <w:lang w:val="en-US" w:eastAsia="zh-TW" w:bidi="ar-SA"/>
      </w:rPr>
    </w:lvl>
  </w:abstractNum>
  <w:abstractNum w:abstractNumId="1" w15:restartNumberingAfterBreak="0">
    <w:nsid w:val="0BCA073F"/>
    <w:multiLevelType w:val="multilevel"/>
    <w:tmpl w:val="39526F46"/>
    <w:styleLink w:val="WW8Num3"/>
    <w:lvl w:ilvl="0">
      <w:start w:val="1"/>
      <w:numFmt w:val="decimal"/>
      <w:lvlText w:val="%1、"/>
      <w:lvlJc w:val="left"/>
      <w:pPr>
        <w:ind w:left="480" w:hanging="480"/>
      </w:pPr>
      <w:rPr>
        <w:rFonts w:ascii="Times New Roman" w:eastAsia="標楷體" w:hAnsi="Times New Roman" w:cs="Times New Roman"/>
        <w:color w:val="auto"/>
        <w:kern w:val="3"/>
        <w:sz w:val="24"/>
        <w:szCs w:val="22"/>
        <w:lang w:val="en-US" w:eastAsia="zh-TW" w:bidi="ar-SA"/>
      </w:rPr>
    </w:lvl>
    <w:lvl w:ilvl="1">
      <w:start w:val="1"/>
      <w:numFmt w:val="decimal"/>
      <w:lvlText w:val="（%2）"/>
      <w:lvlJc w:val="left"/>
      <w:pPr>
        <w:ind w:left="1260" w:hanging="720"/>
      </w:pPr>
      <w:rPr>
        <w:rFonts w:ascii="標楷體" w:eastAsia="標楷體" w:hAnsi="標楷體" w:cs="標楷體"/>
        <w:color w:val="auto"/>
        <w:kern w:val="3"/>
        <w:sz w:val="24"/>
        <w:szCs w:val="22"/>
        <w:lang w:val="en-US" w:eastAsia="zh-TW" w:bidi="ar-SA"/>
      </w:rPr>
    </w:lvl>
    <w:lvl w:ilvl="2">
      <w:start w:val="1"/>
      <w:numFmt w:val="decimal"/>
      <w:lvlText w:val="%3."/>
      <w:lvlJc w:val="left"/>
      <w:pPr>
        <w:ind w:left="1440" w:hanging="480"/>
      </w:pPr>
      <w:rPr>
        <w:rFonts w:ascii="Calibri" w:eastAsia="新細明體, PMingLiU" w:hAnsi="Calibri" w:cs="Times New Roman"/>
        <w:color w:val="auto"/>
        <w:kern w:val="3"/>
        <w:sz w:val="24"/>
        <w:szCs w:val="22"/>
        <w:lang w:val="en-US" w:eastAsia="zh-TW" w:bidi="ar-SA"/>
      </w:rPr>
    </w:lvl>
    <w:lvl w:ilvl="3">
      <w:start w:val="1"/>
      <w:numFmt w:val="decimal"/>
      <w:lvlText w:val="(%4)"/>
      <w:lvlJc w:val="left"/>
      <w:pPr>
        <w:ind w:left="1920" w:hanging="480"/>
      </w:pPr>
      <w:rPr>
        <w:rFonts w:ascii="標楷體" w:eastAsia="標楷體" w:hAnsi="標楷體" w:cs="標楷體"/>
        <w:color w:val="auto"/>
        <w:kern w:val="3"/>
        <w:sz w:val="24"/>
        <w:szCs w:val="22"/>
        <w:lang w:val="en-US" w:eastAsia="zh-TW" w:bidi="ar-SA"/>
      </w:rPr>
    </w:lvl>
    <w:lvl w:ilvl="4">
      <w:start w:val="1"/>
      <w:numFmt w:val="decimal"/>
      <w:lvlText w:val="%5、"/>
      <w:lvlJc w:val="left"/>
      <w:pPr>
        <w:ind w:left="2400" w:hanging="480"/>
      </w:pPr>
      <w:rPr>
        <w:rFonts w:ascii="Calibri" w:eastAsia="新細明體, PMingLiU" w:hAnsi="Calibri" w:cs="Times New Roman"/>
        <w:color w:val="auto"/>
        <w:kern w:val="3"/>
        <w:sz w:val="24"/>
        <w:szCs w:val="22"/>
        <w:lang w:val="en-US" w:eastAsia="zh-TW" w:bidi="ar-SA"/>
      </w:rPr>
    </w:lvl>
    <w:lvl w:ilvl="5">
      <w:start w:val="1"/>
      <w:numFmt w:val="lowerRoman"/>
      <w:lvlText w:val="%6."/>
      <w:lvlJc w:val="right"/>
      <w:pPr>
        <w:ind w:left="2880" w:hanging="480"/>
      </w:pPr>
      <w:rPr>
        <w:rFonts w:ascii="Calibri" w:eastAsia="新細明體, PMingLiU" w:hAnsi="Calibri" w:cs="Times New Roman"/>
        <w:color w:val="auto"/>
        <w:kern w:val="3"/>
        <w:sz w:val="24"/>
        <w:szCs w:val="22"/>
        <w:lang w:val="en-US" w:eastAsia="zh-TW" w:bidi="ar-SA"/>
      </w:rPr>
    </w:lvl>
    <w:lvl w:ilvl="6">
      <w:start w:val="1"/>
      <w:numFmt w:val="decimal"/>
      <w:lvlText w:val="%7."/>
      <w:lvlJc w:val="left"/>
      <w:pPr>
        <w:ind w:left="3360" w:hanging="480"/>
      </w:pPr>
      <w:rPr>
        <w:rFonts w:ascii="Calibri" w:eastAsia="新細明體, PMingLiU" w:hAnsi="Calibri" w:cs="Times New Roman"/>
        <w:color w:val="auto"/>
        <w:kern w:val="3"/>
        <w:sz w:val="24"/>
        <w:szCs w:val="22"/>
        <w:lang w:val="en-US" w:eastAsia="zh-TW" w:bidi="ar-SA"/>
      </w:rPr>
    </w:lvl>
    <w:lvl w:ilvl="7">
      <w:start w:val="1"/>
      <w:numFmt w:val="decimal"/>
      <w:lvlText w:val="%8、"/>
      <w:lvlJc w:val="left"/>
      <w:pPr>
        <w:ind w:left="3840" w:hanging="480"/>
      </w:pPr>
      <w:rPr>
        <w:rFonts w:ascii="Calibri" w:eastAsia="新細明體, PMingLiU" w:hAnsi="Calibri" w:cs="Times New Roman"/>
        <w:color w:val="auto"/>
        <w:kern w:val="3"/>
        <w:sz w:val="24"/>
        <w:szCs w:val="22"/>
        <w:lang w:val="en-US" w:eastAsia="zh-TW" w:bidi="ar-SA"/>
      </w:rPr>
    </w:lvl>
    <w:lvl w:ilvl="8">
      <w:start w:val="1"/>
      <w:numFmt w:val="lowerRoman"/>
      <w:lvlText w:val="%9."/>
      <w:lvlJc w:val="right"/>
      <w:pPr>
        <w:ind w:left="4320" w:hanging="480"/>
      </w:pPr>
      <w:rPr>
        <w:rFonts w:ascii="Calibri" w:eastAsia="新細明體, PMingLiU" w:hAnsi="Calibri" w:cs="Times New Roman"/>
        <w:color w:val="auto"/>
        <w:kern w:val="3"/>
        <w:sz w:val="24"/>
        <w:szCs w:val="22"/>
        <w:lang w:val="en-US" w:eastAsia="zh-TW" w:bidi="ar-SA"/>
      </w:rPr>
    </w:lvl>
  </w:abstractNum>
  <w:abstractNum w:abstractNumId="2" w15:restartNumberingAfterBreak="0">
    <w:nsid w:val="2D2060E9"/>
    <w:multiLevelType w:val="multilevel"/>
    <w:tmpl w:val="3CAE3F36"/>
    <w:styleLink w:val="WW8Num4"/>
    <w:lvl w:ilvl="0">
      <w:start w:val="1"/>
      <w:numFmt w:val="decimal"/>
      <w:lvlText w:val="%1"/>
      <w:lvlJc w:val="left"/>
      <w:pPr>
        <w:ind w:left="764" w:hanging="480"/>
      </w:pPr>
      <w:rPr>
        <w:rFonts w:ascii="Calibri" w:eastAsia="新細明體, PMingLiU" w:hAnsi="Calibri" w:cs="Times New Roman"/>
        <w:color w:val="auto"/>
        <w:kern w:val="3"/>
        <w:sz w:val="24"/>
        <w:szCs w:val="22"/>
        <w:lang w:val="en-US" w:eastAsia="zh-TW"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A643F32"/>
    <w:multiLevelType w:val="multilevel"/>
    <w:tmpl w:val="62AE462E"/>
    <w:styleLink w:val="WW8Num5"/>
    <w:lvl w:ilvl="0">
      <w:start w:val="1"/>
      <w:numFmt w:val="decimal"/>
      <w:lvlText w:val="%1、"/>
      <w:lvlJc w:val="left"/>
      <w:pPr>
        <w:ind w:left="720" w:hanging="720"/>
      </w:pPr>
      <w:rPr>
        <w:rFonts w:ascii="Calibri" w:eastAsia="新細明體, PMingLiU" w:hAnsi="Calibri" w:cs="Times New Roman"/>
        <w:color w:val="auto"/>
        <w:kern w:val="3"/>
        <w:sz w:val="24"/>
        <w:szCs w:val="22"/>
        <w:lang w:val="en-US" w:eastAsia="zh-TW"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0610621"/>
    <w:multiLevelType w:val="multilevel"/>
    <w:tmpl w:val="849E3680"/>
    <w:styleLink w:val="WW8Num2"/>
    <w:lvl w:ilvl="0">
      <w:start w:val="1"/>
      <w:numFmt w:val="decimal"/>
      <w:lvlText w:val="%1."/>
      <w:lvlJc w:val="left"/>
      <w:pPr>
        <w:ind w:left="360" w:hanging="360"/>
      </w:pPr>
      <w:rPr>
        <w:rFonts w:ascii="標楷體" w:eastAsia="標楷體" w:hAnsi="標楷體" w:cs="標楷體"/>
        <w:b/>
        <w:color w:val="auto"/>
        <w:kern w:val="3"/>
        <w:sz w:val="24"/>
        <w:szCs w:val="24"/>
        <w:lang w:val="en-US" w:eastAsia="zh-TW"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BDF4115"/>
    <w:multiLevelType w:val="multilevel"/>
    <w:tmpl w:val="137CD996"/>
    <w:styleLink w:val="WW8Num7"/>
    <w:lvl w:ilvl="0">
      <w:start w:val="1"/>
      <w:numFmt w:val="decimal"/>
      <w:lvlText w:val="%1."/>
      <w:lvlJc w:val="left"/>
      <w:pPr>
        <w:ind w:left="360" w:hanging="360"/>
      </w:pPr>
      <w:rPr>
        <w:rFonts w:ascii="Calibri" w:eastAsia="新細明體, PMingLiU" w:hAnsi="Calibri" w:cs="Times New Roman"/>
        <w:color w:val="auto"/>
        <w:kern w:val="3"/>
        <w:sz w:val="24"/>
        <w:szCs w:val="22"/>
        <w:lang w:val="en-US" w:eastAsia="zh-TW"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E521E2C"/>
    <w:multiLevelType w:val="multilevel"/>
    <w:tmpl w:val="4A0ABB96"/>
    <w:styleLink w:val="WW8Num9"/>
    <w:lvl w:ilvl="0">
      <w:start w:val="1"/>
      <w:numFmt w:val="decimal"/>
      <w:lvlText w:val="%1"/>
      <w:lvlJc w:val="left"/>
      <w:pPr>
        <w:ind w:left="480" w:hanging="480"/>
      </w:pPr>
      <w:rPr>
        <w:rFonts w:ascii="Calibri" w:eastAsia="新細明體, PMingLiU" w:hAnsi="Calibri" w:cs="Times New Roman"/>
        <w:color w:val="auto"/>
        <w:kern w:val="3"/>
        <w:sz w:val="24"/>
        <w:szCs w:val="22"/>
        <w:lang w:val="en-US" w:eastAsia="zh-TW" w:bidi="ar-SA"/>
      </w:rPr>
    </w:lvl>
    <w:lvl w:ilvl="1">
      <w:start w:val="1"/>
      <w:numFmt w:val="decimal"/>
      <w:lvlText w:val="%2、"/>
      <w:lvlJc w:val="left"/>
      <w:pPr>
        <w:ind w:left="960" w:hanging="480"/>
      </w:pPr>
      <w:rPr>
        <w:rFonts w:ascii="Calibri" w:eastAsia="新細明體, PMingLiU" w:hAnsi="Calibri" w:cs="Times New Roman"/>
        <w:color w:val="auto"/>
        <w:kern w:val="3"/>
        <w:sz w:val="24"/>
        <w:szCs w:val="22"/>
        <w:lang w:val="en-US" w:eastAsia="zh-TW" w:bidi="ar-SA"/>
      </w:rPr>
    </w:lvl>
    <w:lvl w:ilvl="2">
      <w:start w:val="1"/>
      <w:numFmt w:val="lowerRoman"/>
      <w:lvlText w:val="%3."/>
      <w:lvlJc w:val="right"/>
      <w:pPr>
        <w:ind w:left="1440" w:hanging="480"/>
      </w:pPr>
      <w:rPr>
        <w:rFonts w:ascii="Calibri" w:eastAsia="新細明體, PMingLiU" w:hAnsi="Calibri" w:cs="Times New Roman"/>
        <w:color w:val="auto"/>
        <w:kern w:val="3"/>
        <w:sz w:val="24"/>
        <w:szCs w:val="22"/>
        <w:lang w:val="en-US" w:eastAsia="zh-TW" w:bidi="ar-SA"/>
      </w:rPr>
    </w:lvl>
    <w:lvl w:ilvl="3">
      <w:start w:val="1"/>
      <w:numFmt w:val="decimal"/>
      <w:lvlText w:val="%4."/>
      <w:lvlJc w:val="left"/>
      <w:pPr>
        <w:ind w:left="1920" w:hanging="480"/>
      </w:pPr>
      <w:rPr>
        <w:rFonts w:ascii="Calibri" w:eastAsia="新細明體, PMingLiU" w:hAnsi="Calibri" w:cs="Times New Roman"/>
        <w:color w:val="auto"/>
        <w:kern w:val="3"/>
        <w:sz w:val="24"/>
        <w:szCs w:val="22"/>
        <w:lang w:val="en-US" w:eastAsia="zh-TW" w:bidi="ar-SA"/>
      </w:rPr>
    </w:lvl>
    <w:lvl w:ilvl="4">
      <w:start w:val="1"/>
      <w:numFmt w:val="decimal"/>
      <w:lvlText w:val="%5、"/>
      <w:lvlJc w:val="left"/>
      <w:pPr>
        <w:ind w:left="2400" w:hanging="480"/>
      </w:pPr>
      <w:rPr>
        <w:rFonts w:ascii="Calibri" w:eastAsia="新細明體, PMingLiU" w:hAnsi="Calibri" w:cs="Times New Roman"/>
        <w:color w:val="auto"/>
        <w:kern w:val="3"/>
        <w:sz w:val="24"/>
        <w:szCs w:val="22"/>
        <w:lang w:val="en-US" w:eastAsia="zh-TW" w:bidi="ar-SA"/>
      </w:rPr>
    </w:lvl>
    <w:lvl w:ilvl="5">
      <w:start w:val="1"/>
      <w:numFmt w:val="lowerRoman"/>
      <w:lvlText w:val="%6."/>
      <w:lvlJc w:val="right"/>
      <w:pPr>
        <w:ind w:left="2880" w:hanging="480"/>
      </w:pPr>
      <w:rPr>
        <w:rFonts w:ascii="Calibri" w:eastAsia="新細明體, PMingLiU" w:hAnsi="Calibri" w:cs="Times New Roman"/>
        <w:color w:val="auto"/>
        <w:kern w:val="3"/>
        <w:sz w:val="24"/>
        <w:szCs w:val="22"/>
        <w:lang w:val="en-US" w:eastAsia="zh-TW" w:bidi="ar-SA"/>
      </w:rPr>
    </w:lvl>
    <w:lvl w:ilvl="6">
      <w:start w:val="1"/>
      <w:numFmt w:val="decimal"/>
      <w:lvlText w:val="%7."/>
      <w:lvlJc w:val="left"/>
      <w:pPr>
        <w:ind w:left="3360" w:hanging="480"/>
      </w:pPr>
      <w:rPr>
        <w:rFonts w:ascii="Calibri" w:eastAsia="新細明體, PMingLiU" w:hAnsi="Calibri" w:cs="Times New Roman"/>
        <w:color w:val="auto"/>
        <w:kern w:val="3"/>
        <w:sz w:val="24"/>
        <w:szCs w:val="22"/>
        <w:lang w:val="en-US" w:eastAsia="zh-TW" w:bidi="ar-SA"/>
      </w:rPr>
    </w:lvl>
    <w:lvl w:ilvl="7">
      <w:start w:val="1"/>
      <w:numFmt w:val="decimal"/>
      <w:lvlText w:val="%8、"/>
      <w:lvlJc w:val="left"/>
      <w:pPr>
        <w:ind w:left="3840" w:hanging="480"/>
      </w:pPr>
      <w:rPr>
        <w:rFonts w:ascii="Calibri" w:eastAsia="新細明體, PMingLiU" w:hAnsi="Calibri" w:cs="Times New Roman"/>
        <w:color w:val="auto"/>
        <w:kern w:val="3"/>
        <w:sz w:val="24"/>
        <w:szCs w:val="22"/>
        <w:lang w:val="en-US" w:eastAsia="zh-TW" w:bidi="ar-SA"/>
      </w:rPr>
    </w:lvl>
    <w:lvl w:ilvl="8">
      <w:start w:val="1"/>
      <w:numFmt w:val="lowerRoman"/>
      <w:lvlText w:val="%9."/>
      <w:lvlJc w:val="right"/>
      <w:pPr>
        <w:ind w:left="4320" w:hanging="480"/>
      </w:pPr>
      <w:rPr>
        <w:rFonts w:ascii="Calibri" w:eastAsia="新細明體, PMingLiU" w:hAnsi="Calibri" w:cs="Times New Roman"/>
        <w:color w:val="auto"/>
        <w:kern w:val="3"/>
        <w:sz w:val="24"/>
        <w:szCs w:val="22"/>
        <w:lang w:val="en-US" w:eastAsia="zh-TW" w:bidi="ar-SA"/>
      </w:rPr>
    </w:lvl>
  </w:abstractNum>
  <w:abstractNum w:abstractNumId="7" w15:restartNumberingAfterBreak="0">
    <w:nsid w:val="737C318E"/>
    <w:multiLevelType w:val="multilevel"/>
    <w:tmpl w:val="7EE6A41E"/>
    <w:styleLink w:val="WW8Num6"/>
    <w:lvl w:ilvl="0">
      <w:start w:val="1"/>
      <w:numFmt w:val="decimal"/>
      <w:lvlText w:val="%1"/>
      <w:lvlJc w:val="left"/>
      <w:pPr>
        <w:ind w:left="906" w:hanging="480"/>
      </w:pPr>
      <w:rPr>
        <w:rFonts w:ascii="Calibri" w:eastAsia="新細明體, PMingLiU" w:hAnsi="Calibri" w:cs="Times New Roman"/>
        <w:color w:val="auto"/>
        <w:kern w:val="3"/>
        <w:sz w:val="24"/>
        <w:szCs w:val="22"/>
        <w:lang w:val="en-US" w:eastAsia="zh-TW"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4565BE1"/>
    <w:multiLevelType w:val="multilevel"/>
    <w:tmpl w:val="283603D6"/>
    <w:styleLink w:val="WW8Num10"/>
    <w:lvl w:ilvl="0">
      <w:start w:val="1"/>
      <w:numFmt w:val="decimal"/>
      <w:lvlText w:val="%1."/>
      <w:lvlJc w:val="left"/>
      <w:pPr>
        <w:ind w:left="360" w:hanging="360"/>
      </w:pPr>
      <w:rPr>
        <w:rFonts w:ascii="Calibri" w:eastAsia="新細明體, PMingLiU" w:hAnsi="Calibri" w:cs="Times New Roman"/>
        <w:color w:val="auto"/>
        <w:kern w:val="3"/>
        <w:sz w:val="24"/>
        <w:szCs w:val="22"/>
        <w:lang w:val="en-US" w:eastAsia="zh-TW" w:bidi="ar-SA"/>
      </w:rPr>
    </w:lvl>
    <w:lvl w:ilvl="1">
      <w:start w:val="1"/>
      <w:numFmt w:val="decimal"/>
      <w:lvlText w:val="%2."/>
      <w:lvlJc w:val="left"/>
      <w:pPr>
        <w:ind w:left="1440" w:hanging="360"/>
      </w:pPr>
      <w:rPr>
        <w:rFonts w:ascii="Calibri" w:eastAsia="新細明體, PMingLiU" w:hAnsi="Calibri" w:cs="Times New Roman"/>
        <w:color w:val="auto"/>
        <w:kern w:val="3"/>
        <w:sz w:val="24"/>
        <w:szCs w:val="22"/>
        <w:lang w:val="en-US" w:eastAsia="zh-TW" w:bidi="ar-SA"/>
      </w:rPr>
    </w:lvl>
    <w:lvl w:ilvl="2">
      <w:start w:val="1"/>
      <w:numFmt w:val="decimal"/>
      <w:lvlText w:val="%3."/>
      <w:lvlJc w:val="left"/>
      <w:pPr>
        <w:ind w:left="2160" w:hanging="360"/>
      </w:pPr>
      <w:rPr>
        <w:rFonts w:ascii="Calibri" w:eastAsia="新細明體, PMingLiU" w:hAnsi="Calibri" w:cs="Times New Roman"/>
        <w:color w:val="auto"/>
        <w:kern w:val="3"/>
        <w:sz w:val="24"/>
        <w:szCs w:val="22"/>
        <w:lang w:val="en-US" w:eastAsia="zh-TW" w:bidi="ar-SA"/>
      </w:rPr>
    </w:lvl>
    <w:lvl w:ilvl="3">
      <w:start w:val="1"/>
      <w:numFmt w:val="decimal"/>
      <w:lvlText w:val="%4."/>
      <w:lvlJc w:val="left"/>
      <w:pPr>
        <w:ind w:left="2880" w:hanging="360"/>
      </w:pPr>
      <w:rPr>
        <w:rFonts w:ascii="Calibri" w:eastAsia="新細明體, PMingLiU" w:hAnsi="Calibri" w:cs="Times New Roman"/>
        <w:color w:val="auto"/>
        <w:kern w:val="3"/>
        <w:sz w:val="24"/>
        <w:szCs w:val="22"/>
        <w:lang w:val="en-US" w:eastAsia="zh-TW" w:bidi="ar-SA"/>
      </w:rPr>
    </w:lvl>
    <w:lvl w:ilvl="4">
      <w:start w:val="1"/>
      <w:numFmt w:val="decimal"/>
      <w:lvlText w:val="%5."/>
      <w:lvlJc w:val="left"/>
      <w:pPr>
        <w:ind w:left="3600" w:hanging="360"/>
      </w:pPr>
      <w:rPr>
        <w:rFonts w:ascii="Calibri" w:eastAsia="新細明體, PMingLiU" w:hAnsi="Calibri" w:cs="Times New Roman"/>
        <w:color w:val="auto"/>
        <w:kern w:val="3"/>
        <w:sz w:val="24"/>
        <w:szCs w:val="22"/>
        <w:lang w:val="en-US" w:eastAsia="zh-TW" w:bidi="ar-SA"/>
      </w:rPr>
    </w:lvl>
    <w:lvl w:ilvl="5">
      <w:start w:val="1"/>
      <w:numFmt w:val="decimal"/>
      <w:lvlText w:val="%6."/>
      <w:lvlJc w:val="left"/>
      <w:pPr>
        <w:ind w:left="4320" w:hanging="360"/>
      </w:pPr>
      <w:rPr>
        <w:rFonts w:ascii="Calibri" w:eastAsia="新細明體, PMingLiU" w:hAnsi="Calibri" w:cs="Times New Roman"/>
        <w:color w:val="auto"/>
        <w:kern w:val="3"/>
        <w:sz w:val="24"/>
        <w:szCs w:val="22"/>
        <w:lang w:val="en-US" w:eastAsia="zh-TW" w:bidi="ar-SA"/>
      </w:rPr>
    </w:lvl>
    <w:lvl w:ilvl="6">
      <w:start w:val="1"/>
      <w:numFmt w:val="decimal"/>
      <w:lvlText w:val="%7."/>
      <w:lvlJc w:val="left"/>
      <w:pPr>
        <w:ind w:left="5040" w:hanging="360"/>
      </w:pPr>
      <w:rPr>
        <w:rFonts w:ascii="Calibri" w:eastAsia="新細明體, PMingLiU" w:hAnsi="Calibri" w:cs="Times New Roman"/>
        <w:color w:val="auto"/>
        <w:kern w:val="3"/>
        <w:sz w:val="24"/>
        <w:szCs w:val="22"/>
        <w:lang w:val="en-US" w:eastAsia="zh-TW" w:bidi="ar-SA"/>
      </w:rPr>
    </w:lvl>
    <w:lvl w:ilvl="7">
      <w:start w:val="1"/>
      <w:numFmt w:val="decimal"/>
      <w:lvlText w:val="%8."/>
      <w:lvlJc w:val="left"/>
      <w:pPr>
        <w:ind w:left="5760" w:hanging="360"/>
      </w:pPr>
      <w:rPr>
        <w:rFonts w:ascii="Calibri" w:eastAsia="新細明體, PMingLiU" w:hAnsi="Calibri" w:cs="Times New Roman"/>
        <w:color w:val="auto"/>
        <w:kern w:val="3"/>
        <w:sz w:val="24"/>
        <w:szCs w:val="22"/>
        <w:lang w:val="en-US" w:eastAsia="zh-TW" w:bidi="ar-SA"/>
      </w:rPr>
    </w:lvl>
    <w:lvl w:ilvl="8">
      <w:start w:val="1"/>
      <w:numFmt w:val="decimal"/>
      <w:lvlText w:val="%9."/>
      <w:lvlJc w:val="left"/>
      <w:pPr>
        <w:ind w:left="6480" w:hanging="360"/>
      </w:pPr>
      <w:rPr>
        <w:rFonts w:ascii="Calibri" w:eastAsia="新細明體, PMingLiU" w:hAnsi="Calibri" w:cs="Times New Roman"/>
        <w:color w:val="auto"/>
        <w:kern w:val="3"/>
        <w:sz w:val="24"/>
        <w:szCs w:val="22"/>
        <w:lang w:val="en-US" w:eastAsia="zh-TW" w:bidi="ar-SA"/>
      </w:rPr>
    </w:lvl>
  </w:abstractNum>
  <w:abstractNum w:abstractNumId="9" w15:restartNumberingAfterBreak="0">
    <w:nsid w:val="7BB46C36"/>
    <w:multiLevelType w:val="multilevel"/>
    <w:tmpl w:val="4ECE8598"/>
    <w:styleLink w:val="WW8Num1"/>
    <w:lvl w:ilvl="0">
      <w:start w:val="1"/>
      <w:numFmt w:val="decimal"/>
      <w:lvlText w:val="%1"/>
      <w:lvlJc w:val="left"/>
      <w:pPr>
        <w:ind w:left="480" w:hanging="480"/>
      </w:pPr>
      <w:rPr>
        <w:rFonts w:ascii="Calibri" w:eastAsia="新細明體, PMingLiU" w:hAnsi="Calibri" w:cs="Times New Roman"/>
        <w:color w:val="auto"/>
        <w:kern w:val="3"/>
        <w:sz w:val="24"/>
        <w:szCs w:val="22"/>
        <w:lang w:val="en-US" w:eastAsia="zh-TW"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4"/>
  </w:num>
  <w:num w:numId="3">
    <w:abstractNumId w:val="1"/>
  </w:num>
  <w:num w:numId="4">
    <w:abstractNumId w:val="2"/>
  </w:num>
  <w:num w:numId="5">
    <w:abstractNumId w:val="3"/>
  </w:num>
  <w:num w:numId="6">
    <w:abstractNumId w:val="7"/>
  </w:num>
  <w:num w:numId="7">
    <w:abstractNumId w:val="5"/>
  </w:num>
  <w:num w:numId="8">
    <w:abstractNumId w:val="0"/>
  </w:num>
  <w:num w:numId="9">
    <w:abstractNumId w:val="6"/>
  </w:num>
  <w:num w:numId="10">
    <w:abstractNumId w:val="8"/>
  </w:num>
  <w:num w:numId="11">
    <w:abstractNumId w:val="3"/>
    <w:lvlOverride w:ilvl="0">
      <w:startOverride w:val="1"/>
    </w:lvlOverride>
  </w:num>
  <w:num w:numId="12">
    <w:abstractNumId w:val="7"/>
    <w:lvlOverride w:ilvl="0">
      <w:startOverride w:val="1"/>
    </w:lvlOverride>
  </w:num>
  <w:num w:numId="13">
    <w:abstractNumId w:val="6"/>
    <w:lvlOverride w:ilvl="0">
      <w:startOverride w:val="1"/>
    </w:lvlOverride>
  </w:num>
  <w:num w:numId="14">
    <w:abstractNumId w:val="2"/>
    <w:lvlOverride w:ilvl="0">
      <w:startOverride w:val="1"/>
    </w:lvlOverride>
  </w:num>
  <w:num w:numId="15">
    <w:abstractNumId w:val="4"/>
    <w:lvlOverride w:ilvl="0">
      <w:startOverride w:val="1"/>
    </w:lvlOverride>
  </w:num>
  <w:num w:numId="16">
    <w:abstractNumId w:val="1"/>
    <w:lvlOverride w:ilvl="0">
      <w:startOverride w:val="1"/>
    </w:lvlOverride>
  </w:num>
  <w:num w:numId="1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2638E"/>
    <w:rsid w:val="00073A81"/>
    <w:rsid w:val="002F3B50"/>
    <w:rsid w:val="00926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F7BC3-AD6F-4B51-8809-7431B803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pacing w:line="320" w:lineRule="exact"/>
      <w:jc w:val="both"/>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2">
    <w:name w:val="Body Text Indent 2"/>
    <w:basedOn w:val="Standard"/>
    <w:pPr>
      <w:spacing w:after="120" w:line="480" w:lineRule="auto"/>
      <w:ind w:left="480"/>
      <w:jc w:val="left"/>
    </w:pPr>
    <w:rPr>
      <w:szCs w:val="24"/>
    </w:rPr>
  </w:style>
  <w:style w:type="paragraph" w:customStyle="1" w:styleId="a5">
    <w:name w:val="一.二."/>
    <w:basedOn w:val="Standard"/>
    <w:pPr>
      <w:overflowPunct w:val="0"/>
      <w:spacing w:line="440" w:lineRule="atLeast"/>
      <w:ind w:left="480" w:hanging="480"/>
    </w:pPr>
    <w:rPr>
      <w:rFonts w:ascii="Times New Roman" w:hAnsi="Times New Roman"/>
      <w:szCs w:val="20"/>
    </w:rPr>
  </w:style>
  <w:style w:type="paragraph" w:styleId="a6">
    <w:name w:val="footer"/>
    <w:basedOn w:val="Standard"/>
    <w:pPr>
      <w:tabs>
        <w:tab w:val="center" w:pos="4153"/>
        <w:tab w:val="right" w:pos="8306"/>
      </w:tabs>
      <w:snapToGrid w:val="0"/>
      <w:spacing w:line="240" w:lineRule="auto"/>
      <w:jc w:val="left"/>
    </w:pPr>
    <w:rPr>
      <w:rFonts w:ascii="Times New Roman" w:hAnsi="Times New Roman"/>
      <w:sz w:val="20"/>
      <w:szCs w:val="20"/>
    </w:rPr>
  </w:style>
  <w:style w:type="paragraph" w:styleId="a7">
    <w:name w:val="List Paragraph"/>
    <w:basedOn w:val="Standard"/>
    <w:pPr>
      <w:spacing w:line="240" w:lineRule="auto"/>
      <w:ind w:left="480"/>
      <w:jc w:val="left"/>
    </w:pPr>
  </w:style>
  <w:style w:type="paragraph" w:styleId="a8">
    <w:name w:val="head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line="240" w:lineRule="auto"/>
      <w:jc w:val="left"/>
    </w:pPr>
    <w:rPr>
      <w:rFonts w:ascii="新細明體, PMingLiU" w:hAnsi="新細明體, PMingLiU" w:cs="新細明體, PMingLiU"/>
      <w:color w:val="000000"/>
      <w:szCs w:val="24"/>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MingLiU" w:eastAsia="細明體, MingLiU" w:hAnsi="細明體, MingLiU" w:cs="細明體, MingLiU"/>
      <w:szCs w:val="24"/>
    </w:rPr>
  </w:style>
  <w:style w:type="paragraph" w:customStyle="1" w:styleId="1">
    <w:name w:val="字元 字元 字元 字元 字元 字元 字元 字元 字元 字元 字元 字元1 字元"/>
    <w:basedOn w:val="Standard"/>
    <w:pPr>
      <w:widowControl/>
      <w:spacing w:after="160" w:line="240" w:lineRule="exact"/>
      <w:jc w:val="left"/>
    </w:pPr>
    <w:rPr>
      <w:rFonts w:ascii="Tahoma" w:hAnsi="Tahoma" w:cs="Tahoma"/>
      <w:sz w:val="20"/>
      <w:szCs w:val="20"/>
    </w:rPr>
  </w:style>
  <w:style w:type="paragraph" w:styleId="a9">
    <w:name w:val="Plain Text"/>
    <w:basedOn w:val="Standard"/>
    <w:pPr>
      <w:spacing w:line="240" w:lineRule="auto"/>
      <w:jc w:val="left"/>
    </w:pPr>
    <w:rPr>
      <w:rFonts w:ascii="細明體, MingLiU" w:eastAsia="細明體, MingLiU" w:hAnsi="細明體, MingLiU" w:cs="Courier New"/>
      <w:szCs w:val="24"/>
    </w:rPr>
  </w:style>
  <w:style w:type="paragraph" w:customStyle="1" w:styleId="Default">
    <w:name w:val="Default"/>
    <w:pPr>
      <w:autoSpaceDE w:val="0"/>
      <w:spacing w:line="320" w:lineRule="exact"/>
      <w:jc w:val="both"/>
    </w:pPr>
    <w:rPr>
      <w:rFonts w:ascii="標楷體" w:eastAsia="標楷體" w:hAnsi="標楷體" w:cs="標楷體"/>
      <w:color w:val="000000"/>
      <w:lang w:bidi="ar-SA"/>
    </w:rPr>
  </w:style>
  <w:style w:type="paragraph" w:styleId="aa">
    <w:name w:val="Balloon Text"/>
    <w:basedOn w:val="Standard"/>
    <w:pPr>
      <w:spacing w:line="240" w:lineRule="auto"/>
    </w:pPr>
    <w:rPr>
      <w:rFonts w:ascii="Cambria" w:hAnsi="Cambria" w:cs="Cambria"/>
      <w:sz w:val="18"/>
      <w:szCs w:val="18"/>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Calibri" w:eastAsia="新細明體, PMingLiU" w:hAnsi="Calibri" w:cs="Times New Roman"/>
      <w:color w:val="auto"/>
      <w:kern w:val="3"/>
      <w:sz w:val="24"/>
      <w:szCs w:val="22"/>
      <w:lang w:val="en-US" w:eastAsia="zh-TW" w:bidi="ar-SA"/>
    </w:rPr>
  </w:style>
  <w:style w:type="character" w:customStyle="1" w:styleId="WW8Num2z0">
    <w:name w:val="WW8Num2z0"/>
    <w:rPr>
      <w:rFonts w:ascii="標楷體" w:eastAsia="標楷體" w:hAnsi="標楷體" w:cs="標楷體"/>
      <w:b/>
      <w:color w:val="auto"/>
      <w:kern w:val="3"/>
      <w:sz w:val="24"/>
      <w:szCs w:val="24"/>
      <w:lang w:val="en-US" w:eastAsia="zh-TW" w:bidi="ar-SA"/>
    </w:rPr>
  </w:style>
  <w:style w:type="character" w:customStyle="1" w:styleId="WW8Num3z0">
    <w:name w:val="WW8Num3z0"/>
    <w:rPr>
      <w:rFonts w:ascii="Times New Roman" w:eastAsia="標楷體" w:hAnsi="Times New Roman" w:cs="Times New Roman"/>
      <w:color w:val="auto"/>
      <w:kern w:val="3"/>
      <w:sz w:val="24"/>
      <w:szCs w:val="22"/>
      <w:lang w:val="en-US" w:eastAsia="zh-TW" w:bidi="ar-SA"/>
    </w:rPr>
  </w:style>
  <w:style w:type="character" w:customStyle="1" w:styleId="WW8Num3z1">
    <w:name w:val="WW8Num3z1"/>
    <w:rPr>
      <w:rFonts w:ascii="標楷體" w:eastAsia="標楷體" w:hAnsi="標楷體" w:cs="標楷體"/>
      <w:color w:val="auto"/>
      <w:kern w:val="3"/>
      <w:sz w:val="24"/>
      <w:szCs w:val="22"/>
      <w:lang w:val="en-US" w:eastAsia="zh-TW" w:bidi="ar-SA"/>
    </w:rPr>
  </w:style>
  <w:style w:type="character" w:customStyle="1" w:styleId="WW8Num3z2">
    <w:name w:val="WW8Num3z2"/>
    <w:rPr>
      <w:rFonts w:ascii="Calibri" w:eastAsia="新細明體, PMingLiU" w:hAnsi="Calibri" w:cs="Times New Roman"/>
      <w:color w:val="auto"/>
      <w:kern w:val="3"/>
      <w:sz w:val="24"/>
      <w:szCs w:val="22"/>
      <w:lang w:val="en-US" w:eastAsia="zh-TW" w:bidi="ar-SA"/>
    </w:rPr>
  </w:style>
  <w:style w:type="character" w:customStyle="1" w:styleId="WW8Num3z4">
    <w:name w:val="WW8Num3z4"/>
    <w:rPr>
      <w:rFonts w:ascii="Calibri" w:eastAsia="新細明體, PMingLiU" w:hAnsi="Calibri" w:cs="Times New Roman"/>
      <w:color w:val="auto"/>
      <w:kern w:val="3"/>
      <w:sz w:val="24"/>
      <w:szCs w:val="22"/>
      <w:lang w:val="en-US" w:eastAsia="zh-TW" w:bidi="ar-SA"/>
    </w:rPr>
  </w:style>
  <w:style w:type="character" w:customStyle="1" w:styleId="WW8Num3z5">
    <w:name w:val="WW8Num3z5"/>
    <w:rPr>
      <w:rFonts w:ascii="Calibri" w:eastAsia="新細明體, PMingLiU" w:hAnsi="Calibri" w:cs="Times New Roman"/>
      <w:color w:val="auto"/>
      <w:kern w:val="3"/>
      <w:sz w:val="24"/>
      <w:szCs w:val="22"/>
      <w:lang w:val="en-US" w:eastAsia="zh-TW" w:bidi="ar-SA"/>
    </w:rPr>
  </w:style>
  <w:style w:type="character" w:customStyle="1" w:styleId="WW8Num3z6">
    <w:name w:val="WW8Num3z6"/>
    <w:rPr>
      <w:rFonts w:ascii="Calibri" w:eastAsia="新細明體, PMingLiU" w:hAnsi="Calibri" w:cs="Times New Roman"/>
      <w:color w:val="auto"/>
      <w:kern w:val="3"/>
      <w:sz w:val="24"/>
      <w:szCs w:val="22"/>
      <w:lang w:val="en-US" w:eastAsia="zh-TW" w:bidi="ar-SA"/>
    </w:rPr>
  </w:style>
  <w:style w:type="character" w:customStyle="1" w:styleId="WW8Num3z7">
    <w:name w:val="WW8Num3z7"/>
    <w:rPr>
      <w:rFonts w:ascii="Calibri" w:eastAsia="新細明體, PMingLiU" w:hAnsi="Calibri" w:cs="Times New Roman"/>
      <w:color w:val="auto"/>
      <w:kern w:val="3"/>
      <w:sz w:val="24"/>
      <w:szCs w:val="22"/>
      <w:lang w:val="en-US" w:eastAsia="zh-TW" w:bidi="ar-SA"/>
    </w:rPr>
  </w:style>
  <w:style w:type="character" w:customStyle="1" w:styleId="WW8Num3z8">
    <w:name w:val="WW8Num3z8"/>
    <w:rPr>
      <w:rFonts w:ascii="Calibri" w:eastAsia="新細明體, PMingLiU" w:hAnsi="Calibri" w:cs="Times New Roman"/>
      <w:color w:val="auto"/>
      <w:kern w:val="3"/>
      <w:sz w:val="24"/>
      <w:szCs w:val="22"/>
      <w:lang w:val="en-US" w:eastAsia="zh-TW" w:bidi="ar-SA"/>
    </w:rPr>
  </w:style>
  <w:style w:type="character" w:customStyle="1" w:styleId="WW8Num4z0">
    <w:name w:val="WW8Num4z0"/>
    <w:rPr>
      <w:rFonts w:ascii="Calibri" w:eastAsia="新細明體, PMingLiU" w:hAnsi="Calibri" w:cs="Times New Roman"/>
      <w:color w:val="auto"/>
      <w:kern w:val="3"/>
      <w:sz w:val="24"/>
      <w:szCs w:val="22"/>
      <w:lang w:val="en-US" w:eastAsia="zh-TW" w:bidi="ar-SA"/>
    </w:rPr>
  </w:style>
  <w:style w:type="character" w:customStyle="1" w:styleId="WW8Num5z0">
    <w:name w:val="WW8Num5z0"/>
    <w:rPr>
      <w:rFonts w:ascii="Calibri" w:eastAsia="新細明體, PMingLiU" w:hAnsi="Calibri" w:cs="Times New Roman"/>
      <w:color w:val="auto"/>
      <w:kern w:val="3"/>
      <w:sz w:val="24"/>
      <w:szCs w:val="22"/>
      <w:lang w:val="en-US" w:eastAsia="zh-TW" w:bidi="ar-SA"/>
    </w:rPr>
  </w:style>
  <w:style w:type="character" w:customStyle="1" w:styleId="WW8Num6z0">
    <w:name w:val="WW8Num6z0"/>
    <w:rPr>
      <w:rFonts w:ascii="Calibri" w:eastAsia="新細明體, PMingLiU" w:hAnsi="Calibri" w:cs="Times New Roman"/>
      <w:color w:val="auto"/>
      <w:kern w:val="3"/>
      <w:sz w:val="24"/>
      <w:szCs w:val="22"/>
      <w:lang w:val="en-US" w:eastAsia="zh-TW" w:bidi="ar-SA"/>
    </w:rPr>
  </w:style>
  <w:style w:type="character" w:customStyle="1" w:styleId="WW8Num7z0">
    <w:name w:val="WW8Num7z0"/>
    <w:rPr>
      <w:rFonts w:ascii="Calibri" w:eastAsia="新細明體, PMingLiU" w:hAnsi="Calibri" w:cs="Times New Roman"/>
      <w:color w:val="auto"/>
      <w:kern w:val="3"/>
      <w:sz w:val="24"/>
      <w:szCs w:val="22"/>
      <w:lang w:val="en-US" w:eastAsia="zh-TW" w:bidi="ar-SA"/>
    </w:rPr>
  </w:style>
  <w:style w:type="character" w:customStyle="1" w:styleId="WW8Num8z0">
    <w:name w:val="WW8Num8z0"/>
    <w:rPr>
      <w:rFonts w:ascii="Calibri" w:eastAsia="新細明體, PMingLiU" w:hAnsi="Calibri" w:cs="Times New Roman"/>
      <w:color w:val="auto"/>
      <w:kern w:val="3"/>
      <w:sz w:val="24"/>
      <w:szCs w:val="22"/>
      <w:lang w:val="en-US" w:eastAsia="zh-TW" w:bidi="ar-SA"/>
    </w:rPr>
  </w:style>
  <w:style w:type="character" w:customStyle="1" w:styleId="WW8Num8z1">
    <w:name w:val="WW8Num8z1"/>
    <w:rPr>
      <w:rFonts w:ascii="Calibri" w:eastAsia="新細明體, PMingLiU" w:hAnsi="Calibri" w:cs="Times New Roman"/>
      <w:color w:val="auto"/>
      <w:kern w:val="3"/>
      <w:sz w:val="24"/>
      <w:szCs w:val="22"/>
      <w:lang w:val="en-US" w:eastAsia="zh-TW" w:bidi="ar-SA"/>
    </w:rPr>
  </w:style>
  <w:style w:type="character" w:customStyle="1" w:styleId="WW8Num8z2">
    <w:name w:val="WW8Num8z2"/>
    <w:rPr>
      <w:rFonts w:ascii="Calibri" w:eastAsia="新細明體, PMingLiU" w:hAnsi="Calibri" w:cs="Times New Roman"/>
      <w:color w:val="auto"/>
      <w:kern w:val="3"/>
      <w:sz w:val="24"/>
      <w:szCs w:val="22"/>
      <w:lang w:val="en-US" w:eastAsia="zh-TW" w:bidi="ar-SA"/>
    </w:rPr>
  </w:style>
  <w:style w:type="character" w:customStyle="1" w:styleId="WW8Num8z3">
    <w:name w:val="WW8Num8z3"/>
    <w:rPr>
      <w:rFonts w:ascii="Calibri" w:eastAsia="新細明體, PMingLiU" w:hAnsi="Calibri" w:cs="Times New Roman"/>
      <w:color w:val="auto"/>
      <w:kern w:val="3"/>
      <w:sz w:val="24"/>
      <w:szCs w:val="22"/>
      <w:lang w:val="en-US" w:eastAsia="zh-TW" w:bidi="ar-SA"/>
    </w:rPr>
  </w:style>
  <w:style w:type="character" w:customStyle="1" w:styleId="WW8Num8z4">
    <w:name w:val="WW8Num8z4"/>
    <w:rPr>
      <w:rFonts w:ascii="Calibri" w:eastAsia="新細明體, PMingLiU" w:hAnsi="Calibri" w:cs="Times New Roman"/>
      <w:color w:val="auto"/>
      <w:kern w:val="3"/>
      <w:sz w:val="24"/>
      <w:szCs w:val="22"/>
      <w:lang w:val="en-US" w:eastAsia="zh-TW" w:bidi="ar-SA"/>
    </w:rPr>
  </w:style>
  <w:style w:type="character" w:customStyle="1" w:styleId="WW8Num8z5">
    <w:name w:val="WW8Num8z5"/>
    <w:rPr>
      <w:rFonts w:ascii="Calibri" w:eastAsia="新細明體, PMingLiU" w:hAnsi="Calibri" w:cs="Times New Roman"/>
      <w:color w:val="auto"/>
      <w:kern w:val="3"/>
      <w:sz w:val="24"/>
      <w:szCs w:val="22"/>
      <w:lang w:val="en-US" w:eastAsia="zh-TW" w:bidi="ar-SA"/>
    </w:rPr>
  </w:style>
  <w:style w:type="character" w:customStyle="1" w:styleId="WW8Num8z6">
    <w:name w:val="WW8Num8z6"/>
    <w:rPr>
      <w:rFonts w:ascii="Calibri" w:eastAsia="新細明體, PMingLiU" w:hAnsi="Calibri" w:cs="Times New Roman"/>
      <w:color w:val="auto"/>
      <w:kern w:val="3"/>
      <w:sz w:val="24"/>
      <w:szCs w:val="22"/>
      <w:lang w:val="en-US" w:eastAsia="zh-TW" w:bidi="ar-SA"/>
    </w:rPr>
  </w:style>
  <w:style w:type="character" w:customStyle="1" w:styleId="WW8Num8z7">
    <w:name w:val="WW8Num8z7"/>
    <w:rPr>
      <w:rFonts w:ascii="Calibri" w:eastAsia="新細明體, PMingLiU" w:hAnsi="Calibri" w:cs="Times New Roman"/>
      <w:color w:val="auto"/>
      <w:kern w:val="3"/>
      <w:sz w:val="24"/>
      <w:szCs w:val="22"/>
      <w:lang w:val="en-US" w:eastAsia="zh-TW" w:bidi="ar-SA"/>
    </w:rPr>
  </w:style>
  <w:style w:type="character" w:customStyle="1" w:styleId="WW8Num8z8">
    <w:name w:val="WW8Num8z8"/>
    <w:rPr>
      <w:rFonts w:ascii="Calibri" w:eastAsia="新細明體, PMingLiU" w:hAnsi="Calibri" w:cs="Times New Roman"/>
      <w:color w:val="auto"/>
      <w:kern w:val="3"/>
      <w:sz w:val="24"/>
      <w:szCs w:val="22"/>
      <w:lang w:val="en-US" w:eastAsia="zh-TW" w:bidi="ar-SA"/>
    </w:rPr>
  </w:style>
  <w:style w:type="character" w:customStyle="1" w:styleId="WW8Num9z0">
    <w:name w:val="WW8Num9z0"/>
    <w:rPr>
      <w:rFonts w:ascii="Calibri" w:eastAsia="新細明體, PMingLiU" w:hAnsi="Calibri" w:cs="Times New Roman"/>
      <w:color w:val="auto"/>
      <w:kern w:val="3"/>
      <w:sz w:val="24"/>
      <w:szCs w:val="22"/>
      <w:lang w:val="en-US" w:eastAsia="zh-TW" w:bidi="ar-SA"/>
    </w:rPr>
  </w:style>
  <w:style w:type="character" w:customStyle="1" w:styleId="WW8Num9z1">
    <w:name w:val="WW8Num9z1"/>
    <w:rPr>
      <w:rFonts w:ascii="Calibri" w:eastAsia="新細明體, PMingLiU" w:hAnsi="Calibri" w:cs="Times New Roman"/>
      <w:color w:val="auto"/>
      <w:kern w:val="3"/>
      <w:sz w:val="24"/>
      <w:szCs w:val="22"/>
      <w:lang w:val="en-US" w:eastAsia="zh-TW" w:bidi="ar-SA"/>
    </w:rPr>
  </w:style>
  <w:style w:type="character" w:customStyle="1" w:styleId="WW8Num9z2">
    <w:name w:val="WW8Num9z2"/>
    <w:rPr>
      <w:rFonts w:ascii="Calibri" w:eastAsia="新細明體, PMingLiU" w:hAnsi="Calibri" w:cs="Times New Roman"/>
      <w:color w:val="auto"/>
      <w:kern w:val="3"/>
      <w:sz w:val="24"/>
      <w:szCs w:val="22"/>
      <w:lang w:val="en-US" w:eastAsia="zh-TW" w:bidi="ar-SA"/>
    </w:rPr>
  </w:style>
  <w:style w:type="character" w:customStyle="1" w:styleId="WW8Num9z3">
    <w:name w:val="WW8Num9z3"/>
    <w:rPr>
      <w:rFonts w:ascii="Calibri" w:eastAsia="新細明體, PMingLiU" w:hAnsi="Calibri" w:cs="Times New Roman"/>
      <w:color w:val="auto"/>
      <w:kern w:val="3"/>
      <w:sz w:val="24"/>
      <w:szCs w:val="22"/>
      <w:lang w:val="en-US" w:eastAsia="zh-TW" w:bidi="ar-SA"/>
    </w:rPr>
  </w:style>
  <w:style w:type="character" w:customStyle="1" w:styleId="WW8Num9z4">
    <w:name w:val="WW8Num9z4"/>
    <w:rPr>
      <w:rFonts w:ascii="Calibri" w:eastAsia="新細明體, PMingLiU" w:hAnsi="Calibri" w:cs="Times New Roman"/>
      <w:color w:val="auto"/>
      <w:kern w:val="3"/>
      <w:sz w:val="24"/>
      <w:szCs w:val="22"/>
      <w:lang w:val="en-US" w:eastAsia="zh-TW" w:bidi="ar-SA"/>
    </w:rPr>
  </w:style>
  <w:style w:type="character" w:customStyle="1" w:styleId="WW8Num9z5">
    <w:name w:val="WW8Num9z5"/>
    <w:rPr>
      <w:rFonts w:ascii="Calibri" w:eastAsia="新細明體, PMingLiU" w:hAnsi="Calibri" w:cs="Times New Roman"/>
      <w:color w:val="auto"/>
      <w:kern w:val="3"/>
      <w:sz w:val="24"/>
      <w:szCs w:val="22"/>
      <w:lang w:val="en-US" w:eastAsia="zh-TW" w:bidi="ar-SA"/>
    </w:rPr>
  </w:style>
  <w:style w:type="character" w:customStyle="1" w:styleId="WW8Num9z6">
    <w:name w:val="WW8Num9z6"/>
    <w:rPr>
      <w:rFonts w:ascii="Calibri" w:eastAsia="新細明體, PMingLiU" w:hAnsi="Calibri" w:cs="Times New Roman"/>
      <w:color w:val="auto"/>
      <w:kern w:val="3"/>
      <w:sz w:val="24"/>
      <w:szCs w:val="22"/>
      <w:lang w:val="en-US" w:eastAsia="zh-TW" w:bidi="ar-SA"/>
    </w:rPr>
  </w:style>
  <w:style w:type="character" w:customStyle="1" w:styleId="WW8Num9z7">
    <w:name w:val="WW8Num9z7"/>
    <w:rPr>
      <w:rFonts w:ascii="Calibri" w:eastAsia="新細明體, PMingLiU" w:hAnsi="Calibri" w:cs="Times New Roman"/>
      <w:color w:val="auto"/>
      <w:kern w:val="3"/>
      <w:sz w:val="24"/>
      <w:szCs w:val="22"/>
      <w:lang w:val="en-US" w:eastAsia="zh-TW" w:bidi="ar-SA"/>
    </w:rPr>
  </w:style>
  <w:style w:type="character" w:customStyle="1" w:styleId="WW8Num9z8">
    <w:name w:val="WW8Num9z8"/>
    <w:rPr>
      <w:rFonts w:ascii="Calibri" w:eastAsia="新細明體, PMingLiU" w:hAnsi="Calibri" w:cs="Times New Roman"/>
      <w:color w:val="auto"/>
      <w:kern w:val="3"/>
      <w:sz w:val="24"/>
      <w:szCs w:val="22"/>
      <w:lang w:val="en-US" w:eastAsia="zh-TW" w:bidi="ar-SA"/>
    </w:rPr>
  </w:style>
  <w:style w:type="character" w:customStyle="1" w:styleId="WW8Num10z0">
    <w:name w:val="WW8Num10z0"/>
    <w:rPr>
      <w:rFonts w:ascii="Calibri" w:eastAsia="新細明體, PMingLiU" w:hAnsi="Calibri" w:cs="Times New Roman"/>
      <w:color w:val="auto"/>
      <w:kern w:val="3"/>
      <w:sz w:val="24"/>
      <w:szCs w:val="22"/>
      <w:lang w:val="en-US" w:eastAsia="zh-TW" w:bidi="ar-SA"/>
    </w:rPr>
  </w:style>
  <w:style w:type="character" w:customStyle="1" w:styleId="WW8Num10z1">
    <w:name w:val="WW8Num10z1"/>
    <w:rPr>
      <w:rFonts w:ascii="Calibri" w:eastAsia="新細明體, PMingLiU" w:hAnsi="Calibri" w:cs="Times New Roman"/>
      <w:color w:val="auto"/>
      <w:kern w:val="3"/>
      <w:sz w:val="24"/>
      <w:szCs w:val="22"/>
      <w:lang w:val="en-US" w:eastAsia="zh-TW" w:bidi="ar-SA"/>
    </w:rPr>
  </w:style>
  <w:style w:type="character" w:customStyle="1" w:styleId="WW8Num10z2">
    <w:name w:val="WW8Num10z2"/>
    <w:rPr>
      <w:rFonts w:ascii="Calibri" w:eastAsia="新細明體, PMingLiU" w:hAnsi="Calibri" w:cs="Times New Roman"/>
      <w:color w:val="auto"/>
      <w:kern w:val="3"/>
      <w:sz w:val="24"/>
      <w:szCs w:val="22"/>
      <w:lang w:val="en-US" w:eastAsia="zh-TW" w:bidi="ar-SA"/>
    </w:rPr>
  </w:style>
  <w:style w:type="character" w:customStyle="1" w:styleId="WW8Num10z3">
    <w:name w:val="WW8Num10z3"/>
    <w:rPr>
      <w:rFonts w:ascii="Calibri" w:eastAsia="新細明體, PMingLiU" w:hAnsi="Calibri" w:cs="Times New Roman"/>
      <w:color w:val="auto"/>
      <w:kern w:val="3"/>
      <w:sz w:val="24"/>
      <w:szCs w:val="22"/>
      <w:lang w:val="en-US" w:eastAsia="zh-TW" w:bidi="ar-SA"/>
    </w:rPr>
  </w:style>
  <w:style w:type="character" w:customStyle="1" w:styleId="WW8Num10z4">
    <w:name w:val="WW8Num10z4"/>
    <w:rPr>
      <w:rFonts w:ascii="Calibri" w:eastAsia="新細明體, PMingLiU" w:hAnsi="Calibri" w:cs="Times New Roman"/>
      <w:color w:val="auto"/>
      <w:kern w:val="3"/>
      <w:sz w:val="24"/>
      <w:szCs w:val="22"/>
      <w:lang w:val="en-US" w:eastAsia="zh-TW" w:bidi="ar-SA"/>
    </w:rPr>
  </w:style>
  <w:style w:type="character" w:customStyle="1" w:styleId="WW8Num10z5">
    <w:name w:val="WW8Num10z5"/>
    <w:rPr>
      <w:rFonts w:ascii="Calibri" w:eastAsia="新細明體, PMingLiU" w:hAnsi="Calibri" w:cs="Times New Roman"/>
      <w:color w:val="auto"/>
      <w:kern w:val="3"/>
      <w:sz w:val="24"/>
      <w:szCs w:val="22"/>
      <w:lang w:val="en-US" w:eastAsia="zh-TW" w:bidi="ar-SA"/>
    </w:rPr>
  </w:style>
  <w:style w:type="character" w:customStyle="1" w:styleId="WW8Num10z6">
    <w:name w:val="WW8Num10z6"/>
    <w:rPr>
      <w:rFonts w:ascii="Calibri" w:eastAsia="新細明體, PMingLiU" w:hAnsi="Calibri" w:cs="Times New Roman"/>
      <w:color w:val="auto"/>
      <w:kern w:val="3"/>
      <w:sz w:val="24"/>
      <w:szCs w:val="22"/>
      <w:lang w:val="en-US" w:eastAsia="zh-TW" w:bidi="ar-SA"/>
    </w:rPr>
  </w:style>
  <w:style w:type="character" w:customStyle="1" w:styleId="WW8Num10z7">
    <w:name w:val="WW8Num10z7"/>
    <w:rPr>
      <w:rFonts w:ascii="Calibri" w:eastAsia="新細明體, PMingLiU" w:hAnsi="Calibri" w:cs="Times New Roman"/>
      <w:color w:val="auto"/>
      <w:kern w:val="3"/>
      <w:sz w:val="24"/>
      <w:szCs w:val="22"/>
      <w:lang w:val="en-US" w:eastAsia="zh-TW" w:bidi="ar-SA"/>
    </w:rPr>
  </w:style>
  <w:style w:type="character" w:customStyle="1" w:styleId="WW8Num10z8">
    <w:name w:val="WW8Num10z8"/>
    <w:rPr>
      <w:rFonts w:ascii="Calibri" w:eastAsia="新細明體, PMingLiU" w:hAnsi="Calibri" w:cs="Times New Roman"/>
      <w:color w:val="auto"/>
      <w:kern w:val="3"/>
      <w:sz w:val="24"/>
      <w:szCs w:val="22"/>
      <w:lang w:val="en-US" w:eastAsia="zh-TW" w:bidi="ar-SA"/>
    </w:rPr>
  </w:style>
  <w:style w:type="character" w:customStyle="1" w:styleId="WW8Num1z1">
    <w:name w:val="WW8Num1z1"/>
    <w:rPr>
      <w:rFonts w:ascii="Calibri" w:eastAsia="新細明體, PMingLiU" w:hAnsi="Calibri" w:cs="Times New Roman"/>
      <w:color w:val="auto"/>
      <w:kern w:val="3"/>
      <w:sz w:val="24"/>
      <w:szCs w:val="22"/>
      <w:lang w:val="en-US" w:eastAsia="zh-TW" w:bidi="ar-SA"/>
    </w:rPr>
  </w:style>
  <w:style w:type="character" w:customStyle="1" w:styleId="WW8Num1z2">
    <w:name w:val="WW8Num1z2"/>
    <w:rPr>
      <w:rFonts w:ascii="Calibri" w:eastAsia="新細明體, PMingLiU" w:hAnsi="Calibri" w:cs="Times New Roman"/>
      <w:color w:val="auto"/>
      <w:kern w:val="3"/>
      <w:sz w:val="24"/>
      <w:szCs w:val="22"/>
      <w:lang w:val="en-US" w:eastAsia="zh-TW" w:bidi="ar-SA"/>
    </w:rPr>
  </w:style>
  <w:style w:type="character" w:customStyle="1" w:styleId="WW8Num1z3">
    <w:name w:val="WW8Num1z3"/>
    <w:rPr>
      <w:rFonts w:ascii="Calibri" w:eastAsia="新細明體, PMingLiU" w:hAnsi="Calibri" w:cs="Times New Roman"/>
      <w:color w:val="auto"/>
      <w:kern w:val="3"/>
      <w:sz w:val="24"/>
      <w:szCs w:val="22"/>
      <w:lang w:val="en-US" w:eastAsia="zh-TW" w:bidi="ar-SA"/>
    </w:rPr>
  </w:style>
  <w:style w:type="character" w:customStyle="1" w:styleId="WW8Num1z4">
    <w:name w:val="WW8Num1z4"/>
    <w:rPr>
      <w:rFonts w:ascii="Calibri" w:eastAsia="新細明體, PMingLiU" w:hAnsi="Calibri" w:cs="Times New Roman"/>
      <w:color w:val="auto"/>
      <w:kern w:val="3"/>
      <w:sz w:val="24"/>
      <w:szCs w:val="22"/>
      <w:lang w:val="en-US" w:eastAsia="zh-TW" w:bidi="ar-SA"/>
    </w:rPr>
  </w:style>
  <w:style w:type="character" w:customStyle="1" w:styleId="WW8Num1z5">
    <w:name w:val="WW8Num1z5"/>
    <w:rPr>
      <w:rFonts w:ascii="Calibri" w:eastAsia="新細明體, PMingLiU" w:hAnsi="Calibri" w:cs="Times New Roman"/>
      <w:color w:val="auto"/>
      <w:kern w:val="3"/>
      <w:sz w:val="24"/>
      <w:szCs w:val="22"/>
      <w:lang w:val="en-US" w:eastAsia="zh-TW" w:bidi="ar-SA"/>
    </w:rPr>
  </w:style>
  <w:style w:type="character" w:customStyle="1" w:styleId="WW8Num1z6">
    <w:name w:val="WW8Num1z6"/>
    <w:rPr>
      <w:rFonts w:ascii="Calibri" w:eastAsia="新細明體, PMingLiU" w:hAnsi="Calibri" w:cs="Times New Roman"/>
      <w:color w:val="auto"/>
      <w:kern w:val="3"/>
      <w:sz w:val="24"/>
      <w:szCs w:val="22"/>
      <w:lang w:val="en-US" w:eastAsia="zh-TW" w:bidi="ar-SA"/>
    </w:rPr>
  </w:style>
  <w:style w:type="character" w:customStyle="1" w:styleId="WW8Num1z7">
    <w:name w:val="WW8Num1z7"/>
    <w:rPr>
      <w:rFonts w:ascii="Calibri" w:eastAsia="新細明體, PMingLiU" w:hAnsi="Calibri" w:cs="Times New Roman"/>
      <w:color w:val="auto"/>
      <w:kern w:val="3"/>
      <w:sz w:val="24"/>
      <w:szCs w:val="22"/>
      <w:lang w:val="en-US" w:eastAsia="zh-TW" w:bidi="ar-SA"/>
    </w:rPr>
  </w:style>
  <w:style w:type="character" w:customStyle="1" w:styleId="WW8Num1z8">
    <w:name w:val="WW8Num1z8"/>
    <w:rPr>
      <w:rFonts w:ascii="Calibri" w:eastAsia="新細明體, PMingLiU" w:hAnsi="Calibri" w:cs="Times New Roman"/>
      <w:color w:val="auto"/>
      <w:kern w:val="3"/>
      <w:sz w:val="24"/>
      <w:szCs w:val="22"/>
      <w:lang w:val="en-US" w:eastAsia="zh-TW" w:bidi="ar-SA"/>
    </w:rPr>
  </w:style>
  <w:style w:type="character" w:customStyle="1" w:styleId="WW8Num2z1">
    <w:name w:val="WW8Num2z1"/>
    <w:rPr>
      <w:rFonts w:ascii="Calibri" w:eastAsia="新細明體, PMingLiU" w:hAnsi="Calibri" w:cs="Times New Roman"/>
      <w:color w:val="auto"/>
      <w:kern w:val="3"/>
      <w:sz w:val="24"/>
      <w:szCs w:val="22"/>
      <w:lang w:val="en-US" w:eastAsia="zh-TW" w:bidi="ar-SA"/>
    </w:rPr>
  </w:style>
  <w:style w:type="character" w:customStyle="1" w:styleId="WW8Num2z2">
    <w:name w:val="WW8Num2z2"/>
    <w:rPr>
      <w:rFonts w:ascii="Calibri" w:eastAsia="新細明體, PMingLiU" w:hAnsi="Calibri" w:cs="Times New Roman"/>
      <w:color w:val="auto"/>
      <w:kern w:val="3"/>
      <w:sz w:val="24"/>
      <w:szCs w:val="22"/>
      <w:lang w:val="en-US" w:eastAsia="zh-TW" w:bidi="ar-SA"/>
    </w:rPr>
  </w:style>
  <w:style w:type="character" w:customStyle="1" w:styleId="WW8Num2z3">
    <w:name w:val="WW8Num2z3"/>
    <w:rPr>
      <w:rFonts w:ascii="Calibri" w:eastAsia="新細明體, PMingLiU" w:hAnsi="Calibri" w:cs="Times New Roman"/>
      <w:color w:val="auto"/>
      <w:kern w:val="3"/>
      <w:sz w:val="24"/>
      <w:szCs w:val="22"/>
      <w:lang w:val="en-US" w:eastAsia="zh-TW" w:bidi="ar-SA"/>
    </w:rPr>
  </w:style>
  <w:style w:type="character" w:customStyle="1" w:styleId="WW8Num2z4">
    <w:name w:val="WW8Num2z4"/>
    <w:rPr>
      <w:rFonts w:ascii="Calibri" w:eastAsia="新細明體, PMingLiU" w:hAnsi="Calibri" w:cs="Times New Roman"/>
      <w:color w:val="auto"/>
      <w:kern w:val="3"/>
      <w:sz w:val="24"/>
      <w:szCs w:val="22"/>
      <w:lang w:val="en-US" w:eastAsia="zh-TW" w:bidi="ar-SA"/>
    </w:rPr>
  </w:style>
  <w:style w:type="character" w:customStyle="1" w:styleId="WW8Num2z5">
    <w:name w:val="WW8Num2z5"/>
    <w:rPr>
      <w:rFonts w:ascii="Calibri" w:eastAsia="新細明體, PMingLiU" w:hAnsi="Calibri" w:cs="Times New Roman"/>
      <w:color w:val="auto"/>
      <w:kern w:val="3"/>
      <w:sz w:val="24"/>
      <w:szCs w:val="22"/>
      <w:lang w:val="en-US" w:eastAsia="zh-TW" w:bidi="ar-SA"/>
    </w:rPr>
  </w:style>
  <w:style w:type="character" w:customStyle="1" w:styleId="WW8Num2z6">
    <w:name w:val="WW8Num2z6"/>
    <w:rPr>
      <w:rFonts w:ascii="Calibri" w:eastAsia="新細明體, PMingLiU" w:hAnsi="Calibri" w:cs="Times New Roman"/>
      <w:color w:val="auto"/>
      <w:kern w:val="3"/>
      <w:sz w:val="24"/>
      <w:szCs w:val="22"/>
      <w:lang w:val="en-US" w:eastAsia="zh-TW" w:bidi="ar-SA"/>
    </w:rPr>
  </w:style>
  <w:style w:type="character" w:customStyle="1" w:styleId="WW8Num2z7">
    <w:name w:val="WW8Num2z7"/>
    <w:rPr>
      <w:rFonts w:ascii="Calibri" w:eastAsia="新細明體, PMingLiU" w:hAnsi="Calibri" w:cs="Times New Roman"/>
      <w:color w:val="auto"/>
      <w:kern w:val="3"/>
      <w:sz w:val="24"/>
      <w:szCs w:val="22"/>
      <w:lang w:val="en-US" w:eastAsia="zh-TW" w:bidi="ar-SA"/>
    </w:rPr>
  </w:style>
  <w:style w:type="character" w:customStyle="1" w:styleId="WW8Num2z8">
    <w:name w:val="WW8Num2z8"/>
    <w:rPr>
      <w:rFonts w:ascii="Calibri" w:eastAsia="新細明體, PMingLiU" w:hAnsi="Calibri" w:cs="Times New Roman"/>
      <w:color w:val="auto"/>
      <w:kern w:val="3"/>
      <w:sz w:val="24"/>
      <w:szCs w:val="22"/>
      <w:lang w:val="en-US" w:eastAsia="zh-TW" w:bidi="ar-SA"/>
    </w:rPr>
  </w:style>
  <w:style w:type="character" w:customStyle="1" w:styleId="WW8Num4z1">
    <w:name w:val="WW8Num4z1"/>
    <w:rPr>
      <w:rFonts w:ascii="Calibri" w:eastAsia="新細明體, PMingLiU" w:hAnsi="Calibri" w:cs="Times New Roman"/>
      <w:color w:val="auto"/>
      <w:kern w:val="3"/>
      <w:sz w:val="24"/>
      <w:szCs w:val="22"/>
      <w:lang w:val="en-US" w:eastAsia="zh-TW" w:bidi="ar-SA"/>
    </w:rPr>
  </w:style>
  <w:style w:type="character" w:customStyle="1" w:styleId="WW8Num4z2">
    <w:name w:val="WW8Num4z2"/>
    <w:rPr>
      <w:rFonts w:ascii="Calibri" w:eastAsia="新細明體, PMingLiU" w:hAnsi="Calibri" w:cs="Times New Roman"/>
      <w:color w:val="auto"/>
      <w:kern w:val="3"/>
      <w:sz w:val="24"/>
      <w:szCs w:val="22"/>
      <w:lang w:val="en-US" w:eastAsia="zh-TW" w:bidi="ar-SA"/>
    </w:rPr>
  </w:style>
  <w:style w:type="character" w:customStyle="1" w:styleId="WW8Num4z3">
    <w:name w:val="WW8Num4z3"/>
    <w:rPr>
      <w:rFonts w:ascii="Calibri" w:eastAsia="新細明體, PMingLiU" w:hAnsi="Calibri" w:cs="Times New Roman"/>
      <w:color w:val="auto"/>
      <w:kern w:val="3"/>
      <w:sz w:val="24"/>
      <w:szCs w:val="22"/>
      <w:lang w:val="en-US" w:eastAsia="zh-TW" w:bidi="ar-SA"/>
    </w:rPr>
  </w:style>
  <w:style w:type="character" w:customStyle="1" w:styleId="WW8Num4z4">
    <w:name w:val="WW8Num4z4"/>
    <w:rPr>
      <w:rFonts w:ascii="Calibri" w:eastAsia="新細明體, PMingLiU" w:hAnsi="Calibri" w:cs="Times New Roman"/>
      <w:color w:val="auto"/>
      <w:kern w:val="3"/>
      <w:sz w:val="24"/>
      <w:szCs w:val="22"/>
      <w:lang w:val="en-US" w:eastAsia="zh-TW" w:bidi="ar-SA"/>
    </w:rPr>
  </w:style>
  <w:style w:type="character" w:customStyle="1" w:styleId="WW8Num4z5">
    <w:name w:val="WW8Num4z5"/>
    <w:rPr>
      <w:rFonts w:ascii="Calibri" w:eastAsia="新細明體, PMingLiU" w:hAnsi="Calibri" w:cs="Times New Roman"/>
      <w:color w:val="auto"/>
      <w:kern w:val="3"/>
      <w:sz w:val="24"/>
      <w:szCs w:val="22"/>
      <w:lang w:val="en-US" w:eastAsia="zh-TW" w:bidi="ar-SA"/>
    </w:rPr>
  </w:style>
  <w:style w:type="character" w:customStyle="1" w:styleId="WW8Num4z6">
    <w:name w:val="WW8Num4z6"/>
    <w:rPr>
      <w:rFonts w:ascii="Calibri" w:eastAsia="新細明體, PMingLiU" w:hAnsi="Calibri" w:cs="Times New Roman"/>
      <w:color w:val="auto"/>
      <w:kern w:val="3"/>
      <w:sz w:val="24"/>
      <w:szCs w:val="22"/>
      <w:lang w:val="en-US" w:eastAsia="zh-TW" w:bidi="ar-SA"/>
    </w:rPr>
  </w:style>
  <w:style w:type="character" w:customStyle="1" w:styleId="WW8Num4z7">
    <w:name w:val="WW8Num4z7"/>
    <w:rPr>
      <w:rFonts w:ascii="Calibri" w:eastAsia="新細明體, PMingLiU" w:hAnsi="Calibri" w:cs="Times New Roman"/>
      <w:color w:val="auto"/>
      <w:kern w:val="3"/>
      <w:sz w:val="24"/>
      <w:szCs w:val="22"/>
      <w:lang w:val="en-US" w:eastAsia="zh-TW" w:bidi="ar-SA"/>
    </w:rPr>
  </w:style>
  <w:style w:type="character" w:customStyle="1" w:styleId="WW8Num4z8">
    <w:name w:val="WW8Num4z8"/>
    <w:rPr>
      <w:rFonts w:ascii="Calibri" w:eastAsia="新細明體, PMingLiU" w:hAnsi="Calibri" w:cs="Times New Roman"/>
      <w:color w:val="auto"/>
      <w:kern w:val="3"/>
      <w:sz w:val="24"/>
      <w:szCs w:val="22"/>
      <w:lang w:val="en-US" w:eastAsia="zh-TW" w:bidi="ar-SA"/>
    </w:rPr>
  </w:style>
  <w:style w:type="character" w:customStyle="1" w:styleId="WW8Num5z1">
    <w:name w:val="WW8Num5z1"/>
    <w:rPr>
      <w:rFonts w:ascii="Calibri" w:eastAsia="新細明體, PMingLiU" w:hAnsi="Calibri" w:cs="Times New Roman"/>
      <w:color w:val="auto"/>
      <w:kern w:val="3"/>
      <w:sz w:val="24"/>
      <w:szCs w:val="22"/>
      <w:lang w:val="en-US" w:eastAsia="zh-TW" w:bidi="ar-SA"/>
    </w:rPr>
  </w:style>
  <w:style w:type="character" w:customStyle="1" w:styleId="WW8Num5z2">
    <w:name w:val="WW8Num5z2"/>
    <w:rPr>
      <w:rFonts w:ascii="Calibri" w:eastAsia="新細明體, PMingLiU" w:hAnsi="Calibri" w:cs="Times New Roman"/>
      <w:color w:val="auto"/>
      <w:kern w:val="3"/>
      <w:sz w:val="24"/>
      <w:szCs w:val="22"/>
      <w:lang w:val="en-US" w:eastAsia="zh-TW" w:bidi="ar-SA"/>
    </w:rPr>
  </w:style>
  <w:style w:type="character" w:customStyle="1" w:styleId="WW8Num5z3">
    <w:name w:val="WW8Num5z3"/>
    <w:rPr>
      <w:rFonts w:ascii="Calibri" w:eastAsia="新細明體, PMingLiU" w:hAnsi="Calibri" w:cs="Times New Roman"/>
      <w:color w:val="auto"/>
      <w:kern w:val="3"/>
      <w:sz w:val="24"/>
      <w:szCs w:val="22"/>
      <w:lang w:val="en-US" w:eastAsia="zh-TW" w:bidi="ar-SA"/>
    </w:rPr>
  </w:style>
  <w:style w:type="character" w:customStyle="1" w:styleId="WW8Num5z4">
    <w:name w:val="WW8Num5z4"/>
    <w:rPr>
      <w:rFonts w:ascii="Calibri" w:eastAsia="新細明體, PMingLiU" w:hAnsi="Calibri" w:cs="Times New Roman"/>
      <w:color w:val="auto"/>
      <w:kern w:val="3"/>
      <w:sz w:val="24"/>
      <w:szCs w:val="22"/>
      <w:lang w:val="en-US" w:eastAsia="zh-TW" w:bidi="ar-SA"/>
    </w:rPr>
  </w:style>
  <w:style w:type="character" w:customStyle="1" w:styleId="WW8Num5z5">
    <w:name w:val="WW8Num5z5"/>
    <w:rPr>
      <w:rFonts w:ascii="Calibri" w:eastAsia="新細明體, PMingLiU" w:hAnsi="Calibri" w:cs="Times New Roman"/>
      <w:color w:val="auto"/>
      <w:kern w:val="3"/>
      <w:sz w:val="24"/>
      <w:szCs w:val="22"/>
      <w:lang w:val="en-US" w:eastAsia="zh-TW" w:bidi="ar-SA"/>
    </w:rPr>
  </w:style>
  <w:style w:type="character" w:customStyle="1" w:styleId="WW8Num5z6">
    <w:name w:val="WW8Num5z6"/>
    <w:rPr>
      <w:rFonts w:ascii="Calibri" w:eastAsia="新細明體, PMingLiU" w:hAnsi="Calibri" w:cs="Times New Roman"/>
      <w:color w:val="auto"/>
      <w:kern w:val="3"/>
      <w:sz w:val="24"/>
      <w:szCs w:val="22"/>
      <w:lang w:val="en-US" w:eastAsia="zh-TW" w:bidi="ar-SA"/>
    </w:rPr>
  </w:style>
  <w:style w:type="character" w:customStyle="1" w:styleId="WW8Num5z7">
    <w:name w:val="WW8Num5z7"/>
    <w:rPr>
      <w:rFonts w:ascii="Calibri" w:eastAsia="新細明體, PMingLiU" w:hAnsi="Calibri" w:cs="Times New Roman"/>
      <w:color w:val="auto"/>
      <w:kern w:val="3"/>
      <w:sz w:val="24"/>
      <w:szCs w:val="22"/>
      <w:lang w:val="en-US" w:eastAsia="zh-TW" w:bidi="ar-SA"/>
    </w:rPr>
  </w:style>
  <w:style w:type="character" w:customStyle="1" w:styleId="WW8Num5z8">
    <w:name w:val="WW8Num5z8"/>
    <w:rPr>
      <w:rFonts w:ascii="Calibri" w:eastAsia="新細明體, PMingLiU" w:hAnsi="Calibri" w:cs="Times New Roman"/>
      <w:color w:val="auto"/>
      <w:kern w:val="3"/>
      <w:sz w:val="24"/>
      <w:szCs w:val="22"/>
      <w:lang w:val="en-US" w:eastAsia="zh-TW" w:bidi="ar-SA"/>
    </w:rPr>
  </w:style>
  <w:style w:type="character" w:customStyle="1" w:styleId="WW8Num6z1">
    <w:name w:val="WW8Num6z1"/>
    <w:rPr>
      <w:rFonts w:ascii="Calibri" w:eastAsia="新細明體, PMingLiU" w:hAnsi="Calibri" w:cs="Times New Roman"/>
      <w:color w:val="auto"/>
      <w:kern w:val="3"/>
      <w:sz w:val="24"/>
      <w:szCs w:val="22"/>
      <w:lang w:val="en-US" w:eastAsia="zh-TW" w:bidi="ar-SA"/>
    </w:rPr>
  </w:style>
  <w:style w:type="character" w:customStyle="1" w:styleId="WW8Num6z2">
    <w:name w:val="WW8Num6z2"/>
    <w:rPr>
      <w:rFonts w:ascii="Calibri" w:eastAsia="新細明體, PMingLiU" w:hAnsi="Calibri" w:cs="Times New Roman"/>
      <w:color w:val="auto"/>
      <w:kern w:val="3"/>
      <w:sz w:val="24"/>
      <w:szCs w:val="22"/>
      <w:lang w:val="en-US" w:eastAsia="zh-TW" w:bidi="ar-SA"/>
    </w:rPr>
  </w:style>
  <w:style w:type="character" w:customStyle="1" w:styleId="WW8Num6z3">
    <w:name w:val="WW8Num6z3"/>
    <w:rPr>
      <w:rFonts w:ascii="Calibri" w:eastAsia="新細明體, PMingLiU" w:hAnsi="Calibri" w:cs="Times New Roman"/>
      <w:color w:val="auto"/>
      <w:kern w:val="3"/>
      <w:sz w:val="24"/>
      <w:szCs w:val="22"/>
      <w:lang w:val="en-US" w:eastAsia="zh-TW" w:bidi="ar-SA"/>
    </w:rPr>
  </w:style>
  <w:style w:type="character" w:customStyle="1" w:styleId="WW8Num6z4">
    <w:name w:val="WW8Num6z4"/>
    <w:rPr>
      <w:rFonts w:ascii="Calibri" w:eastAsia="新細明體, PMingLiU" w:hAnsi="Calibri" w:cs="Times New Roman"/>
      <w:color w:val="auto"/>
      <w:kern w:val="3"/>
      <w:sz w:val="24"/>
      <w:szCs w:val="22"/>
      <w:lang w:val="en-US" w:eastAsia="zh-TW" w:bidi="ar-SA"/>
    </w:rPr>
  </w:style>
  <w:style w:type="character" w:customStyle="1" w:styleId="WW8Num6z5">
    <w:name w:val="WW8Num6z5"/>
    <w:rPr>
      <w:rFonts w:ascii="Calibri" w:eastAsia="新細明體, PMingLiU" w:hAnsi="Calibri" w:cs="Times New Roman"/>
      <w:color w:val="auto"/>
      <w:kern w:val="3"/>
      <w:sz w:val="24"/>
      <w:szCs w:val="22"/>
      <w:lang w:val="en-US" w:eastAsia="zh-TW" w:bidi="ar-SA"/>
    </w:rPr>
  </w:style>
  <w:style w:type="character" w:customStyle="1" w:styleId="WW8Num6z6">
    <w:name w:val="WW8Num6z6"/>
    <w:rPr>
      <w:rFonts w:ascii="Calibri" w:eastAsia="新細明體, PMingLiU" w:hAnsi="Calibri" w:cs="Times New Roman"/>
      <w:color w:val="auto"/>
      <w:kern w:val="3"/>
      <w:sz w:val="24"/>
      <w:szCs w:val="22"/>
      <w:lang w:val="en-US" w:eastAsia="zh-TW" w:bidi="ar-SA"/>
    </w:rPr>
  </w:style>
  <w:style w:type="character" w:customStyle="1" w:styleId="WW8Num6z7">
    <w:name w:val="WW8Num6z7"/>
    <w:rPr>
      <w:rFonts w:ascii="Calibri" w:eastAsia="新細明體, PMingLiU" w:hAnsi="Calibri" w:cs="Times New Roman"/>
      <w:color w:val="auto"/>
      <w:kern w:val="3"/>
      <w:sz w:val="24"/>
      <w:szCs w:val="22"/>
      <w:lang w:val="en-US" w:eastAsia="zh-TW" w:bidi="ar-SA"/>
    </w:rPr>
  </w:style>
  <w:style w:type="character" w:customStyle="1" w:styleId="WW8Num6z8">
    <w:name w:val="WW8Num6z8"/>
    <w:rPr>
      <w:rFonts w:ascii="Calibri" w:eastAsia="新細明體, PMingLiU" w:hAnsi="Calibri" w:cs="Times New Roman"/>
      <w:color w:val="auto"/>
      <w:kern w:val="3"/>
      <w:sz w:val="24"/>
      <w:szCs w:val="22"/>
      <w:lang w:val="en-US" w:eastAsia="zh-TW" w:bidi="ar-SA"/>
    </w:rPr>
  </w:style>
  <w:style w:type="character" w:customStyle="1" w:styleId="WW8Num7z1">
    <w:name w:val="WW8Num7z1"/>
    <w:rPr>
      <w:rFonts w:ascii="Calibri" w:eastAsia="新細明體, PMingLiU" w:hAnsi="Calibri" w:cs="Times New Roman"/>
      <w:color w:val="auto"/>
      <w:kern w:val="3"/>
      <w:sz w:val="24"/>
      <w:szCs w:val="22"/>
      <w:lang w:val="en-US" w:eastAsia="zh-TW" w:bidi="ar-SA"/>
    </w:rPr>
  </w:style>
  <w:style w:type="character" w:customStyle="1" w:styleId="WW8Num7z2">
    <w:name w:val="WW8Num7z2"/>
    <w:rPr>
      <w:rFonts w:ascii="Calibri" w:eastAsia="新細明體, PMingLiU" w:hAnsi="Calibri" w:cs="Times New Roman"/>
      <w:color w:val="auto"/>
      <w:kern w:val="3"/>
      <w:sz w:val="24"/>
      <w:szCs w:val="22"/>
      <w:lang w:val="en-US" w:eastAsia="zh-TW" w:bidi="ar-SA"/>
    </w:rPr>
  </w:style>
  <w:style w:type="character" w:customStyle="1" w:styleId="WW8Num7z3">
    <w:name w:val="WW8Num7z3"/>
    <w:rPr>
      <w:rFonts w:ascii="Calibri" w:eastAsia="新細明體, PMingLiU" w:hAnsi="Calibri" w:cs="Times New Roman"/>
      <w:color w:val="auto"/>
      <w:kern w:val="3"/>
      <w:sz w:val="24"/>
      <w:szCs w:val="22"/>
      <w:lang w:val="en-US" w:eastAsia="zh-TW" w:bidi="ar-SA"/>
    </w:rPr>
  </w:style>
  <w:style w:type="character" w:customStyle="1" w:styleId="WW8Num7z4">
    <w:name w:val="WW8Num7z4"/>
    <w:rPr>
      <w:rFonts w:ascii="Calibri" w:eastAsia="新細明體, PMingLiU" w:hAnsi="Calibri" w:cs="Times New Roman"/>
      <w:color w:val="auto"/>
      <w:kern w:val="3"/>
      <w:sz w:val="24"/>
      <w:szCs w:val="22"/>
      <w:lang w:val="en-US" w:eastAsia="zh-TW" w:bidi="ar-SA"/>
    </w:rPr>
  </w:style>
  <w:style w:type="character" w:customStyle="1" w:styleId="WW8Num7z5">
    <w:name w:val="WW8Num7z5"/>
    <w:rPr>
      <w:rFonts w:ascii="Calibri" w:eastAsia="新細明體, PMingLiU" w:hAnsi="Calibri" w:cs="Times New Roman"/>
      <w:color w:val="auto"/>
      <w:kern w:val="3"/>
      <w:sz w:val="24"/>
      <w:szCs w:val="22"/>
      <w:lang w:val="en-US" w:eastAsia="zh-TW" w:bidi="ar-SA"/>
    </w:rPr>
  </w:style>
  <w:style w:type="character" w:customStyle="1" w:styleId="WW8Num7z6">
    <w:name w:val="WW8Num7z6"/>
    <w:rPr>
      <w:rFonts w:ascii="Calibri" w:eastAsia="新細明體, PMingLiU" w:hAnsi="Calibri" w:cs="Times New Roman"/>
      <w:color w:val="auto"/>
      <w:kern w:val="3"/>
      <w:sz w:val="24"/>
      <w:szCs w:val="22"/>
      <w:lang w:val="en-US" w:eastAsia="zh-TW" w:bidi="ar-SA"/>
    </w:rPr>
  </w:style>
  <w:style w:type="character" w:customStyle="1" w:styleId="WW8Num7z7">
    <w:name w:val="WW8Num7z7"/>
    <w:rPr>
      <w:rFonts w:ascii="Calibri" w:eastAsia="新細明體, PMingLiU" w:hAnsi="Calibri" w:cs="Times New Roman"/>
      <w:color w:val="auto"/>
      <w:kern w:val="3"/>
      <w:sz w:val="24"/>
      <w:szCs w:val="22"/>
      <w:lang w:val="en-US" w:eastAsia="zh-TW" w:bidi="ar-SA"/>
    </w:rPr>
  </w:style>
  <w:style w:type="character" w:customStyle="1" w:styleId="WW8Num7z8">
    <w:name w:val="WW8Num7z8"/>
    <w:rPr>
      <w:rFonts w:ascii="Calibri" w:eastAsia="新細明體, PMingLiU" w:hAnsi="Calibri" w:cs="Times New Roman"/>
      <w:color w:val="auto"/>
      <w:kern w:val="3"/>
      <w:sz w:val="24"/>
      <w:szCs w:val="22"/>
      <w:lang w:val="en-US" w:eastAsia="zh-TW" w:bidi="ar-SA"/>
    </w:rPr>
  </w:style>
  <w:style w:type="character" w:customStyle="1" w:styleId="20">
    <w:name w:val="本文縮排 2 字元"/>
    <w:rPr>
      <w:rFonts w:ascii="Calibri" w:eastAsia="新細明體, PMingLiU" w:hAnsi="Calibri" w:cs="Times New Roman"/>
      <w:color w:val="auto"/>
      <w:kern w:val="3"/>
      <w:sz w:val="24"/>
      <w:szCs w:val="24"/>
      <w:lang w:val="en-US" w:eastAsia="zh-TW" w:bidi="ar-SA"/>
    </w:rPr>
  </w:style>
  <w:style w:type="character" w:styleId="ab">
    <w:name w:val="page number"/>
    <w:basedOn w:val="a0"/>
    <w:rPr>
      <w:rFonts w:ascii="Calibri" w:eastAsia="新細明體, PMingLiU" w:hAnsi="Calibri" w:cs="Times New Roman"/>
      <w:color w:val="auto"/>
      <w:kern w:val="3"/>
      <w:sz w:val="24"/>
      <w:szCs w:val="22"/>
      <w:lang w:val="en-US" w:eastAsia="zh-TW" w:bidi="ar-SA"/>
    </w:rPr>
  </w:style>
  <w:style w:type="character" w:customStyle="1" w:styleId="Internetlink">
    <w:name w:val="Internet link"/>
    <w:rPr>
      <w:rFonts w:ascii="Calibri" w:eastAsia="新細明體, PMingLiU" w:hAnsi="Calibri" w:cs="Times New Roman"/>
      <w:color w:val="0000FF"/>
      <w:kern w:val="3"/>
      <w:sz w:val="24"/>
      <w:szCs w:val="22"/>
      <w:u w:val="single"/>
      <w:lang w:val="en-US" w:eastAsia="zh-TW" w:bidi="ar-SA"/>
    </w:rPr>
  </w:style>
  <w:style w:type="character" w:customStyle="1" w:styleId="ac">
    <w:name w:val="頁首 字元"/>
    <w:rPr>
      <w:rFonts w:ascii="Calibri" w:eastAsia="新細明體, PMingLiU" w:hAnsi="Calibri" w:cs="Times New Roman"/>
      <w:color w:val="auto"/>
      <w:kern w:val="3"/>
      <w:sz w:val="24"/>
      <w:szCs w:val="22"/>
      <w:lang w:val="en-US" w:eastAsia="zh-TW" w:bidi="ar-SA"/>
    </w:rPr>
  </w:style>
  <w:style w:type="character" w:customStyle="1" w:styleId="StrongEmphasis">
    <w:name w:val="Strong Emphasis"/>
    <w:rPr>
      <w:rFonts w:ascii="Calibri" w:eastAsia="新細明體, PMingLiU" w:hAnsi="Calibri" w:cs="Times New Roman"/>
      <w:b/>
      <w:bCs/>
      <w:color w:val="auto"/>
      <w:kern w:val="3"/>
      <w:sz w:val="24"/>
      <w:szCs w:val="22"/>
      <w:lang w:val="en-US" w:eastAsia="zh-TW" w:bidi="ar-SA"/>
    </w:rPr>
  </w:style>
  <w:style w:type="character" w:customStyle="1" w:styleId="infotext">
    <w:name w:val="infotext"/>
    <w:basedOn w:val="a0"/>
    <w:rPr>
      <w:rFonts w:ascii="Calibri" w:eastAsia="新細明體, PMingLiU" w:hAnsi="Calibri" w:cs="Times New Roman"/>
      <w:color w:val="auto"/>
      <w:kern w:val="3"/>
      <w:sz w:val="24"/>
      <w:szCs w:val="22"/>
      <w:lang w:val="en-US" w:eastAsia="zh-TW" w:bidi="ar-SA"/>
    </w:rPr>
  </w:style>
  <w:style w:type="character" w:customStyle="1" w:styleId="style61">
    <w:name w:val="style61"/>
    <w:rPr>
      <w:rFonts w:ascii="Arial" w:eastAsia="新細明體, PMingLiU" w:hAnsi="Arial" w:cs="Arial"/>
      <w:color w:val="000000"/>
      <w:kern w:val="3"/>
      <w:sz w:val="18"/>
      <w:szCs w:val="18"/>
      <w:lang w:val="en-US" w:eastAsia="zh-TW" w:bidi="ar-SA"/>
    </w:rPr>
  </w:style>
  <w:style w:type="character" w:customStyle="1" w:styleId="black12">
    <w:name w:val="black_12"/>
    <w:basedOn w:val="a0"/>
    <w:rPr>
      <w:rFonts w:ascii="Calibri" w:eastAsia="新細明體, PMingLiU" w:hAnsi="Calibri" w:cs="Times New Roman"/>
      <w:color w:val="auto"/>
      <w:kern w:val="3"/>
      <w:sz w:val="24"/>
      <w:szCs w:val="22"/>
      <w:lang w:val="en-US" w:eastAsia="zh-TW" w:bidi="ar-SA"/>
    </w:rPr>
  </w:style>
  <w:style w:type="character" w:customStyle="1" w:styleId="ad">
    <w:name w:val="純文字 字元"/>
    <w:rPr>
      <w:rFonts w:ascii="細明體, MingLiU" w:eastAsia="細明體, MingLiU" w:hAnsi="細明體, MingLiU" w:cs="Courier New"/>
      <w:color w:val="auto"/>
      <w:kern w:val="3"/>
      <w:sz w:val="24"/>
      <w:szCs w:val="24"/>
      <w:lang w:val="en-US" w:eastAsia="zh-TW" w:bidi="ar-SA"/>
    </w:rPr>
  </w:style>
  <w:style w:type="character" w:customStyle="1" w:styleId="ae">
    <w:name w:val="註解方塊文字 字元"/>
    <w:rPr>
      <w:rFonts w:ascii="Cambria" w:eastAsia="新細明體, PMingLiU" w:hAnsi="Cambria" w:cs="Times New Roman"/>
      <w:color w:val="auto"/>
      <w:kern w:val="3"/>
      <w:sz w:val="18"/>
      <w:szCs w:val="18"/>
      <w:lang w:val="en-US" w:eastAsia="zh-TW" w:bidi="ar-SA"/>
    </w:rPr>
  </w:style>
  <w:style w:type="character" w:customStyle="1" w:styleId="VisitedInternetLink">
    <w:name w:val="Visited Internet Link"/>
    <w:rPr>
      <w:rFonts w:ascii="Calibri" w:eastAsia="新細明體, PMingLiU" w:hAnsi="Calibri" w:cs="Times New Roman"/>
      <w:color w:val="800080"/>
      <w:kern w:val="3"/>
      <w:sz w:val="24"/>
      <w:szCs w:val="22"/>
      <w:u w:val="single"/>
      <w:lang w:val="en-US" w:eastAsia="zh-TW" w:bidi="ar-SA"/>
    </w:rPr>
  </w:style>
  <w:style w:type="character" w:customStyle="1" w:styleId="apple-converted-space">
    <w:name w:val="apple-converted-space"/>
    <w:rPr>
      <w:rFonts w:ascii="Calibri" w:eastAsia="新細明體, PMingLiU" w:hAnsi="Calibri" w:cs="Times New Roman"/>
      <w:color w:val="auto"/>
      <w:kern w:val="3"/>
      <w:sz w:val="24"/>
      <w:szCs w:val="22"/>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learn.naer.edu.tw/)&#23436;&#25104;21" TargetMode="Externa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footer" Target="footer1.xml"/><Relationship Id="rId12" Type="http://schemas.openxmlformats.org/officeDocument/2006/relationships/hyperlink" Target="http://elearn.naer.edu.tw/)&#23436;&#25104;21" TargetMode="External"/><Relationship Id="rId17" Type="http://schemas.openxmlformats.org/officeDocument/2006/relationships/hyperlink" Target="mailto:yulin5716@gmail.com" TargetMode="External"/><Relationship Id="rId2" Type="http://schemas.openxmlformats.org/officeDocument/2006/relationships/styles" Target="styles.xml"/><Relationship Id="rId16" Type="http://schemas.openxmlformats.org/officeDocument/2006/relationships/hyperlink" Target="http://e-learning.tn.edu.tw/User/OnlineList.aspx"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learn.naer.edu.tw/)&#23436;&#25104;21"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elearn.naer.edu.tw/)&#23436;&#25104;21" TargetMode="External"/><Relationship Id="rId22"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1461</Words>
  <Characters>8332</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100年精進計畫</dc:title>
  <dc:creator>Lin</dc:creator>
  <cp:lastModifiedBy>asps-823</cp:lastModifiedBy>
  <cp:revision>2</cp:revision>
  <cp:lastPrinted>2011-04-27T10:04:00Z</cp:lastPrinted>
  <dcterms:created xsi:type="dcterms:W3CDTF">2016-06-22T00:04:00Z</dcterms:created>
  <dcterms:modified xsi:type="dcterms:W3CDTF">2016-06-22T00:04:00Z</dcterms:modified>
</cp:coreProperties>
</file>