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3E" w:rsidRDefault="00D80E73">
      <w:pPr>
        <w:rPr>
          <w:rFonts w:ascii="標楷體" w:eastAsia="標楷體" w:hAnsi="標楷體"/>
          <w:sz w:val="30"/>
          <w:szCs w:val="30"/>
        </w:rPr>
      </w:pPr>
      <w:r w:rsidRPr="00D80E73">
        <w:rPr>
          <w:rFonts w:ascii="標楷體" w:eastAsia="標楷體" w:hAnsi="標楷體" w:hint="eastAsia"/>
          <w:sz w:val="30"/>
          <w:szCs w:val="30"/>
        </w:rPr>
        <w:t>安順國小</w:t>
      </w:r>
      <w:r w:rsidRPr="00B51303">
        <w:rPr>
          <w:rFonts w:ascii="標楷體" w:eastAsia="標楷體" w:hAnsi="標楷體" w:hint="eastAsia"/>
          <w:sz w:val="30"/>
          <w:szCs w:val="30"/>
        </w:rPr>
        <w:t>標售財產報廢品</w:t>
      </w:r>
      <w:r w:rsidRPr="00D80E73">
        <w:rPr>
          <w:rFonts w:ascii="標楷體" w:eastAsia="標楷體" w:hAnsi="標楷體" w:hint="eastAsia"/>
          <w:sz w:val="30"/>
          <w:szCs w:val="30"/>
        </w:rPr>
        <w:t>投標須知</w:t>
      </w:r>
    </w:p>
    <w:p w:rsidR="006F1A0F" w:rsidRDefault="006F1A0F" w:rsidP="00D80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F1A0F">
        <w:rPr>
          <w:rFonts w:ascii="標楷體" w:eastAsia="標楷體" w:hAnsi="標楷體" w:hint="eastAsia"/>
        </w:rPr>
        <w:t>依據國有公共財產管理手冊第六十六點第一項</w:t>
      </w:r>
      <w:proofErr w:type="gramStart"/>
      <w:r w:rsidRPr="006F1A0F">
        <w:rPr>
          <w:rFonts w:ascii="標楷體" w:eastAsia="標楷體" w:hAnsi="標楷體" w:hint="eastAsia"/>
        </w:rPr>
        <w:t>第一款</w:t>
      </w:r>
      <w:r>
        <w:rPr>
          <w:rFonts w:ascii="標楷體" w:eastAsia="標楷體" w:hAnsi="標楷體" w:hint="eastAsia"/>
        </w:rPr>
        <w:t>暨</w:t>
      </w:r>
      <w:proofErr w:type="gramEnd"/>
      <w:r w:rsidR="008D43E4">
        <w:rPr>
          <w:rFonts w:ascii="標楷體" w:eastAsia="標楷體" w:hAnsi="標楷體" w:hint="eastAsia"/>
        </w:rPr>
        <w:t>94南市</w:t>
      </w:r>
      <w:proofErr w:type="gramStart"/>
      <w:r w:rsidR="008D43E4">
        <w:rPr>
          <w:rFonts w:ascii="標楷體" w:eastAsia="標楷體" w:hAnsi="標楷體" w:hint="eastAsia"/>
        </w:rPr>
        <w:t>主決字</w:t>
      </w:r>
      <w:proofErr w:type="gramEnd"/>
      <w:r w:rsidR="008D43E4">
        <w:rPr>
          <w:rFonts w:ascii="標楷體" w:eastAsia="標楷體" w:hAnsi="標楷體" w:hint="eastAsia"/>
        </w:rPr>
        <w:t>第09400388190號。</w:t>
      </w:r>
    </w:p>
    <w:p w:rsidR="00D80E73" w:rsidRPr="00B51303" w:rsidRDefault="00D80E73" w:rsidP="00D80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51303">
        <w:rPr>
          <w:rFonts w:ascii="標楷體" w:eastAsia="標楷體" w:hAnsi="標楷體" w:hint="eastAsia"/>
        </w:rPr>
        <w:t>時間：10</w:t>
      </w:r>
      <w:r>
        <w:rPr>
          <w:rFonts w:ascii="標楷體" w:eastAsia="標楷體" w:hAnsi="標楷體" w:hint="eastAsia"/>
        </w:rPr>
        <w:t>4</w:t>
      </w:r>
      <w:r w:rsidRPr="00B51303">
        <w:rPr>
          <w:rFonts w:ascii="標楷體" w:eastAsia="標楷體" w:hAnsi="標楷體" w:hint="eastAsia"/>
        </w:rPr>
        <w:t>年3月</w:t>
      </w:r>
      <w:r>
        <w:rPr>
          <w:rFonts w:ascii="標楷體" w:eastAsia="標楷體" w:hAnsi="標楷體" w:hint="eastAsia"/>
        </w:rPr>
        <w:t>10</w:t>
      </w:r>
      <w:r w:rsidRPr="00B51303">
        <w:rPr>
          <w:rFonts w:ascii="標楷體" w:eastAsia="標楷體" w:hAnsi="標楷體" w:hint="eastAsia"/>
        </w:rPr>
        <w:t>日上午10時整</w:t>
      </w:r>
      <w:r>
        <w:rPr>
          <w:rFonts w:ascii="標楷體" w:eastAsia="標楷體" w:hAnsi="標楷體" w:hint="eastAsia"/>
        </w:rPr>
        <w:t>，請廠商務必於上午9</w:t>
      </w:r>
      <w:r w:rsidR="008D43E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50分前將標單與保證金交至本校總務處</w:t>
      </w:r>
      <w:r w:rsidR="00A749AE">
        <w:rPr>
          <w:rFonts w:ascii="標楷體" w:eastAsia="標楷體" w:hAnsi="標楷體" w:hint="eastAsia"/>
        </w:rPr>
        <w:t>。</w:t>
      </w:r>
    </w:p>
    <w:p w:rsidR="00D80E73" w:rsidRPr="00B51303" w:rsidRDefault="00D80E73" w:rsidP="00D80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51303">
        <w:rPr>
          <w:rFonts w:ascii="標楷體" w:eastAsia="標楷體" w:hAnsi="標楷體" w:hint="eastAsia"/>
        </w:rPr>
        <w:t>地點：本校總務處</w:t>
      </w:r>
    </w:p>
    <w:p w:rsidR="00D80E73" w:rsidRPr="00B51303" w:rsidRDefault="00D80E73" w:rsidP="00D80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51303">
        <w:rPr>
          <w:rFonts w:ascii="標楷體" w:eastAsia="標楷體" w:hAnsi="標楷體" w:hint="eastAsia"/>
        </w:rPr>
        <w:t>投標物品名稱如后：</w:t>
      </w:r>
      <w:r w:rsidR="00625B63">
        <w:rPr>
          <w:rFonts w:ascii="標楷體" w:eastAsia="標楷體" w:hAnsi="標楷體" w:hint="eastAsia"/>
        </w:rPr>
        <w:t>（</w:t>
      </w:r>
      <w:r w:rsidR="00625B63" w:rsidRPr="00B51303">
        <w:rPr>
          <w:rFonts w:ascii="標楷體" w:eastAsia="標楷體" w:hAnsi="標楷體" w:hint="eastAsia"/>
        </w:rPr>
        <w:t>請參加投標人</w:t>
      </w:r>
      <w:r w:rsidR="00625B63">
        <w:rPr>
          <w:rFonts w:ascii="標楷體" w:eastAsia="標楷體" w:hAnsi="標楷體" w:hint="eastAsia"/>
        </w:rPr>
        <w:t>務必於現場</w:t>
      </w:r>
      <w:r w:rsidR="00625B63" w:rsidRPr="00B51303">
        <w:rPr>
          <w:rFonts w:ascii="標楷體" w:eastAsia="標楷體" w:hAnsi="標楷體" w:hint="eastAsia"/>
        </w:rPr>
        <w:t>詳看標售物品項目</w:t>
      </w:r>
      <w:r w:rsidR="00625B63">
        <w:rPr>
          <w:rFonts w:ascii="標楷體" w:eastAsia="標楷體" w:hAnsi="標楷體" w:hint="eastAsia"/>
        </w:rPr>
        <w:t>）</w:t>
      </w:r>
    </w:p>
    <w:p w:rsidR="00D80E73" w:rsidRPr="00B51303" w:rsidRDefault="00D80E73" w:rsidP="00D80E73">
      <w:pPr>
        <w:pStyle w:val="a3"/>
        <w:ind w:leftChars="0"/>
        <w:rPr>
          <w:rFonts w:ascii="標楷體" w:eastAsia="標楷體" w:hAnsi="標楷體"/>
        </w:rPr>
      </w:pPr>
      <w:r w:rsidRPr="00B51303">
        <w:rPr>
          <w:rFonts w:ascii="標楷體" w:eastAsia="標楷體" w:hAnsi="標楷體" w:hint="eastAsia"/>
        </w:rPr>
        <w:t>電腦主機等一批</w:t>
      </w:r>
      <w:r w:rsidR="00A749AE">
        <w:rPr>
          <w:rFonts w:ascii="標楷體" w:eastAsia="標楷體" w:hAnsi="標楷體" w:hint="eastAsia"/>
        </w:rPr>
        <w:t>：內容包含主機約49台、</w:t>
      </w:r>
      <w:r w:rsidR="00A749AE" w:rsidRPr="00A749AE">
        <w:rPr>
          <w:rFonts w:ascii="標楷體" w:eastAsia="標楷體" w:hAnsi="標楷體" w:hint="eastAsia"/>
        </w:rPr>
        <w:t>液晶螢幕</w:t>
      </w:r>
      <w:r w:rsidR="00A749AE">
        <w:rPr>
          <w:rFonts w:ascii="標楷體" w:eastAsia="標楷體" w:hAnsi="標楷體" w:hint="eastAsia"/>
        </w:rPr>
        <w:t>約</w:t>
      </w:r>
      <w:r w:rsidR="00A749AE" w:rsidRPr="00A749AE">
        <w:rPr>
          <w:rFonts w:ascii="標楷體" w:eastAsia="標楷體" w:hAnsi="標楷體" w:hint="eastAsia"/>
        </w:rPr>
        <w:t>16台、印表機</w:t>
      </w:r>
      <w:r w:rsidR="00A749AE">
        <w:rPr>
          <w:rFonts w:ascii="標楷體" w:eastAsia="標楷體" w:hAnsi="標楷體" w:hint="eastAsia"/>
        </w:rPr>
        <w:t>約</w:t>
      </w:r>
      <w:r w:rsidR="00A749AE" w:rsidRPr="00A749AE">
        <w:rPr>
          <w:rFonts w:ascii="標楷體" w:eastAsia="標楷體" w:hAnsi="標楷體" w:hint="eastAsia"/>
        </w:rPr>
        <w:t>13台、switch</w:t>
      </w:r>
      <w:r w:rsidR="00A749AE">
        <w:rPr>
          <w:rFonts w:ascii="標楷體" w:eastAsia="標楷體" w:hAnsi="標楷體" w:hint="eastAsia"/>
        </w:rPr>
        <w:t>約</w:t>
      </w:r>
      <w:r w:rsidR="00A749AE" w:rsidRPr="00A749AE">
        <w:rPr>
          <w:rFonts w:ascii="標楷體" w:eastAsia="標楷體" w:hAnsi="標楷體" w:hint="eastAsia"/>
        </w:rPr>
        <w:t>8台、</w:t>
      </w:r>
      <w:proofErr w:type="gramStart"/>
      <w:r w:rsidR="00A749AE" w:rsidRPr="00A749AE">
        <w:rPr>
          <w:rFonts w:ascii="標楷體" w:eastAsia="標楷體" w:hAnsi="標楷體" w:hint="eastAsia"/>
        </w:rPr>
        <w:t>筆電</w:t>
      </w:r>
      <w:r w:rsidR="00A749AE">
        <w:rPr>
          <w:rFonts w:ascii="標楷體" w:eastAsia="標楷體" w:hAnsi="標楷體" w:hint="eastAsia"/>
        </w:rPr>
        <w:t>約</w:t>
      </w:r>
      <w:proofErr w:type="gramEnd"/>
      <w:r w:rsidR="00A749AE" w:rsidRPr="00A749AE">
        <w:rPr>
          <w:rFonts w:ascii="標楷體" w:eastAsia="標楷體" w:hAnsi="標楷體" w:hint="eastAsia"/>
        </w:rPr>
        <w:t>1台</w:t>
      </w:r>
      <w:r w:rsidR="00A749AE" w:rsidRPr="00B51303">
        <w:rPr>
          <w:rFonts w:ascii="標楷體" w:eastAsia="標楷體" w:hAnsi="標楷體" w:hint="eastAsia"/>
        </w:rPr>
        <w:t>（</w:t>
      </w:r>
      <w:r w:rsidR="00A749AE">
        <w:rPr>
          <w:rFonts w:ascii="標楷體" w:eastAsia="標楷體" w:hAnsi="標楷體" w:hint="eastAsia"/>
        </w:rPr>
        <w:t>唯</w:t>
      </w:r>
      <w:r w:rsidR="00A749AE" w:rsidRPr="00B51303">
        <w:rPr>
          <w:rFonts w:ascii="標楷體" w:eastAsia="標楷體" w:hAnsi="標楷體" w:hint="eastAsia"/>
        </w:rPr>
        <w:t>以現場物品為主</w:t>
      </w:r>
      <w:r w:rsidR="00A749AE">
        <w:rPr>
          <w:rFonts w:ascii="標楷體" w:eastAsia="標楷體" w:hAnsi="標楷體" w:hint="eastAsia"/>
        </w:rPr>
        <w:t>，廠商不得針對樣品項目及數量提出異議</w:t>
      </w:r>
      <w:r w:rsidR="00A749AE" w:rsidRPr="00B51303">
        <w:rPr>
          <w:rFonts w:ascii="標楷體" w:eastAsia="標楷體" w:hAnsi="標楷體" w:hint="eastAsia"/>
        </w:rPr>
        <w:t>）</w:t>
      </w:r>
    </w:p>
    <w:p w:rsidR="00D80E73" w:rsidRPr="00B51303" w:rsidRDefault="00D80E73" w:rsidP="00D80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保證金</w:t>
      </w:r>
      <w:r w:rsidRPr="00B51303">
        <w:rPr>
          <w:rFonts w:ascii="標楷體" w:eastAsia="標楷體" w:hAnsi="標楷體" w:hint="eastAsia"/>
        </w:rPr>
        <w:t>金額：</w:t>
      </w:r>
      <w:r>
        <w:rPr>
          <w:rFonts w:ascii="標楷體" w:eastAsia="標楷體" w:hAnsi="標楷體" w:hint="eastAsia"/>
        </w:rPr>
        <w:t>新台幣1,100元整</w:t>
      </w:r>
    </w:p>
    <w:p w:rsidR="00D80E73" w:rsidRDefault="00D80E73" w:rsidP="00D80E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51303">
        <w:rPr>
          <w:rFonts w:ascii="標楷體" w:eastAsia="標楷體" w:hAnsi="標楷體" w:hint="eastAsia"/>
        </w:rPr>
        <w:t>底價：</w:t>
      </w:r>
      <w:r>
        <w:rPr>
          <w:rFonts w:ascii="標楷體" w:eastAsia="標楷體" w:hAnsi="標楷體" w:hint="eastAsia"/>
        </w:rPr>
        <w:t>新台幣1萬1,000元整</w:t>
      </w:r>
    </w:p>
    <w:p w:rsidR="00625B63" w:rsidRDefault="00625B63" w:rsidP="00625B6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B51303">
        <w:rPr>
          <w:rFonts w:ascii="標楷體" w:eastAsia="標楷體" w:hAnsi="標楷體" w:hint="eastAsia"/>
        </w:rPr>
        <w:t>投標者於得標一星期內繳清得標金額，並負責清運完畢，校方不負保管及搬運之責。</w:t>
      </w:r>
    </w:p>
    <w:p w:rsidR="0096397C" w:rsidRPr="00B51303" w:rsidRDefault="0096397C" w:rsidP="00625B6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開標方式：當場開標，以最高價者得標。</w:t>
      </w:r>
    </w:p>
    <w:p w:rsidR="00625B63" w:rsidRPr="00B51303" w:rsidRDefault="00625B63" w:rsidP="0096397C">
      <w:pPr>
        <w:pStyle w:val="a3"/>
        <w:ind w:leftChars="0"/>
        <w:rPr>
          <w:rFonts w:ascii="標楷體" w:eastAsia="標楷體" w:hAnsi="標楷體"/>
        </w:rPr>
      </w:pPr>
    </w:p>
    <w:p w:rsidR="00D80E73" w:rsidRPr="00D80E73" w:rsidRDefault="00D80E73">
      <w:pPr>
        <w:rPr>
          <w:rFonts w:ascii="標楷體" w:eastAsia="標楷體" w:hAnsi="標楷體"/>
          <w:sz w:val="30"/>
          <w:szCs w:val="30"/>
        </w:rPr>
      </w:pPr>
    </w:p>
    <w:sectPr w:rsidR="00D80E73" w:rsidRPr="00D80E73" w:rsidSect="006C60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3B" w:rsidRDefault="009C6B3B" w:rsidP="008D43E4">
      <w:r>
        <w:separator/>
      </w:r>
    </w:p>
  </w:endnote>
  <w:endnote w:type="continuationSeparator" w:id="0">
    <w:p w:rsidR="009C6B3B" w:rsidRDefault="009C6B3B" w:rsidP="008D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3B" w:rsidRDefault="009C6B3B" w:rsidP="008D43E4">
      <w:r>
        <w:separator/>
      </w:r>
    </w:p>
  </w:footnote>
  <w:footnote w:type="continuationSeparator" w:id="0">
    <w:p w:rsidR="009C6B3B" w:rsidRDefault="009C6B3B" w:rsidP="008D4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90B"/>
    <w:multiLevelType w:val="hybridMultilevel"/>
    <w:tmpl w:val="7BACE406"/>
    <w:lvl w:ilvl="0" w:tplc="F12E16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B6C7E6B"/>
    <w:multiLevelType w:val="hybridMultilevel"/>
    <w:tmpl w:val="96E8C1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E73"/>
    <w:rsid w:val="004D2630"/>
    <w:rsid w:val="00625B63"/>
    <w:rsid w:val="006C603E"/>
    <w:rsid w:val="006F1A0F"/>
    <w:rsid w:val="00813CED"/>
    <w:rsid w:val="008D43E4"/>
    <w:rsid w:val="0096397C"/>
    <w:rsid w:val="009C6B3B"/>
    <w:rsid w:val="00A749AE"/>
    <w:rsid w:val="00D80E73"/>
    <w:rsid w:val="00FE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E7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D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43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43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tseng</dc:creator>
  <cp:lastModifiedBy>tseng</cp:lastModifiedBy>
  <cp:revision>6</cp:revision>
  <dcterms:created xsi:type="dcterms:W3CDTF">2015-02-25T03:22:00Z</dcterms:created>
  <dcterms:modified xsi:type="dcterms:W3CDTF">2015-02-25T07:18:00Z</dcterms:modified>
</cp:coreProperties>
</file>