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A7" w:rsidRPr="0048021A" w:rsidRDefault="0048021A" w:rsidP="00306F26">
      <w:pPr>
        <w:rPr>
          <w:color w:val="000000" w:themeColor="text1"/>
          <w:sz w:val="40"/>
          <w:szCs w:val="40"/>
        </w:rPr>
      </w:pPr>
      <w:r w:rsidRPr="0048021A">
        <w:rPr>
          <w:rFonts w:ascii="標楷體" w:eastAsia="標楷體" w:hAnsi="標楷體" w:hint="eastAsia"/>
          <w:color w:val="000000" w:themeColor="text1"/>
          <w:sz w:val="40"/>
          <w:szCs w:val="40"/>
        </w:rPr>
        <w:t>「</w:t>
      </w:r>
      <w:proofErr w:type="gramStart"/>
      <w:r w:rsidRPr="0048021A">
        <w:rPr>
          <w:rFonts w:hint="eastAsia"/>
          <w:color w:val="000000" w:themeColor="text1"/>
          <w:sz w:val="40"/>
          <w:szCs w:val="40"/>
        </w:rPr>
        <w:t>臺</w:t>
      </w:r>
      <w:proofErr w:type="gramEnd"/>
      <w:r w:rsidR="00911C80" w:rsidRPr="0048021A">
        <w:rPr>
          <w:rFonts w:hint="eastAsia"/>
          <w:color w:val="000000" w:themeColor="text1"/>
          <w:sz w:val="40"/>
          <w:szCs w:val="40"/>
        </w:rPr>
        <w:t>南市市民卡</w:t>
      </w:r>
      <w:r w:rsidRPr="0048021A">
        <w:rPr>
          <w:rFonts w:ascii="標楷體" w:eastAsia="標楷體" w:hAnsi="標楷體" w:hint="eastAsia"/>
          <w:color w:val="000000" w:themeColor="text1"/>
          <w:sz w:val="40"/>
          <w:szCs w:val="40"/>
        </w:rPr>
        <w:t>」</w:t>
      </w:r>
      <w:r w:rsidR="00CF1FA7" w:rsidRPr="0048021A">
        <w:rPr>
          <w:rFonts w:hint="eastAsia"/>
          <w:color w:val="000000" w:themeColor="text1"/>
          <w:sz w:val="40"/>
          <w:szCs w:val="40"/>
        </w:rPr>
        <w:t>問與答</w:t>
      </w:r>
    </w:p>
    <w:p w:rsidR="00E36BAC" w:rsidRPr="00306F26" w:rsidRDefault="008676C0" w:rsidP="00306F26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臺</w:t>
      </w:r>
      <w:proofErr w:type="gramEnd"/>
      <w:r w:rsidR="000227FC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南</w:t>
      </w:r>
      <w:r w:rsidR="00CF1FA7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市推動發行「市民卡」</w:t>
      </w:r>
      <w:r w:rsidR="00B170A3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的原由</w:t>
      </w:r>
      <w:r w:rsidR="00CF1FA7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？</w:t>
      </w:r>
    </w:p>
    <w:p w:rsidR="008676C0" w:rsidRPr="009950C7" w:rsidRDefault="008676C0" w:rsidP="009950C7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proofErr w:type="gramStart"/>
      <w:r w:rsidRPr="009950C7">
        <w:rPr>
          <w:rFonts w:asciiTheme="minorEastAsia" w:hAnsiTheme="minorEastAsia" w:hint="eastAsia"/>
          <w:color w:val="000000" w:themeColor="text1"/>
          <w:sz w:val="32"/>
          <w:szCs w:val="32"/>
        </w:rPr>
        <w:t>臺</w:t>
      </w:r>
      <w:proofErr w:type="gramEnd"/>
      <w:r w:rsidRPr="009950C7">
        <w:rPr>
          <w:rFonts w:asciiTheme="minorEastAsia" w:hAnsiTheme="minorEastAsia" w:hint="eastAsia"/>
          <w:color w:val="000000" w:themeColor="text1"/>
          <w:sz w:val="32"/>
          <w:szCs w:val="32"/>
        </w:rPr>
        <w:t>南市政府為落實智慧科技於日常生活中，規劃2015年4月推出「</w:t>
      </w:r>
      <w:proofErr w:type="gramStart"/>
      <w:r w:rsidRPr="009950C7">
        <w:rPr>
          <w:rFonts w:asciiTheme="minorEastAsia" w:hAnsiTheme="minorEastAsia" w:hint="eastAsia"/>
          <w:color w:val="000000" w:themeColor="text1"/>
          <w:sz w:val="32"/>
          <w:szCs w:val="32"/>
        </w:rPr>
        <w:t>臺</w:t>
      </w:r>
      <w:proofErr w:type="gramEnd"/>
      <w:r w:rsidRPr="009950C7">
        <w:rPr>
          <w:rFonts w:asciiTheme="minorEastAsia" w:hAnsiTheme="minorEastAsia" w:hint="eastAsia"/>
          <w:color w:val="000000" w:themeColor="text1"/>
          <w:sz w:val="32"/>
          <w:szCs w:val="32"/>
        </w:rPr>
        <w:t>南市市民卡」電子智慧票證，依市民身分別分成「寶貝卡」、「學生卡」(數位學生證)、「一般卡」及「</w:t>
      </w:r>
      <w:proofErr w:type="gramStart"/>
      <w:r w:rsidRPr="009950C7">
        <w:rPr>
          <w:rFonts w:asciiTheme="minorEastAsia" w:hAnsiTheme="minorEastAsia" w:hint="eastAsia"/>
          <w:color w:val="000000" w:themeColor="text1"/>
          <w:sz w:val="32"/>
          <w:szCs w:val="32"/>
        </w:rPr>
        <w:t>社福卡</w:t>
      </w:r>
      <w:proofErr w:type="gramEnd"/>
      <w:r w:rsidRPr="009950C7">
        <w:rPr>
          <w:rFonts w:asciiTheme="minorEastAsia" w:hAnsiTheme="minorEastAsia" w:hint="eastAsia"/>
          <w:color w:val="000000" w:themeColor="text1"/>
          <w:sz w:val="32"/>
          <w:szCs w:val="32"/>
        </w:rPr>
        <w:t>」</w:t>
      </w:r>
      <w:proofErr w:type="gramStart"/>
      <w:r w:rsidRPr="009950C7">
        <w:rPr>
          <w:rFonts w:asciiTheme="minorEastAsia" w:hAnsiTheme="minorEastAsia" w:hint="eastAsia"/>
          <w:color w:val="000000" w:themeColor="text1"/>
          <w:sz w:val="32"/>
          <w:szCs w:val="32"/>
        </w:rPr>
        <w:t>四種卡別</w:t>
      </w:r>
      <w:proofErr w:type="gramEnd"/>
      <w:r w:rsidRPr="009950C7">
        <w:rPr>
          <w:rFonts w:asciiTheme="minorEastAsia" w:hAnsiTheme="minorEastAsia" w:hint="eastAsia"/>
          <w:color w:val="000000" w:themeColor="text1"/>
          <w:sz w:val="32"/>
          <w:szCs w:val="32"/>
        </w:rPr>
        <w:t>，一人一卡為原則。市民卡作為</w:t>
      </w:r>
      <w:proofErr w:type="gramStart"/>
      <w:r w:rsidRPr="009950C7">
        <w:rPr>
          <w:rFonts w:asciiTheme="minorEastAsia" w:hAnsiTheme="minorEastAsia" w:hint="eastAsia"/>
          <w:color w:val="000000" w:themeColor="text1"/>
          <w:sz w:val="32"/>
          <w:szCs w:val="32"/>
        </w:rPr>
        <w:t>臺</w:t>
      </w:r>
      <w:proofErr w:type="gramEnd"/>
      <w:r w:rsidRPr="009950C7">
        <w:rPr>
          <w:rFonts w:asciiTheme="minorEastAsia" w:hAnsiTheme="minorEastAsia" w:hint="eastAsia"/>
          <w:color w:val="000000" w:themeColor="text1"/>
          <w:sz w:val="32"/>
          <w:szCs w:val="32"/>
        </w:rPr>
        <w:t>南市與市民的專屬聯結，提升市民對城市的認同感。</w:t>
      </w:r>
    </w:p>
    <w:p w:rsidR="008676C0" w:rsidRPr="009950C7" w:rsidRDefault="008676C0" w:rsidP="009950C7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9950C7">
        <w:rPr>
          <w:rFonts w:asciiTheme="minorEastAsia" w:hAnsiTheme="minorEastAsia" w:hint="eastAsia"/>
          <w:color w:val="000000" w:themeColor="text1"/>
          <w:sz w:val="32"/>
          <w:szCs w:val="32"/>
        </w:rPr>
        <w:t>「</w:t>
      </w:r>
      <w:proofErr w:type="gramStart"/>
      <w:r w:rsidRPr="009950C7">
        <w:rPr>
          <w:rFonts w:asciiTheme="minorEastAsia" w:hAnsiTheme="minorEastAsia" w:hint="eastAsia"/>
          <w:color w:val="000000" w:themeColor="text1"/>
          <w:sz w:val="32"/>
          <w:szCs w:val="32"/>
        </w:rPr>
        <w:t>臺</w:t>
      </w:r>
      <w:proofErr w:type="gramEnd"/>
      <w:r w:rsidRPr="009950C7">
        <w:rPr>
          <w:rFonts w:asciiTheme="minorEastAsia" w:hAnsiTheme="minorEastAsia" w:hint="eastAsia"/>
          <w:color w:val="000000" w:themeColor="text1"/>
          <w:sz w:val="32"/>
          <w:szCs w:val="32"/>
        </w:rPr>
        <w:t>南市市民卡」每一張都具有搭乘大眾運輸(寶貝卡</w:t>
      </w:r>
      <w:proofErr w:type="gramStart"/>
      <w:r w:rsidRPr="009950C7">
        <w:rPr>
          <w:rFonts w:asciiTheme="minorEastAsia" w:hAnsiTheme="minorEastAsia" w:hint="eastAsia"/>
          <w:color w:val="000000" w:themeColor="text1"/>
          <w:sz w:val="32"/>
          <w:szCs w:val="32"/>
        </w:rPr>
        <w:t>不</w:t>
      </w:r>
      <w:proofErr w:type="gramEnd"/>
      <w:r w:rsidRPr="009950C7">
        <w:rPr>
          <w:rFonts w:asciiTheme="minorEastAsia" w:hAnsiTheme="minorEastAsia" w:hint="eastAsia"/>
          <w:color w:val="000000" w:themeColor="text1"/>
          <w:sz w:val="32"/>
          <w:szCs w:val="32"/>
        </w:rPr>
        <w:t>感應)、公立圖書館借書證、停車費繳交、規費繳交及一般小額消費扣款等電子錢包功能，可大幅減少找零錢掏零錢的麻煩。</w:t>
      </w:r>
    </w:p>
    <w:p w:rsidR="007E1FAD" w:rsidRPr="00306F26" w:rsidRDefault="008676C0" w:rsidP="009950C7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9950C7">
        <w:rPr>
          <w:rFonts w:asciiTheme="minorEastAsia" w:hAnsiTheme="minorEastAsia" w:hint="eastAsia"/>
          <w:color w:val="000000" w:themeColor="text1"/>
          <w:sz w:val="32"/>
          <w:szCs w:val="32"/>
        </w:rPr>
        <w:t>另外，市府將建置系統資料庫，運用市民卡「身分識別」功能再推出「健康資料管理」、「活動參與積點」等等加值服務。讓市民卡在生活、經濟、社會及文化等等面向創造效益，也將成為市民的貼身好幫手。</w:t>
      </w:r>
    </w:p>
    <w:p w:rsidR="00AB3417" w:rsidRPr="00306F26" w:rsidRDefault="00AB3417" w:rsidP="00AB341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proofErr w:type="gramStart"/>
      <w:r>
        <w:rPr>
          <w:rFonts w:asciiTheme="minorEastAsia" w:hAnsiTheme="minorEastAsia" w:hint="eastAsia"/>
          <w:color w:val="000000" w:themeColor="text1"/>
          <w:sz w:val="32"/>
          <w:szCs w:val="32"/>
        </w:rPr>
        <w:t>臺</w:t>
      </w:r>
      <w:proofErr w:type="gramEnd"/>
      <w:r>
        <w:rPr>
          <w:rFonts w:asciiTheme="minorEastAsia" w:hAnsiTheme="minorEastAsia" w:hint="eastAsia"/>
          <w:color w:val="000000" w:themeColor="text1"/>
          <w:sz w:val="32"/>
          <w:szCs w:val="32"/>
        </w:rPr>
        <w:t>南市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市民卡上市時間？</w:t>
      </w:r>
    </w:p>
    <w:p w:rsidR="00AB3417" w:rsidRDefault="00AB3417" w:rsidP="00AB3417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規劃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2015年4月1日上市。</w:t>
      </w:r>
    </w:p>
    <w:p w:rsidR="00CF1FA7" w:rsidRPr="00306F26" w:rsidRDefault="00CF1FA7" w:rsidP="00306F26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申請「市民卡」的資格及種類為何?</w:t>
      </w:r>
    </w:p>
    <w:p w:rsidR="009B6F30" w:rsidRPr="00306F26" w:rsidRDefault="00C931C5" w:rsidP="00306F26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市民卡可分為寶貝卡、學生</w:t>
      </w:r>
      <w:r w:rsidR="00D51852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卡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、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社福卡</w:t>
      </w:r>
      <w:proofErr w:type="gramEnd"/>
      <w:r w:rsidR="00D77C71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、一般卡</w:t>
      </w:r>
      <w:r w:rsidR="00B055C1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4</w:t>
      </w:r>
      <w:r w:rsidR="009B6F3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種。</w:t>
      </w:r>
    </w:p>
    <w:p w:rsidR="007E1FAD" w:rsidRPr="00306F26" w:rsidRDefault="00D51852" w:rsidP="00306F26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申請</w:t>
      </w:r>
      <w:proofErr w:type="gramStart"/>
      <w:r w:rsidR="009B6F3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各卡種</w:t>
      </w:r>
      <w:proofErr w:type="gramEnd"/>
      <w:r w:rsidR="009B6F3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的資格如下：</w:t>
      </w:r>
    </w:p>
    <w:p w:rsidR="009B6F30" w:rsidRPr="00306F26" w:rsidRDefault="00B055C1" w:rsidP="00306F26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◎</w:t>
      </w:r>
      <w:r w:rsidR="009B6F3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寶貝卡：</w:t>
      </w:r>
      <w:r w:rsidR="0074486E" w:rsidRPr="0074486E">
        <w:rPr>
          <w:rFonts w:asciiTheme="minorEastAsia" w:hAnsiTheme="minorEastAsia" w:hint="eastAsia"/>
          <w:color w:val="000000" w:themeColor="text1"/>
          <w:sz w:val="32"/>
          <w:szCs w:val="32"/>
        </w:rPr>
        <w:t>設籍本</w:t>
      </w:r>
      <w:proofErr w:type="gramStart"/>
      <w:r w:rsidR="0074486E" w:rsidRPr="0074486E">
        <w:rPr>
          <w:rFonts w:asciiTheme="minorEastAsia" w:hAnsiTheme="minorEastAsia" w:hint="eastAsia"/>
          <w:color w:val="000000" w:themeColor="text1"/>
          <w:sz w:val="32"/>
          <w:szCs w:val="32"/>
        </w:rPr>
        <w:t>市且入</w:t>
      </w:r>
      <w:proofErr w:type="gramEnd"/>
      <w:r w:rsidR="0074486E" w:rsidRPr="0074486E">
        <w:rPr>
          <w:rFonts w:asciiTheme="minorEastAsia" w:hAnsiTheme="minorEastAsia" w:hint="eastAsia"/>
          <w:color w:val="000000" w:themeColor="text1"/>
          <w:sz w:val="32"/>
          <w:szCs w:val="32"/>
        </w:rPr>
        <w:t>國民小學前之市民。</w:t>
      </w:r>
    </w:p>
    <w:p w:rsidR="00527DCF" w:rsidRPr="00306F26" w:rsidRDefault="00B055C1" w:rsidP="00527DCF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lastRenderedPageBreak/>
        <w:t>◎</w:t>
      </w:r>
      <w:r w:rsidR="00E7782E">
        <w:rPr>
          <w:rFonts w:asciiTheme="minorEastAsia" w:hAnsiTheme="minorEastAsia" w:hint="eastAsia"/>
          <w:color w:val="000000" w:themeColor="text1"/>
          <w:sz w:val="32"/>
          <w:szCs w:val="32"/>
        </w:rPr>
        <w:t>學生卡：</w:t>
      </w:r>
      <w:r w:rsidR="0074486E" w:rsidRPr="0074486E">
        <w:rPr>
          <w:rFonts w:asciiTheme="minorEastAsia" w:hAnsiTheme="minorEastAsia" w:hint="eastAsia"/>
          <w:color w:val="000000" w:themeColor="text1"/>
          <w:sz w:val="32"/>
          <w:szCs w:val="32"/>
        </w:rPr>
        <w:t>本市市立高級中等以下學校之學生。</w:t>
      </w:r>
    </w:p>
    <w:p w:rsidR="00B055C1" w:rsidRPr="00306F26" w:rsidRDefault="00B055C1" w:rsidP="00306F26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◎</w:t>
      </w:r>
      <w:proofErr w:type="gramStart"/>
      <w:r w:rsidR="009B6F3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社福卡</w:t>
      </w:r>
      <w:proofErr w:type="gramEnd"/>
      <w:r w:rsidR="009B6F3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：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又分為三種</w:t>
      </w:r>
      <w:r w:rsidR="00542DE5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5D2814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其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申請資格如下：</w:t>
      </w:r>
    </w:p>
    <w:p w:rsidR="00B055C1" w:rsidRPr="00306F26" w:rsidRDefault="00B055C1" w:rsidP="00306F26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敬老卡：設籍本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市年滿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65歲以上之市民。</w:t>
      </w:r>
    </w:p>
    <w:p w:rsidR="00B055C1" w:rsidRPr="00306F26" w:rsidRDefault="00B055C1" w:rsidP="00306F26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愛心卡：設籍本市，持有身心障礙證明(手冊)之市民。</w:t>
      </w:r>
    </w:p>
    <w:p w:rsidR="00B055C1" w:rsidRPr="00306F26" w:rsidRDefault="00B055C1" w:rsidP="00306F26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愛心陪伴卡：</w:t>
      </w:r>
    </w:p>
    <w:p w:rsidR="00B055C1" w:rsidRPr="00306F26" w:rsidRDefault="00B055C1" w:rsidP="00AB3417">
      <w:pPr>
        <w:ind w:firstLineChars="400" w:firstLine="128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sym w:font="Wingdings" w:char="F081"/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設籍本市領有身心障礙手冊者，均可申請。</w:t>
      </w:r>
    </w:p>
    <w:p w:rsidR="00B055C1" w:rsidRDefault="005D2814" w:rsidP="00306F26">
      <w:pPr>
        <w:pStyle w:val="a7"/>
        <w:ind w:leftChars="518" w:left="1531" w:hangingChars="90" w:hanging="288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sym w:font="Wingdings" w:char="F082"/>
      </w:r>
      <w:r w:rsidR="00B055C1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設籍本市領有身心障礙證明，且證明背面註記有「必要陪伴者優惠措施-國內大眾運輸工具」者。</w:t>
      </w:r>
    </w:p>
    <w:p w:rsidR="0074486E" w:rsidRPr="00306F26" w:rsidRDefault="0074486E" w:rsidP="0074486E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◎一般卡：</w:t>
      </w:r>
      <w:r w:rsidR="00291D0B" w:rsidRPr="00291D0B">
        <w:rPr>
          <w:rFonts w:asciiTheme="minorEastAsia" w:hAnsiTheme="minorEastAsia" w:hint="eastAsia"/>
          <w:color w:val="000000" w:themeColor="text1"/>
          <w:sz w:val="32"/>
          <w:szCs w:val="32"/>
        </w:rPr>
        <w:t>設籍</w:t>
      </w:r>
      <w:proofErr w:type="gramStart"/>
      <w:r w:rsidR="00291D0B" w:rsidRPr="00291D0B">
        <w:rPr>
          <w:rFonts w:asciiTheme="minorEastAsia" w:hAnsiTheme="minorEastAsia" w:hint="eastAsia"/>
          <w:color w:val="000000" w:themeColor="text1"/>
          <w:sz w:val="32"/>
          <w:szCs w:val="32"/>
        </w:rPr>
        <w:t>本市且未</w:t>
      </w:r>
      <w:proofErr w:type="gramEnd"/>
      <w:r w:rsidR="00291D0B" w:rsidRPr="00291D0B">
        <w:rPr>
          <w:rFonts w:asciiTheme="minorEastAsia" w:hAnsiTheme="minorEastAsia" w:hint="eastAsia"/>
          <w:color w:val="000000" w:themeColor="text1"/>
          <w:sz w:val="32"/>
          <w:szCs w:val="32"/>
        </w:rPr>
        <w:t>符合</w:t>
      </w:r>
      <w:r w:rsidR="00291D0B">
        <w:rPr>
          <w:rFonts w:asciiTheme="minorEastAsia" w:hAnsiTheme="minorEastAsia" w:hint="eastAsia"/>
          <w:color w:val="000000" w:themeColor="text1"/>
          <w:sz w:val="32"/>
          <w:szCs w:val="32"/>
        </w:rPr>
        <w:t>寶貝卡、學生卡及</w:t>
      </w:r>
      <w:proofErr w:type="gramStart"/>
      <w:r w:rsidR="00291D0B">
        <w:rPr>
          <w:rFonts w:asciiTheme="minorEastAsia" w:hAnsiTheme="minorEastAsia" w:hint="eastAsia"/>
          <w:color w:val="000000" w:themeColor="text1"/>
          <w:sz w:val="32"/>
          <w:szCs w:val="32"/>
        </w:rPr>
        <w:t>社福卡</w:t>
      </w:r>
      <w:r w:rsidR="00291D0B" w:rsidRPr="00291D0B">
        <w:rPr>
          <w:rFonts w:asciiTheme="minorEastAsia" w:hAnsiTheme="minorEastAsia" w:hint="eastAsia"/>
          <w:color w:val="000000" w:themeColor="text1"/>
          <w:sz w:val="32"/>
          <w:szCs w:val="32"/>
        </w:rPr>
        <w:t>資格</w:t>
      </w:r>
      <w:proofErr w:type="gramEnd"/>
      <w:r w:rsidR="00291D0B" w:rsidRPr="00291D0B">
        <w:rPr>
          <w:rFonts w:asciiTheme="minorEastAsia" w:hAnsiTheme="minorEastAsia" w:hint="eastAsia"/>
          <w:color w:val="000000" w:themeColor="text1"/>
          <w:sz w:val="32"/>
          <w:szCs w:val="32"/>
        </w:rPr>
        <w:t>之市民。</w:t>
      </w:r>
    </w:p>
    <w:p w:rsidR="009817BC" w:rsidRPr="00306F26" w:rsidRDefault="005D2814" w:rsidP="00306F26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市</w:t>
      </w:r>
      <w:r w:rsidR="00B055C1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民卡的申請地點為何</w:t>
      </w:r>
      <w:r w:rsidR="00306F26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？</w:t>
      </w:r>
    </w:p>
    <w:p w:rsidR="005D2814" w:rsidRPr="00306F26" w:rsidRDefault="005D2814" w:rsidP="00306F26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◎寶貝卡：</w:t>
      </w:r>
      <w:r w:rsidR="009817BC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本市</w:t>
      </w:r>
      <w:r w:rsidRPr="00306F26">
        <w:rPr>
          <w:rFonts w:asciiTheme="minorEastAsia" w:hAnsiTheme="minorEastAsia"/>
          <w:color w:val="000000" w:themeColor="text1"/>
          <w:sz w:val="32"/>
          <w:szCs w:val="32"/>
        </w:rPr>
        <w:t>各戶籍所地之戶政事務所</w:t>
      </w:r>
      <w:r w:rsidR="009817BC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辦理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5D2814" w:rsidRPr="00FB54A8" w:rsidRDefault="005D2814" w:rsidP="00306F26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◎</w:t>
      </w:r>
      <w:r w:rsidR="00527DCF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學生卡：</w:t>
      </w:r>
      <w:r w:rsidR="00E7782E" w:rsidRPr="00FB54A8">
        <w:rPr>
          <w:rFonts w:asciiTheme="minorEastAsia" w:hAnsiTheme="minorEastAsia" w:hint="eastAsia"/>
          <w:color w:val="000000" w:themeColor="text1"/>
          <w:sz w:val="32"/>
          <w:szCs w:val="32"/>
        </w:rPr>
        <w:t>本市市立高級中等以下學校</w:t>
      </w:r>
      <w:r w:rsidR="00527DCF" w:rsidRPr="00FB54A8">
        <w:rPr>
          <w:rFonts w:asciiTheme="minorEastAsia" w:hAnsiTheme="minorEastAsia"/>
          <w:color w:val="000000" w:themeColor="text1"/>
          <w:sz w:val="32"/>
          <w:szCs w:val="32"/>
        </w:rPr>
        <w:t>註冊組。</w:t>
      </w:r>
    </w:p>
    <w:p w:rsidR="009817BC" w:rsidRPr="00306F26" w:rsidRDefault="009817BC" w:rsidP="00306F26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◎</w:t>
      </w:r>
      <w:r w:rsidR="00527DCF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一般卡：各區公所民政課</w:t>
      </w:r>
      <w:r w:rsidR="00527DCF">
        <w:rPr>
          <w:rFonts w:asciiTheme="minorEastAsia" w:hAnsiTheme="minorEastAsia" w:hint="eastAsia"/>
          <w:color w:val="000000" w:themeColor="text1"/>
          <w:sz w:val="32"/>
          <w:szCs w:val="32"/>
        </w:rPr>
        <w:t>(民政</w:t>
      </w:r>
      <w:r w:rsidR="001A6BE3">
        <w:rPr>
          <w:rFonts w:asciiTheme="minorEastAsia" w:hAnsiTheme="minorEastAsia" w:hint="eastAsia"/>
          <w:color w:val="000000" w:themeColor="text1"/>
          <w:sz w:val="32"/>
          <w:szCs w:val="32"/>
        </w:rPr>
        <w:t>及</w:t>
      </w:r>
      <w:r w:rsidR="00527DCF">
        <w:rPr>
          <w:rFonts w:asciiTheme="minorEastAsia" w:hAnsiTheme="minorEastAsia" w:hint="eastAsia"/>
          <w:color w:val="000000" w:themeColor="text1"/>
          <w:sz w:val="32"/>
          <w:szCs w:val="32"/>
        </w:rPr>
        <w:t>人文課)</w:t>
      </w:r>
      <w:r w:rsidR="00527DCF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辦理。</w:t>
      </w:r>
    </w:p>
    <w:p w:rsidR="009817BC" w:rsidRPr="00306F26" w:rsidRDefault="009817BC" w:rsidP="00306F26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◎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社福卡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：本市</w:t>
      </w:r>
      <w:r w:rsidRPr="00306F26">
        <w:rPr>
          <w:rFonts w:asciiTheme="minorEastAsia" w:hAnsiTheme="minorEastAsia"/>
          <w:color w:val="000000" w:themeColor="text1"/>
          <w:sz w:val="32"/>
          <w:szCs w:val="32"/>
        </w:rPr>
        <w:t>各戶籍所</w:t>
      </w:r>
      <w:r w:rsidR="00744D47">
        <w:rPr>
          <w:rFonts w:asciiTheme="minorEastAsia" w:hAnsiTheme="minorEastAsia" w:hint="eastAsia"/>
          <w:color w:val="000000" w:themeColor="text1"/>
          <w:sz w:val="32"/>
          <w:szCs w:val="32"/>
        </w:rPr>
        <w:t>在</w:t>
      </w:r>
      <w:r w:rsidRPr="00306F26">
        <w:rPr>
          <w:rFonts w:asciiTheme="minorEastAsia" w:hAnsiTheme="minorEastAsia"/>
          <w:color w:val="000000" w:themeColor="text1"/>
          <w:sz w:val="32"/>
          <w:szCs w:val="32"/>
        </w:rPr>
        <w:t>地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區公所社會課</w:t>
      </w:r>
      <w:r w:rsidR="00527DCF">
        <w:rPr>
          <w:rFonts w:asciiTheme="minorEastAsia" w:hAnsiTheme="minorEastAsia" w:hint="eastAsia"/>
          <w:color w:val="000000" w:themeColor="text1"/>
          <w:sz w:val="32"/>
          <w:szCs w:val="32"/>
        </w:rPr>
        <w:t>(社會</w:t>
      </w:r>
      <w:r w:rsidR="001A6BE3">
        <w:rPr>
          <w:rFonts w:asciiTheme="minorEastAsia" w:hAnsiTheme="minorEastAsia" w:hint="eastAsia"/>
          <w:color w:val="000000" w:themeColor="text1"/>
          <w:sz w:val="32"/>
          <w:szCs w:val="32"/>
        </w:rPr>
        <w:t>及</w:t>
      </w:r>
      <w:r w:rsidR="00527DCF">
        <w:rPr>
          <w:rFonts w:asciiTheme="minorEastAsia" w:hAnsiTheme="minorEastAsia" w:hint="eastAsia"/>
          <w:color w:val="000000" w:themeColor="text1"/>
          <w:sz w:val="32"/>
          <w:szCs w:val="32"/>
        </w:rPr>
        <w:t>行政課)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辦理。</w:t>
      </w:r>
    </w:p>
    <w:p w:rsidR="00E9137B" w:rsidRPr="00306F26" w:rsidRDefault="00CF1FA7" w:rsidP="00306F26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如何申辦「市民卡」，需攜帶那些證件？</w:t>
      </w:r>
    </w:p>
    <w:p w:rsidR="00B80DF4" w:rsidRDefault="00B80DF4" w:rsidP="00306F26">
      <w:pPr>
        <w:pStyle w:val="a7"/>
        <w:ind w:leftChars="150" w:left="1960" w:hangingChars="500" w:hanging="160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◎寶貝卡：</w:t>
      </w:r>
      <w:r w:rsidR="00053F51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戶口名簿、監護(申請)人身分證、印章、</w:t>
      </w:r>
      <w:r w:rsidR="00A0775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新生兒/兒童彩色照片或具紀念性價值</w:t>
      </w:r>
      <w:r w:rsidR="00A07758" w:rsidRPr="00BB76D3">
        <w:rPr>
          <w:rFonts w:asciiTheme="minorEastAsia" w:hAnsiTheme="minorEastAsia" w:hint="eastAsia"/>
          <w:color w:val="000000" w:themeColor="text1"/>
          <w:sz w:val="32"/>
          <w:szCs w:val="32"/>
        </w:rPr>
        <w:t>之電子</w:t>
      </w:r>
      <w:proofErr w:type="gramStart"/>
      <w:r w:rsidR="00A07758" w:rsidRPr="00BB76D3">
        <w:rPr>
          <w:rFonts w:asciiTheme="minorEastAsia" w:hAnsiTheme="minorEastAsia" w:hint="eastAsia"/>
          <w:color w:val="000000" w:themeColor="text1"/>
          <w:sz w:val="32"/>
          <w:szCs w:val="32"/>
        </w:rPr>
        <w:t>檔</w:t>
      </w:r>
      <w:proofErr w:type="gramEnd"/>
      <w:r w:rsidR="00A0775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照片</w:t>
      </w:r>
      <w:r w:rsidR="00D0489F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(可不附)</w:t>
      </w:r>
      <w:r w:rsidR="00053F51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527DCF" w:rsidRPr="00FB54A8" w:rsidRDefault="00527DCF" w:rsidP="00527DCF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◎學生卡：依</w:t>
      </w:r>
      <w:r w:rsidR="00DD6AF6" w:rsidRPr="00FB54A8">
        <w:rPr>
          <w:rFonts w:asciiTheme="minorEastAsia" w:hAnsiTheme="minorEastAsia" w:hint="eastAsia"/>
          <w:color w:val="000000" w:themeColor="text1"/>
          <w:sz w:val="32"/>
          <w:szCs w:val="32"/>
        </w:rPr>
        <w:t>本市市立高級中等以下</w:t>
      </w:r>
      <w:r w:rsidRPr="00FB54A8">
        <w:rPr>
          <w:rFonts w:asciiTheme="minorEastAsia" w:hAnsiTheme="minorEastAsia" w:hint="eastAsia"/>
          <w:color w:val="000000" w:themeColor="text1"/>
          <w:sz w:val="32"/>
          <w:szCs w:val="32"/>
        </w:rPr>
        <w:t>學校規定辦理</w:t>
      </w:r>
      <w:r w:rsidRPr="00FB54A8">
        <w:rPr>
          <w:rFonts w:asciiTheme="minorEastAsia" w:hAnsiTheme="minorEastAsia"/>
          <w:color w:val="000000" w:themeColor="text1"/>
          <w:sz w:val="32"/>
          <w:szCs w:val="32"/>
        </w:rPr>
        <w:t>。</w:t>
      </w:r>
    </w:p>
    <w:p w:rsidR="00053F51" w:rsidRPr="003A490B" w:rsidRDefault="00053F51" w:rsidP="00306F26">
      <w:pPr>
        <w:pStyle w:val="a7"/>
        <w:ind w:leftChars="0" w:left="360"/>
        <w:rPr>
          <w:rFonts w:asciiTheme="minorEastAsia" w:hAnsiTheme="minorEastAsia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◎</w:t>
      </w:r>
      <w:r w:rsidR="00B80DF4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一般卡：</w:t>
      </w:r>
    </w:p>
    <w:p w:rsidR="00053F51" w:rsidRPr="003A490B" w:rsidRDefault="00053F51" w:rsidP="00306F26">
      <w:pPr>
        <w:pStyle w:val="a7"/>
        <w:ind w:leftChars="150" w:left="2280" w:hangingChars="600" w:hanging="1920"/>
        <w:rPr>
          <w:rFonts w:asciiTheme="minorEastAsia" w:hAnsiTheme="minorEastAsia"/>
          <w:sz w:val="32"/>
          <w:szCs w:val="32"/>
        </w:rPr>
      </w:pPr>
      <w:r w:rsidRPr="003A490B">
        <w:rPr>
          <w:rFonts w:asciiTheme="minorEastAsia" w:hAnsiTheme="minorEastAsia" w:hint="eastAsia"/>
          <w:sz w:val="32"/>
          <w:szCs w:val="32"/>
        </w:rPr>
        <w:t xml:space="preserve">  本人申辦：身分證正本</w:t>
      </w:r>
      <w:r w:rsidR="007B143E" w:rsidRPr="003A490B">
        <w:rPr>
          <w:rFonts w:asciiTheme="minorEastAsia" w:hAnsiTheme="minorEastAsia" w:hint="eastAsia"/>
          <w:sz w:val="32"/>
          <w:szCs w:val="32"/>
        </w:rPr>
        <w:t>及正反面影本1份</w:t>
      </w:r>
      <w:r w:rsidRPr="003A490B">
        <w:rPr>
          <w:rFonts w:asciiTheme="minorEastAsia" w:hAnsiTheme="minorEastAsia" w:hint="eastAsia"/>
          <w:sz w:val="32"/>
          <w:szCs w:val="32"/>
        </w:rPr>
        <w:t>、最近</w:t>
      </w:r>
      <w:r w:rsidR="00E62257">
        <w:rPr>
          <w:rFonts w:asciiTheme="minorEastAsia" w:hAnsiTheme="minorEastAsia" w:hint="eastAsia"/>
          <w:sz w:val="32"/>
          <w:szCs w:val="32"/>
        </w:rPr>
        <w:t>2</w:t>
      </w:r>
      <w:r w:rsidRPr="003A490B">
        <w:rPr>
          <w:rFonts w:asciiTheme="minorEastAsia" w:hAnsiTheme="minorEastAsia" w:hint="eastAsia"/>
          <w:sz w:val="32"/>
          <w:szCs w:val="32"/>
        </w:rPr>
        <w:t>年內2吋半身正</w:t>
      </w:r>
      <w:r w:rsidRPr="003A490B">
        <w:rPr>
          <w:rFonts w:asciiTheme="minorEastAsia" w:hAnsiTheme="minorEastAsia" w:hint="eastAsia"/>
          <w:sz w:val="32"/>
          <w:szCs w:val="32"/>
        </w:rPr>
        <w:lastRenderedPageBreak/>
        <w:t>面脫帽</w:t>
      </w:r>
      <w:r w:rsidR="007B143E" w:rsidRPr="003A490B">
        <w:rPr>
          <w:rFonts w:asciiTheme="minorEastAsia" w:hAnsiTheme="minorEastAsia" w:hint="eastAsia"/>
          <w:sz w:val="32"/>
          <w:szCs w:val="32"/>
        </w:rPr>
        <w:t>彩色</w:t>
      </w:r>
      <w:r w:rsidRPr="003A490B">
        <w:rPr>
          <w:rFonts w:asciiTheme="minorEastAsia" w:hAnsiTheme="minorEastAsia" w:hint="eastAsia"/>
          <w:sz w:val="32"/>
          <w:szCs w:val="32"/>
        </w:rPr>
        <w:t>照片</w:t>
      </w:r>
      <w:r w:rsidR="007B143E" w:rsidRPr="003A490B">
        <w:rPr>
          <w:rFonts w:asciiTheme="minorEastAsia" w:hAnsiTheme="minorEastAsia" w:hint="eastAsia"/>
          <w:sz w:val="32"/>
          <w:szCs w:val="32"/>
        </w:rPr>
        <w:t>2張</w:t>
      </w:r>
      <w:r w:rsidR="00D0489F" w:rsidRPr="003A490B">
        <w:rPr>
          <w:rFonts w:asciiTheme="minorEastAsia" w:hAnsiTheme="minorEastAsia" w:hint="eastAsia"/>
          <w:sz w:val="32"/>
          <w:szCs w:val="32"/>
        </w:rPr>
        <w:t>(可不附)</w:t>
      </w:r>
      <w:r w:rsidRPr="003A490B">
        <w:rPr>
          <w:rFonts w:asciiTheme="minorEastAsia" w:hAnsiTheme="minorEastAsia" w:hint="eastAsia"/>
          <w:sz w:val="32"/>
          <w:szCs w:val="32"/>
        </w:rPr>
        <w:t>。</w:t>
      </w:r>
    </w:p>
    <w:p w:rsidR="00B80DF4" w:rsidRPr="003A490B" w:rsidRDefault="00053F51" w:rsidP="00306F26">
      <w:pPr>
        <w:pStyle w:val="a7"/>
        <w:ind w:leftChars="150" w:left="2280" w:hangingChars="600" w:hanging="1920"/>
        <w:rPr>
          <w:rFonts w:asciiTheme="minorEastAsia" w:hAnsiTheme="minorEastAsia"/>
          <w:sz w:val="32"/>
          <w:szCs w:val="32"/>
        </w:rPr>
      </w:pPr>
      <w:r w:rsidRPr="003A490B">
        <w:rPr>
          <w:rFonts w:asciiTheme="minorEastAsia" w:hAnsiTheme="minorEastAsia" w:hint="eastAsia"/>
          <w:sz w:val="32"/>
          <w:szCs w:val="32"/>
        </w:rPr>
        <w:t xml:space="preserve">　他人代辦：申請人身分證</w:t>
      </w:r>
      <w:r w:rsidR="007B143E" w:rsidRPr="003A490B">
        <w:rPr>
          <w:rFonts w:asciiTheme="minorEastAsia" w:hAnsiTheme="minorEastAsia" w:hint="eastAsia"/>
          <w:sz w:val="32"/>
          <w:szCs w:val="32"/>
        </w:rPr>
        <w:t>正本及正反面影本1份</w:t>
      </w:r>
      <w:r w:rsidRPr="003A490B">
        <w:rPr>
          <w:rFonts w:asciiTheme="minorEastAsia" w:hAnsiTheme="minorEastAsia" w:hint="eastAsia"/>
          <w:sz w:val="32"/>
          <w:szCs w:val="32"/>
        </w:rPr>
        <w:t>、最近</w:t>
      </w:r>
      <w:r w:rsidR="00E62257">
        <w:rPr>
          <w:rFonts w:asciiTheme="minorEastAsia" w:hAnsiTheme="minorEastAsia" w:hint="eastAsia"/>
          <w:sz w:val="32"/>
          <w:szCs w:val="32"/>
        </w:rPr>
        <w:t>2</w:t>
      </w:r>
      <w:r w:rsidRPr="003A490B">
        <w:rPr>
          <w:rFonts w:asciiTheme="minorEastAsia" w:hAnsiTheme="minorEastAsia" w:hint="eastAsia"/>
          <w:sz w:val="32"/>
          <w:szCs w:val="32"/>
        </w:rPr>
        <w:t>年內2吋半身正面脫帽</w:t>
      </w:r>
      <w:r w:rsidR="007B143E" w:rsidRPr="003A490B">
        <w:rPr>
          <w:rFonts w:asciiTheme="minorEastAsia" w:hAnsiTheme="minorEastAsia" w:hint="eastAsia"/>
          <w:sz w:val="32"/>
          <w:szCs w:val="32"/>
        </w:rPr>
        <w:t>彩色</w:t>
      </w:r>
      <w:r w:rsidRPr="003A490B">
        <w:rPr>
          <w:rFonts w:asciiTheme="minorEastAsia" w:hAnsiTheme="minorEastAsia" w:hint="eastAsia"/>
          <w:sz w:val="32"/>
          <w:szCs w:val="32"/>
        </w:rPr>
        <w:t>照片</w:t>
      </w:r>
      <w:r w:rsidR="007B143E" w:rsidRPr="003A490B">
        <w:rPr>
          <w:rFonts w:asciiTheme="minorEastAsia" w:hAnsiTheme="minorEastAsia" w:hint="eastAsia"/>
          <w:sz w:val="32"/>
          <w:szCs w:val="32"/>
        </w:rPr>
        <w:t>2張</w:t>
      </w:r>
      <w:r w:rsidR="00D0489F" w:rsidRPr="003A490B">
        <w:rPr>
          <w:rFonts w:asciiTheme="minorEastAsia" w:hAnsiTheme="minorEastAsia" w:hint="eastAsia"/>
          <w:sz w:val="32"/>
          <w:szCs w:val="32"/>
        </w:rPr>
        <w:t>(可不附)</w:t>
      </w:r>
      <w:r w:rsidRPr="003A490B">
        <w:rPr>
          <w:rFonts w:asciiTheme="minorEastAsia" w:hAnsiTheme="minorEastAsia" w:hint="eastAsia"/>
          <w:sz w:val="32"/>
          <w:szCs w:val="32"/>
        </w:rPr>
        <w:t>及代理人身分證、委託書</w:t>
      </w:r>
      <w:r w:rsidR="00B80DF4" w:rsidRPr="003A490B">
        <w:rPr>
          <w:rFonts w:asciiTheme="minorEastAsia" w:hAnsiTheme="minorEastAsia" w:hint="eastAsia"/>
          <w:sz w:val="32"/>
          <w:szCs w:val="32"/>
        </w:rPr>
        <w:t>。</w:t>
      </w:r>
    </w:p>
    <w:p w:rsidR="00B80DF4" w:rsidRPr="00306F26" w:rsidRDefault="00B80DF4" w:rsidP="00306F26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◎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社福卡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：</w:t>
      </w:r>
    </w:p>
    <w:p w:rsidR="00C1696A" w:rsidRPr="00306F26" w:rsidRDefault="00B80DF4" w:rsidP="00306F26">
      <w:pPr>
        <w:pStyle w:val="a7"/>
        <w:numPr>
          <w:ilvl w:val="0"/>
          <w:numId w:val="8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敬老卡：</w:t>
      </w:r>
    </w:p>
    <w:p w:rsidR="00B80DF4" w:rsidRPr="003A490B" w:rsidRDefault="00B80DF4" w:rsidP="00AB3417">
      <w:pPr>
        <w:pStyle w:val="a7"/>
        <w:ind w:leftChars="0" w:left="0" w:firstLineChars="400" w:firstLine="1280"/>
        <w:rPr>
          <w:rFonts w:asciiTheme="minorEastAsia" w:hAnsiTheme="minorEastAsia"/>
          <w:sz w:val="32"/>
          <w:szCs w:val="32"/>
        </w:rPr>
      </w:pPr>
      <w:r w:rsidRPr="003A490B">
        <w:rPr>
          <w:rFonts w:asciiTheme="minorEastAsia" w:hAnsiTheme="minorEastAsia" w:hint="eastAsia"/>
          <w:sz w:val="32"/>
          <w:szCs w:val="32"/>
        </w:rPr>
        <w:sym w:font="Wingdings" w:char="F081"/>
      </w:r>
      <w:r w:rsidRPr="003A490B">
        <w:rPr>
          <w:rFonts w:asciiTheme="minorEastAsia" w:hAnsiTheme="minorEastAsia" w:hint="eastAsia"/>
          <w:sz w:val="32"/>
          <w:szCs w:val="32"/>
        </w:rPr>
        <w:t>身分證正本及正反面影本2份。</w:t>
      </w:r>
    </w:p>
    <w:p w:rsidR="00B80DF4" w:rsidRPr="003A490B" w:rsidRDefault="00B80DF4" w:rsidP="00AB3417">
      <w:pPr>
        <w:ind w:leftChars="534" w:left="1560" w:hangingChars="87" w:hanging="278"/>
        <w:rPr>
          <w:rFonts w:asciiTheme="minorEastAsia" w:hAnsiTheme="minorEastAsia"/>
          <w:sz w:val="32"/>
          <w:szCs w:val="32"/>
        </w:rPr>
      </w:pPr>
      <w:r w:rsidRPr="003A490B">
        <w:rPr>
          <w:rFonts w:asciiTheme="minorEastAsia" w:hAnsiTheme="minorEastAsia" w:hint="eastAsia"/>
          <w:sz w:val="32"/>
          <w:szCs w:val="32"/>
        </w:rPr>
        <w:sym w:font="Wingdings" w:char="F082"/>
      </w:r>
      <w:r w:rsidR="00AB3417" w:rsidRPr="003A490B">
        <w:rPr>
          <w:rFonts w:asciiTheme="minorEastAsia" w:hAnsiTheme="minorEastAsia" w:hint="eastAsia"/>
          <w:sz w:val="32"/>
          <w:szCs w:val="32"/>
        </w:rPr>
        <w:t>１</w:t>
      </w:r>
      <w:r w:rsidRPr="003A490B">
        <w:rPr>
          <w:rFonts w:asciiTheme="minorEastAsia" w:hAnsiTheme="minorEastAsia" w:hint="eastAsia"/>
          <w:sz w:val="32"/>
          <w:szCs w:val="32"/>
        </w:rPr>
        <w:t>年內</w:t>
      </w:r>
      <w:r w:rsidR="008676C0" w:rsidRPr="003A490B">
        <w:rPr>
          <w:rFonts w:asciiTheme="minorEastAsia" w:hAnsiTheme="minorEastAsia" w:hint="eastAsia"/>
          <w:sz w:val="32"/>
          <w:szCs w:val="32"/>
        </w:rPr>
        <w:t>2</w:t>
      </w:r>
      <w:r w:rsidRPr="003A490B">
        <w:rPr>
          <w:rFonts w:asciiTheme="minorEastAsia" w:hAnsiTheme="minorEastAsia" w:hint="eastAsia"/>
          <w:sz w:val="32"/>
          <w:szCs w:val="32"/>
        </w:rPr>
        <w:t>吋半身、正面脫帽</w:t>
      </w:r>
      <w:r w:rsidR="00896EFD" w:rsidRPr="003A490B">
        <w:rPr>
          <w:rFonts w:asciiTheme="minorEastAsia" w:hAnsiTheme="minorEastAsia" w:hint="eastAsia"/>
          <w:sz w:val="32"/>
          <w:szCs w:val="32"/>
        </w:rPr>
        <w:t>彩色</w:t>
      </w:r>
      <w:r w:rsidRPr="003A490B">
        <w:rPr>
          <w:rFonts w:asciiTheme="minorEastAsia" w:hAnsiTheme="minorEastAsia" w:hint="eastAsia"/>
          <w:sz w:val="32"/>
          <w:szCs w:val="32"/>
        </w:rPr>
        <w:t>照片2張</w:t>
      </w:r>
      <w:r w:rsidR="00C1696A" w:rsidRPr="003A490B">
        <w:rPr>
          <w:rFonts w:asciiTheme="minorEastAsia" w:hAnsiTheme="minorEastAsia" w:hint="eastAsia"/>
          <w:sz w:val="32"/>
          <w:szCs w:val="32"/>
        </w:rPr>
        <w:t>(</w:t>
      </w:r>
      <w:r w:rsidRPr="003A490B">
        <w:rPr>
          <w:rFonts w:asciiTheme="minorEastAsia" w:hAnsiTheme="minorEastAsia" w:hint="eastAsia"/>
          <w:sz w:val="32"/>
          <w:szCs w:val="32"/>
        </w:rPr>
        <w:t>需可清楚辨識為持卡者本人</w:t>
      </w:r>
      <w:r w:rsidR="00C1696A" w:rsidRPr="003A490B">
        <w:rPr>
          <w:rFonts w:asciiTheme="minorEastAsia" w:hAnsiTheme="minorEastAsia" w:hint="eastAsia"/>
          <w:sz w:val="32"/>
          <w:szCs w:val="32"/>
        </w:rPr>
        <w:t>)。</w:t>
      </w:r>
    </w:p>
    <w:p w:rsidR="00C1696A" w:rsidRPr="00306F26" w:rsidRDefault="00B80DF4" w:rsidP="00306F26">
      <w:pPr>
        <w:pStyle w:val="a7"/>
        <w:numPr>
          <w:ilvl w:val="0"/>
          <w:numId w:val="8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A490B">
        <w:rPr>
          <w:rFonts w:asciiTheme="minorEastAsia" w:hAnsiTheme="minorEastAsia" w:hint="eastAsia"/>
          <w:sz w:val="32"/>
          <w:szCs w:val="32"/>
        </w:rPr>
        <w:t>愛心卡</w:t>
      </w:r>
      <w:r w:rsidR="00C1696A" w:rsidRPr="003A490B">
        <w:rPr>
          <w:rFonts w:asciiTheme="minorEastAsia" w:hAnsiTheme="minorEastAsia" w:hint="eastAsia"/>
          <w:sz w:val="32"/>
          <w:szCs w:val="32"/>
        </w:rPr>
        <w:t>／愛心</w:t>
      </w:r>
      <w:r w:rsidR="00C1696A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陪伴卡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：</w:t>
      </w:r>
    </w:p>
    <w:p w:rsidR="00C1696A" w:rsidRPr="00306F26" w:rsidRDefault="00C1696A" w:rsidP="00306F26">
      <w:pPr>
        <w:pStyle w:val="a7"/>
        <w:ind w:leftChars="0" w:left="120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sym w:font="Wingdings" w:char="F081"/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身分證正本及正反面影本2份。</w:t>
      </w:r>
    </w:p>
    <w:p w:rsidR="00B80DF4" w:rsidRPr="003A490B" w:rsidRDefault="00C1696A" w:rsidP="00306F26">
      <w:pPr>
        <w:pStyle w:val="a7"/>
        <w:ind w:leftChars="0" w:left="1200"/>
        <w:rPr>
          <w:rFonts w:asciiTheme="minorEastAsia" w:hAnsiTheme="minorEastAsia"/>
          <w:sz w:val="32"/>
          <w:szCs w:val="32"/>
        </w:rPr>
      </w:pPr>
      <w:r w:rsidRPr="003A490B">
        <w:rPr>
          <w:rFonts w:asciiTheme="minorEastAsia" w:hAnsiTheme="minorEastAsia" w:hint="eastAsia"/>
          <w:sz w:val="32"/>
          <w:szCs w:val="32"/>
        </w:rPr>
        <w:sym w:font="Wingdings" w:char="F082"/>
      </w:r>
      <w:r w:rsidR="00D0489F" w:rsidRPr="003A490B">
        <w:rPr>
          <w:rFonts w:asciiTheme="minorEastAsia" w:hAnsiTheme="minorEastAsia" w:hint="eastAsia"/>
          <w:sz w:val="32"/>
          <w:szCs w:val="32"/>
        </w:rPr>
        <w:t>身心障礙證明(手冊)正本及正反面影本2份。</w:t>
      </w:r>
    </w:p>
    <w:p w:rsidR="00D0489F" w:rsidRPr="003A490B" w:rsidRDefault="00C1696A" w:rsidP="00AB3417">
      <w:pPr>
        <w:pStyle w:val="a7"/>
        <w:ind w:leftChars="501" w:left="1480" w:hangingChars="87" w:hanging="278"/>
        <w:rPr>
          <w:rFonts w:asciiTheme="minorEastAsia" w:hAnsiTheme="minorEastAsia"/>
          <w:sz w:val="32"/>
          <w:szCs w:val="32"/>
        </w:rPr>
      </w:pPr>
      <w:r w:rsidRPr="003A490B">
        <w:rPr>
          <w:rFonts w:asciiTheme="minorEastAsia" w:hAnsiTheme="minorEastAsia" w:hint="eastAsia"/>
          <w:sz w:val="32"/>
          <w:szCs w:val="32"/>
        </w:rPr>
        <w:sym w:font="Wingdings" w:char="F083"/>
      </w:r>
      <w:r w:rsidR="00AB3417" w:rsidRPr="003A490B">
        <w:rPr>
          <w:rFonts w:asciiTheme="minorEastAsia" w:hAnsiTheme="minorEastAsia" w:hint="eastAsia"/>
          <w:sz w:val="32"/>
          <w:szCs w:val="32"/>
        </w:rPr>
        <w:t>１</w:t>
      </w:r>
      <w:r w:rsidR="00D0489F" w:rsidRPr="003A490B">
        <w:rPr>
          <w:rFonts w:asciiTheme="minorEastAsia" w:hAnsiTheme="minorEastAsia" w:hint="eastAsia"/>
          <w:sz w:val="32"/>
          <w:szCs w:val="32"/>
        </w:rPr>
        <w:t>年內</w:t>
      </w:r>
      <w:r w:rsidR="008676C0" w:rsidRPr="003A490B">
        <w:rPr>
          <w:rFonts w:asciiTheme="minorEastAsia" w:hAnsiTheme="minorEastAsia" w:hint="eastAsia"/>
          <w:sz w:val="32"/>
          <w:szCs w:val="32"/>
        </w:rPr>
        <w:t>2</w:t>
      </w:r>
      <w:r w:rsidR="00D0489F" w:rsidRPr="003A490B">
        <w:rPr>
          <w:rFonts w:asciiTheme="minorEastAsia" w:hAnsiTheme="minorEastAsia" w:hint="eastAsia"/>
          <w:sz w:val="32"/>
          <w:szCs w:val="32"/>
        </w:rPr>
        <w:t>吋</w:t>
      </w:r>
      <w:r w:rsidR="007A5900" w:rsidRPr="003A490B">
        <w:rPr>
          <w:rFonts w:asciiTheme="minorEastAsia" w:hAnsiTheme="minorEastAsia" w:hint="eastAsia"/>
          <w:sz w:val="32"/>
          <w:szCs w:val="32"/>
        </w:rPr>
        <w:t>半身</w:t>
      </w:r>
      <w:r w:rsidR="00D0489F" w:rsidRPr="003A490B">
        <w:rPr>
          <w:rFonts w:asciiTheme="minorEastAsia" w:hAnsiTheme="minorEastAsia" w:hint="eastAsia"/>
          <w:sz w:val="32"/>
          <w:szCs w:val="32"/>
        </w:rPr>
        <w:t>、正面脫帽</w:t>
      </w:r>
      <w:r w:rsidR="00896EFD" w:rsidRPr="003A490B">
        <w:rPr>
          <w:rFonts w:asciiTheme="minorEastAsia" w:hAnsiTheme="minorEastAsia" w:hint="eastAsia"/>
          <w:sz w:val="32"/>
          <w:szCs w:val="32"/>
        </w:rPr>
        <w:t>彩色</w:t>
      </w:r>
      <w:r w:rsidR="00D0489F" w:rsidRPr="003A490B">
        <w:rPr>
          <w:rFonts w:asciiTheme="minorEastAsia" w:hAnsiTheme="minorEastAsia" w:hint="eastAsia"/>
          <w:sz w:val="32"/>
          <w:szCs w:val="32"/>
        </w:rPr>
        <w:t>照片2張(需可清楚辨識為</w:t>
      </w:r>
      <w:r w:rsidR="007A5900" w:rsidRPr="003A490B">
        <w:rPr>
          <w:rFonts w:asciiTheme="minorEastAsia" w:hAnsiTheme="minorEastAsia" w:hint="eastAsia"/>
          <w:sz w:val="32"/>
          <w:szCs w:val="32"/>
        </w:rPr>
        <w:t>身障</w:t>
      </w:r>
      <w:r w:rsidR="00AB3417" w:rsidRPr="003A490B">
        <w:rPr>
          <w:rFonts w:asciiTheme="minorEastAsia" w:hAnsiTheme="minorEastAsia" w:hint="eastAsia"/>
          <w:sz w:val="32"/>
          <w:szCs w:val="32"/>
        </w:rPr>
        <w:t xml:space="preserve">　　</w:t>
      </w:r>
      <w:r w:rsidR="00D0489F" w:rsidRPr="003A490B">
        <w:rPr>
          <w:rFonts w:asciiTheme="minorEastAsia" w:hAnsiTheme="minorEastAsia" w:hint="eastAsia"/>
          <w:sz w:val="32"/>
          <w:szCs w:val="32"/>
        </w:rPr>
        <w:t>者本人)。</w:t>
      </w:r>
    </w:p>
    <w:p w:rsidR="00E9137B" w:rsidRPr="00CB6294" w:rsidRDefault="00CF1FA7" w:rsidP="00306F26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A490B">
        <w:rPr>
          <w:rFonts w:asciiTheme="minorEastAsia" w:hAnsiTheme="minorEastAsia" w:hint="eastAsia"/>
          <w:sz w:val="32"/>
          <w:szCs w:val="32"/>
        </w:rPr>
        <w:t>申請補換</w:t>
      </w:r>
      <w:r w:rsidRPr="00CB6294">
        <w:rPr>
          <w:rFonts w:asciiTheme="minorEastAsia" w:hAnsiTheme="minorEastAsia" w:hint="eastAsia"/>
          <w:color w:val="000000" w:themeColor="text1"/>
          <w:sz w:val="32"/>
          <w:szCs w:val="32"/>
        </w:rPr>
        <w:t>領「市民卡」費用為何？</w:t>
      </w:r>
    </w:p>
    <w:p w:rsidR="00A574F6" w:rsidRPr="00CB6294" w:rsidRDefault="008634A2" w:rsidP="00306F26">
      <w:pPr>
        <w:pStyle w:val="a7"/>
        <w:ind w:leftChars="150" w:left="1960" w:hangingChars="500" w:hanging="1600"/>
        <w:rPr>
          <w:rFonts w:asciiTheme="minorEastAsia" w:hAnsiTheme="minorEastAsia"/>
          <w:color w:val="000000" w:themeColor="text1"/>
          <w:sz w:val="32"/>
          <w:szCs w:val="32"/>
        </w:rPr>
      </w:pPr>
      <w:r w:rsidRPr="00CB6294">
        <w:rPr>
          <w:rFonts w:asciiTheme="minorEastAsia" w:hAnsiTheme="minorEastAsia" w:hint="eastAsia"/>
          <w:color w:val="000000" w:themeColor="text1"/>
          <w:sz w:val="32"/>
          <w:szCs w:val="32"/>
        </w:rPr>
        <w:t>申請補換領「市民卡」</w:t>
      </w:r>
      <w:r w:rsidR="000827BD" w:rsidRPr="00CB6294">
        <w:rPr>
          <w:rFonts w:asciiTheme="minorEastAsia" w:hAnsiTheme="minorEastAsia" w:hint="eastAsia"/>
          <w:color w:val="000000" w:themeColor="text1"/>
          <w:sz w:val="32"/>
          <w:szCs w:val="32"/>
        </w:rPr>
        <w:t>每張卡</w:t>
      </w:r>
      <w:r w:rsidRPr="00CB6294">
        <w:rPr>
          <w:rFonts w:asciiTheme="minorEastAsia" w:hAnsiTheme="minorEastAsia" w:hint="eastAsia"/>
          <w:color w:val="000000" w:themeColor="text1"/>
          <w:sz w:val="32"/>
          <w:szCs w:val="32"/>
        </w:rPr>
        <w:t>費用</w:t>
      </w:r>
      <w:r w:rsidR="000827BD" w:rsidRPr="00CB6294">
        <w:rPr>
          <w:rFonts w:asciiTheme="minorEastAsia" w:hAnsiTheme="minorEastAsia" w:hint="eastAsia"/>
          <w:color w:val="000000" w:themeColor="text1"/>
          <w:sz w:val="32"/>
          <w:szCs w:val="32"/>
        </w:rPr>
        <w:t>為新臺幣</w:t>
      </w:r>
      <w:r w:rsidR="00A574F6" w:rsidRPr="00CB6294">
        <w:rPr>
          <w:rFonts w:asciiTheme="minorEastAsia" w:hAnsiTheme="minorEastAsia" w:hint="eastAsia"/>
          <w:color w:val="000000" w:themeColor="text1"/>
          <w:sz w:val="32"/>
          <w:szCs w:val="32"/>
        </w:rPr>
        <w:t>120元。</w:t>
      </w:r>
    </w:p>
    <w:p w:rsidR="00E9137B" w:rsidRPr="00306F26" w:rsidRDefault="00031B4D" w:rsidP="00306F26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「市民卡」</w:t>
      </w:r>
      <w:r w:rsidR="00CF1FA7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補卡流程為何</w:t>
      </w:r>
      <w:r w:rsidR="00306F26">
        <w:rPr>
          <w:rFonts w:asciiTheme="minorEastAsia" w:hAnsiTheme="minorEastAsia" w:hint="eastAsia"/>
          <w:color w:val="000000" w:themeColor="text1"/>
          <w:sz w:val="32"/>
          <w:szCs w:val="32"/>
        </w:rPr>
        <w:t>？</w:t>
      </w:r>
    </w:p>
    <w:p w:rsidR="005C6F2B" w:rsidRPr="00306F26" w:rsidRDefault="000827BD" w:rsidP="00AB3417">
      <w:pPr>
        <w:ind w:leftChars="135" w:left="615" w:hangingChars="91" w:hanging="291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◎寶貝卡</w:t>
      </w:r>
      <w:r w:rsidR="00AB3417">
        <w:rPr>
          <w:rFonts w:asciiTheme="minorEastAsia" w:hAnsiTheme="minorEastAsia" w:hint="eastAsia"/>
          <w:color w:val="000000" w:themeColor="text1"/>
          <w:sz w:val="32"/>
          <w:szCs w:val="32"/>
        </w:rPr>
        <w:t>：</w:t>
      </w:r>
      <w:r w:rsidR="00FC122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辦理</w:t>
      </w:r>
      <w:r w:rsidR="0072744B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掛失</w:t>
      </w:r>
      <w:r w:rsidR="00FC122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手續後</w:t>
      </w:r>
      <w:r w:rsidR="00952325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→　至</w:t>
      </w:r>
      <w:r w:rsidR="00FC122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戶所</w:t>
      </w:r>
      <w:r w:rsidR="00562F99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重新辦卡（審核民眾身分資格、</w:t>
      </w:r>
      <w:r w:rsidR="00AB3417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　</w:t>
      </w:r>
      <w:r w:rsidR="00562F99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系統建檔、收取掛失暨補發費用）</w:t>
      </w:r>
      <w:r w:rsidR="00952325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→　</w:t>
      </w:r>
      <w:proofErr w:type="gramStart"/>
      <w:r w:rsidR="0072744B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卡廠</w:t>
      </w:r>
      <w:proofErr w:type="gramEnd"/>
      <w:r w:rsidR="0072744B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/</w:t>
      </w:r>
      <w:proofErr w:type="gramStart"/>
      <w:r w:rsidR="0072744B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一</w:t>
      </w:r>
      <w:proofErr w:type="gramEnd"/>
      <w:r w:rsidR="0072744B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卡通製卡</w:t>
      </w:r>
      <w:r w:rsidR="00952325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（</w:t>
      </w:r>
      <w:r w:rsidR="0072744B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印製票卡、品檢票卡錄碼、品檢與包裝作業郵寄票卡至民政單</w:t>
      </w:r>
      <w:r w:rsidR="0072744B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lastRenderedPageBreak/>
        <w:t>位</w:t>
      </w:r>
      <w:r w:rsidR="00952325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）</w:t>
      </w:r>
      <w:r w:rsidR="00AF7AB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→</w:t>
      </w:r>
      <w:r w:rsidR="00952325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民眾前來領卡（</w:t>
      </w:r>
      <w:r w:rsidR="0072744B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繳交票卡及民眾簽收</w:t>
      </w:r>
      <w:r w:rsidR="00952325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）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AF7AB0" w:rsidRPr="00306F26" w:rsidRDefault="000827BD" w:rsidP="00622E7C">
      <w:pPr>
        <w:ind w:leftChars="135" w:left="628" w:hangingChars="95" w:hanging="304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◎一般卡：</w:t>
      </w:r>
      <w:r w:rsidR="00AF7AB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辦理掛失手續後　→　至公所民政課重新辦卡（審核民眾身分資格、系統建檔、收取掛失暨補發費用）　→　</w:t>
      </w:r>
      <w:proofErr w:type="gramStart"/>
      <w:r w:rsidR="00AF7AB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卡廠</w:t>
      </w:r>
      <w:proofErr w:type="gramEnd"/>
      <w:r w:rsidR="00AF7AB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/</w:t>
      </w:r>
      <w:proofErr w:type="gramStart"/>
      <w:r w:rsidR="00AF7AB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一</w:t>
      </w:r>
      <w:proofErr w:type="gramEnd"/>
      <w:r w:rsidR="00AF7AB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卡通製卡（印製票卡、品檢票卡錄碼、品檢與包裝作業郵寄票卡至公所）→民眾前來領卡（繳交票卡及民眾簽收）。</w:t>
      </w:r>
    </w:p>
    <w:p w:rsidR="000827BD" w:rsidRPr="00306F26" w:rsidRDefault="000827BD" w:rsidP="00306F26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◎學生卡：</w:t>
      </w:r>
      <w:r w:rsidR="00E80232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辦理掛失手續後　→　至學校辦理</w:t>
      </w:r>
      <w:r w:rsidRPr="00306F26">
        <w:rPr>
          <w:rFonts w:asciiTheme="minorEastAsia" w:hAnsiTheme="minorEastAsia"/>
          <w:color w:val="000000" w:themeColor="text1"/>
          <w:sz w:val="32"/>
          <w:szCs w:val="32"/>
        </w:rPr>
        <w:t>。</w:t>
      </w:r>
    </w:p>
    <w:p w:rsidR="000827BD" w:rsidRPr="00306F26" w:rsidRDefault="000827BD" w:rsidP="00622E7C">
      <w:pPr>
        <w:ind w:leftChars="152" w:left="672" w:hangingChars="96" w:hanging="307"/>
        <w:rPr>
          <w:rFonts w:asciiTheme="minorEastAsia" w:hAnsiTheme="minorEastAsia"/>
          <w:color w:val="000000" w:themeColor="text1"/>
          <w:sz w:val="32"/>
          <w:szCs w:val="32"/>
        </w:rPr>
      </w:pPr>
      <w:r w:rsidRPr="00622E7C">
        <w:rPr>
          <w:rFonts w:asciiTheme="minorEastAsia" w:hAnsiTheme="minorEastAsia" w:hint="eastAsia"/>
          <w:color w:val="000000" w:themeColor="text1"/>
          <w:sz w:val="32"/>
          <w:szCs w:val="32"/>
        </w:rPr>
        <w:t>◎</w:t>
      </w:r>
      <w:proofErr w:type="gramStart"/>
      <w:r w:rsidRPr="00622E7C">
        <w:rPr>
          <w:rFonts w:asciiTheme="minorEastAsia" w:hAnsiTheme="minorEastAsia" w:hint="eastAsia"/>
          <w:color w:val="000000" w:themeColor="text1"/>
          <w:sz w:val="32"/>
          <w:szCs w:val="32"/>
        </w:rPr>
        <w:t>社福卡</w:t>
      </w:r>
      <w:proofErr w:type="gramEnd"/>
      <w:r w:rsidRPr="00622E7C">
        <w:rPr>
          <w:rFonts w:asciiTheme="minorEastAsia" w:hAnsiTheme="minorEastAsia" w:hint="eastAsia"/>
          <w:color w:val="000000" w:themeColor="text1"/>
          <w:sz w:val="32"/>
          <w:szCs w:val="32"/>
        </w:rPr>
        <w:t>：</w:t>
      </w:r>
      <w:r w:rsidR="00E80232" w:rsidRPr="00622E7C">
        <w:rPr>
          <w:rFonts w:asciiTheme="minorEastAsia" w:hAnsiTheme="minorEastAsia" w:hint="eastAsia"/>
          <w:color w:val="000000" w:themeColor="text1"/>
          <w:sz w:val="32"/>
          <w:szCs w:val="32"/>
        </w:rPr>
        <w:t>辦理掛失手續後　→　至公所社會課重新辦卡（審核民眾身</w:t>
      </w:r>
      <w:r w:rsidR="00E80232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分資格、系統建檔、收取掛失暨補發費用）　→　</w:t>
      </w:r>
      <w:proofErr w:type="gramStart"/>
      <w:r w:rsidR="00E80232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卡廠</w:t>
      </w:r>
      <w:proofErr w:type="gramEnd"/>
      <w:r w:rsidR="00E80232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/</w:t>
      </w:r>
      <w:proofErr w:type="gramStart"/>
      <w:r w:rsidR="00E80232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一</w:t>
      </w:r>
      <w:proofErr w:type="gramEnd"/>
      <w:r w:rsidR="00E80232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卡通製卡（印製票卡、品檢票卡錄碼、品檢與包裝作業郵寄票卡至公所）→民眾前來領卡（繳交票卡及民眾簽收）。</w:t>
      </w:r>
    </w:p>
    <w:p w:rsidR="00A25A42" w:rsidRPr="00306F26" w:rsidRDefault="00A25A42" w:rsidP="00306F26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市民卡分4種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各卡種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承辦機關及聯絡電話？</w:t>
      </w:r>
    </w:p>
    <w:p w:rsidR="00A25A42" w:rsidRPr="00306F26" w:rsidRDefault="00A25A42" w:rsidP="00306F26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◎寶貝卡：由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臺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南市政府民政局主政，聯絡電話：2991111#8658。</w:t>
      </w:r>
    </w:p>
    <w:p w:rsidR="00A25A42" w:rsidRPr="00306F26" w:rsidRDefault="00A25A42" w:rsidP="00306F26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◎一般卡：由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臺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南市政府民政局主政，聯絡電話：2991111#8449。</w:t>
      </w:r>
    </w:p>
    <w:p w:rsidR="00A25A42" w:rsidRPr="00306F26" w:rsidRDefault="00A25A42" w:rsidP="00306F26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◎學生卡：由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臺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南市政府教育局主政，聯絡電話：2991111#8553</w:t>
      </w:r>
      <w:r w:rsidRPr="00306F26">
        <w:rPr>
          <w:rFonts w:asciiTheme="minorEastAsia" w:hAnsiTheme="minorEastAsia"/>
          <w:color w:val="000000" w:themeColor="text1"/>
          <w:sz w:val="32"/>
          <w:szCs w:val="32"/>
        </w:rPr>
        <w:t>。</w:t>
      </w:r>
    </w:p>
    <w:p w:rsidR="00A25A42" w:rsidRPr="00306F26" w:rsidRDefault="00A25A42" w:rsidP="00306F26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◎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社福卡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：由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臺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南市政府社會局主政，聯絡電話：2991111#8854(老</w:t>
      </w:r>
    </w:p>
    <w:p w:rsidR="00A25A42" w:rsidRPr="00306F26" w:rsidRDefault="00A25A42" w:rsidP="00306F26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         福科)、8360(身福科)</w:t>
      </w:r>
      <w:r w:rsidRPr="00306F26">
        <w:rPr>
          <w:rFonts w:asciiTheme="minorEastAsia" w:hAnsiTheme="minorEastAsia"/>
          <w:color w:val="000000" w:themeColor="text1"/>
          <w:sz w:val="32"/>
          <w:szCs w:val="32"/>
        </w:rPr>
        <w:t>。</w:t>
      </w:r>
    </w:p>
    <w:p w:rsidR="00AB3417" w:rsidRPr="00306F26" w:rsidRDefault="00AB3417" w:rsidP="00AB341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一般卡可以網路申辦嗎？</w:t>
      </w:r>
    </w:p>
    <w:p w:rsidR="00AB3417" w:rsidRPr="00AB3417" w:rsidRDefault="00AB3417" w:rsidP="00AB3417">
      <w:pPr>
        <w:pStyle w:val="a7"/>
        <w:ind w:leftChars="-1" w:left="-2" w:firstLineChars="96" w:firstLine="307"/>
        <w:rPr>
          <w:rFonts w:asciiTheme="minorEastAsia" w:hAnsiTheme="minorEastAsia"/>
          <w:sz w:val="32"/>
          <w:szCs w:val="32"/>
        </w:rPr>
      </w:pPr>
      <w:r w:rsidRPr="00AB3417">
        <w:rPr>
          <w:rFonts w:asciiTheme="minorEastAsia" w:hAnsiTheme="minorEastAsia" w:hint="eastAsia"/>
          <w:sz w:val="32"/>
          <w:szCs w:val="32"/>
        </w:rPr>
        <w:t>目前尚未提供網路申辦服務，可以至</w:t>
      </w:r>
      <w:proofErr w:type="gramStart"/>
      <w:r w:rsidRPr="00AB3417">
        <w:rPr>
          <w:rFonts w:asciiTheme="minorEastAsia" w:hAnsiTheme="minorEastAsia" w:hint="eastAsia"/>
          <w:sz w:val="32"/>
          <w:szCs w:val="32"/>
        </w:rPr>
        <w:t>臺</w:t>
      </w:r>
      <w:proofErr w:type="gramEnd"/>
      <w:r w:rsidRPr="00AB3417">
        <w:rPr>
          <w:rFonts w:asciiTheme="minorEastAsia" w:hAnsiTheme="minorEastAsia" w:hint="eastAsia"/>
          <w:sz w:val="32"/>
          <w:szCs w:val="32"/>
        </w:rPr>
        <w:t xml:space="preserve">南市市民卡網站： </w:t>
      </w:r>
    </w:p>
    <w:p w:rsidR="00AB3417" w:rsidRPr="00AB3417" w:rsidRDefault="00225AB0" w:rsidP="0070667B">
      <w:pPr>
        <w:pStyle w:val="a7"/>
        <w:ind w:leftChars="0" w:left="360" w:firstLineChars="14" w:firstLine="34"/>
        <w:rPr>
          <w:rFonts w:asciiTheme="minorEastAsia" w:hAnsiTheme="minorEastAsia"/>
          <w:sz w:val="32"/>
          <w:szCs w:val="32"/>
        </w:rPr>
      </w:pPr>
      <w:hyperlink r:id="rId7" w:history="1">
        <w:r w:rsidR="00AB3417" w:rsidRPr="00AB3417">
          <w:rPr>
            <w:rStyle w:val="ab"/>
            <w:rFonts w:asciiTheme="minorEastAsia" w:hAnsiTheme="minorEastAsia" w:hint="eastAsia"/>
            <w:color w:val="auto"/>
            <w:sz w:val="32"/>
            <w:szCs w:val="32"/>
            <w:u w:val="none"/>
          </w:rPr>
          <w:t>http://</w:t>
        </w:r>
        <w:r w:rsidR="00251862" w:rsidRPr="00251862">
          <w:t xml:space="preserve"> </w:t>
        </w:r>
        <w:r w:rsidR="00251862" w:rsidRPr="00251862">
          <w:rPr>
            <w:rStyle w:val="ab"/>
            <w:rFonts w:asciiTheme="minorEastAsia" w:hAnsiTheme="minorEastAsia"/>
            <w:color w:val="auto"/>
            <w:sz w:val="32"/>
            <w:szCs w:val="32"/>
            <w:u w:val="none"/>
          </w:rPr>
          <w:t>civilcard</w:t>
        </w:r>
        <w:r w:rsidR="00251862">
          <w:rPr>
            <w:rStyle w:val="ab"/>
            <w:rFonts w:asciiTheme="minorEastAsia" w:hAnsiTheme="minorEastAsia"/>
            <w:color w:val="auto"/>
            <w:sz w:val="32"/>
            <w:szCs w:val="32"/>
            <w:u w:val="none"/>
          </w:rPr>
          <w:t>.</w:t>
        </w:r>
        <w:r w:rsidR="00251862" w:rsidRPr="00251862">
          <w:rPr>
            <w:rStyle w:val="ab"/>
            <w:rFonts w:asciiTheme="minorEastAsia" w:hAnsiTheme="minorEastAsia"/>
            <w:color w:val="auto"/>
            <w:sz w:val="32"/>
            <w:szCs w:val="32"/>
            <w:u w:val="none"/>
          </w:rPr>
          <w:t xml:space="preserve"> </w:t>
        </w:r>
        <w:r w:rsidR="00AB3417" w:rsidRPr="00AB3417">
          <w:rPr>
            <w:rStyle w:val="ab"/>
            <w:rFonts w:asciiTheme="minorEastAsia" w:hAnsiTheme="minorEastAsia"/>
            <w:color w:val="auto"/>
            <w:sz w:val="32"/>
            <w:szCs w:val="32"/>
            <w:u w:val="none"/>
          </w:rPr>
          <w:t>tainan.gov.tw</w:t>
        </w:r>
        <w:bookmarkStart w:id="0" w:name="_GoBack"/>
        <w:bookmarkEnd w:id="0"/>
        <w:r w:rsidR="00AB3417" w:rsidRPr="00AB3417">
          <w:rPr>
            <w:rStyle w:val="ab"/>
            <w:rFonts w:asciiTheme="minorEastAsia" w:hAnsiTheme="minorEastAsia" w:hint="eastAsia"/>
            <w:color w:val="auto"/>
            <w:sz w:val="32"/>
            <w:szCs w:val="32"/>
            <w:u w:val="none"/>
          </w:rPr>
          <w:t>下載申請表單，至各區公所民政課申</w:t>
        </w:r>
      </w:hyperlink>
    </w:p>
    <w:p w:rsidR="00AB3417" w:rsidRPr="00306F26" w:rsidRDefault="00AB3417" w:rsidP="00AB3417">
      <w:pPr>
        <w:pStyle w:val="a7"/>
        <w:ind w:leftChars="0" w:left="360" w:firstLineChars="14" w:firstLine="45"/>
        <w:rPr>
          <w:rFonts w:asciiTheme="minorEastAsia" w:hAnsiTheme="minorEastAsia"/>
          <w:color w:val="000000" w:themeColor="text1"/>
          <w:sz w:val="32"/>
          <w:szCs w:val="32"/>
        </w:rPr>
      </w:pPr>
      <w:r w:rsidRPr="00AB3417">
        <w:rPr>
          <w:rFonts w:asciiTheme="minorEastAsia" w:hAnsiTheme="minorEastAsia" w:hint="eastAsia"/>
          <w:color w:val="000000" w:themeColor="text1"/>
          <w:sz w:val="32"/>
          <w:szCs w:val="32"/>
        </w:rPr>
        <w:t>辦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AB3417" w:rsidRPr="00306F26" w:rsidRDefault="00AB3417" w:rsidP="00AB341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lastRenderedPageBreak/>
        <w:t>一般卡辦卡需自費嗎？</w:t>
      </w:r>
    </w:p>
    <w:p w:rsidR="00AB3417" w:rsidRPr="00306F26" w:rsidRDefault="00AB3417" w:rsidP="00AB3417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請自費購買，一張新台幣120元。</w:t>
      </w:r>
    </w:p>
    <w:p w:rsidR="00AB3417" w:rsidRPr="00306F26" w:rsidRDefault="00AB3417" w:rsidP="00AB341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一般卡申辦現場立即拿得到卡片嗎？</w:t>
      </w:r>
    </w:p>
    <w:p w:rsidR="00AB3417" w:rsidRPr="00306F26" w:rsidRDefault="00AB3417" w:rsidP="00AB3417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一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卡通公司製作卡片需要工作時間，製作完成後會寄送至原申辦之區公所，請依照收執聯上領卡日期，攜帶申請人身分證、印章及收執聯至原申辦之區公所領取；若委託代領，除上述證件外，另需攜帶受委託人身分證、印章。</w:t>
      </w:r>
    </w:p>
    <w:p w:rsidR="00AB3417" w:rsidRPr="00306F26" w:rsidRDefault="00AB3417" w:rsidP="00AB341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如果一般卡遺失如何處理？卡片內之餘額可以退還嗎？</w:t>
      </w:r>
    </w:p>
    <w:p w:rsidR="00AB3417" w:rsidRPr="003A490B" w:rsidRDefault="00AB3417" w:rsidP="00AB3417">
      <w:pPr>
        <w:pStyle w:val="a7"/>
        <w:ind w:leftChars="0" w:left="360"/>
        <w:rPr>
          <w:rFonts w:asciiTheme="minorEastAsia" w:hAnsiTheme="minorEastAsia"/>
          <w:sz w:val="32"/>
          <w:szCs w:val="32"/>
        </w:rPr>
      </w:pPr>
      <w:r w:rsidRPr="00306F26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請先至</w:t>
      </w:r>
      <w:proofErr w:type="gramStart"/>
      <w:r w:rsidRPr="00306F26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一</w:t>
      </w:r>
      <w:proofErr w:type="gramEnd"/>
      <w:r w:rsidRPr="00306F26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卡通</w:t>
      </w:r>
      <w:proofErr w:type="gramStart"/>
      <w:r w:rsidRPr="00306F26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公司官網或</w:t>
      </w:r>
      <w:proofErr w:type="gramEnd"/>
      <w:r w:rsidRPr="00306F26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電洽</w:t>
      </w:r>
      <w:proofErr w:type="gramStart"/>
      <w:r w:rsidRPr="00306F26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一</w:t>
      </w:r>
      <w:proofErr w:type="gramEnd"/>
      <w:r w:rsidRPr="00306F26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卡通公司(客服電話：07-791-2000)辦理掛失(掛失費20元/張，</w:t>
      </w:r>
      <w:proofErr w:type="gramStart"/>
      <w:r w:rsidRPr="00306F26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由票卡</w:t>
      </w:r>
      <w:proofErr w:type="gramEnd"/>
      <w:r w:rsidRPr="00306F26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餘額、新票卡加值時扣除，或自行向</w:t>
      </w:r>
      <w:proofErr w:type="gramStart"/>
      <w:r w:rsidRPr="00306F26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一</w:t>
      </w:r>
      <w:proofErr w:type="gramEnd"/>
      <w:r w:rsidRPr="00306F26">
        <w:rPr>
          <w:rFonts w:asciiTheme="minorEastAsia" w:hAnsiTheme="minorEastAsia" w:cs="Times New Roman" w:hint="eastAsia"/>
          <w:color w:val="000000" w:themeColor="text1"/>
          <w:sz w:val="32"/>
          <w:szCs w:val="32"/>
        </w:rPr>
        <w:t>卡</w:t>
      </w:r>
      <w:r w:rsidRPr="003A490B">
        <w:rPr>
          <w:rFonts w:asciiTheme="minorEastAsia" w:hAnsiTheme="minorEastAsia" w:cs="Times New Roman" w:hint="eastAsia"/>
          <w:sz w:val="32"/>
          <w:szCs w:val="32"/>
        </w:rPr>
        <w:t>通公司繳納)，</w:t>
      </w:r>
      <w:r w:rsidRPr="003A490B">
        <w:rPr>
          <w:rFonts w:asciiTheme="minorEastAsia" w:hAnsiTheme="minorEastAsia" w:hint="eastAsia"/>
          <w:sz w:val="32"/>
          <w:szCs w:val="32"/>
        </w:rPr>
        <w:t>掛失三小時後損失之金額由一卡通公司全額負擔，並退款予持卡人。</w:t>
      </w:r>
    </w:p>
    <w:p w:rsidR="00AB3417" w:rsidRPr="003A490B" w:rsidRDefault="00AB3417" w:rsidP="00AB341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32"/>
          <w:szCs w:val="32"/>
        </w:rPr>
      </w:pPr>
      <w:r w:rsidRPr="003A490B">
        <w:rPr>
          <w:rFonts w:asciiTheme="minorEastAsia" w:hAnsiTheme="minorEastAsia" w:hint="eastAsia"/>
          <w:sz w:val="32"/>
          <w:szCs w:val="32"/>
        </w:rPr>
        <w:t>一般卡毀損應如何處理？</w:t>
      </w:r>
    </w:p>
    <w:p w:rsidR="00AB3417" w:rsidRPr="00306F26" w:rsidRDefault="00AB3417" w:rsidP="00AB3417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 w:rsidRPr="003A490B">
        <w:rPr>
          <w:rFonts w:asciiTheme="minorEastAsia" w:hAnsiTheme="minorEastAsia" w:cs="Times New Roman" w:hint="eastAsia"/>
          <w:sz w:val="32"/>
          <w:szCs w:val="32"/>
        </w:rPr>
        <w:t xml:space="preserve"> 請攜帶毀損之卡片至原</w:t>
      </w:r>
      <w:r w:rsidRPr="003A490B">
        <w:rPr>
          <w:rFonts w:asciiTheme="minorEastAsia" w:hAnsiTheme="minorEastAsia" w:hint="eastAsia"/>
          <w:sz w:val="32"/>
          <w:szCs w:val="32"/>
        </w:rPr>
        <w:t>申辦之區公所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辦理換卡作業。</w:t>
      </w:r>
    </w:p>
    <w:p w:rsidR="00AB3417" w:rsidRPr="00306F26" w:rsidRDefault="00AB3417" w:rsidP="00AB341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/>
          <w:color w:val="000000" w:themeColor="text1"/>
          <w:sz w:val="32"/>
          <w:szCs w:val="32"/>
        </w:rPr>
        <w:t>申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辦寶貝卡是否需收取費用？</w:t>
      </w:r>
    </w:p>
    <w:p w:rsidR="00AB3417" w:rsidRPr="00306F26" w:rsidRDefault="00AB3417" w:rsidP="00AB3417">
      <w:pPr>
        <w:pStyle w:val="a7"/>
        <w:numPr>
          <w:ilvl w:val="0"/>
          <w:numId w:val="16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自寶貝卡計畫實施日起出生1足歲以內之嬰兒初次申請者由市府免費贈予市民。</w:t>
      </w:r>
    </w:p>
    <w:p w:rsidR="00AB3417" w:rsidRPr="00306F26" w:rsidRDefault="00AB3417" w:rsidP="00AB3417">
      <w:pPr>
        <w:pStyle w:val="a7"/>
        <w:numPr>
          <w:ilvl w:val="0"/>
          <w:numId w:val="16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１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足歲以上至入學前初次申請、遺失補發或不當使用致毀損者，收取120元製卡費。</w:t>
      </w:r>
    </w:p>
    <w:p w:rsidR="00AB3417" w:rsidRPr="00306F26" w:rsidRDefault="00AB3417" w:rsidP="00AB341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誰可以</w:t>
      </w:r>
      <w:r w:rsidRPr="00306F26">
        <w:rPr>
          <w:rFonts w:asciiTheme="minorEastAsia" w:hAnsiTheme="minorEastAsia"/>
          <w:color w:val="000000" w:themeColor="text1"/>
          <w:sz w:val="32"/>
          <w:szCs w:val="32"/>
        </w:rPr>
        <w:t>申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辦寶貝卡及其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應附繳證件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為何？</w:t>
      </w:r>
    </w:p>
    <w:p w:rsidR="00AB3417" w:rsidRPr="00306F26" w:rsidRDefault="00AB3417" w:rsidP="00AB3417">
      <w:pPr>
        <w:ind w:firstLineChars="150" w:firstLine="48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lastRenderedPageBreak/>
        <w:t>寶貝卡申請人:</w:t>
      </w:r>
    </w:p>
    <w:p w:rsidR="00AB3417" w:rsidRPr="00306F26" w:rsidRDefault="00AB3417" w:rsidP="00AB3417">
      <w:pPr>
        <w:pStyle w:val="a7"/>
        <w:numPr>
          <w:ilvl w:val="0"/>
          <w:numId w:val="19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辦理出生登記同時申請者，由出生登記適格申請人(如父母</w:t>
      </w:r>
      <w:r w:rsidRPr="00306F26">
        <w:rPr>
          <w:rFonts w:asciiTheme="minorEastAsia" w:hAnsiTheme="minorEastAsia"/>
          <w:color w:val="000000" w:themeColor="text1"/>
          <w:sz w:val="32"/>
          <w:szCs w:val="32"/>
        </w:rPr>
        <w:t>、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祖父母</w:t>
      </w:r>
      <w:r w:rsidRPr="00306F26">
        <w:rPr>
          <w:rFonts w:asciiTheme="minorEastAsia" w:hAnsiTheme="minorEastAsia"/>
          <w:color w:val="000000" w:themeColor="text1"/>
          <w:sz w:val="32"/>
          <w:szCs w:val="32"/>
        </w:rPr>
        <w:t>、戶長、同居人或撫養人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) 。</w:t>
      </w:r>
    </w:p>
    <w:p w:rsidR="00AB3417" w:rsidRPr="00306F26" w:rsidRDefault="00AB3417" w:rsidP="00AB3417">
      <w:pPr>
        <w:pStyle w:val="a7"/>
        <w:numPr>
          <w:ilvl w:val="0"/>
          <w:numId w:val="19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父或母一方。</w:t>
      </w:r>
    </w:p>
    <w:p w:rsidR="00AB3417" w:rsidRPr="00306F26" w:rsidRDefault="00AB3417" w:rsidP="00AB3417">
      <w:pPr>
        <w:pStyle w:val="a7"/>
        <w:numPr>
          <w:ilvl w:val="0"/>
          <w:numId w:val="19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監護人。</w:t>
      </w:r>
    </w:p>
    <w:p w:rsidR="00AB3417" w:rsidRPr="00306F26" w:rsidRDefault="00AB3417" w:rsidP="00AB3417">
      <w:pPr>
        <w:ind w:firstLineChars="150" w:firstLine="48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申辦寶貝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卡附繳證件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:</w:t>
      </w:r>
    </w:p>
    <w:p w:rsidR="00AB3417" w:rsidRPr="00306F26" w:rsidRDefault="00AB3417" w:rsidP="00AB3417">
      <w:pPr>
        <w:pStyle w:val="a7"/>
        <w:numPr>
          <w:ilvl w:val="0"/>
          <w:numId w:val="20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戶口名簿、申請人國民身分證、印章(簽名) 。</w:t>
      </w:r>
    </w:p>
    <w:p w:rsidR="00AB3417" w:rsidRPr="00306F26" w:rsidRDefault="00AB3417" w:rsidP="00AB3417">
      <w:pPr>
        <w:pStyle w:val="a7"/>
        <w:numPr>
          <w:ilvl w:val="0"/>
          <w:numId w:val="20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新生兒/兒童彩色照片或全家福照片、具紀念性價值之電子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檔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照片(請提供高解析度之電子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檔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照片或清晰無污損照片)。</w:t>
      </w:r>
    </w:p>
    <w:p w:rsidR="00AB3417" w:rsidRPr="00306F26" w:rsidRDefault="00AB3417" w:rsidP="00AB341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寶貝卡用途為何？</w:t>
      </w:r>
    </w:p>
    <w:p w:rsidR="00AB3417" w:rsidRPr="00306F26" w:rsidRDefault="00AB3417" w:rsidP="00AB3417">
      <w:pPr>
        <w:pStyle w:val="a7"/>
        <w:ind w:leftChars="217" w:left="521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寶貝卡具紀念性價值，亦可小額消費(如:超商、特約商店)；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惟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搭乘大台南公車</w:t>
      </w:r>
      <w:r w:rsidRPr="00306F26">
        <w:rPr>
          <w:rFonts w:asciiTheme="minorEastAsia" w:hAnsiTheme="minorEastAsia"/>
          <w:color w:val="000000" w:themeColor="text1"/>
          <w:sz w:val="32"/>
          <w:szCs w:val="32"/>
        </w:rPr>
        <w:t>時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無法扣款使用。</w:t>
      </w:r>
    </w:p>
    <w:p w:rsidR="00AB3417" w:rsidRPr="00FB54A8" w:rsidRDefault="00AB3417" w:rsidP="00AB341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FB54A8">
        <w:rPr>
          <w:rFonts w:asciiTheme="minorEastAsia" w:hAnsiTheme="minorEastAsia"/>
          <w:color w:val="000000" w:themeColor="text1"/>
          <w:sz w:val="32"/>
          <w:szCs w:val="32"/>
        </w:rPr>
        <w:t>學生卡之優惠方案</w:t>
      </w:r>
    </w:p>
    <w:p w:rsidR="00AB3417" w:rsidRPr="00FB54A8" w:rsidRDefault="00AB3417" w:rsidP="00AB3417">
      <w:pPr>
        <w:pStyle w:val="a7"/>
        <w:numPr>
          <w:ilvl w:val="0"/>
          <w:numId w:val="23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FB54A8">
        <w:rPr>
          <w:rFonts w:asciiTheme="minorEastAsia" w:hAnsiTheme="minorEastAsia" w:hint="eastAsia"/>
          <w:color w:val="000000" w:themeColor="text1"/>
          <w:sz w:val="32"/>
          <w:szCs w:val="32"/>
        </w:rPr>
        <w:t>市區公車：數位學生證</w:t>
      </w:r>
      <w:r w:rsidR="00B77DA9" w:rsidRPr="00FB54A8">
        <w:rPr>
          <w:rFonts w:asciiTheme="minorEastAsia" w:hAnsiTheme="minorEastAsia" w:hint="eastAsia"/>
          <w:color w:val="000000" w:themeColor="text1"/>
          <w:sz w:val="32"/>
          <w:szCs w:val="32"/>
        </w:rPr>
        <w:t>本市</w:t>
      </w:r>
      <w:proofErr w:type="gramStart"/>
      <w:r w:rsidR="00B77DA9" w:rsidRPr="00FB54A8">
        <w:rPr>
          <w:rFonts w:asciiTheme="minorEastAsia" w:hAnsiTheme="minorEastAsia" w:hint="eastAsia"/>
          <w:color w:val="000000" w:themeColor="text1"/>
          <w:sz w:val="32"/>
          <w:szCs w:val="32"/>
        </w:rPr>
        <w:t>市</w:t>
      </w:r>
      <w:proofErr w:type="gramEnd"/>
      <w:r w:rsidR="00B77DA9" w:rsidRPr="00FB54A8">
        <w:rPr>
          <w:rFonts w:asciiTheme="minorEastAsia" w:hAnsiTheme="minorEastAsia" w:hint="eastAsia"/>
          <w:color w:val="000000" w:themeColor="text1"/>
          <w:sz w:val="32"/>
          <w:szCs w:val="32"/>
        </w:rPr>
        <w:t>立</w:t>
      </w:r>
      <w:r w:rsidRPr="00FB54A8">
        <w:rPr>
          <w:rFonts w:asciiTheme="minorEastAsia" w:hAnsiTheme="minorEastAsia" w:hint="eastAsia"/>
          <w:color w:val="000000" w:themeColor="text1"/>
          <w:sz w:val="32"/>
          <w:szCs w:val="32"/>
        </w:rPr>
        <w:t>國</w:t>
      </w:r>
      <w:r w:rsidR="00B77DA9" w:rsidRPr="00FB54A8">
        <w:rPr>
          <w:rFonts w:asciiTheme="minorEastAsia" w:hAnsiTheme="minorEastAsia" w:hint="eastAsia"/>
          <w:color w:val="000000" w:themeColor="text1"/>
          <w:sz w:val="32"/>
          <w:szCs w:val="32"/>
        </w:rPr>
        <w:t>、高</w:t>
      </w:r>
      <w:r w:rsidRPr="00FB54A8">
        <w:rPr>
          <w:rFonts w:asciiTheme="minorEastAsia" w:hAnsiTheme="minorEastAsia" w:hint="eastAsia"/>
          <w:color w:val="000000" w:themeColor="text1"/>
          <w:sz w:val="32"/>
          <w:szCs w:val="32"/>
        </w:rPr>
        <w:t>中</w:t>
      </w:r>
      <w:r w:rsidR="00463C41" w:rsidRPr="00FB54A8">
        <w:rPr>
          <w:rFonts w:asciiTheme="minorEastAsia" w:hAnsiTheme="minorEastAsia" w:hint="eastAsia"/>
          <w:color w:val="000000" w:themeColor="text1"/>
          <w:sz w:val="32"/>
          <w:szCs w:val="32"/>
        </w:rPr>
        <w:t>部分</w:t>
      </w:r>
      <w:r w:rsidRPr="00FB54A8">
        <w:rPr>
          <w:rFonts w:asciiTheme="minorEastAsia" w:hAnsiTheme="minorEastAsia" w:hint="eastAsia"/>
          <w:color w:val="000000" w:themeColor="text1"/>
          <w:sz w:val="32"/>
          <w:szCs w:val="32"/>
        </w:rPr>
        <w:t>全票打85折；數位學生證國小部分為半票。</w:t>
      </w:r>
    </w:p>
    <w:p w:rsidR="00AB3417" w:rsidRPr="00306F26" w:rsidRDefault="00AB3417" w:rsidP="00AB3417">
      <w:pPr>
        <w:pStyle w:val="a7"/>
        <w:numPr>
          <w:ilvl w:val="0"/>
          <w:numId w:val="23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幹支線公車：8公里基本里程免費。</w:t>
      </w:r>
    </w:p>
    <w:p w:rsidR="00AB3417" w:rsidRPr="00306F26" w:rsidRDefault="00AB3417" w:rsidP="00AB3417">
      <w:pPr>
        <w:pStyle w:val="a7"/>
        <w:numPr>
          <w:ilvl w:val="0"/>
          <w:numId w:val="23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轉乘：搭公車後二小時內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轉乘大台南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公車再享優惠9元。</w:t>
      </w:r>
    </w:p>
    <w:p w:rsidR="00AB3417" w:rsidRPr="00306F26" w:rsidRDefault="00AB3417" w:rsidP="00AB3417">
      <w:pPr>
        <w:pStyle w:val="a7"/>
        <w:ind w:leftChars="0" w:left="881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　　搭乘台鐵後二小時內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轉乘大台南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公車再享優惠9元。</w:t>
      </w:r>
    </w:p>
    <w:p w:rsidR="00AB3417" w:rsidRPr="00306F26" w:rsidRDefault="00AB3417" w:rsidP="00AB3417">
      <w:pPr>
        <w:pStyle w:val="a7"/>
        <w:numPr>
          <w:ilvl w:val="0"/>
          <w:numId w:val="23"/>
        </w:numPr>
        <w:ind w:leftChars="217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/>
          <w:color w:val="000000" w:themeColor="text1"/>
          <w:sz w:val="32"/>
          <w:szCs w:val="32"/>
        </w:rPr>
        <w:t>其它：</w:t>
      </w:r>
    </w:p>
    <w:p w:rsidR="00AB3417" w:rsidRPr="00306F26" w:rsidRDefault="00AB3417" w:rsidP="00AB3417">
      <w:pPr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　　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sym w:font="Wingdings" w:char="F081"/>
      </w:r>
      <w:r w:rsidRPr="00306F26">
        <w:rPr>
          <w:rFonts w:asciiTheme="minorEastAsia" w:hAnsiTheme="minorEastAsia"/>
          <w:color w:val="000000" w:themeColor="text1"/>
          <w:sz w:val="32"/>
          <w:szCs w:val="32"/>
        </w:rPr>
        <w:t>適用學校自訂方案。</w:t>
      </w:r>
    </w:p>
    <w:p w:rsidR="00AB3417" w:rsidRPr="00306F26" w:rsidRDefault="00AB3417" w:rsidP="00AB3417">
      <w:pPr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lastRenderedPageBreak/>
        <w:t xml:space="preserve">　　　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sym w:font="Wingdings" w:char="F082"/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適用</w:t>
      </w:r>
      <w:proofErr w:type="gramStart"/>
      <w:r w:rsidRPr="00306F26">
        <w:rPr>
          <w:rFonts w:asciiTheme="minorEastAsia" w:hAnsiTheme="minorEastAsia"/>
          <w:color w:val="000000" w:themeColor="text1"/>
          <w:sz w:val="32"/>
          <w:szCs w:val="32"/>
        </w:rPr>
        <w:t>一</w:t>
      </w:r>
      <w:proofErr w:type="gramEnd"/>
      <w:r w:rsidRPr="00306F26">
        <w:rPr>
          <w:rFonts w:asciiTheme="minorEastAsia" w:hAnsiTheme="minorEastAsia"/>
          <w:color w:val="000000" w:themeColor="text1"/>
          <w:sz w:val="32"/>
          <w:szCs w:val="32"/>
        </w:rPr>
        <w:t>卡通(學生卡)所有功能、優惠、加值通路。</w:t>
      </w:r>
    </w:p>
    <w:p w:rsidR="00AB3417" w:rsidRPr="00306F26" w:rsidRDefault="00AB3417" w:rsidP="00AB341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/>
          <w:color w:val="000000" w:themeColor="text1"/>
          <w:sz w:val="32"/>
          <w:szCs w:val="32"/>
        </w:rPr>
        <w:t>辦理學生卡數位學生證需自費嗎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？</w:t>
      </w:r>
    </w:p>
    <w:p w:rsidR="00AB3417" w:rsidRPr="00306F26" w:rsidRDefault="00AB3417" w:rsidP="00AB3417">
      <w:pPr>
        <w:ind w:leftChars="177" w:left="425" w:firstLineChars="20" w:firstLine="64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/>
          <w:color w:val="000000" w:themeColor="text1"/>
          <w:sz w:val="32"/>
          <w:szCs w:val="32"/>
        </w:rPr>
        <w:t>學生卡預計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104學年度正式啟用，第一年之製卡費120元由市政府編列預算支應，學生毋需繳費。</w:t>
      </w:r>
    </w:p>
    <w:p w:rsidR="00AB3417" w:rsidRPr="00306F26" w:rsidRDefault="00AB3417" w:rsidP="00AB341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proofErr w:type="gramStart"/>
      <w:r w:rsidRPr="00306F26">
        <w:rPr>
          <w:rFonts w:asciiTheme="minorEastAsia" w:hAnsiTheme="minorEastAsia"/>
          <w:color w:val="000000" w:themeColor="text1"/>
          <w:sz w:val="32"/>
          <w:szCs w:val="32"/>
        </w:rPr>
        <w:t>學生卡如遺失</w:t>
      </w:r>
      <w:proofErr w:type="gramEnd"/>
      <w:r w:rsidRPr="00306F26">
        <w:rPr>
          <w:rFonts w:asciiTheme="minorEastAsia" w:hAnsiTheme="minorEastAsia"/>
          <w:color w:val="000000" w:themeColor="text1"/>
          <w:sz w:val="32"/>
          <w:szCs w:val="32"/>
        </w:rPr>
        <w:t>或毀損如何辦理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？</w:t>
      </w:r>
    </w:p>
    <w:p w:rsidR="00AB3417" w:rsidRPr="00306F26" w:rsidRDefault="00AB3417" w:rsidP="00622E7C">
      <w:pPr>
        <w:ind w:leftChars="163" w:left="391" w:firstLineChars="10" w:firstLine="32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請先至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一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卡通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公司官網或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電洽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一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卡通公司(客服電話：07-791-2000) 辦   </w:t>
      </w:r>
      <w:r w:rsidR="00622E7C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　　　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理掛失(掛失費20元/張，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由票卡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餘額、新票卡加值時扣除，或自行向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一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卡通公司繳納)，掛失三小時後損失之金額由一卡通公司全額負擔，並退款予持卡人。 另</w:t>
      </w:r>
      <w:r w:rsidRPr="00306F26">
        <w:rPr>
          <w:rFonts w:asciiTheme="minorEastAsia" w:hAnsiTheme="minorEastAsia"/>
          <w:color w:val="000000" w:themeColor="text1"/>
          <w:sz w:val="32"/>
          <w:szCs w:val="32"/>
        </w:rPr>
        <w:t>請向就讀之學校申請補發新卡，並自行負擔製卡費用。</w:t>
      </w:r>
    </w:p>
    <w:p w:rsidR="00AB3417" w:rsidRPr="00306F26" w:rsidRDefault="00AB3417" w:rsidP="00AB341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/>
          <w:color w:val="000000" w:themeColor="text1"/>
          <w:sz w:val="32"/>
          <w:szCs w:val="32"/>
        </w:rPr>
        <w:t>轉學至它校或外縣市可否再使用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？</w:t>
      </w:r>
    </w:p>
    <w:p w:rsidR="00AB3417" w:rsidRPr="00306F26" w:rsidRDefault="00AB3417" w:rsidP="00AB3417">
      <w:pPr>
        <w:ind w:leftChars="175" w:left="42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/>
          <w:color w:val="000000" w:themeColor="text1"/>
          <w:sz w:val="32"/>
          <w:szCs w:val="32"/>
        </w:rPr>
        <w:t>學生卡身</w:t>
      </w:r>
      <w:r w:rsidR="00463C41">
        <w:rPr>
          <w:rFonts w:asciiTheme="minorEastAsia" w:hAnsiTheme="minorEastAsia" w:hint="eastAsia"/>
          <w:color w:val="000000" w:themeColor="text1"/>
          <w:sz w:val="32"/>
          <w:szCs w:val="32"/>
        </w:rPr>
        <w:t>分</w:t>
      </w:r>
      <w:r w:rsidRPr="00306F26">
        <w:rPr>
          <w:rFonts w:asciiTheme="minorEastAsia" w:hAnsiTheme="minorEastAsia"/>
          <w:color w:val="000000" w:themeColor="text1"/>
          <w:sz w:val="32"/>
          <w:szCs w:val="32"/>
        </w:rPr>
        <w:t>係由就讀學校辦理結合校內功能之數位學生證，如轉學至本市之其它學校，請另外向轉入之學校申請辦理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AB3417" w:rsidRPr="00306F26" w:rsidRDefault="00AB3417" w:rsidP="00AB3417">
      <w:pPr>
        <w:ind w:leftChars="175" w:left="42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如轉學至外縣市，必須辦理註銷本市學生身</w:t>
      </w:r>
      <w:r w:rsidR="00463C41">
        <w:rPr>
          <w:rFonts w:asciiTheme="minorEastAsia" w:hAnsiTheme="minorEastAsia" w:hint="eastAsia"/>
          <w:color w:val="000000" w:themeColor="text1"/>
          <w:sz w:val="32"/>
          <w:szCs w:val="32"/>
        </w:rPr>
        <w:t>分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，無法享用本市搭乘公車之優惠方案。</w:t>
      </w:r>
    </w:p>
    <w:p w:rsidR="00AB3417" w:rsidRPr="00306F26" w:rsidRDefault="00AB3417" w:rsidP="00AB341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/>
          <w:color w:val="000000" w:themeColor="text1"/>
          <w:sz w:val="32"/>
          <w:szCs w:val="32"/>
        </w:rPr>
        <w:t>學生卡可以跨縣市使用嗎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？</w:t>
      </w:r>
    </w:p>
    <w:p w:rsidR="00AB3417" w:rsidRPr="00306F26" w:rsidRDefault="00AB3417" w:rsidP="00AB3417">
      <w:pPr>
        <w:pStyle w:val="a7"/>
        <w:ind w:leftChars="0" w:left="426" w:firstLineChars="2" w:firstLine="6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/>
          <w:color w:val="000000" w:themeColor="text1"/>
          <w:sz w:val="32"/>
          <w:szCs w:val="32"/>
        </w:rPr>
        <w:t>學生卡搭車之優惠方案僅限於台南市，其它結合小額消費之功能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(如:超商、特約商店)</w:t>
      </w:r>
      <w:r w:rsidRPr="00306F26">
        <w:rPr>
          <w:rFonts w:asciiTheme="minorEastAsia" w:hAnsiTheme="minorEastAsia"/>
          <w:color w:val="000000" w:themeColor="text1"/>
          <w:sz w:val="32"/>
          <w:szCs w:val="32"/>
        </w:rPr>
        <w:t>則可全省使用。</w:t>
      </w:r>
    </w:p>
    <w:p w:rsidR="00AB3417" w:rsidRPr="00007B5C" w:rsidRDefault="00AB3417" w:rsidP="00AB341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敬老卡、愛心卡及愛心陪伴卡需至何處申請？</w:t>
      </w:r>
    </w:p>
    <w:p w:rsidR="00AB3417" w:rsidRPr="00EA4F4A" w:rsidRDefault="00AB3417" w:rsidP="00AB3417">
      <w:pPr>
        <w:pStyle w:val="a7"/>
        <w:numPr>
          <w:ilvl w:val="0"/>
          <w:numId w:val="24"/>
        </w:numPr>
        <w:ind w:leftChars="0"/>
        <w:rPr>
          <w:rFonts w:ascii="新細明體" w:eastAsia="新細明體" w:hAnsi="新細明體" w:cs="Times New Roman"/>
          <w:color w:val="000000" w:themeColor="text1"/>
          <w:sz w:val="32"/>
          <w:szCs w:val="32"/>
        </w:rPr>
      </w:pPr>
      <w:r w:rsidRPr="00EA4F4A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 xml:space="preserve">第一次申辦地點：戶籍所在地之區公所；亦至戶籍所在地區公       </w:t>
      </w:r>
      <w:r w:rsidRPr="00EA4F4A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lastRenderedPageBreak/>
        <w:t>所領卡。</w:t>
      </w:r>
    </w:p>
    <w:p w:rsidR="00AB3417" w:rsidRPr="00007B5C" w:rsidRDefault="00AB3417" w:rsidP="00AB3417">
      <w:pPr>
        <w:pStyle w:val="a7"/>
        <w:numPr>
          <w:ilvl w:val="0"/>
          <w:numId w:val="24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="新細明體" w:eastAsia="新細明體" w:hAnsi="新細明體" w:cs="DFKaiShu-SB-Estd-BF" w:hint="eastAsia"/>
          <w:color w:val="000000" w:themeColor="text1"/>
          <w:kern w:val="0"/>
          <w:sz w:val="32"/>
          <w:szCs w:val="32"/>
        </w:rPr>
        <w:t>補、換發申辦地點：本市各區公所、</w:t>
      </w:r>
      <w:proofErr w:type="gramStart"/>
      <w:r w:rsidRPr="00306F26">
        <w:rPr>
          <w:rFonts w:ascii="新細明體" w:eastAsia="新細明體" w:hAnsi="新細明體" w:cs="DFKaiShu-SB-Estd-BF" w:hint="eastAsia"/>
          <w:color w:val="000000" w:themeColor="text1"/>
          <w:kern w:val="0"/>
          <w:sz w:val="32"/>
          <w:szCs w:val="32"/>
        </w:rPr>
        <w:t>一</w:t>
      </w:r>
      <w:proofErr w:type="gramEnd"/>
      <w:r w:rsidRPr="00306F26">
        <w:rPr>
          <w:rFonts w:ascii="新細明體" w:eastAsia="新細明體" w:hAnsi="新細明體" w:cs="DFKaiShu-SB-Estd-BF" w:hint="eastAsia"/>
          <w:color w:val="000000" w:themeColor="text1"/>
          <w:kern w:val="0"/>
          <w:sz w:val="32"/>
          <w:szCs w:val="32"/>
        </w:rPr>
        <w:t>卡通公司。</w:t>
      </w:r>
    </w:p>
    <w:p w:rsidR="00AB3417" w:rsidRPr="003A490B" w:rsidRDefault="00007B5C" w:rsidP="00AB341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32"/>
          <w:szCs w:val="32"/>
        </w:rPr>
      </w:pPr>
      <w:r w:rsidRPr="003A490B">
        <w:rPr>
          <w:sz w:val="32"/>
          <w:szCs w:val="32"/>
        </w:rPr>
        <w:t>敬老卡、愛心卡及愛心陪伴卡領卡方式？</w:t>
      </w:r>
      <w:r w:rsidRPr="003A490B">
        <w:rPr>
          <w:sz w:val="32"/>
          <w:szCs w:val="32"/>
        </w:rPr>
        <w:t xml:space="preserve"> </w:t>
      </w:r>
      <w:r w:rsidRPr="003A490B">
        <w:rPr>
          <w:sz w:val="32"/>
          <w:szCs w:val="32"/>
        </w:rPr>
        <w:br/>
      </w:r>
      <w:r w:rsidRPr="003A490B">
        <w:rPr>
          <w:sz w:val="32"/>
          <w:szCs w:val="32"/>
        </w:rPr>
        <w:t>請持申請人收執聯，於收執聯註記之領卡日期至原申辦公所領卡。</w:t>
      </w:r>
    </w:p>
    <w:p w:rsidR="00007B5C" w:rsidRPr="00007B5C" w:rsidRDefault="00007B5C" w:rsidP="00007B5C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申請敬老卡、愛心卡及愛心陪伴卡是否需要費用？</w:t>
      </w:r>
    </w:p>
    <w:p w:rsidR="00AB3417" w:rsidRPr="00306F26" w:rsidRDefault="00AB3417" w:rsidP="00AB3417">
      <w:pPr>
        <w:pStyle w:val="a7"/>
        <w:numPr>
          <w:ilvl w:val="0"/>
          <w:numId w:val="25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初次辦卡免費。</w:t>
      </w:r>
    </w:p>
    <w:p w:rsidR="00AB3417" w:rsidRPr="00306F26" w:rsidRDefault="00AB3417" w:rsidP="00AB3417">
      <w:pPr>
        <w:pStyle w:val="a7"/>
        <w:numPr>
          <w:ilvl w:val="0"/>
          <w:numId w:val="25"/>
        </w:numPr>
        <w:ind w:leftChars="0"/>
        <w:rPr>
          <w:rFonts w:ascii="新細明體" w:eastAsia="新細明體" w:hAnsi="新細明體" w:cs="Times New Roman"/>
          <w:color w:val="000000" w:themeColor="text1"/>
          <w:sz w:val="32"/>
          <w:szCs w:val="32"/>
        </w:rPr>
      </w:pPr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二次以上申請(如遺失、毀損、重複辦卡或其他</w:t>
      </w:r>
      <w:proofErr w:type="gramStart"/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因素致需補</w:t>
      </w:r>
      <w:proofErr w:type="gramEnd"/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、換發)之製卡費用，則由申請人自行負擔。</w:t>
      </w:r>
    </w:p>
    <w:p w:rsidR="00AB3417" w:rsidRPr="00306F26" w:rsidRDefault="00AB3417" w:rsidP="00AB341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敬老卡、愛心卡及愛心陪伴卡補助內容為何？</w:t>
      </w:r>
    </w:p>
    <w:p w:rsidR="00AB3417" w:rsidRPr="00306F26" w:rsidRDefault="00AB3417" w:rsidP="00AB3417">
      <w:pPr>
        <w:pStyle w:val="a7"/>
        <w:numPr>
          <w:ilvl w:val="0"/>
          <w:numId w:val="26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敬老卡：本</w:t>
      </w:r>
      <w:proofErr w:type="gramStart"/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市年滿</w:t>
      </w:r>
      <w:proofErr w:type="gramEnd"/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65歲以上長者可憑此卡免費乘坐公車；並可至本市公立</w:t>
      </w:r>
      <w:proofErr w:type="gramStart"/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景點享半票</w:t>
      </w:r>
      <w:proofErr w:type="gramEnd"/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或免費進場(依各景點規定)。</w:t>
      </w:r>
    </w:p>
    <w:p w:rsidR="00AB3417" w:rsidRPr="00306F26" w:rsidRDefault="00AB3417" w:rsidP="00AB3417">
      <w:pPr>
        <w:pStyle w:val="a7"/>
        <w:numPr>
          <w:ilvl w:val="0"/>
          <w:numId w:val="26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愛心卡：本市持有身心障礙證明(手冊)之市民，可憑此卡免費乘坐公車；並可至本市公立</w:t>
      </w:r>
      <w:proofErr w:type="gramStart"/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景點享半票</w:t>
      </w:r>
      <w:proofErr w:type="gramEnd"/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或免費進場(依各景點規定)。</w:t>
      </w:r>
    </w:p>
    <w:p w:rsidR="00AB3417" w:rsidRPr="00306F26" w:rsidRDefault="00AB3417" w:rsidP="00AB3417">
      <w:pPr>
        <w:pStyle w:val="a7"/>
        <w:numPr>
          <w:ilvl w:val="0"/>
          <w:numId w:val="26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愛心陪伴卡：本市領有身心障礙證明 (手冊)之必要陪伴者，可憑此卡（需緊隨愛心卡使用）享有公車半價補助、至本市公立</w:t>
      </w:r>
      <w:proofErr w:type="gramStart"/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景點享半票</w:t>
      </w:r>
      <w:proofErr w:type="gramEnd"/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或免費進場(依各景點規定)。</w:t>
      </w:r>
    </w:p>
    <w:p w:rsidR="00AB3417" w:rsidRPr="00306F26" w:rsidRDefault="00AB3417" w:rsidP="00AB341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同時具備敬老卡及愛心卡之身分，可辦理幾張卡片？</w:t>
      </w:r>
    </w:p>
    <w:p w:rsidR="00AB3417" w:rsidRDefault="00AB3417" w:rsidP="00AB3417">
      <w:pPr>
        <w:pStyle w:val="a7"/>
        <w:ind w:leftChars="0" w:left="360"/>
        <w:rPr>
          <w:rFonts w:ascii="新細明體" w:eastAsia="新細明體" w:hAnsi="新細明體" w:cs="Times New Roman"/>
          <w:color w:val="000000" w:themeColor="text1"/>
          <w:sz w:val="32"/>
          <w:szCs w:val="32"/>
        </w:rPr>
      </w:pPr>
      <w:proofErr w:type="gramStart"/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僅能擇一卡</w:t>
      </w:r>
      <w:proofErr w:type="gramEnd"/>
      <w:r w:rsidRPr="00306F26">
        <w:rPr>
          <w:rFonts w:ascii="新細明體" w:eastAsia="新細明體" w:hAnsi="新細明體" w:cs="Times New Roman" w:hint="eastAsia"/>
          <w:color w:val="000000" w:themeColor="text1"/>
          <w:sz w:val="32"/>
          <w:szCs w:val="32"/>
        </w:rPr>
        <w:t>別申辦。</w:t>
      </w:r>
    </w:p>
    <w:p w:rsidR="00BD4D0C" w:rsidRDefault="00BD4D0C" w:rsidP="00BD4D0C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有關</w:t>
      </w:r>
      <w:proofErr w:type="gramStart"/>
      <w:r>
        <w:rPr>
          <w:rFonts w:asciiTheme="minorEastAsia" w:hAnsiTheme="minorEastAsia" w:hint="eastAsia"/>
          <w:color w:val="000000" w:themeColor="text1"/>
          <w:sz w:val="32"/>
          <w:szCs w:val="32"/>
        </w:rPr>
        <w:t>一</w:t>
      </w:r>
      <w:proofErr w:type="gramEnd"/>
      <w:r>
        <w:rPr>
          <w:rFonts w:asciiTheme="minorEastAsia" w:hAnsiTheme="minorEastAsia" w:hint="eastAsia"/>
          <w:color w:val="000000" w:themeColor="text1"/>
          <w:sz w:val="32"/>
          <w:szCs w:val="32"/>
        </w:rPr>
        <w:t>卡通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電子票證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小額消費、交通運輸、票卡異常、退卡、政府規費等相關問題諮詢？</w:t>
      </w:r>
    </w:p>
    <w:p w:rsidR="00BD4D0C" w:rsidRDefault="00BD4D0C" w:rsidP="00BD4D0C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lastRenderedPageBreak/>
        <w:t>請洽</w:t>
      </w:r>
      <w:proofErr w:type="gramStart"/>
      <w:r>
        <w:rPr>
          <w:rFonts w:asciiTheme="minorEastAsia" w:hAnsiTheme="minorEastAsia" w:hint="eastAsia"/>
          <w:color w:val="000000" w:themeColor="text1"/>
          <w:sz w:val="32"/>
          <w:szCs w:val="32"/>
        </w:rPr>
        <w:t>一</w:t>
      </w:r>
      <w:proofErr w:type="gramEnd"/>
      <w:r>
        <w:rPr>
          <w:rFonts w:asciiTheme="minorEastAsia" w:hAnsiTheme="minorEastAsia" w:hint="eastAsia"/>
          <w:color w:val="000000" w:themeColor="text1"/>
          <w:sz w:val="32"/>
          <w:szCs w:val="32"/>
        </w:rPr>
        <w:t>卡通客服電話：（07）791-2000或上一卡通票證公司網站</w:t>
      </w:r>
      <w:hyperlink r:id="rId8" w:history="1">
        <w:r w:rsidRPr="005539B3">
          <w:rPr>
            <w:rStyle w:val="ab"/>
            <w:rFonts w:asciiTheme="minorEastAsia" w:hAnsiTheme="minorEastAsia"/>
            <w:sz w:val="32"/>
            <w:szCs w:val="32"/>
          </w:rPr>
          <w:t>https://www.i-pass.com.tw/Question</w:t>
        </w:r>
      </w:hyperlink>
      <w:r>
        <w:rPr>
          <w:rFonts w:asciiTheme="minorEastAsia" w:hAnsiTheme="minorEastAsia" w:hint="eastAsia"/>
          <w:color w:val="000000" w:themeColor="text1"/>
          <w:sz w:val="32"/>
          <w:szCs w:val="32"/>
        </w:rPr>
        <w:t>查詢。</w:t>
      </w:r>
    </w:p>
    <w:p w:rsidR="00645C95" w:rsidRPr="00306F26" w:rsidRDefault="00911C80" w:rsidP="00306F26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以一卡通</w:t>
      </w:r>
      <w:r w:rsidR="00645C95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電子</w:t>
      </w:r>
      <w:proofErr w:type="gramStart"/>
      <w:r w:rsidR="00645C95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票證繳規費</w:t>
      </w:r>
      <w:proofErr w:type="gramEnd"/>
      <w:r w:rsidR="00645C95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開辦日期</w:t>
      </w:r>
      <w:r w:rsidR="00BB76D3">
        <w:rPr>
          <w:rFonts w:asciiTheme="minorEastAsia" w:hAnsiTheme="minorEastAsia" w:hint="eastAsia"/>
          <w:color w:val="000000" w:themeColor="text1"/>
          <w:sz w:val="32"/>
          <w:szCs w:val="32"/>
        </w:rPr>
        <w:t>？</w:t>
      </w:r>
    </w:p>
    <w:p w:rsidR="000C0624" w:rsidRPr="00BB76D3" w:rsidRDefault="00622E7C" w:rsidP="00BB76D3">
      <w:pPr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　</w:t>
      </w:r>
      <w:r w:rsidR="00EA4F4A" w:rsidRPr="00BB76D3">
        <w:rPr>
          <w:rFonts w:asciiTheme="minorEastAsia" w:hAnsiTheme="minorEastAsia" w:hint="eastAsia"/>
          <w:color w:val="000000" w:themeColor="text1"/>
          <w:sz w:val="32"/>
          <w:szCs w:val="32"/>
        </w:rPr>
        <w:t>自</w:t>
      </w:r>
      <w:r w:rsidR="000C0624" w:rsidRPr="00BB76D3">
        <w:rPr>
          <w:rFonts w:asciiTheme="minorEastAsia" w:hAnsiTheme="minorEastAsia" w:hint="eastAsia"/>
          <w:color w:val="000000" w:themeColor="text1"/>
          <w:sz w:val="32"/>
          <w:szCs w:val="32"/>
        </w:rPr>
        <w:t>2015年1月1日開辦。</w:t>
      </w:r>
    </w:p>
    <w:p w:rsidR="000E46D0" w:rsidRPr="00306F26" w:rsidRDefault="00A25A42" w:rsidP="00306F26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臺</w:t>
      </w:r>
      <w:r w:rsidR="00645C95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灣</w:t>
      </w:r>
      <w:r w:rsidR="000E46D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目前</w:t>
      </w:r>
      <w:r w:rsidR="00645C95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有4種電子票證</w:t>
      </w:r>
      <w:r w:rsidR="006F61E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="000E46D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都能在</w:t>
      </w:r>
      <w:proofErr w:type="gramStart"/>
      <w:r w:rsidR="000E46D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臺</w:t>
      </w:r>
      <w:proofErr w:type="gramEnd"/>
      <w:r w:rsidR="000E46D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南市政府機關使用嗎？</w:t>
      </w:r>
    </w:p>
    <w:p w:rsidR="00911C80" w:rsidRPr="00306F26" w:rsidRDefault="00911C80" w:rsidP="00911C80">
      <w:pPr>
        <w:pStyle w:val="a7"/>
        <w:ind w:leftChars="0" w:left="36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臺灣</w:t>
      </w:r>
      <w:proofErr w:type="gramStart"/>
      <w:r>
        <w:rPr>
          <w:rFonts w:asciiTheme="minorEastAsia" w:hAnsiTheme="minorEastAsia" w:hint="eastAsia"/>
          <w:color w:val="000000" w:themeColor="text1"/>
          <w:sz w:val="32"/>
          <w:szCs w:val="32"/>
        </w:rPr>
        <w:t>目前有悠遊</w:t>
      </w:r>
      <w:proofErr w:type="gramEnd"/>
      <w:r>
        <w:rPr>
          <w:rFonts w:asciiTheme="minorEastAsia" w:hAnsiTheme="minorEastAsia" w:hint="eastAsia"/>
          <w:color w:val="000000" w:themeColor="text1"/>
          <w:sz w:val="32"/>
          <w:szCs w:val="32"/>
        </w:rPr>
        <w:t>卡、</w:t>
      </w:r>
      <w:proofErr w:type="gramStart"/>
      <w:r>
        <w:rPr>
          <w:rFonts w:asciiTheme="minorEastAsia" w:hAnsiTheme="minorEastAsia" w:hint="eastAsia"/>
          <w:color w:val="000000" w:themeColor="text1"/>
          <w:sz w:val="32"/>
          <w:szCs w:val="32"/>
        </w:rPr>
        <w:t>統一愛</w:t>
      </w:r>
      <w:r w:rsidRPr="003A490B">
        <w:rPr>
          <w:rFonts w:asciiTheme="minorEastAsia" w:hAnsiTheme="minorEastAsia" w:hint="eastAsia"/>
          <w:sz w:val="32"/>
          <w:szCs w:val="32"/>
        </w:rPr>
        <w:t>金卡</w:t>
      </w:r>
      <w:proofErr w:type="gramEnd"/>
      <w:r w:rsidRPr="003A490B">
        <w:rPr>
          <w:rFonts w:asciiTheme="minorEastAsia" w:hAnsiTheme="minorEastAsia" w:hint="eastAsia"/>
          <w:sz w:val="32"/>
          <w:szCs w:val="32"/>
        </w:rPr>
        <w:t>、</w:t>
      </w:r>
      <w:r w:rsidR="0089280B" w:rsidRPr="003A490B">
        <w:rPr>
          <w:rFonts w:asciiTheme="minorEastAsia" w:hAnsiTheme="minorEastAsia" w:hint="eastAsia"/>
          <w:sz w:val="32"/>
          <w:szCs w:val="32"/>
        </w:rPr>
        <w:t>happy cash卡</w:t>
      </w:r>
      <w:r w:rsidRPr="003A490B">
        <w:rPr>
          <w:rFonts w:asciiTheme="minorEastAsia" w:hAnsiTheme="minorEastAsia" w:hint="eastAsia"/>
          <w:sz w:val="32"/>
          <w:szCs w:val="32"/>
        </w:rPr>
        <w:t>及</w:t>
      </w:r>
      <w:proofErr w:type="gramStart"/>
      <w:r w:rsidRPr="003A490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3A490B">
        <w:rPr>
          <w:rFonts w:asciiTheme="minorEastAsia" w:hAnsiTheme="minorEastAsia" w:hint="eastAsia"/>
          <w:sz w:val="32"/>
          <w:szCs w:val="32"/>
        </w:rPr>
        <w:t>卡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通四種電子票證，</w:t>
      </w:r>
      <w:proofErr w:type="gramStart"/>
      <w:r w:rsidR="000E46D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臺</w:t>
      </w:r>
      <w:proofErr w:type="gramEnd"/>
      <w:r w:rsidR="000E46D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南市</w:t>
      </w:r>
      <w:r w:rsidR="00645C95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只開放一卡通</w:t>
      </w:r>
      <w:r w:rsidR="000E46D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票證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繳納規費</w:t>
      </w:r>
      <w:r w:rsidR="000E46D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。</w:t>
      </w:r>
    </w:p>
    <w:p w:rsidR="00645C95" w:rsidRPr="00306F26" w:rsidRDefault="00645C95" w:rsidP="00306F26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哪些機關開放電子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票證繳規費</w:t>
      </w:r>
      <w:proofErr w:type="gramEnd"/>
      <w:r w:rsidR="000E46D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？</w:t>
      </w:r>
    </w:p>
    <w:p w:rsidR="009872D6" w:rsidRDefault="009872D6" w:rsidP="00306F26">
      <w:pPr>
        <w:pStyle w:val="a7"/>
        <w:ind w:leftChars="0" w:left="357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本市各區區公所及戶政事務所、地政局及地政事務所、工務局、教育局南瀛科學教育館、衛生局</w:t>
      </w:r>
      <w:proofErr w:type="gramStart"/>
      <w:r w:rsidR="00695EE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醫事科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、</w:t>
      </w:r>
      <w:r w:rsidR="00695EE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衛生局</w:t>
      </w:r>
      <w:proofErr w:type="gramStart"/>
      <w:r w:rsidR="00695EE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食藥科</w:t>
      </w:r>
      <w:proofErr w:type="gramEnd"/>
      <w:r w:rsidR="00695EE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、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交通局</w:t>
      </w:r>
      <w:r w:rsidR="006F61E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秘書室、交通局</w:t>
      </w:r>
      <w:r w:rsidR="00695EE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停車管理科、交通局營運管理科、交通局永康</w:t>
      </w:r>
      <w:proofErr w:type="gramStart"/>
      <w:r w:rsidR="00695EE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區公所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公運處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、</w:t>
      </w:r>
      <w:r w:rsidR="00695EE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交通局交通事件裁決中心(</w:t>
      </w:r>
      <w:proofErr w:type="gramStart"/>
      <w:r w:rsidR="00695EE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臺</w:t>
      </w:r>
      <w:proofErr w:type="gramEnd"/>
      <w:r w:rsidR="00695EE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南站、新營站、麻豆站) 、交通局車輛行車事故鑑定委員會、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都發局、稅務局</w:t>
      </w:r>
      <w:r w:rsidR="00695EE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(總局、安南、新營、新化、佳里分局)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、農業局動</w:t>
      </w:r>
      <w:r w:rsidR="00695EE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物防疫保護處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、</w:t>
      </w:r>
      <w:r w:rsidR="00695EE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經發局工商行政科、經發局能源科、經發局市場處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、</w:t>
      </w:r>
      <w:r w:rsidR="00695EE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環保局</w:t>
      </w:r>
      <w:r w:rsidR="006F61E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廢管科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、</w:t>
      </w:r>
      <w:r w:rsidR="006F61E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環保局秘書室、</w:t>
      </w:r>
      <w:r w:rsidR="00695EE8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社會局</w:t>
      </w:r>
      <w:r w:rsidR="006F61E0"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兒童福利服務中心</w:t>
      </w:r>
      <w:r w:rsidR="00175CDB" w:rsidRPr="00306F26">
        <w:rPr>
          <w:rFonts w:asciiTheme="minorEastAsia" w:hAnsiTheme="minorEastAsia"/>
          <w:color w:val="000000" w:themeColor="text1"/>
          <w:sz w:val="32"/>
          <w:szCs w:val="32"/>
        </w:rPr>
        <w:t>。</w:t>
      </w:r>
    </w:p>
    <w:p w:rsidR="00911C80" w:rsidRPr="003531B6" w:rsidRDefault="00911C80" w:rsidP="00911C80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電子票證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支付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限制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？</w:t>
      </w:r>
    </w:p>
    <w:p w:rsidR="00911C80" w:rsidRPr="00911C80" w:rsidRDefault="00911C80" w:rsidP="0070667B">
      <w:pPr>
        <w:ind w:leftChars="177" w:left="425" w:firstLineChars="16" w:firstLine="51"/>
        <w:rPr>
          <w:rFonts w:asciiTheme="minorEastAsia" w:hAnsiTheme="minorEastAsia"/>
          <w:color w:val="000000" w:themeColor="text1"/>
          <w:sz w:val="32"/>
          <w:szCs w:val="32"/>
        </w:rPr>
      </w:pP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臺灣電子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票證單筆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交易金額以新台幣1,000元為上限、</w:t>
      </w:r>
      <w:proofErr w:type="gramStart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每卡單日</w:t>
      </w:r>
      <w:proofErr w:type="gramEnd"/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t>累積交易金額以新台幣3,000元上限，惟繳納政府部門規費或配合政府政策經主管機關同意，無單筆交易金額及單日累積交易金額上限。票卡</w:t>
      </w:r>
      <w:r w:rsidRPr="00306F26">
        <w:rPr>
          <w:rFonts w:asciiTheme="minorEastAsia" w:hAnsiTheme="minorEastAsia" w:hint="eastAsia"/>
          <w:color w:val="000000" w:themeColor="text1"/>
          <w:sz w:val="32"/>
          <w:szCs w:val="32"/>
        </w:rPr>
        <w:lastRenderedPageBreak/>
        <w:t>可重複加值使用，票卡內儲值金額以新台幣10,000元為上限。</w:t>
      </w:r>
    </w:p>
    <w:p w:rsidR="0070667B" w:rsidRPr="0070667B" w:rsidRDefault="0070667B" w:rsidP="0070667B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何謂『記名式』晶片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卡通，卡片中的個人資料是否有外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洩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之疑慮？</w:t>
      </w:r>
    </w:p>
    <w:p w:rsidR="0070667B" w:rsidRPr="0070667B" w:rsidRDefault="0070667B" w:rsidP="0070667B">
      <w:pPr>
        <w:pStyle w:val="a7"/>
        <w:ind w:leftChars="0" w:left="360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一卡通票卡非接觸晶片卡，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卡通記名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個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資符合個資法相關規定，每年接受主管機關進行檢核。</w:t>
      </w:r>
    </w:p>
    <w:p w:rsidR="0070667B" w:rsidRPr="0070667B" w:rsidRDefault="0070667B" w:rsidP="0070667B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若「市民卡」遺失要如何掛失？如何止付？</w:t>
      </w:r>
    </w:p>
    <w:p w:rsidR="0070667B" w:rsidRDefault="0070667B" w:rsidP="00EF3FB2">
      <w:pPr>
        <w:pStyle w:val="a7"/>
        <w:ind w:leftChars="178" w:left="428" w:hanging="1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請先至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卡通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公司官網或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電洽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卡通公司(客服電話：07-791-2000) 辦理掛失，掛失三小時後損失之金額由一卡通公司全額負擔，並退款予持卡人。</w:t>
      </w:r>
    </w:p>
    <w:p w:rsidR="0070667B" w:rsidRPr="0070667B" w:rsidRDefault="0070667B" w:rsidP="0070667B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到那裡可以將「市民卡」做現金加值？</w:t>
      </w:r>
    </w:p>
    <w:p w:rsidR="0070667B" w:rsidRPr="0070667B" w:rsidRDefault="0070667B" w:rsidP="0070667B">
      <w:pPr>
        <w:pStyle w:val="a7"/>
        <w:ind w:leftChars="177" w:left="427" w:hanging="2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目前開放的加值據點有便利商店(全家、OK、萊爾富、7-11)台鐵車站售票口或補票處(依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台鐵官網公告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為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準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)，最新情況請依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卡通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公司官網公告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為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準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。</w:t>
      </w:r>
    </w:p>
    <w:p w:rsidR="0070667B" w:rsidRPr="0070667B" w:rsidRDefault="0070667B" w:rsidP="0070667B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如何査詢「市民卡」小額消費使用交易紀錄？</w:t>
      </w:r>
    </w:p>
    <w:p w:rsidR="0070667B" w:rsidRPr="0070667B" w:rsidRDefault="0070667B" w:rsidP="0070667B">
      <w:pPr>
        <w:ind w:leftChars="177" w:left="426" w:hanging="1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持卡人可至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卡通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公司官網或是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持智慧型手機下載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卡通APP，查詢前三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個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月到三天前使用紀錄及餘額，或至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卡通特約機構(例如、全家、萊爾富、OK等便利商店)查詢最近六筆交易紀錄及餘額。</w:t>
      </w:r>
    </w:p>
    <w:p w:rsidR="0070667B" w:rsidRPr="0070667B" w:rsidRDefault="0070667B" w:rsidP="0070667B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發現「市民卡」故障或損壊要如何處理？</w:t>
      </w:r>
    </w:p>
    <w:p w:rsidR="0070667B" w:rsidRPr="0070667B" w:rsidRDefault="0070667B" w:rsidP="0070667B">
      <w:pPr>
        <w:ind w:leftChars="178" w:left="2267" w:hangingChars="575" w:hanging="1840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先至戶所/公所/學校繳回故障或損壊票卡</w:t>
      </w:r>
    </w:p>
    <w:p w:rsidR="0070667B" w:rsidRPr="0070667B" w:rsidRDefault="0070667B" w:rsidP="0070667B">
      <w:pPr>
        <w:pStyle w:val="a7"/>
        <w:numPr>
          <w:ilvl w:val="0"/>
          <w:numId w:val="27"/>
        </w:numPr>
        <w:ind w:leftChars="0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承辦人員檢視票卡狀況隸屬人為毀損(最終判別依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卡通公司檢視結果判定) → 請民眾自費重新辦卡（審核民眾身分資格、系</w:t>
      </w:r>
      <w:r w:rsidRPr="0070667B">
        <w:rPr>
          <w:rFonts w:asciiTheme="minorEastAsia" w:hAnsiTheme="minorEastAsia" w:hint="eastAsia"/>
          <w:sz w:val="32"/>
          <w:szCs w:val="32"/>
        </w:rPr>
        <w:lastRenderedPageBreak/>
        <w:t xml:space="preserve">統建檔、收取補發費用） → 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卡廠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/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卡通製卡（印製票卡、品檢票卡錄碼、品檢與包裝作業郵寄票卡至公所）→民眾前來領卡（繳交票卡及民眾簽收）。</w:t>
      </w:r>
    </w:p>
    <w:p w:rsidR="0070667B" w:rsidRPr="0070667B" w:rsidRDefault="0070667B" w:rsidP="0070667B">
      <w:pPr>
        <w:pStyle w:val="a7"/>
        <w:numPr>
          <w:ilvl w:val="0"/>
          <w:numId w:val="27"/>
        </w:numPr>
        <w:ind w:leftChars="0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承辦人員檢視票卡狀況非隸屬人為毀損(最終判定依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 xml:space="preserve">卡通公司檢視結果判別) → 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卡通公司免費換發新卡→民眾前來領卡（繳交票卡及民眾簽收）。</w:t>
      </w:r>
    </w:p>
    <w:p w:rsidR="0070667B" w:rsidRPr="0070667B" w:rsidRDefault="0070667B" w:rsidP="0070667B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「市民卡」會被無預警消磁嗎？</w:t>
      </w:r>
    </w:p>
    <w:p w:rsidR="0070667B" w:rsidRPr="006E275A" w:rsidRDefault="0070667B" w:rsidP="006E275A">
      <w:pPr>
        <w:pStyle w:val="a7"/>
        <w:ind w:leftChars="177" w:left="425" w:firstLine="1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若無法感應，將以問題票卡後送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卡通處理，若屬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非人為損毀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，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卡通</w:t>
      </w:r>
      <w:r w:rsidRPr="006E275A">
        <w:rPr>
          <w:rFonts w:asciiTheme="minorEastAsia" w:hAnsiTheme="minorEastAsia" w:hint="eastAsia"/>
          <w:sz w:val="32"/>
          <w:szCs w:val="32"/>
        </w:rPr>
        <w:t>更換一張新票卡。若屬人為損毀，持卡人則自行購買新卡。</w:t>
      </w:r>
    </w:p>
    <w:p w:rsidR="0070667B" w:rsidRPr="0070667B" w:rsidRDefault="0070667B" w:rsidP="0070667B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使用「市民卡」時發現扣款異常，怎麼辦？</w:t>
      </w:r>
    </w:p>
    <w:p w:rsidR="0070667B" w:rsidRPr="0070667B" w:rsidRDefault="0070667B" w:rsidP="0070667B">
      <w:pPr>
        <w:pStyle w:val="a7"/>
        <w:ind w:leftChars="176" w:left="988" w:hangingChars="177" w:hanging="566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請先洽交易店家/業者洽詢，或致電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卡通公司客服07-7912000洽詢。</w:t>
      </w:r>
    </w:p>
    <w:p w:rsidR="0070667B" w:rsidRPr="0070667B" w:rsidRDefault="0070667B" w:rsidP="0070667B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持「市民卡」搭乘大眾運輸(如公車、台鐵及捷運等)為何有無法使用情形？</w:t>
      </w:r>
    </w:p>
    <w:p w:rsidR="0070667B" w:rsidRPr="0070667B" w:rsidRDefault="0070667B" w:rsidP="0070667B">
      <w:pPr>
        <w:pStyle w:val="a7"/>
        <w:ind w:leftChars="176" w:left="988" w:hangingChars="177" w:hanging="566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票卡餘額為負值或0元時將無法搭乘特定交通運具，請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先儲值後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使用。</w:t>
      </w:r>
    </w:p>
    <w:p w:rsidR="0070667B" w:rsidRPr="0070667B" w:rsidRDefault="0070667B" w:rsidP="0070667B">
      <w:pPr>
        <w:pStyle w:val="a7"/>
        <w:ind w:leftChars="177" w:left="425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上一次使用若搭乘里程計費客運下車未刷卡，需先回客運場站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進行解卡方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能再次使用。</w:t>
      </w:r>
    </w:p>
    <w:p w:rsidR="0070667B" w:rsidRPr="0070667B" w:rsidRDefault="0070667B" w:rsidP="0070667B">
      <w:pPr>
        <w:pStyle w:val="a7"/>
        <w:ind w:leftChars="176" w:left="988" w:hangingChars="177" w:hanging="566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若有其他票卡問題請洽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卡通公司客服07-7912000洽詢。</w:t>
      </w:r>
    </w:p>
    <w:p w:rsidR="0070667B" w:rsidRPr="0070667B" w:rsidRDefault="0070667B" w:rsidP="0070667B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持「市民卡」搭乘大眾運輸交通工具下車或出站餘額不足時，該如何處理？</w:t>
      </w:r>
    </w:p>
    <w:p w:rsidR="0070667B" w:rsidRPr="0070667B" w:rsidRDefault="0070667B" w:rsidP="0070667B">
      <w:pPr>
        <w:pStyle w:val="a7"/>
        <w:ind w:leftChars="0" w:left="360"/>
        <w:rPr>
          <w:rFonts w:asciiTheme="minorEastAsia" w:hAnsiTheme="minorEastAsia"/>
          <w:sz w:val="32"/>
          <w:szCs w:val="32"/>
        </w:rPr>
      </w:pPr>
      <w:proofErr w:type="gramStart"/>
      <w:r w:rsidRPr="0070667B">
        <w:rPr>
          <w:rFonts w:asciiTheme="minorEastAsia" w:hAnsiTheme="minorEastAsia" w:hint="eastAsia"/>
          <w:sz w:val="32"/>
          <w:szCs w:val="32"/>
        </w:rPr>
        <w:lastRenderedPageBreak/>
        <w:t>當次仍可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下車/出站，為下次</w:t>
      </w:r>
      <w:proofErr w:type="gramStart"/>
      <w:r w:rsidRPr="0070667B">
        <w:rPr>
          <w:rFonts w:asciiTheme="minorEastAsia" w:hAnsiTheme="minorEastAsia" w:hint="eastAsia"/>
          <w:sz w:val="32"/>
          <w:szCs w:val="32"/>
        </w:rPr>
        <w:t>搭乘前票卡須先儲值</w:t>
      </w:r>
      <w:proofErr w:type="gramEnd"/>
      <w:r w:rsidRPr="0070667B">
        <w:rPr>
          <w:rFonts w:asciiTheme="minorEastAsia" w:hAnsiTheme="minorEastAsia" w:hint="eastAsia"/>
          <w:sz w:val="32"/>
          <w:szCs w:val="32"/>
        </w:rPr>
        <w:t>方能使用。</w:t>
      </w:r>
    </w:p>
    <w:p w:rsidR="0070667B" w:rsidRPr="0070667B" w:rsidRDefault="0070667B" w:rsidP="0070667B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「市民卡」持卡人應注意事項？</w:t>
      </w:r>
    </w:p>
    <w:p w:rsidR="0070667B" w:rsidRPr="0070667B" w:rsidRDefault="0070667B" w:rsidP="0070667B">
      <w:pPr>
        <w:pStyle w:val="a7"/>
        <w:ind w:leftChars="0" w:left="360"/>
        <w:rPr>
          <w:rFonts w:asciiTheme="minorEastAsia" w:hAnsiTheme="minorEastAsia"/>
          <w:sz w:val="32"/>
          <w:szCs w:val="32"/>
        </w:rPr>
      </w:pPr>
      <w:r w:rsidRPr="0070667B">
        <w:rPr>
          <w:rFonts w:asciiTheme="minorEastAsia" w:hAnsiTheme="minorEastAsia" w:hint="eastAsia"/>
          <w:sz w:val="32"/>
          <w:szCs w:val="32"/>
        </w:rPr>
        <w:t>「市民卡」屬記名式票卡，限定本人使用，必要時須配合各交通業者要求出示相關證明文件。</w:t>
      </w:r>
    </w:p>
    <w:sectPr w:rsidR="0070667B" w:rsidRPr="0070667B" w:rsidSect="00051912"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B0" w:rsidRDefault="00225AB0" w:rsidP="00CF1FA7">
      <w:r>
        <w:separator/>
      </w:r>
    </w:p>
  </w:endnote>
  <w:endnote w:type="continuationSeparator" w:id="0">
    <w:p w:rsidR="00225AB0" w:rsidRDefault="00225AB0" w:rsidP="00CF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577323"/>
      <w:docPartObj>
        <w:docPartGallery w:val="Page Numbers (Bottom of Page)"/>
        <w:docPartUnique/>
      </w:docPartObj>
    </w:sdtPr>
    <w:sdtEndPr/>
    <w:sdtContent>
      <w:p w:rsidR="00911C80" w:rsidRDefault="00154BC9">
        <w:pPr>
          <w:pStyle w:val="a5"/>
          <w:jc w:val="center"/>
        </w:pPr>
        <w:r>
          <w:fldChar w:fldCharType="begin"/>
        </w:r>
        <w:r w:rsidR="00911C80">
          <w:instrText>PAGE   \* MERGEFORMAT</w:instrText>
        </w:r>
        <w:r>
          <w:fldChar w:fldCharType="separate"/>
        </w:r>
        <w:r w:rsidR="00251862" w:rsidRPr="00251862">
          <w:rPr>
            <w:noProof/>
            <w:lang w:val="zh-TW"/>
          </w:rPr>
          <w:t>12</w:t>
        </w:r>
        <w:r>
          <w:fldChar w:fldCharType="end"/>
        </w:r>
      </w:p>
    </w:sdtContent>
  </w:sdt>
  <w:p w:rsidR="002E0722" w:rsidRDefault="002E07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B0" w:rsidRDefault="00225AB0" w:rsidP="00CF1FA7">
      <w:r>
        <w:separator/>
      </w:r>
    </w:p>
  </w:footnote>
  <w:footnote w:type="continuationSeparator" w:id="0">
    <w:p w:rsidR="00225AB0" w:rsidRDefault="00225AB0" w:rsidP="00CF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0A36"/>
    <w:multiLevelType w:val="hybridMultilevel"/>
    <w:tmpl w:val="E5906610"/>
    <w:lvl w:ilvl="0" w:tplc="FC025DB2">
      <w:start w:val="1"/>
      <w:numFmt w:val="decimal"/>
      <w:lvlText w:val="(%1)"/>
      <w:lvlJc w:val="left"/>
      <w:pPr>
        <w:ind w:left="1062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1">
    <w:nsid w:val="04206FC9"/>
    <w:multiLevelType w:val="hybridMultilevel"/>
    <w:tmpl w:val="57B8B58C"/>
    <w:lvl w:ilvl="0" w:tplc="A78E824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2">
    <w:nsid w:val="08C35204"/>
    <w:multiLevelType w:val="hybridMultilevel"/>
    <w:tmpl w:val="5AF012DC"/>
    <w:lvl w:ilvl="0" w:tplc="A78E8240">
      <w:start w:val="1"/>
      <w:numFmt w:val="decimal"/>
      <w:lvlText w:val="(%1)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3">
    <w:nsid w:val="0C2E754A"/>
    <w:multiLevelType w:val="hybridMultilevel"/>
    <w:tmpl w:val="DAE64130"/>
    <w:lvl w:ilvl="0" w:tplc="89085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5E2397"/>
    <w:multiLevelType w:val="hybridMultilevel"/>
    <w:tmpl w:val="A0D80DCA"/>
    <w:lvl w:ilvl="0" w:tplc="5BD69A9A">
      <w:start w:val="1"/>
      <w:numFmt w:val="decimal"/>
      <w:lvlText w:val="(%1)"/>
      <w:lvlJc w:val="left"/>
      <w:pPr>
        <w:ind w:left="1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2" w:hanging="480"/>
      </w:pPr>
    </w:lvl>
    <w:lvl w:ilvl="2" w:tplc="0409001B" w:tentative="1">
      <w:start w:val="1"/>
      <w:numFmt w:val="lowerRoman"/>
      <w:lvlText w:val="%3."/>
      <w:lvlJc w:val="right"/>
      <w:pPr>
        <w:ind w:left="2512" w:hanging="480"/>
      </w:pPr>
    </w:lvl>
    <w:lvl w:ilvl="3" w:tplc="0409000F" w:tentative="1">
      <w:start w:val="1"/>
      <w:numFmt w:val="decimal"/>
      <w:lvlText w:val="%4."/>
      <w:lvlJc w:val="left"/>
      <w:pPr>
        <w:ind w:left="2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2" w:hanging="480"/>
      </w:pPr>
    </w:lvl>
    <w:lvl w:ilvl="5" w:tplc="0409001B" w:tentative="1">
      <w:start w:val="1"/>
      <w:numFmt w:val="lowerRoman"/>
      <w:lvlText w:val="%6."/>
      <w:lvlJc w:val="right"/>
      <w:pPr>
        <w:ind w:left="3952" w:hanging="480"/>
      </w:pPr>
    </w:lvl>
    <w:lvl w:ilvl="6" w:tplc="0409000F" w:tentative="1">
      <w:start w:val="1"/>
      <w:numFmt w:val="decimal"/>
      <w:lvlText w:val="%7."/>
      <w:lvlJc w:val="left"/>
      <w:pPr>
        <w:ind w:left="4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2" w:hanging="480"/>
      </w:pPr>
    </w:lvl>
    <w:lvl w:ilvl="8" w:tplc="0409001B" w:tentative="1">
      <w:start w:val="1"/>
      <w:numFmt w:val="lowerRoman"/>
      <w:lvlText w:val="%9."/>
      <w:lvlJc w:val="right"/>
      <w:pPr>
        <w:ind w:left="5392" w:hanging="480"/>
      </w:pPr>
    </w:lvl>
  </w:abstractNum>
  <w:abstractNum w:abstractNumId="5">
    <w:nsid w:val="13DA456B"/>
    <w:multiLevelType w:val="hybridMultilevel"/>
    <w:tmpl w:val="EDD0D9D6"/>
    <w:lvl w:ilvl="0" w:tplc="D7988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14564A7F"/>
    <w:multiLevelType w:val="hybridMultilevel"/>
    <w:tmpl w:val="0A44354C"/>
    <w:lvl w:ilvl="0" w:tplc="2C0E5C0E">
      <w:start w:val="1"/>
      <w:numFmt w:val="decimal"/>
      <w:lvlText w:val="%1."/>
      <w:lvlJc w:val="left"/>
      <w:pPr>
        <w:ind w:left="390" w:hanging="39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9709EE"/>
    <w:multiLevelType w:val="hybridMultilevel"/>
    <w:tmpl w:val="66869D7C"/>
    <w:lvl w:ilvl="0" w:tplc="46020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E1EA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D76E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9E1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63CF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6609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3C42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52D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5C09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21E2241C"/>
    <w:multiLevelType w:val="hybridMultilevel"/>
    <w:tmpl w:val="CBC86B36"/>
    <w:lvl w:ilvl="0" w:tplc="71A42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A81297"/>
    <w:multiLevelType w:val="hybridMultilevel"/>
    <w:tmpl w:val="B13488F2"/>
    <w:lvl w:ilvl="0" w:tplc="15A6EE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0CA0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AA22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92E5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523C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B4C4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7064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18E7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96E3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2A5B2C08"/>
    <w:multiLevelType w:val="hybridMultilevel"/>
    <w:tmpl w:val="038EB68A"/>
    <w:lvl w:ilvl="0" w:tplc="722C9F70">
      <w:start w:val="1"/>
      <w:numFmt w:val="decimal"/>
      <w:lvlText w:val="(%1)"/>
      <w:lvlJc w:val="left"/>
      <w:pPr>
        <w:ind w:left="8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ind w:left="4841" w:hanging="480"/>
      </w:pPr>
    </w:lvl>
  </w:abstractNum>
  <w:abstractNum w:abstractNumId="11">
    <w:nsid w:val="2C6C7951"/>
    <w:multiLevelType w:val="hybridMultilevel"/>
    <w:tmpl w:val="C0286DB6"/>
    <w:lvl w:ilvl="0" w:tplc="60028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B48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D4E8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6C44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74AF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A880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7CE5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B48E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276A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2EEF30C7"/>
    <w:multiLevelType w:val="hybridMultilevel"/>
    <w:tmpl w:val="E66EAFCE"/>
    <w:lvl w:ilvl="0" w:tplc="0BAAC0DE">
      <w:start w:val="1"/>
      <w:numFmt w:val="decimalFullWidth"/>
      <w:lvlText w:val="%1."/>
      <w:lvlJc w:val="left"/>
      <w:pPr>
        <w:ind w:left="21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3">
    <w:nsid w:val="3067116B"/>
    <w:multiLevelType w:val="hybridMultilevel"/>
    <w:tmpl w:val="87EE31A0"/>
    <w:lvl w:ilvl="0" w:tplc="C7E64B1A">
      <w:start w:val="1"/>
      <w:numFmt w:val="decimal"/>
      <w:lvlText w:val="（%1）"/>
      <w:lvlJc w:val="left"/>
      <w:pPr>
        <w:ind w:left="14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4">
    <w:nsid w:val="3C0F5C97"/>
    <w:multiLevelType w:val="hybridMultilevel"/>
    <w:tmpl w:val="A90E2428"/>
    <w:lvl w:ilvl="0" w:tplc="68C00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81FE652A">
      <w:start w:val="5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D842A80"/>
    <w:multiLevelType w:val="hybridMultilevel"/>
    <w:tmpl w:val="57B8B58C"/>
    <w:lvl w:ilvl="0" w:tplc="A78E824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6">
    <w:nsid w:val="43C40390"/>
    <w:multiLevelType w:val="hybridMultilevel"/>
    <w:tmpl w:val="9F96C106"/>
    <w:lvl w:ilvl="0" w:tplc="D7846BD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958047B"/>
    <w:multiLevelType w:val="hybridMultilevel"/>
    <w:tmpl w:val="8C2C0EC6"/>
    <w:lvl w:ilvl="0" w:tplc="1ED407C6">
      <w:start w:val="1"/>
      <w:numFmt w:val="decimal"/>
      <w:lvlText w:val="(%1)"/>
      <w:lvlJc w:val="left"/>
      <w:pPr>
        <w:ind w:left="1055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1" w:hanging="480"/>
      </w:pPr>
    </w:lvl>
    <w:lvl w:ilvl="2" w:tplc="0409001B" w:tentative="1">
      <w:start w:val="1"/>
      <w:numFmt w:val="lowerRoman"/>
      <w:lvlText w:val="%3."/>
      <w:lvlJc w:val="right"/>
      <w:pPr>
        <w:ind w:left="1991" w:hanging="480"/>
      </w:pPr>
    </w:lvl>
    <w:lvl w:ilvl="3" w:tplc="0409000F" w:tentative="1">
      <w:start w:val="1"/>
      <w:numFmt w:val="decimal"/>
      <w:lvlText w:val="%4."/>
      <w:lvlJc w:val="left"/>
      <w:pPr>
        <w:ind w:left="2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1" w:hanging="480"/>
      </w:pPr>
    </w:lvl>
    <w:lvl w:ilvl="5" w:tplc="0409001B" w:tentative="1">
      <w:start w:val="1"/>
      <w:numFmt w:val="lowerRoman"/>
      <w:lvlText w:val="%6."/>
      <w:lvlJc w:val="right"/>
      <w:pPr>
        <w:ind w:left="3431" w:hanging="480"/>
      </w:pPr>
    </w:lvl>
    <w:lvl w:ilvl="6" w:tplc="0409000F" w:tentative="1">
      <w:start w:val="1"/>
      <w:numFmt w:val="decimal"/>
      <w:lvlText w:val="%7."/>
      <w:lvlJc w:val="left"/>
      <w:pPr>
        <w:ind w:left="3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1" w:hanging="480"/>
      </w:pPr>
    </w:lvl>
    <w:lvl w:ilvl="8" w:tplc="0409001B" w:tentative="1">
      <w:start w:val="1"/>
      <w:numFmt w:val="lowerRoman"/>
      <w:lvlText w:val="%9."/>
      <w:lvlJc w:val="right"/>
      <w:pPr>
        <w:ind w:left="4871" w:hanging="480"/>
      </w:pPr>
    </w:lvl>
  </w:abstractNum>
  <w:abstractNum w:abstractNumId="18">
    <w:nsid w:val="54480777"/>
    <w:multiLevelType w:val="hybridMultilevel"/>
    <w:tmpl w:val="E8383126"/>
    <w:lvl w:ilvl="0" w:tplc="6A8CE410">
      <w:start w:val="1"/>
      <w:numFmt w:val="decimal"/>
      <w:lvlText w:val="(%1)"/>
      <w:lvlJc w:val="left"/>
      <w:pPr>
        <w:ind w:left="876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9">
    <w:nsid w:val="55A85F0A"/>
    <w:multiLevelType w:val="hybridMultilevel"/>
    <w:tmpl w:val="617EA2B6"/>
    <w:lvl w:ilvl="0" w:tplc="0C30D9A6">
      <w:start w:val="1"/>
      <w:numFmt w:val="decimal"/>
      <w:lvlText w:val="(%1)"/>
      <w:lvlJc w:val="left"/>
      <w:pPr>
        <w:ind w:left="87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0">
    <w:nsid w:val="615C4CEE"/>
    <w:multiLevelType w:val="hybridMultilevel"/>
    <w:tmpl w:val="40AC9B98"/>
    <w:lvl w:ilvl="0" w:tplc="0602D3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616C2FAD"/>
    <w:multiLevelType w:val="hybridMultilevel"/>
    <w:tmpl w:val="8C58B292"/>
    <w:lvl w:ilvl="0" w:tplc="35EE36E4">
      <w:start w:val="1"/>
      <w:numFmt w:val="decimal"/>
      <w:lvlText w:val="%1."/>
      <w:lvlJc w:val="left"/>
      <w:pPr>
        <w:ind w:left="375" w:hanging="37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4A4353"/>
    <w:multiLevelType w:val="hybridMultilevel"/>
    <w:tmpl w:val="063431BE"/>
    <w:lvl w:ilvl="0" w:tplc="8CE00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6ACE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000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0845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FC0C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8B88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C464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4BA8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5FC9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>
    <w:nsid w:val="77066742"/>
    <w:multiLevelType w:val="hybridMultilevel"/>
    <w:tmpl w:val="44C22BB0"/>
    <w:lvl w:ilvl="0" w:tplc="75D6F16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新細明體" w:hAnsi="新細明體" w:hint="default"/>
      </w:rPr>
    </w:lvl>
    <w:lvl w:ilvl="1" w:tplc="9C90DE78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新細明體" w:hAnsi="新細明體" w:hint="default"/>
      </w:rPr>
    </w:lvl>
    <w:lvl w:ilvl="2" w:tplc="4248550C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新細明體" w:hAnsi="新細明體" w:hint="default"/>
      </w:rPr>
    </w:lvl>
    <w:lvl w:ilvl="3" w:tplc="2BBAC3AC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新細明體" w:hAnsi="新細明體" w:hint="default"/>
      </w:rPr>
    </w:lvl>
    <w:lvl w:ilvl="4" w:tplc="42565D06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新細明體" w:hAnsi="新細明體" w:hint="default"/>
      </w:rPr>
    </w:lvl>
    <w:lvl w:ilvl="5" w:tplc="14E84C2A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新細明體" w:hAnsi="新細明體" w:hint="default"/>
      </w:rPr>
    </w:lvl>
    <w:lvl w:ilvl="6" w:tplc="57B075B2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新細明體" w:hAnsi="新細明體" w:hint="default"/>
      </w:rPr>
    </w:lvl>
    <w:lvl w:ilvl="7" w:tplc="96920250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新細明體" w:hAnsi="新細明體" w:hint="default"/>
      </w:rPr>
    </w:lvl>
    <w:lvl w:ilvl="8" w:tplc="1DD6E0E6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新細明體" w:hAnsi="新細明體" w:hint="default"/>
      </w:rPr>
    </w:lvl>
  </w:abstractNum>
  <w:abstractNum w:abstractNumId="24">
    <w:nsid w:val="78C61A7E"/>
    <w:multiLevelType w:val="hybridMultilevel"/>
    <w:tmpl w:val="A3D0FEB4"/>
    <w:lvl w:ilvl="0" w:tplc="0BAAC0DE">
      <w:start w:val="1"/>
      <w:numFmt w:val="decimalFullWidth"/>
      <w:lvlText w:val="%1."/>
      <w:lvlJc w:val="left"/>
      <w:pPr>
        <w:ind w:left="14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25">
    <w:nsid w:val="7C1E4C1A"/>
    <w:multiLevelType w:val="hybridMultilevel"/>
    <w:tmpl w:val="77321BF6"/>
    <w:lvl w:ilvl="0" w:tplc="2CAAD418">
      <w:start w:val="1"/>
      <w:numFmt w:val="decimal"/>
      <w:lvlText w:val="(%1)"/>
      <w:lvlJc w:val="left"/>
      <w:pPr>
        <w:ind w:left="864" w:hanging="360"/>
      </w:pPr>
      <w:rPr>
        <w:rFonts w:asciiTheme="minorEastAsia" w:eastAsiaTheme="minorEastAsia" w:hAnsiTheme="minorEastAsia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6">
    <w:nsid w:val="7C4649E0"/>
    <w:multiLevelType w:val="hybridMultilevel"/>
    <w:tmpl w:val="3192160E"/>
    <w:lvl w:ilvl="0" w:tplc="077A24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6"/>
  </w:num>
  <w:num w:numId="3">
    <w:abstractNumId w:val="24"/>
  </w:num>
  <w:num w:numId="4">
    <w:abstractNumId w:val="12"/>
  </w:num>
  <w:num w:numId="5">
    <w:abstractNumId w:val="2"/>
  </w:num>
  <w:num w:numId="6">
    <w:abstractNumId w:val="15"/>
  </w:num>
  <w:num w:numId="7">
    <w:abstractNumId w:val="13"/>
  </w:num>
  <w:num w:numId="8">
    <w:abstractNumId w:val="1"/>
  </w:num>
  <w:num w:numId="9">
    <w:abstractNumId w:val="26"/>
  </w:num>
  <w:num w:numId="10">
    <w:abstractNumId w:val="7"/>
  </w:num>
  <w:num w:numId="11">
    <w:abstractNumId w:val="23"/>
  </w:num>
  <w:num w:numId="12">
    <w:abstractNumId w:val="22"/>
  </w:num>
  <w:num w:numId="13">
    <w:abstractNumId w:val="11"/>
  </w:num>
  <w:num w:numId="14">
    <w:abstractNumId w:val="9"/>
  </w:num>
  <w:num w:numId="15">
    <w:abstractNumId w:val="3"/>
  </w:num>
  <w:num w:numId="16">
    <w:abstractNumId w:val="20"/>
  </w:num>
  <w:num w:numId="17">
    <w:abstractNumId w:val="21"/>
  </w:num>
  <w:num w:numId="18">
    <w:abstractNumId w:val="6"/>
  </w:num>
  <w:num w:numId="19">
    <w:abstractNumId w:val="0"/>
  </w:num>
  <w:num w:numId="20">
    <w:abstractNumId w:val="17"/>
  </w:num>
  <w:num w:numId="21">
    <w:abstractNumId w:val="14"/>
  </w:num>
  <w:num w:numId="22">
    <w:abstractNumId w:val="5"/>
  </w:num>
  <w:num w:numId="23">
    <w:abstractNumId w:val="10"/>
  </w:num>
  <w:num w:numId="24">
    <w:abstractNumId w:val="25"/>
  </w:num>
  <w:num w:numId="25">
    <w:abstractNumId w:val="18"/>
  </w:num>
  <w:num w:numId="26">
    <w:abstractNumId w:val="1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A7"/>
    <w:rsid w:val="00007B5C"/>
    <w:rsid w:val="000227FC"/>
    <w:rsid w:val="00026778"/>
    <w:rsid w:val="00031B4D"/>
    <w:rsid w:val="00051912"/>
    <w:rsid w:val="00053F51"/>
    <w:rsid w:val="0005448E"/>
    <w:rsid w:val="000649C9"/>
    <w:rsid w:val="000827BD"/>
    <w:rsid w:val="00096859"/>
    <w:rsid w:val="000B5519"/>
    <w:rsid w:val="000C0624"/>
    <w:rsid w:val="000C1E55"/>
    <w:rsid w:val="000E46D0"/>
    <w:rsid w:val="00154BC9"/>
    <w:rsid w:val="00172197"/>
    <w:rsid w:val="0017577D"/>
    <w:rsid w:val="00175CDB"/>
    <w:rsid w:val="001A5692"/>
    <w:rsid w:val="001A6BE3"/>
    <w:rsid w:val="001C2029"/>
    <w:rsid w:val="001D61EB"/>
    <w:rsid w:val="001F68F2"/>
    <w:rsid w:val="00225AB0"/>
    <w:rsid w:val="00251862"/>
    <w:rsid w:val="00274502"/>
    <w:rsid w:val="00291D0B"/>
    <w:rsid w:val="002E0722"/>
    <w:rsid w:val="00306F26"/>
    <w:rsid w:val="00332BE0"/>
    <w:rsid w:val="0034054C"/>
    <w:rsid w:val="003445BA"/>
    <w:rsid w:val="003531B6"/>
    <w:rsid w:val="00357F1F"/>
    <w:rsid w:val="003A490B"/>
    <w:rsid w:val="003D02A2"/>
    <w:rsid w:val="0045125C"/>
    <w:rsid w:val="0045446F"/>
    <w:rsid w:val="00463C41"/>
    <w:rsid w:val="00477608"/>
    <w:rsid w:val="0048021A"/>
    <w:rsid w:val="00492D42"/>
    <w:rsid w:val="004A3318"/>
    <w:rsid w:val="00503488"/>
    <w:rsid w:val="00527DCF"/>
    <w:rsid w:val="00542DE5"/>
    <w:rsid w:val="00562F99"/>
    <w:rsid w:val="005A281E"/>
    <w:rsid w:val="005C6F2B"/>
    <w:rsid w:val="005D2814"/>
    <w:rsid w:val="005F6B36"/>
    <w:rsid w:val="00622E7C"/>
    <w:rsid w:val="00642186"/>
    <w:rsid w:val="00645C95"/>
    <w:rsid w:val="0065359B"/>
    <w:rsid w:val="00654C7A"/>
    <w:rsid w:val="006714DB"/>
    <w:rsid w:val="00695EE8"/>
    <w:rsid w:val="006E275A"/>
    <w:rsid w:val="006E7911"/>
    <w:rsid w:val="006F61E0"/>
    <w:rsid w:val="007032A7"/>
    <w:rsid w:val="0070667B"/>
    <w:rsid w:val="0072200F"/>
    <w:rsid w:val="0072744B"/>
    <w:rsid w:val="00740BAD"/>
    <w:rsid w:val="0074486E"/>
    <w:rsid w:val="00744D47"/>
    <w:rsid w:val="007670E4"/>
    <w:rsid w:val="007A5900"/>
    <w:rsid w:val="007B008A"/>
    <w:rsid w:val="007B143E"/>
    <w:rsid w:val="007C207B"/>
    <w:rsid w:val="007E1FAD"/>
    <w:rsid w:val="00810AC7"/>
    <w:rsid w:val="00856FF9"/>
    <w:rsid w:val="008634A2"/>
    <w:rsid w:val="008676C0"/>
    <w:rsid w:val="00884D84"/>
    <w:rsid w:val="0089280B"/>
    <w:rsid w:val="00896EFD"/>
    <w:rsid w:val="008C1ACD"/>
    <w:rsid w:val="008D06FF"/>
    <w:rsid w:val="008D1142"/>
    <w:rsid w:val="009006EA"/>
    <w:rsid w:val="00911C80"/>
    <w:rsid w:val="00952325"/>
    <w:rsid w:val="00960200"/>
    <w:rsid w:val="009817BC"/>
    <w:rsid w:val="009872D6"/>
    <w:rsid w:val="009950C7"/>
    <w:rsid w:val="009B6F30"/>
    <w:rsid w:val="00A07758"/>
    <w:rsid w:val="00A25A42"/>
    <w:rsid w:val="00A30929"/>
    <w:rsid w:val="00A574F6"/>
    <w:rsid w:val="00AA6054"/>
    <w:rsid w:val="00AB3417"/>
    <w:rsid w:val="00AC5BA6"/>
    <w:rsid w:val="00AD2675"/>
    <w:rsid w:val="00AF7AB0"/>
    <w:rsid w:val="00B055C1"/>
    <w:rsid w:val="00B064AB"/>
    <w:rsid w:val="00B170A3"/>
    <w:rsid w:val="00B2130F"/>
    <w:rsid w:val="00B26F09"/>
    <w:rsid w:val="00B54534"/>
    <w:rsid w:val="00B77DA9"/>
    <w:rsid w:val="00B80DF4"/>
    <w:rsid w:val="00BB76D3"/>
    <w:rsid w:val="00BD4501"/>
    <w:rsid w:val="00BD4D0C"/>
    <w:rsid w:val="00BF2C01"/>
    <w:rsid w:val="00C15217"/>
    <w:rsid w:val="00C1696A"/>
    <w:rsid w:val="00C77D36"/>
    <w:rsid w:val="00C931C5"/>
    <w:rsid w:val="00C9436A"/>
    <w:rsid w:val="00CB6294"/>
    <w:rsid w:val="00CE10F8"/>
    <w:rsid w:val="00CF1FA7"/>
    <w:rsid w:val="00D0489F"/>
    <w:rsid w:val="00D07246"/>
    <w:rsid w:val="00D146D5"/>
    <w:rsid w:val="00D1578E"/>
    <w:rsid w:val="00D36CCA"/>
    <w:rsid w:val="00D470B6"/>
    <w:rsid w:val="00D51852"/>
    <w:rsid w:val="00D712A1"/>
    <w:rsid w:val="00D77C71"/>
    <w:rsid w:val="00D95B9D"/>
    <w:rsid w:val="00DB5219"/>
    <w:rsid w:val="00DC2735"/>
    <w:rsid w:val="00DD6AF6"/>
    <w:rsid w:val="00DF108F"/>
    <w:rsid w:val="00E228E0"/>
    <w:rsid w:val="00E36BAC"/>
    <w:rsid w:val="00E62257"/>
    <w:rsid w:val="00E70F43"/>
    <w:rsid w:val="00E71AF1"/>
    <w:rsid w:val="00E7782E"/>
    <w:rsid w:val="00E80232"/>
    <w:rsid w:val="00E9137B"/>
    <w:rsid w:val="00EA4F4A"/>
    <w:rsid w:val="00EC5D5F"/>
    <w:rsid w:val="00EF3FB2"/>
    <w:rsid w:val="00F03A6C"/>
    <w:rsid w:val="00F13EB3"/>
    <w:rsid w:val="00F27A30"/>
    <w:rsid w:val="00F44981"/>
    <w:rsid w:val="00F76713"/>
    <w:rsid w:val="00F9103E"/>
    <w:rsid w:val="00FB54A8"/>
    <w:rsid w:val="00FB7C8E"/>
    <w:rsid w:val="00FC1228"/>
    <w:rsid w:val="00FF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206491-A5E2-4FED-888E-8057AA1B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A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F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FA7"/>
    <w:rPr>
      <w:sz w:val="20"/>
      <w:szCs w:val="20"/>
    </w:rPr>
  </w:style>
  <w:style w:type="paragraph" w:styleId="a7">
    <w:name w:val="List Paragraph"/>
    <w:basedOn w:val="a"/>
    <w:uiPriority w:val="34"/>
    <w:qFormat/>
    <w:rsid w:val="00CF1FA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B6F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5A281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0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07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064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4054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B34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2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1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5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-pass.com.tw/Ques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nda.tainan.gov.tw/civilcard/%20&#19979;&#36617;&#30003;&#35531;&#34920;&#21934;&#65292;&#33267;&#21508;&#21312;&#20844;&#25152;&#27665;&#25919;&#35506;&#300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764</Words>
  <Characters>4359</Characters>
  <Application>Microsoft Office Word</Application>
  <DocSecurity>0</DocSecurity>
  <Lines>36</Lines>
  <Paragraphs>10</Paragraphs>
  <ScaleCrop>false</ScaleCrop>
  <Company>888TIGER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8</cp:revision>
  <cp:lastPrinted>2014-12-22T03:45:00Z</cp:lastPrinted>
  <dcterms:created xsi:type="dcterms:W3CDTF">2015-03-26T01:46:00Z</dcterms:created>
  <dcterms:modified xsi:type="dcterms:W3CDTF">2015-03-26T02:24:00Z</dcterms:modified>
</cp:coreProperties>
</file>