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25F303D5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515382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B625A6">
              <w:rPr>
                <w:rFonts w:asciiTheme="minorEastAsia" w:hAnsiTheme="minorEastAsia" w:hint="eastAsia"/>
                <w:color w:val="767171" w:themeColor="background2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76DA604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745DC30D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="00B625A6">
              <w:rPr>
                <w:rFonts w:hint="eastAsia"/>
                <w:color w:val="808080" w:themeColor="background1" w:themeShade="80"/>
                <w:szCs w:val="24"/>
              </w:rPr>
              <w:t>未填者視同放棄教育部接見的機會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56472248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A4A9BE2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2A9A3C0E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21D4BE9B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181BB3">
        <w:trPr>
          <w:trHeight w:val="4346"/>
        </w:trPr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561BED3C" w:rsidR="003B0E76" w:rsidRDefault="003B0E76" w:rsidP="003B0E76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生態環境</w:t>
            </w:r>
          </w:p>
          <w:p w14:paraId="46538A06" w14:textId="65B70A92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工程</w:t>
            </w:r>
          </w:p>
          <w:p w14:paraId="0DE2F20F" w14:textId="42FC328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電子及資訊科技</w:t>
            </w:r>
          </w:p>
          <w:p w14:paraId="566CCFD0" w14:textId="4EE4AAC5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冶金</w:t>
            </w:r>
          </w:p>
          <w:p w14:paraId="276D3867" w14:textId="60C1396F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化學</w:t>
            </w:r>
          </w:p>
          <w:p w14:paraId="24199918" w14:textId="1F0673CE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醫學及生物科技</w:t>
            </w:r>
          </w:p>
          <w:p w14:paraId="0512E0C0" w14:textId="2019B21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機械力學工程</w:t>
            </w:r>
          </w:p>
          <w:p w14:paraId="4044CD9D" w14:textId="659A8093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電力工程</w:t>
            </w:r>
          </w:p>
          <w:p w14:paraId="2A90CBCA" w14:textId="3B8C5459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汽車工業</w:t>
            </w:r>
          </w:p>
          <w:p w14:paraId="0FE6D05D" w14:textId="7A69E160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農業及食品業</w:t>
            </w:r>
          </w:p>
          <w:p w14:paraId="0EB8F8E1" w14:textId="12816F87" w:rsidR="004C521C" w:rsidRPr="00181BB3" w:rsidRDefault="003B0E76" w:rsidP="00181BB3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紡織業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6A137A4D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B625A6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B625A6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71695AAE" w14:textId="3CDCE4CC" w:rsidR="00432E01" w:rsidRPr="00A9433F" w:rsidRDefault="00A9433F" w:rsidP="00A9433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3D27CC">
              <w:rPr>
                <w:rFonts w:ascii="Arial" w:eastAsia="微軟正黑體" w:hAnsi="Arial" w:cs="Arial" w:hint="eastAsia"/>
                <w:szCs w:val="24"/>
              </w:rPr>
              <w:t>10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65A4BE8F" w:rsidR="00A9433F" w:rsidRPr="004D0083" w:rsidRDefault="00A9433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A9433F">
              <w:rPr>
                <w:rFonts w:asciiTheme="minorEastAsia" w:hAnsiTheme="minorEastAsia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A9433F">
              <w:rPr>
                <w:rFonts w:asciiTheme="minorEastAsia" w:hAnsiTheme="minorEastAsia" w:hint="eastAsia"/>
                <w:szCs w:val="24"/>
              </w:rPr>
              <w:t>月</w:t>
            </w:r>
            <w:r w:rsidR="003D27CC" w:rsidRPr="003D27CC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eastAsia="微軟正黑體" w:hAnsi="Arial" w:cs="Arial" w:hint="eastAsia"/>
                <w:szCs w:val="24"/>
              </w:rPr>
              <w:t>7</w:t>
            </w:r>
            <w:r w:rsidRPr="00A9433F">
              <w:rPr>
                <w:rFonts w:asciiTheme="minorEastAsia" w:hAnsiTheme="minorEastAsia" w:hint="eastAsia"/>
                <w:szCs w:val="24"/>
              </w:rPr>
              <w:t>日截止，</w:t>
            </w:r>
            <w:r w:rsidRPr="00D1628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173589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BCB82" w14:textId="77777777" w:rsidR="0028563D" w:rsidRDefault="0028563D" w:rsidP="00B73F18">
      <w:r>
        <w:separator/>
      </w:r>
    </w:p>
  </w:endnote>
  <w:endnote w:type="continuationSeparator" w:id="0">
    <w:p w14:paraId="5D9C8E22" w14:textId="77777777" w:rsidR="0028563D" w:rsidRDefault="0028563D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8D703" w14:textId="77777777" w:rsidR="0028563D" w:rsidRDefault="0028563D" w:rsidP="00B73F18">
      <w:r>
        <w:separator/>
      </w:r>
    </w:p>
  </w:footnote>
  <w:footnote w:type="continuationSeparator" w:id="0">
    <w:p w14:paraId="7F992958" w14:textId="77777777" w:rsidR="0028563D" w:rsidRDefault="0028563D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C6B7C11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4C7A43">
      <w:rPr>
        <w:rFonts w:ascii="Arial" w:hAnsi="Arial" w:cs="Arial" w:hint="eastAsia"/>
        <w:b/>
        <w:bCs/>
        <w:sz w:val="44"/>
        <w:szCs w:val="44"/>
      </w:rPr>
      <w:t>4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</w:t>
    </w:r>
    <w:r w:rsidR="00515382">
      <w:rPr>
        <w:rFonts w:ascii="Arial" w:hAnsi="Arial" w:cs="Arial" w:hint="eastAsia"/>
        <w:b/>
        <w:bCs/>
        <w:sz w:val="44"/>
        <w:szCs w:val="44"/>
      </w:rPr>
      <w:t>IWIS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</w:t>
    </w:r>
    <w:r w:rsidR="00515382">
      <w:rPr>
        <w:rFonts w:ascii="Arial" w:hAnsi="Arial" w:cs="Arial" w:hint="eastAsia"/>
        <w:b/>
        <w:bCs/>
        <w:sz w:val="44"/>
        <w:szCs w:val="44"/>
      </w:rPr>
      <w:t>華沙</w:t>
    </w:r>
    <w:r w:rsidR="00624C74" w:rsidRPr="007210EE">
      <w:rPr>
        <w:rFonts w:ascii="Arial" w:hAnsi="Arial" w:cs="Arial" w:hint="eastAsia"/>
        <w:b/>
        <w:bCs/>
        <w:sz w:val="44"/>
        <w:szCs w:val="44"/>
      </w:rPr>
      <w:t>發明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42DF8"/>
    <w:rsid w:val="00157F97"/>
    <w:rsid w:val="00173589"/>
    <w:rsid w:val="00181BB3"/>
    <w:rsid w:val="00237C04"/>
    <w:rsid w:val="0028563D"/>
    <w:rsid w:val="002C5225"/>
    <w:rsid w:val="002E3F7E"/>
    <w:rsid w:val="00321B3D"/>
    <w:rsid w:val="003B0E76"/>
    <w:rsid w:val="003C4A0F"/>
    <w:rsid w:val="003D27CC"/>
    <w:rsid w:val="003F7629"/>
    <w:rsid w:val="00403C04"/>
    <w:rsid w:val="00426EEF"/>
    <w:rsid w:val="00432E01"/>
    <w:rsid w:val="0046405B"/>
    <w:rsid w:val="00472732"/>
    <w:rsid w:val="004C521C"/>
    <w:rsid w:val="004C7A43"/>
    <w:rsid w:val="004D0083"/>
    <w:rsid w:val="004D56CE"/>
    <w:rsid w:val="004D68BB"/>
    <w:rsid w:val="004E3D56"/>
    <w:rsid w:val="004F58EF"/>
    <w:rsid w:val="00515382"/>
    <w:rsid w:val="00516F2E"/>
    <w:rsid w:val="005564A4"/>
    <w:rsid w:val="005753B7"/>
    <w:rsid w:val="005D2592"/>
    <w:rsid w:val="005D60AD"/>
    <w:rsid w:val="00623BB0"/>
    <w:rsid w:val="00624C74"/>
    <w:rsid w:val="007210EE"/>
    <w:rsid w:val="00726CFF"/>
    <w:rsid w:val="00742D11"/>
    <w:rsid w:val="00773A04"/>
    <w:rsid w:val="007A502A"/>
    <w:rsid w:val="00805F77"/>
    <w:rsid w:val="008074B7"/>
    <w:rsid w:val="008619F5"/>
    <w:rsid w:val="00875755"/>
    <w:rsid w:val="00877383"/>
    <w:rsid w:val="008B3DA0"/>
    <w:rsid w:val="008D7526"/>
    <w:rsid w:val="00903472"/>
    <w:rsid w:val="00905137"/>
    <w:rsid w:val="009953A7"/>
    <w:rsid w:val="009E57E0"/>
    <w:rsid w:val="00A1539C"/>
    <w:rsid w:val="00A44C4C"/>
    <w:rsid w:val="00A6638D"/>
    <w:rsid w:val="00A9433F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625A6"/>
    <w:rsid w:val="00B73F18"/>
    <w:rsid w:val="00B90198"/>
    <w:rsid w:val="00BA400E"/>
    <w:rsid w:val="00BC31E1"/>
    <w:rsid w:val="00BE570E"/>
    <w:rsid w:val="00C643A9"/>
    <w:rsid w:val="00CA4DEA"/>
    <w:rsid w:val="00CD41FC"/>
    <w:rsid w:val="00CE11D6"/>
    <w:rsid w:val="00D1628C"/>
    <w:rsid w:val="00D3414F"/>
    <w:rsid w:val="00D45161"/>
    <w:rsid w:val="00D74F5C"/>
    <w:rsid w:val="00DF2D16"/>
    <w:rsid w:val="00E20328"/>
    <w:rsid w:val="00E633AC"/>
    <w:rsid w:val="00EA422B"/>
    <w:rsid w:val="00EB76C2"/>
    <w:rsid w:val="00ED5EEA"/>
    <w:rsid w:val="00F01E2F"/>
    <w:rsid w:val="00F3510E"/>
    <w:rsid w:val="00FE412C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42262"/>
    <w:rsid w:val="000B254C"/>
    <w:rsid w:val="00163F73"/>
    <w:rsid w:val="002B7499"/>
    <w:rsid w:val="003E6090"/>
    <w:rsid w:val="004A47E1"/>
    <w:rsid w:val="005C04BD"/>
    <w:rsid w:val="006C448A"/>
    <w:rsid w:val="0090641C"/>
    <w:rsid w:val="009C4C5E"/>
    <w:rsid w:val="00AA6FBF"/>
    <w:rsid w:val="00AD2957"/>
    <w:rsid w:val="00AE50B5"/>
    <w:rsid w:val="00B03E05"/>
    <w:rsid w:val="00C341AA"/>
    <w:rsid w:val="00CC7537"/>
    <w:rsid w:val="00D27BA7"/>
    <w:rsid w:val="00D35A7A"/>
    <w:rsid w:val="00D87CE7"/>
    <w:rsid w:val="00DA7CAE"/>
    <w:rsid w:val="00E633D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5A88</cp:lastModifiedBy>
  <cp:revision>2</cp:revision>
  <cp:lastPrinted>2021-06-12T11:26:00Z</cp:lastPrinted>
  <dcterms:created xsi:type="dcterms:W3CDTF">2024-02-15T05:30:00Z</dcterms:created>
  <dcterms:modified xsi:type="dcterms:W3CDTF">2024-02-15T05:30:00Z</dcterms:modified>
</cp:coreProperties>
</file>