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DC2" w:rsidRPr="003C2599" w:rsidRDefault="003C2599" w:rsidP="003C2599">
      <w:pPr>
        <w:rPr>
          <w:sz w:val="40"/>
          <w:szCs w:val="40"/>
          <w:u w:val="single"/>
        </w:rPr>
      </w:pPr>
      <w:r w:rsidRPr="003C2599">
        <w:rPr>
          <w:rFonts w:hint="eastAsia"/>
          <w:sz w:val="40"/>
          <w:szCs w:val="40"/>
        </w:rPr>
        <w:t xml:space="preserve">            </w:t>
      </w:r>
      <w:r w:rsidRPr="003C2599">
        <w:rPr>
          <w:rFonts w:hint="eastAsia"/>
          <w:sz w:val="40"/>
          <w:szCs w:val="40"/>
          <w:u w:val="single"/>
        </w:rPr>
        <w:t>學力測驗問卷填答流程說明</w:t>
      </w:r>
    </w:p>
    <w:p w:rsidR="003C2599" w:rsidRDefault="003C2599" w:rsidP="00820B37">
      <w:pPr>
        <w:spacing w:beforeLines="100" w:before="360"/>
        <w:rPr>
          <w:color w:val="FF0000"/>
          <w:sz w:val="40"/>
          <w:szCs w:val="40"/>
          <w:u w:val="single"/>
        </w:rPr>
      </w:pPr>
      <w:r w:rsidRPr="003C259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Pr="00820B37">
        <w:rPr>
          <w:rFonts w:hint="eastAsia"/>
          <w:color w:val="FF0000"/>
          <w:sz w:val="40"/>
          <w:szCs w:val="40"/>
        </w:rPr>
        <w:t>問卷網址：</w:t>
      </w:r>
      <w:hyperlink r:id="rId4" w:history="1">
        <w:r w:rsidR="00820B37" w:rsidRPr="000A2CBC">
          <w:rPr>
            <w:rStyle w:val="a3"/>
            <w:rFonts w:hint="eastAsia"/>
            <w:sz w:val="40"/>
            <w:szCs w:val="40"/>
          </w:rPr>
          <w:t>https://saaassessment.ntcu.edu.tw/</w:t>
        </w:r>
      </w:hyperlink>
    </w:p>
    <w:p w:rsidR="00820B37" w:rsidRPr="00820B37" w:rsidRDefault="00820B37" w:rsidP="00820B37">
      <w:pPr>
        <w:rPr>
          <w:color w:val="FF0000"/>
          <w:sz w:val="40"/>
          <w:szCs w:val="40"/>
          <w:u w:val="single"/>
        </w:rPr>
      </w:pPr>
    </w:p>
    <w:p w:rsidR="00291AC7" w:rsidRDefault="00820B3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3050540</wp:posOffset>
                </wp:positionH>
                <wp:positionV relativeFrom="paragraph">
                  <wp:posOffset>1817370</wp:posOffset>
                </wp:positionV>
                <wp:extent cx="3840480" cy="563880"/>
                <wp:effectExtent l="19050" t="19050" r="26670" b="2667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0480" cy="5638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5CA454" id="矩形 5" o:spid="_x0000_s1026" style="position:absolute;margin-left:240.2pt;margin-top:143.1pt;width:302.4pt;height:4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" filled="f" strokecolor="red" strokeweight="3pt"/>
            </w:pict>
          </mc:Fallback>
        </mc:AlternateContent>
      </w:r>
      <w:r w:rsidR="003C2599">
        <w:rPr>
          <w:rFonts w:hint="eastAsia"/>
          <w:noProof/>
        </w:rPr>
        <w:drawing>
          <wp:inline distT="0" distB="0" distL="0" distR="0">
            <wp:extent cx="6842760" cy="54559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7200" cy="545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AC7" w:rsidRDefault="00291AC7"/>
    <w:p w:rsidR="003C2599" w:rsidRDefault="003C2599">
      <w:r>
        <w:rPr>
          <w:rFonts w:hint="eastAsia"/>
          <w:noProof/>
        </w:rPr>
        <w:lastRenderedPageBreak/>
        <w:drawing>
          <wp:inline distT="0" distB="0" distL="0" distR="0">
            <wp:extent cx="6527165" cy="4343400"/>
            <wp:effectExtent l="0" t="0" r="698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229" cy="4352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599" w:rsidRDefault="003C2599"/>
    <w:p w:rsidR="003C2599" w:rsidRDefault="005969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361950</wp:posOffset>
                </wp:positionV>
                <wp:extent cx="708660" cy="434340"/>
                <wp:effectExtent l="19050" t="19050" r="15240" b="2286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4343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F7FC7" id="矩形 2" o:spid="_x0000_s1026" style="position:absolute;margin-left:326pt;margin-top:28.5pt;width:55.8pt;height:3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" filled="f" strokecolor="red" strokeweight="3pt"/>
            </w:pict>
          </mc:Fallback>
        </mc:AlternateContent>
      </w:r>
      <w:r w:rsidR="003C2599">
        <w:rPr>
          <w:rFonts w:hint="eastAsia"/>
          <w:noProof/>
        </w:rPr>
        <w:drawing>
          <wp:inline distT="0" distB="0" distL="0" distR="0" wp14:anchorId="06520BFF" wp14:editId="14A2DCE7">
            <wp:extent cx="6637020" cy="379476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3335" cy="380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936" w:rsidRPr="00596936" w:rsidRDefault="00596936">
      <w:pPr>
        <w:rPr>
          <w:rFonts w:hint="eastAsia"/>
          <w:sz w:val="28"/>
          <w:szCs w:val="28"/>
        </w:rPr>
      </w:pPr>
      <w:r w:rsidRPr="00596936">
        <w:rPr>
          <w:rFonts w:hint="eastAsia"/>
          <w:sz w:val="28"/>
          <w:szCs w:val="28"/>
        </w:rPr>
        <w:t>p.s.</w:t>
      </w:r>
      <w:r w:rsidRPr="00596936">
        <w:rPr>
          <w:rFonts w:hint="eastAsia"/>
          <w:sz w:val="28"/>
          <w:szCs w:val="28"/>
        </w:rPr>
        <w:t>問卷系統</w:t>
      </w:r>
      <w:r w:rsidRPr="00596936">
        <w:rPr>
          <w:sz w:val="28"/>
          <w:szCs w:val="28"/>
        </w:rPr>
        <w:t>—</w:t>
      </w:r>
      <w:r w:rsidRPr="00596936">
        <w:rPr>
          <w:rFonts w:hint="eastAsia"/>
          <w:sz w:val="28"/>
          <w:szCs w:val="28"/>
        </w:rPr>
        <w:t>要以</w:t>
      </w:r>
      <w:r w:rsidRPr="00596936">
        <w:rPr>
          <w:rFonts w:hint="eastAsia"/>
          <w:b/>
          <w:color w:val="FF0000"/>
          <w:sz w:val="28"/>
          <w:szCs w:val="28"/>
          <w:u w:val="single"/>
        </w:rPr>
        <w:t>學生身分</w:t>
      </w:r>
      <w:r w:rsidRPr="00596936">
        <w:rPr>
          <w:rFonts w:hint="eastAsia"/>
          <w:sz w:val="28"/>
          <w:szCs w:val="28"/>
        </w:rPr>
        <w:t>進入才會出現</w:t>
      </w:r>
      <w:r w:rsidRPr="00596936">
        <w:rPr>
          <w:rFonts w:hint="eastAsia"/>
          <w:sz w:val="28"/>
          <w:szCs w:val="28"/>
        </w:rPr>
        <w:t xml:space="preserve"> </w:t>
      </w:r>
      <w:r w:rsidRPr="00596936">
        <w:rPr>
          <w:rFonts w:hint="eastAsia"/>
          <w:sz w:val="28"/>
          <w:szCs w:val="28"/>
        </w:rPr>
        <w:t>師長</w:t>
      </w:r>
      <w:r w:rsidRPr="00596936">
        <w:rPr>
          <w:sz w:val="28"/>
          <w:szCs w:val="28"/>
        </w:rPr>
        <w:t xml:space="preserve">
</w:t>
      </w:r>
      <w:r w:rsidRPr="00596936">
        <w:rPr>
          <w:rFonts w:hint="eastAsia"/>
          <w:sz w:val="28"/>
          <w:szCs w:val="28"/>
        </w:rPr>
        <w:t>、校管理者的身分進去則看不到</w:t>
      </w:r>
      <w:r w:rsidRPr="00596936">
        <w:rPr>
          <w:rFonts w:hint="eastAsia"/>
          <w:sz w:val="28"/>
          <w:szCs w:val="28"/>
        </w:rPr>
        <w:t>(</w:t>
      </w:r>
      <w:r w:rsidRPr="00596936">
        <w:rPr>
          <w:rFonts w:hint="eastAsia"/>
          <w:sz w:val="28"/>
          <w:szCs w:val="28"/>
        </w:rPr>
        <w:t>只看到綜合專區</w:t>
      </w:r>
      <w:r w:rsidRPr="00596936">
        <w:rPr>
          <w:rFonts w:hint="eastAsia"/>
          <w:sz w:val="28"/>
          <w:szCs w:val="28"/>
        </w:rPr>
        <w:t>)</w:t>
      </w:r>
      <w:bookmarkStart w:id="0" w:name="_GoBack"/>
      <w:bookmarkEnd w:id="0"/>
    </w:p>
    <w:sectPr w:rsidR="00596936" w:rsidRPr="00596936" w:rsidSect="00820B37">
      <w:pgSz w:w="11906" w:h="16838"/>
      <w:pgMar w:top="1134" w:right="737" w:bottom="1077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99"/>
    <w:rsid w:val="001215B1"/>
    <w:rsid w:val="00291AC7"/>
    <w:rsid w:val="003C2599"/>
    <w:rsid w:val="00473DC2"/>
    <w:rsid w:val="00596936"/>
    <w:rsid w:val="0082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DBED9"/>
  <w15:chartTrackingRefBased/>
  <w15:docId w15:val="{BD53BD57-B1C4-4689-BDA7-85E99603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B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hyperlink" Target="https://saaassessment.ntcu.edu.tw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2022-05-09T04:34:00Z</dcterms:created>
  <dcterms:modified xsi:type="dcterms:W3CDTF">2022-05-09T06:07:00Z</dcterms:modified>
</cp:coreProperties>
</file>