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A51B9" w14:textId="77777777" w:rsidR="00343F08" w:rsidRDefault="00343F08" w:rsidP="00343F08">
      <w:pPr>
        <w:adjustRightInd w:val="0"/>
        <w:snapToGrid w:val="0"/>
        <w:spacing w:line="240" w:lineRule="atLeast"/>
        <w:ind w:leftChars="-150" w:left="-360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南市白河國民中學</w:t>
      </w:r>
      <w:r w:rsidRPr="00343F08">
        <w:rPr>
          <w:rFonts w:ascii="標楷體" w:eastAsia="標楷體" w:hAnsi="標楷體" w:hint="eastAsia"/>
          <w:b/>
          <w:sz w:val="32"/>
          <w:szCs w:val="32"/>
        </w:rPr>
        <w:t>109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</w:p>
    <w:p w14:paraId="4B9DDC01" w14:textId="77777777" w:rsidR="00343F08" w:rsidRDefault="00343F08" w:rsidP="00343F08">
      <w:pPr>
        <w:adjustRightInd w:val="0"/>
        <w:snapToGrid w:val="0"/>
        <w:spacing w:line="240" w:lineRule="atLeast"/>
        <w:ind w:leftChars="-150" w:left="-36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國中生涯發展教育教師融入教學自我檢核表</w:t>
      </w:r>
    </w:p>
    <w:p w14:paraId="020DFC3E" w14:textId="47AC18D6" w:rsidR="00343F08" w:rsidRDefault="00343F08" w:rsidP="00343F08">
      <w:pPr>
        <w:adjustRightInd w:val="0"/>
        <w:snapToGrid w:val="0"/>
        <w:spacing w:line="240" w:lineRule="atLeast"/>
        <w:ind w:leftChars="-150" w:left="-360"/>
        <w:jc w:val="center"/>
        <w:rPr>
          <w:rFonts w:ascii="標楷體" w:eastAsia="標楷體" w:hAnsi="標楷體"/>
          <w:b/>
          <w:sz w:val="28"/>
          <w:szCs w:val="28"/>
        </w:rPr>
      </w:pPr>
      <w:r w:rsidRPr="00441091">
        <w:rPr>
          <w:rFonts w:ascii="標楷體" w:eastAsia="標楷體" w:hAnsi="標楷體" w:hint="eastAsia"/>
          <w:b/>
          <w:sz w:val="28"/>
          <w:szCs w:val="28"/>
        </w:rPr>
        <w:t>（檢核項目及內容可依學校需求自行調整）</w:t>
      </w:r>
    </w:p>
    <w:p w14:paraId="6D927CE2" w14:textId="77777777" w:rsidR="00343F08" w:rsidRDefault="00343F08" w:rsidP="00343F08">
      <w:pPr>
        <w:spacing w:line="360" w:lineRule="exact"/>
        <w:jc w:val="right"/>
        <w:rPr>
          <w:rFonts w:ascii="標楷體" w:eastAsia="標楷體" w:hAnsi="標楷體"/>
        </w:rPr>
      </w:pPr>
    </w:p>
    <w:p w14:paraId="27CDEA4F" w14:textId="77777777" w:rsidR="00343F08" w:rsidRDefault="00343F08" w:rsidP="00343F08">
      <w:pPr>
        <w:spacing w:line="360" w:lineRule="exact"/>
        <w:ind w:right="270"/>
        <w:jc w:val="right"/>
        <w:rPr>
          <w:rFonts w:ascii="標楷體" w:eastAsia="標楷體" w:hAnsi="標楷體"/>
        </w:rPr>
      </w:pPr>
      <w:r w:rsidRPr="00510D50">
        <w:rPr>
          <w:rFonts w:eastAsia="標楷體" w:hint="eastAsia"/>
          <w:sz w:val="27"/>
          <w:szCs w:val="27"/>
        </w:rPr>
        <w:t>檢核日期：中華民國</w:t>
      </w:r>
      <w:r>
        <w:rPr>
          <w:rFonts w:eastAsia="標楷體" w:hint="eastAsia"/>
          <w:sz w:val="27"/>
          <w:szCs w:val="27"/>
        </w:rPr>
        <w:t xml:space="preserve">    </w:t>
      </w:r>
      <w:r w:rsidRPr="00510D50">
        <w:rPr>
          <w:rFonts w:eastAsia="標楷體" w:hint="eastAsia"/>
          <w:sz w:val="27"/>
          <w:szCs w:val="27"/>
        </w:rPr>
        <w:t>年</w:t>
      </w:r>
      <w:r>
        <w:rPr>
          <w:rFonts w:eastAsia="標楷體" w:hint="eastAsia"/>
          <w:sz w:val="27"/>
          <w:szCs w:val="27"/>
        </w:rPr>
        <w:t xml:space="preserve">   </w:t>
      </w:r>
      <w:r w:rsidRPr="00510D50">
        <w:rPr>
          <w:rFonts w:eastAsia="標楷體" w:hint="eastAsia"/>
          <w:sz w:val="27"/>
          <w:szCs w:val="27"/>
        </w:rPr>
        <w:t>月</w:t>
      </w:r>
      <w:r>
        <w:rPr>
          <w:rFonts w:eastAsia="標楷體" w:hint="eastAsia"/>
          <w:sz w:val="27"/>
          <w:szCs w:val="27"/>
        </w:rPr>
        <w:t xml:space="preserve">   </w:t>
      </w:r>
      <w:r w:rsidRPr="00510D50">
        <w:rPr>
          <w:rFonts w:eastAsia="標楷體" w:hint="eastAsia"/>
          <w:sz w:val="27"/>
          <w:szCs w:val="27"/>
        </w:rPr>
        <w:t>日</w:t>
      </w:r>
    </w:p>
    <w:tbl>
      <w:tblPr>
        <w:tblW w:w="88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222"/>
        <w:gridCol w:w="1418"/>
        <w:gridCol w:w="142"/>
        <w:gridCol w:w="519"/>
        <w:gridCol w:w="661"/>
        <w:gridCol w:w="662"/>
        <w:gridCol w:w="1476"/>
      </w:tblGrid>
      <w:tr w:rsidR="00343F08" w14:paraId="70F84D5E" w14:textId="77777777" w:rsidTr="00D71382">
        <w:trPr>
          <w:cantSplit/>
          <w:trHeight w:val="741"/>
          <w:jc w:val="center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21A29B03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3222" w:type="dxa"/>
            <w:tcBorders>
              <w:top w:val="single" w:sz="12" w:space="0" w:color="auto"/>
            </w:tcBorders>
          </w:tcPr>
          <w:p w14:paraId="76219269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center"/>
          </w:tcPr>
          <w:p w14:paraId="00FABB90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任教科目</w:t>
            </w:r>
          </w:p>
        </w:tc>
        <w:tc>
          <w:tcPr>
            <w:tcW w:w="3318" w:type="dxa"/>
            <w:gridSpan w:val="4"/>
            <w:tcBorders>
              <w:top w:val="single" w:sz="12" w:space="0" w:color="auto"/>
            </w:tcBorders>
          </w:tcPr>
          <w:p w14:paraId="2DFA28B4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343F08" w14:paraId="4504F444" w14:textId="77777777" w:rsidTr="00D71382">
        <w:trPr>
          <w:cantSplit/>
          <w:trHeight w:val="709"/>
          <w:jc w:val="center"/>
        </w:trPr>
        <w:tc>
          <w:tcPr>
            <w:tcW w:w="720" w:type="dxa"/>
            <w:vAlign w:val="center"/>
          </w:tcPr>
          <w:p w14:paraId="00BCFB89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所屬領域</w:t>
            </w:r>
          </w:p>
        </w:tc>
        <w:tc>
          <w:tcPr>
            <w:tcW w:w="8100" w:type="dxa"/>
            <w:gridSpan w:val="7"/>
          </w:tcPr>
          <w:p w14:paraId="6D0A73AF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343F08" w14:paraId="2FDB4780" w14:textId="77777777" w:rsidTr="00D71382">
        <w:trPr>
          <w:cantSplit/>
          <w:trHeight w:val="2146"/>
          <w:jc w:val="center"/>
        </w:trPr>
        <w:tc>
          <w:tcPr>
            <w:tcW w:w="720" w:type="dxa"/>
            <w:vAlign w:val="center"/>
          </w:tcPr>
          <w:p w14:paraId="6A1BA519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檢核</w:t>
            </w:r>
          </w:p>
          <w:p w14:paraId="4199AC77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4640" w:type="dxa"/>
            <w:gridSpan w:val="2"/>
            <w:vAlign w:val="center"/>
          </w:tcPr>
          <w:p w14:paraId="3F7A18CA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檢核內容</w:t>
            </w:r>
          </w:p>
        </w:tc>
        <w:tc>
          <w:tcPr>
            <w:tcW w:w="661" w:type="dxa"/>
            <w:gridSpan w:val="2"/>
            <w:textDirection w:val="tbRlV"/>
            <w:vAlign w:val="center"/>
          </w:tcPr>
          <w:p w14:paraId="4A15C2C4" w14:textId="77777777" w:rsidR="00343F08" w:rsidRDefault="00343F08" w:rsidP="00D71382">
            <w:pPr>
              <w:spacing w:line="360" w:lineRule="exact"/>
              <w:ind w:leftChars="4" w:left="10" w:rightChars="-46" w:right="-110" w:firstLineChars="50" w:firstLine="12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已執行且具成效</w:t>
            </w:r>
          </w:p>
        </w:tc>
        <w:tc>
          <w:tcPr>
            <w:tcW w:w="661" w:type="dxa"/>
            <w:textDirection w:val="tbRlV"/>
            <w:vAlign w:val="center"/>
          </w:tcPr>
          <w:p w14:paraId="3FDDBAAF" w14:textId="77777777" w:rsidR="00343F08" w:rsidRDefault="00343F08" w:rsidP="00D71382">
            <w:pPr>
              <w:spacing w:line="360" w:lineRule="exact"/>
              <w:ind w:leftChars="5" w:left="12" w:rightChars="-40" w:right="-96" w:firstLineChars="50" w:firstLine="12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已執行成效待加強</w:t>
            </w:r>
          </w:p>
        </w:tc>
        <w:tc>
          <w:tcPr>
            <w:tcW w:w="662" w:type="dxa"/>
            <w:textDirection w:val="tbRlV"/>
            <w:vAlign w:val="center"/>
          </w:tcPr>
          <w:p w14:paraId="384FB17A" w14:textId="77777777" w:rsidR="00343F08" w:rsidRDefault="00343F08" w:rsidP="00D71382">
            <w:pPr>
              <w:spacing w:line="360" w:lineRule="exact"/>
              <w:ind w:left="113" w:right="113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未執行</w:t>
            </w:r>
          </w:p>
        </w:tc>
        <w:tc>
          <w:tcPr>
            <w:tcW w:w="1476" w:type="dxa"/>
            <w:vAlign w:val="center"/>
          </w:tcPr>
          <w:p w14:paraId="6458705B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補充說明</w:t>
            </w:r>
          </w:p>
        </w:tc>
      </w:tr>
      <w:tr w:rsidR="00343F08" w14:paraId="4982A1F9" w14:textId="77777777" w:rsidTr="00D71382">
        <w:trPr>
          <w:jc w:val="center"/>
        </w:trPr>
        <w:tc>
          <w:tcPr>
            <w:tcW w:w="720" w:type="dxa"/>
            <w:vAlign w:val="center"/>
          </w:tcPr>
          <w:p w14:paraId="0A52B752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課程規劃</w:t>
            </w:r>
          </w:p>
        </w:tc>
        <w:tc>
          <w:tcPr>
            <w:tcW w:w="4640" w:type="dxa"/>
            <w:gridSpan w:val="2"/>
          </w:tcPr>
          <w:p w14:paraId="224F72A6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瞭解「生涯發展教育」之理念、課程目標及分段能力指標</w:t>
            </w:r>
          </w:p>
        </w:tc>
        <w:tc>
          <w:tcPr>
            <w:tcW w:w="661" w:type="dxa"/>
            <w:gridSpan w:val="2"/>
          </w:tcPr>
          <w:p w14:paraId="5CEE0413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</w:tcPr>
          <w:p w14:paraId="321F2877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</w:tcPr>
          <w:p w14:paraId="706035B8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76" w:type="dxa"/>
          </w:tcPr>
          <w:p w14:paraId="35F9C18A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343F08" w14:paraId="43E3F1CC" w14:textId="77777777" w:rsidTr="00D71382">
        <w:trPr>
          <w:trHeight w:val="855"/>
          <w:jc w:val="center"/>
        </w:trPr>
        <w:tc>
          <w:tcPr>
            <w:tcW w:w="720" w:type="dxa"/>
            <w:vMerge w:val="restart"/>
            <w:vAlign w:val="center"/>
          </w:tcPr>
          <w:p w14:paraId="338CBB4E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教學活動</w:t>
            </w:r>
          </w:p>
        </w:tc>
        <w:tc>
          <w:tcPr>
            <w:tcW w:w="4640" w:type="dxa"/>
            <w:gridSpan w:val="2"/>
          </w:tcPr>
          <w:p w14:paraId="38FA5DC1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依分段能力指標</w:t>
            </w:r>
            <w:r w:rsidRPr="00095220">
              <w:rPr>
                <w:rFonts w:ascii="標楷體" w:eastAsia="標楷體" w:hAnsi="標楷體" w:hint="eastAsia"/>
                <w:color w:val="FF0000"/>
              </w:rPr>
              <w:t>(議題實質內涵)</w:t>
            </w:r>
            <w:r>
              <w:rPr>
                <w:rFonts w:ascii="標楷體" w:eastAsia="標楷體" w:hAnsi="標楷體" w:hint="eastAsia"/>
              </w:rPr>
              <w:t>及學生先備條件將「生涯發展教育」融入領域課程計畫</w:t>
            </w:r>
          </w:p>
        </w:tc>
        <w:tc>
          <w:tcPr>
            <w:tcW w:w="661" w:type="dxa"/>
            <w:gridSpan w:val="2"/>
          </w:tcPr>
          <w:p w14:paraId="77EB745A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</w:tcPr>
          <w:p w14:paraId="1EDB863A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</w:tcPr>
          <w:p w14:paraId="66B91757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76" w:type="dxa"/>
          </w:tcPr>
          <w:p w14:paraId="65C14E41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343F08" w14:paraId="1176A177" w14:textId="77777777" w:rsidTr="00D71382">
        <w:trPr>
          <w:trHeight w:val="338"/>
          <w:jc w:val="center"/>
        </w:trPr>
        <w:tc>
          <w:tcPr>
            <w:tcW w:w="720" w:type="dxa"/>
            <w:vMerge/>
            <w:textDirection w:val="tbRlV"/>
            <w:vAlign w:val="center"/>
          </w:tcPr>
          <w:p w14:paraId="1AC00550" w14:textId="77777777" w:rsidR="00343F08" w:rsidRDefault="00343F08" w:rsidP="00D71382">
            <w:pPr>
              <w:spacing w:line="40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4640" w:type="dxa"/>
            <w:gridSpan w:val="2"/>
          </w:tcPr>
          <w:p w14:paraId="53989E9C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規劃並進行適切的「生涯發展教育」教學活動</w:t>
            </w:r>
          </w:p>
        </w:tc>
        <w:tc>
          <w:tcPr>
            <w:tcW w:w="661" w:type="dxa"/>
            <w:gridSpan w:val="2"/>
          </w:tcPr>
          <w:p w14:paraId="2109AAA1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</w:tcPr>
          <w:p w14:paraId="0AE3A1CE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</w:tcPr>
          <w:p w14:paraId="59C321F8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76" w:type="dxa"/>
          </w:tcPr>
          <w:p w14:paraId="2DFB0189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343F08" w14:paraId="28AE311E" w14:textId="77777777" w:rsidTr="00D71382">
        <w:trPr>
          <w:jc w:val="center"/>
        </w:trPr>
        <w:tc>
          <w:tcPr>
            <w:tcW w:w="720" w:type="dxa"/>
            <w:vMerge/>
            <w:vAlign w:val="center"/>
          </w:tcPr>
          <w:p w14:paraId="0F1D0AA8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4640" w:type="dxa"/>
            <w:gridSpan w:val="2"/>
          </w:tcPr>
          <w:p w14:paraId="682E79E3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善用相關軟硬體設備、家長及社區資源，進行「生涯發展教育」教學</w:t>
            </w:r>
          </w:p>
        </w:tc>
        <w:tc>
          <w:tcPr>
            <w:tcW w:w="661" w:type="dxa"/>
            <w:gridSpan w:val="2"/>
          </w:tcPr>
          <w:p w14:paraId="5A06F5C5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</w:tcPr>
          <w:p w14:paraId="580F6D84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</w:tcPr>
          <w:p w14:paraId="62E950D2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76" w:type="dxa"/>
          </w:tcPr>
          <w:p w14:paraId="2BCE6966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343F08" w14:paraId="7554254E" w14:textId="77777777" w:rsidTr="00D71382">
        <w:trPr>
          <w:jc w:val="center"/>
        </w:trPr>
        <w:tc>
          <w:tcPr>
            <w:tcW w:w="720" w:type="dxa"/>
            <w:vMerge w:val="restart"/>
            <w:vAlign w:val="center"/>
          </w:tcPr>
          <w:p w14:paraId="3D9F152E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評量回饋</w:t>
            </w:r>
          </w:p>
        </w:tc>
        <w:tc>
          <w:tcPr>
            <w:tcW w:w="4640" w:type="dxa"/>
            <w:gridSpan w:val="2"/>
          </w:tcPr>
          <w:p w14:paraId="1AFC51EA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採用多元學習評量，適時檢視學生學習情形</w:t>
            </w:r>
          </w:p>
        </w:tc>
        <w:tc>
          <w:tcPr>
            <w:tcW w:w="661" w:type="dxa"/>
            <w:gridSpan w:val="2"/>
          </w:tcPr>
          <w:p w14:paraId="5CDF4D6E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</w:tcPr>
          <w:p w14:paraId="7DAA637A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</w:tcPr>
          <w:p w14:paraId="0CB73C74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76" w:type="dxa"/>
          </w:tcPr>
          <w:p w14:paraId="6C96EECD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343F08" w14:paraId="1E4058D5" w14:textId="77777777" w:rsidTr="00D71382">
        <w:trPr>
          <w:jc w:val="center"/>
        </w:trPr>
        <w:tc>
          <w:tcPr>
            <w:tcW w:w="720" w:type="dxa"/>
            <w:vMerge/>
            <w:textDirection w:val="tbRlV"/>
            <w:vAlign w:val="center"/>
          </w:tcPr>
          <w:p w14:paraId="382824D6" w14:textId="77777777" w:rsidR="00343F08" w:rsidRDefault="00343F08" w:rsidP="00D71382">
            <w:pPr>
              <w:spacing w:line="40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4640" w:type="dxa"/>
            <w:gridSpan w:val="2"/>
          </w:tcPr>
          <w:p w14:paraId="7719F730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綜合學生相關表現，提供適切回饋建議及生涯輔導</w:t>
            </w:r>
          </w:p>
        </w:tc>
        <w:tc>
          <w:tcPr>
            <w:tcW w:w="661" w:type="dxa"/>
            <w:gridSpan w:val="2"/>
          </w:tcPr>
          <w:p w14:paraId="3A2CD749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</w:tcPr>
          <w:p w14:paraId="654BE641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</w:tcPr>
          <w:p w14:paraId="2BCD4A8B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76" w:type="dxa"/>
          </w:tcPr>
          <w:p w14:paraId="7DB184CB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343F08" w14:paraId="3C82DDA5" w14:textId="77777777" w:rsidTr="00D71382">
        <w:trPr>
          <w:jc w:val="center"/>
        </w:trPr>
        <w:tc>
          <w:tcPr>
            <w:tcW w:w="720" w:type="dxa"/>
            <w:vMerge/>
            <w:textDirection w:val="tbRlV"/>
            <w:vAlign w:val="center"/>
          </w:tcPr>
          <w:p w14:paraId="259CAB3D" w14:textId="77777777" w:rsidR="00343F08" w:rsidRDefault="00343F08" w:rsidP="00D71382">
            <w:pPr>
              <w:spacing w:line="40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4640" w:type="dxa"/>
            <w:gridSpan w:val="2"/>
          </w:tcPr>
          <w:p w14:paraId="0661FE0F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檢核本學年教學成效，據以修正下學年「生涯發展教育」課程計畫</w:t>
            </w:r>
          </w:p>
        </w:tc>
        <w:tc>
          <w:tcPr>
            <w:tcW w:w="661" w:type="dxa"/>
            <w:gridSpan w:val="2"/>
          </w:tcPr>
          <w:p w14:paraId="785C3015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</w:tcPr>
          <w:p w14:paraId="03AD7D09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</w:tcPr>
          <w:p w14:paraId="31A268DC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76" w:type="dxa"/>
          </w:tcPr>
          <w:p w14:paraId="3E9D884E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343F08" w14:paraId="2FDC1551" w14:textId="77777777" w:rsidTr="00D71382">
        <w:trPr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14:paraId="037DDD75" w14:textId="77777777" w:rsidR="00343F08" w:rsidRDefault="00343F08" w:rsidP="00D71382">
            <w:pPr>
              <w:spacing w:line="400" w:lineRule="exact"/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4640" w:type="dxa"/>
            <w:gridSpan w:val="2"/>
          </w:tcPr>
          <w:p w14:paraId="0EA5952B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gridSpan w:val="2"/>
          </w:tcPr>
          <w:p w14:paraId="015846ED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</w:tcPr>
          <w:p w14:paraId="32A59D55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</w:tcPr>
          <w:p w14:paraId="1691984E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76" w:type="dxa"/>
          </w:tcPr>
          <w:p w14:paraId="6A8C9FD1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343F08" w14:paraId="491FE858" w14:textId="77777777" w:rsidTr="00D71382">
        <w:trPr>
          <w:jc w:val="center"/>
        </w:trPr>
        <w:tc>
          <w:tcPr>
            <w:tcW w:w="72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14:paraId="292A944D" w14:textId="77777777" w:rsidR="00343F08" w:rsidRDefault="00343F08" w:rsidP="00D71382">
            <w:pPr>
              <w:spacing w:line="400" w:lineRule="exact"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4640" w:type="dxa"/>
            <w:gridSpan w:val="2"/>
            <w:tcBorders>
              <w:bottom w:val="single" w:sz="12" w:space="0" w:color="auto"/>
            </w:tcBorders>
          </w:tcPr>
          <w:p w14:paraId="61881993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gridSpan w:val="2"/>
            <w:tcBorders>
              <w:bottom w:val="single" w:sz="12" w:space="0" w:color="auto"/>
            </w:tcBorders>
          </w:tcPr>
          <w:p w14:paraId="3D4A00CF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1" w:type="dxa"/>
            <w:tcBorders>
              <w:bottom w:val="single" w:sz="12" w:space="0" w:color="auto"/>
            </w:tcBorders>
          </w:tcPr>
          <w:p w14:paraId="5B0DC7F6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662" w:type="dxa"/>
            <w:tcBorders>
              <w:bottom w:val="single" w:sz="12" w:space="0" w:color="auto"/>
            </w:tcBorders>
          </w:tcPr>
          <w:p w14:paraId="3ABCFC23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1476" w:type="dxa"/>
            <w:tcBorders>
              <w:bottom w:val="single" w:sz="12" w:space="0" w:color="auto"/>
            </w:tcBorders>
          </w:tcPr>
          <w:p w14:paraId="7F21A766" w14:textId="77777777" w:rsidR="00343F08" w:rsidRDefault="00343F08" w:rsidP="00D71382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</w:tbl>
    <w:p w14:paraId="68214E36" w14:textId="77777777" w:rsidR="00343F08" w:rsidRDefault="00343F08" w:rsidP="00343F08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備註：本表格可依教師狀況增減項目內容。</w:t>
      </w:r>
    </w:p>
    <w:p w14:paraId="0C4E5944" w14:textId="77777777" w:rsidR="000673D3" w:rsidRPr="00343F08" w:rsidRDefault="000673D3"/>
    <w:sectPr w:rsidR="000673D3" w:rsidRPr="00343F0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F08"/>
    <w:rsid w:val="000673D3"/>
    <w:rsid w:val="0034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AF536"/>
  <w15:chartTrackingRefBased/>
  <w15:docId w15:val="{6671AB27-9EDD-4594-A31E-95AB7ACE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F0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2021-03-16T07:42:00Z</dcterms:created>
  <dcterms:modified xsi:type="dcterms:W3CDTF">2021-03-16T07:43:00Z</dcterms:modified>
</cp:coreProperties>
</file>