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F5E" w:rsidRPr="00C26257" w:rsidRDefault="008C482E" w:rsidP="00862C96">
      <w:pPr>
        <w:jc w:val="center"/>
        <w:rPr>
          <w:rFonts w:ascii="標楷體" w:eastAsia="標楷體" w:hAnsi="標楷體"/>
          <w:sz w:val="32"/>
          <w:szCs w:val="32"/>
        </w:rPr>
      </w:pPr>
      <w:r w:rsidRPr="00C26257">
        <w:rPr>
          <w:rFonts w:ascii="標楷體" w:eastAsia="標楷體" w:hAnsi="標楷體" w:hint="eastAsia"/>
          <w:sz w:val="32"/>
          <w:szCs w:val="32"/>
        </w:rPr>
        <w:t>臺南市國民中小學</w:t>
      </w:r>
      <w:r w:rsidR="005B2BB9" w:rsidRPr="00C26257">
        <w:rPr>
          <w:rFonts w:ascii="標楷體" w:eastAsia="標楷體" w:hAnsi="標楷體" w:hint="eastAsia"/>
          <w:sz w:val="32"/>
          <w:szCs w:val="32"/>
        </w:rPr>
        <w:t>1</w:t>
      </w:r>
      <w:r w:rsidR="00A26D46">
        <w:rPr>
          <w:rFonts w:ascii="標楷體" w:eastAsia="標楷體" w:hAnsi="標楷體" w:hint="eastAsia"/>
          <w:sz w:val="32"/>
          <w:szCs w:val="32"/>
        </w:rPr>
        <w:t>10</w:t>
      </w:r>
      <w:bookmarkStart w:id="0" w:name="_GoBack"/>
      <w:bookmarkEnd w:id="0"/>
      <w:r w:rsidR="005B2BB9" w:rsidRPr="00C26257">
        <w:rPr>
          <w:rFonts w:ascii="標楷體" w:eastAsia="標楷體" w:hAnsi="標楷體" w:hint="eastAsia"/>
          <w:sz w:val="32"/>
          <w:szCs w:val="32"/>
        </w:rPr>
        <w:t>學年度</w:t>
      </w:r>
      <w:r w:rsidR="00314014">
        <w:rPr>
          <w:rFonts w:ascii="標楷體" w:eastAsia="標楷體" w:hAnsi="標楷體" w:hint="eastAsia"/>
          <w:sz w:val="32"/>
          <w:szCs w:val="32"/>
        </w:rPr>
        <w:t>學校</w:t>
      </w:r>
      <w:r w:rsidRPr="00C26257">
        <w:rPr>
          <w:rFonts w:ascii="標楷體" w:eastAsia="標楷體" w:hAnsi="標楷體" w:hint="eastAsia"/>
          <w:sz w:val="32"/>
          <w:szCs w:val="32"/>
        </w:rPr>
        <w:t>課程計畫</w:t>
      </w:r>
      <w:r w:rsidR="00314014">
        <w:rPr>
          <w:rFonts w:ascii="標楷體" w:eastAsia="標楷體" w:hAnsi="標楷體" w:hint="eastAsia"/>
          <w:sz w:val="32"/>
          <w:szCs w:val="32"/>
        </w:rPr>
        <w:t>諮詢輔導委員</w:t>
      </w:r>
      <w:r w:rsidR="005B2BB9" w:rsidRPr="00C26257">
        <w:rPr>
          <w:rFonts w:ascii="標楷體" w:eastAsia="標楷體" w:hAnsi="標楷體" w:hint="eastAsia"/>
          <w:sz w:val="32"/>
          <w:szCs w:val="32"/>
        </w:rPr>
        <w:t>檢核表</w:t>
      </w:r>
    </w:p>
    <w:p w:rsidR="005B2BB9" w:rsidRPr="005B2BB9" w:rsidRDefault="005B2BB9" w:rsidP="00862C96">
      <w:pPr>
        <w:rPr>
          <w:rFonts w:ascii="標楷體" w:eastAsia="標楷體" w:hAnsi="標楷體"/>
          <w:szCs w:val="24"/>
          <w:u w:val="single"/>
        </w:rPr>
      </w:pPr>
      <w:r w:rsidRPr="005B2BB9">
        <w:rPr>
          <w:rFonts w:ascii="標楷體" w:eastAsia="標楷體" w:hAnsi="標楷體" w:hint="eastAsia"/>
          <w:szCs w:val="24"/>
        </w:rPr>
        <w:t>學校</w:t>
      </w:r>
      <w:r>
        <w:rPr>
          <w:rFonts w:ascii="新細明體" w:eastAsia="新細明體" w:hAnsi="新細明體" w:hint="eastAsia"/>
          <w:szCs w:val="24"/>
        </w:rPr>
        <w:t>：</w:t>
      </w:r>
      <w:r>
        <w:rPr>
          <w:rFonts w:ascii="標楷體" w:eastAsia="標楷體" w:hAnsi="標楷體" w:hint="eastAsia"/>
          <w:szCs w:val="24"/>
          <w:u w:val="single"/>
        </w:rPr>
        <w:t xml:space="preserve">   </w:t>
      </w:r>
      <w:r w:rsidR="00CF456B">
        <w:rPr>
          <w:rFonts w:ascii="標楷體" w:eastAsia="標楷體" w:hAnsi="標楷體"/>
          <w:szCs w:val="24"/>
          <w:u w:val="single"/>
        </w:rPr>
        <w:t xml:space="preserve"> </w:t>
      </w:r>
      <w:r w:rsidR="0001493D">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00686356">
        <w:rPr>
          <w:rFonts w:ascii="標楷體" w:eastAsia="標楷體" w:hAnsi="標楷體" w:hint="eastAsia"/>
          <w:szCs w:val="24"/>
          <w:u w:val="single"/>
        </w:rPr>
        <w:t xml:space="preserve">  國</w:t>
      </w:r>
      <w:r w:rsidR="0001493D">
        <w:rPr>
          <w:rFonts w:ascii="標楷體" w:eastAsia="標楷體" w:hAnsi="標楷體" w:hint="eastAsia"/>
          <w:szCs w:val="24"/>
          <w:u w:val="single"/>
        </w:rPr>
        <w:t>(中)</w:t>
      </w:r>
      <w:r w:rsidR="00686356">
        <w:rPr>
          <w:rFonts w:ascii="標楷體" w:eastAsia="標楷體" w:hAnsi="標楷體" w:hint="eastAsia"/>
          <w:szCs w:val="24"/>
          <w:u w:val="single"/>
        </w:rPr>
        <w:t>小</w:t>
      </w:r>
      <w:r>
        <w:rPr>
          <w:rFonts w:ascii="標楷體" w:eastAsia="標楷體" w:hAnsi="標楷體" w:hint="eastAsia"/>
          <w:szCs w:val="24"/>
          <w:u w:val="single"/>
        </w:rPr>
        <w:t xml:space="preserve"> </w:t>
      </w:r>
    </w:p>
    <w:tbl>
      <w:tblPr>
        <w:tblStyle w:val="a3"/>
        <w:tblW w:w="9781" w:type="dxa"/>
        <w:jc w:val="center"/>
        <w:tblLayout w:type="fixed"/>
        <w:tblLook w:val="04A0" w:firstRow="1" w:lastRow="0" w:firstColumn="1" w:lastColumn="0" w:noHBand="0" w:noVBand="1"/>
      </w:tblPr>
      <w:tblGrid>
        <w:gridCol w:w="426"/>
        <w:gridCol w:w="1416"/>
        <w:gridCol w:w="4676"/>
        <w:gridCol w:w="567"/>
        <w:gridCol w:w="567"/>
        <w:gridCol w:w="2129"/>
      </w:tblGrid>
      <w:tr w:rsidR="00CF456B" w:rsidRPr="008C482E" w:rsidTr="00F213C6">
        <w:trPr>
          <w:trHeight w:val="461"/>
          <w:jc w:val="center"/>
        </w:trPr>
        <w:tc>
          <w:tcPr>
            <w:tcW w:w="426" w:type="dxa"/>
            <w:vMerge w:val="restart"/>
            <w:vAlign w:val="center"/>
          </w:tcPr>
          <w:p w:rsidR="00CF456B" w:rsidRPr="00AE0CC9" w:rsidRDefault="00CF456B" w:rsidP="009F36BE">
            <w:pPr>
              <w:snapToGrid w:val="0"/>
              <w:jc w:val="center"/>
              <w:rPr>
                <w:rFonts w:ascii="標楷體" w:eastAsia="標楷體" w:hAnsi="標楷體"/>
                <w:b/>
                <w:szCs w:val="24"/>
              </w:rPr>
            </w:pPr>
            <w:r>
              <w:rPr>
                <w:rFonts w:ascii="標楷體" w:eastAsia="標楷體" w:hAnsi="標楷體" w:hint="eastAsia"/>
                <w:b/>
                <w:szCs w:val="24"/>
              </w:rPr>
              <w:t>指標項目</w:t>
            </w:r>
          </w:p>
        </w:tc>
        <w:tc>
          <w:tcPr>
            <w:tcW w:w="1416" w:type="dxa"/>
            <w:vMerge w:val="restart"/>
            <w:vAlign w:val="center"/>
          </w:tcPr>
          <w:p w:rsidR="00CF456B" w:rsidRPr="00AE0CC9" w:rsidRDefault="00CF456B" w:rsidP="00535C05">
            <w:pPr>
              <w:snapToGrid w:val="0"/>
              <w:jc w:val="center"/>
              <w:rPr>
                <w:rFonts w:ascii="標楷體" w:eastAsia="標楷體" w:hAnsi="標楷體"/>
                <w:b/>
              </w:rPr>
            </w:pPr>
            <w:r>
              <w:rPr>
                <w:rFonts w:ascii="標楷體" w:eastAsia="標楷體" w:hAnsi="標楷體" w:hint="eastAsia"/>
                <w:b/>
              </w:rPr>
              <w:t>指標細項</w:t>
            </w:r>
          </w:p>
        </w:tc>
        <w:tc>
          <w:tcPr>
            <w:tcW w:w="4676" w:type="dxa"/>
            <w:vAlign w:val="center"/>
          </w:tcPr>
          <w:p w:rsidR="00CF456B" w:rsidRPr="00AE0CC9" w:rsidRDefault="00CF456B" w:rsidP="009F36BE">
            <w:pPr>
              <w:snapToGrid w:val="0"/>
              <w:jc w:val="center"/>
              <w:rPr>
                <w:rFonts w:ascii="標楷體" w:eastAsia="標楷體" w:hAnsi="標楷體"/>
                <w:b/>
              </w:rPr>
            </w:pPr>
            <w:r>
              <w:rPr>
                <w:rFonts w:ascii="標楷體" w:eastAsia="標楷體" w:hAnsi="標楷體" w:hint="eastAsia"/>
                <w:b/>
              </w:rPr>
              <w:t>內容與</w:t>
            </w:r>
            <w:r w:rsidRPr="00AE0CC9">
              <w:rPr>
                <w:rFonts w:ascii="標楷體" w:eastAsia="標楷體" w:hAnsi="標楷體" w:hint="eastAsia"/>
                <w:b/>
              </w:rPr>
              <w:t>品質原則</w:t>
            </w:r>
          </w:p>
        </w:tc>
        <w:tc>
          <w:tcPr>
            <w:tcW w:w="1134" w:type="dxa"/>
            <w:gridSpan w:val="2"/>
            <w:vAlign w:val="center"/>
          </w:tcPr>
          <w:p w:rsidR="00CF456B" w:rsidRPr="00BB496C" w:rsidRDefault="00CF456B" w:rsidP="009F36BE">
            <w:pPr>
              <w:snapToGrid w:val="0"/>
              <w:jc w:val="center"/>
              <w:rPr>
                <w:rFonts w:ascii="標楷體" w:eastAsia="標楷體" w:hAnsi="標楷體"/>
                <w:b/>
                <w:sz w:val="20"/>
                <w:szCs w:val="20"/>
              </w:rPr>
            </w:pPr>
            <w:r w:rsidRPr="00BB496C">
              <w:rPr>
                <w:rFonts w:ascii="標楷體" w:eastAsia="標楷體" w:hAnsi="標楷體" w:hint="eastAsia"/>
                <w:b/>
                <w:sz w:val="20"/>
                <w:szCs w:val="20"/>
              </w:rPr>
              <w:t>專家審查</w:t>
            </w:r>
          </w:p>
        </w:tc>
        <w:tc>
          <w:tcPr>
            <w:tcW w:w="2129" w:type="dxa"/>
            <w:vMerge w:val="restart"/>
            <w:vAlign w:val="center"/>
          </w:tcPr>
          <w:p w:rsidR="00CF456B" w:rsidRPr="00AE0CC9" w:rsidRDefault="00CF456B" w:rsidP="0086611C">
            <w:pPr>
              <w:jc w:val="center"/>
              <w:rPr>
                <w:rFonts w:ascii="標楷體" w:eastAsia="標楷體" w:hAnsi="標楷體"/>
                <w:b/>
              </w:rPr>
            </w:pPr>
            <w:r>
              <w:rPr>
                <w:rFonts w:ascii="標楷體" w:eastAsia="標楷體" w:hAnsi="標楷體" w:hint="eastAsia"/>
                <w:b/>
              </w:rPr>
              <w:t>品質維護建議</w:t>
            </w:r>
          </w:p>
        </w:tc>
      </w:tr>
      <w:tr w:rsidR="00CF456B" w:rsidRPr="008C482E" w:rsidTr="00F213C6">
        <w:trPr>
          <w:trHeight w:val="567"/>
          <w:jc w:val="center"/>
        </w:trPr>
        <w:tc>
          <w:tcPr>
            <w:tcW w:w="426" w:type="dxa"/>
            <w:vMerge/>
            <w:vAlign w:val="center"/>
          </w:tcPr>
          <w:p w:rsidR="00CF456B" w:rsidRDefault="00CF456B" w:rsidP="009F36BE">
            <w:pPr>
              <w:snapToGrid w:val="0"/>
              <w:jc w:val="center"/>
              <w:rPr>
                <w:rFonts w:ascii="標楷體" w:eastAsia="標楷體" w:hAnsi="標楷體"/>
                <w:b/>
                <w:szCs w:val="24"/>
              </w:rPr>
            </w:pPr>
          </w:p>
        </w:tc>
        <w:tc>
          <w:tcPr>
            <w:tcW w:w="1416" w:type="dxa"/>
            <w:vMerge/>
            <w:vAlign w:val="center"/>
          </w:tcPr>
          <w:p w:rsidR="00CF456B" w:rsidRDefault="00CF456B" w:rsidP="009F36BE">
            <w:pPr>
              <w:snapToGrid w:val="0"/>
              <w:jc w:val="center"/>
              <w:rPr>
                <w:rFonts w:ascii="標楷體" w:eastAsia="標楷體" w:hAnsi="標楷體"/>
                <w:b/>
              </w:rPr>
            </w:pPr>
          </w:p>
        </w:tc>
        <w:tc>
          <w:tcPr>
            <w:tcW w:w="4676" w:type="dxa"/>
            <w:vAlign w:val="center"/>
          </w:tcPr>
          <w:p w:rsidR="00CF456B" w:rsidRDefault="00CF456B" w:rsidP="00601E2A">
            <w:pPr>
              <w:snapToGrid w:val="0"/>
              <w:jc w:val="center"/>
              <w:rPr>
                <w:rFonts w:ascii="標楷體" w:eastAsia="標楷體" w:hAnsi="標楷體"/>
                <w:b/>
              </w:rPr>
            </w:pPr>
            <w:r w:rsidRPr="00C440B9">
              <w:rPr>
                <w:rFonts w:ascii="標楷體" w:eastAsia="標楷體" w:hAnsi="標楷體" w:hint="eastAsia"/>
                <w:b/>
                <w:color w:val="FF0000"/>
              </w:rPr>
              <w:t>備查表件</w:t>
            </w:r>
          </w:p>
        </w:tc>
        <w:tc>
          <w:tcPr>
            <w:tcW w:w="567" w:type="dxa"/>
            <w:vAlign w:val="center"/>
          </w:tcPr>
          <w:p w:rsidR="00CF456B" w:rsidRPr="00601E2A" w:rsidRDefault="00CF456B" w:rsidP="00601E2A">
            <w:pPr>
              <w:snapToGrid w:val="0"/>
              <w:jc w:val="center"/>
              <w:rPr>
                <w:rFonts w:ascii="標楷體" w:eastAsia="標楷體" w:hAnsi="標楷體"/>
                <w:b/>
                <w:szCs w:val="24"/>
              </w:rPr>
            </w:pPr>
            <w:r w:rsidRPr="00601E2A">
              <w:rPr>
                <w:rFonts w:ascii="標楷體" w:eastAsia="標楷體" w:hAnsi="標楷體" w:hint="eastAsia"/>
                <w:b/>
                <w:szCs w:val="24"/>
              </w:rPr>
              <w:t>符合</w:t>
            </w:r>
          </w:p>
        </w:tc>
        <w:tc>
          <w:tcPr>
            <w:tcW w:w="567" w:type="dxa"/>
            <w:vAlign w:val="center"/>
          </w:tcPr>
          <w:p w:rsidR="00CF456B" w:rsidRPr="00601E2A" w:rsidRDefault="00CF456B" w:rsidP="00601E2A">
            <w:pPr>
              <w:snapToGrid w:val="0"/>
              <w:jc w:val="center"/>
              <w:rPr>
                <w:rFonts w:ascii="標楷體" w:eastAsia="標楷體" w:hAnsi="標楷體"/>
                <w:b/>
                <w:szCs w:val="24"/>
              </w:rPr>
            </w:pPr>
            <w:r w:rsidRPr="00601E2A">
              <w:rPr>
                <w:rFonts w:ascii="標楷體" w:eastAsia="標楷體" w:hAnsi="標楷體" w:hint="eastAsia"/>
                <w:b/>
                <w:szCs w:val="24"/>
              </w:rPr>
              <w:t>不符</w:t>
            </w:r>
          </w:p>
        </w:tc>
        <w:tc>
          <w:tcPr>
            <w:tcW w:w="2129" w:type="dxa"/>
            <w:vMerge/>
            <w:vAlign w:val="center"/>
          </w:tcPr>
          <w:p w:rsidR="00CF456B" w:rsidRPr="00AE0CC9" w:rsidRDefault="00CF456B" w:rsidP="0086611C">
            <w:pPr>
              <w:jc w:val="center"/>
              <w:rPr>
                <w:rFonts w:ascii="標楷體" w:eastAsia="標楷體" w:hAnsi="標楷體"/>
                <w:b/>
              </w:rPr>
            </w:pPr>
          </w:p>
        </w:tc>
      </w:tr>
      <w:tr w:rsidR="00CF456B" w:rsidRPr="008C482E" w:rsidTr="00F213C6">
        <w:trPr>
          <w:trHeight w:val="762"/>
          <w:jc w:val="center"/>
        </w:trPr>
        <w:tc>
          <w:tcPr>
            <w:tcW w:w="426" w:type="dxa"/>
            <w:vMerge w:val="restart"/>
            <w:vAlign w:val="center"/>
          </w:tcPr>
          <w:p w:rsidR="00CF456B" w:rsidRDefault="00CF456B" w:rsidP="00F97D63">
            <w:pPr>
              <w:jc w:val="center"/>
              <w:rPr>
                <w:rFonts w:ascii="標楷體" w:eastAsia="標楷體" w:hAnsi="標楷體"/>
              </w:rPr>
            </w:pPr>
            <w:r>
              <w:rPr>
                <w:rFonts w:ascii="標楷體" w:eastAsia="標楷體" w:hAnsi="標楷體" w:hint="eastAsia"/>
              </w:rPr>
              <w:t>學</w:t>
            </w:r>
          </w:p>
          <w:p w:rsidR="00CF456B" w:rsidRDefault="00CF456B" w:rsidP="00F97D63">
            <w:pPr>
              <w:jc w:val="center"/>
              <w:rPr>
                <w:rFonts w:ascii="標楷體" w:eastAsia="標楷體" w:hAnsi="標楷體"/>
              </w:rPr>
            </w:pPr>
            <w:r>
              <w:rPr>
                <w:rFonts w:ascii="標楷體" w:eastAsia="標楷體" w:hAnsi="標楷體" w:hint="eastAsia"/>
              </w:rPr>
              <w:t>校</w:t>
            </w:r>
          </w:p>
          <w:p w:rsidR="00CF456B" w:rsidRDefault="00CF456B" w:rsidP="00F97D63">
            <w:pPr>
              <w:jc w:val="center"/>
              <w:rPr>
                <w:rFonts w:ascii="標楷體" w:eastAsia="標楷體" w:hAnsi="標楷體"/>
              </w:rPr>
            </w:pPr>
            <w:r>
              <w:rPr>
                <w:rFonts w:ascii="標楷體" w:eastAsia="標楷體" w:hAnsi="標楷體" w:hint="eastAsia"/>
              </w:rPr>
              <w:t>課</w:t>
            </w:r>
          </w:p>
          <w:p w:rsidR="00CF456B" w:rsidRDefault="00CF456B" w:rsidP="00F97D63">
            <w:pPr>
              <w:jc w:val="center"/>
              <w:rPr>
                <w:rFonts w:ascii="標楷體" w:eastAsia="標楷體" w:hAnsi="標楷體"/>
              </w:rPr>
            </w:pPr>
            <w:r>
              <w:rPr>
                <w:rFonts w:ascii="標楷體" w:eastAsia="標楷體" w:hAnsi="標楷體" w:hint="eastAsia"/>
              </w:rPr>
              <w:t>程</w:t>
            </w:r>
          </w:p>
          <w:p w:rsidR="00CF456B" w:rsidRDefault="00CF456B" w:rsidP="00F97D63">
            <w:pPr>
              <w:jc w:val="center"/>
              <w:rPr>
                <w:rFonts w:ascii="標楷體" w:eastAsia="標楷體" w:hAnsi="標楷體"/>
              </w:rPr>
            </w:pPr>
            <w:r>
              <w:rPr>
                <w:rFonts w:ascii="標楷體" w:eastAsia="標楷體" w:hAnsi="標楷體" w:hint="eastAsia"/>
              </w:rPr>
              <w:t>整</w:t>
            </w:r>
          </w:p>
          <w:p w:rsidR="00CF456B" w:rsidRDefault="00CF456B" w:rsidP="00F97D63">
            <w:pPr>
              <w:jc w:val="center"/>
              <w:rPr>
                <w:rFonts w:ascii="標楷體" w:eastAsia="標楷體" w:hAnsi="標楷體"/>
              </w:rPr>
            </w:pPr>
            <w:r>
              <w:rPr>
                <w:rFonts w:ascii="標楷體" w:eastAsia="標楷體" w:hAnsi="標楷體" w:hint="eastAsia"/>
              </w:rPr>
              <w:t>體</w:t>
            </w:r>
          </w:p>
          <w:p w:rsidR="00CF456B" w:rsidRDefault="00CF456B" w:rsidP="00F97D63">
            <w:pPr>
              <w:jc w:val="center"/>
              <w:rPr>
                <w:rFonts w:ascii="標楷體" w:eastAsia="標楷體" w:hAnsi="標楷體"/>
              </w:rPr>
            </w:pPr>
            <w:r>
              <w:rPr>
                <w:rFonts w:ascii="標楷體" w:eastAsia="標楷體" w:hAnsi="標楷體" w:hint="eastAsia"/>
              </w:rPr>
              <w:t>架</w:t>
            </w:r>
          </w:p>
          <w:p w:rsidR="00CF456B" w:rsidRPr="008C482E" w:rsidRDefault="00CF456B" w:rsidP="00F97D63">
            <w:pPr>
              <w:jc w:val="center"/>
              <w:rPr>
                <w:rFonts w:ascii="標楷體" w:eastAsia="標楷體" w:hAnsi="標楷體"/>
              </w:rPr>
            </w:pPr>
            <w:r>
              <w:rPr>
                <w:rFonts w:ascii="標楷體" w:eastAsia="標楷體" w:hAnsi="標楷體" w:hint="eastAsia"/>
              </w:rPr>
              <w:t>構</w:t>
            </w:r>
          </w:p>
        </w:tc>
        <w:tc>
          <w:tcPr>
            <w:tcW w:w="1416" w:type="dxa"/>
            <w:vMerge w:val="restart"/>
          </w:tcPr>
          <w:p w:rsidR="00CF456B" w:rsidRPr="008C482E" w:rsidRDefault="00CF456B" w:rsidP="00C13152">
            <w:pPr>
              <w:snapToGrid w:val="0"/>
              <w:jc w:val="both"/>
              <w:rPr>
                <w:rFonts w:ascii="標楷體" w:eastAsia="標楷體" w:hAnsi="標楷體"/>
              </w:rPr>
            </w:pPr>
            <w:r w:rsidRPr="008C482E">
              <w:rPr>
                <w:rFonts w:ascii="標楷體" w:eastAsia="標楷體" w:hAnsi="標楷體" w:hint="eastAsia"/>
              </w:rPr>
              <w:t>一、現況與背景分析</w:t>
            </w:r>
          </w:p>
        </w:tc>
        <w:tc>
          <w:tcPr>
            <w:tcW w:w="4676" w:type="dxa"/>
            <w:vAlign w:val="center"/>
          </w:tcPr>
          <w:p w:rsidR="00CF456B" w:rsidRPr="008C482E" w:rsidRDefault="00CF456B" w:rsidP="00601E2A">
            <w:pPr>
              <w:snapToGrid w:val="0"/>
              <w:ind w:left="432" w:hangingChars="180" w:hanging="432"/>
              <w:jc w:val="both"/>
              <w:rPr>
                <w:rFonts w:ascii="標楷體" w:eastAsia="標楷體" w:hAnsi="標楷體"/>
              </w:rPr>
            </w:pPr>
            <w:r>
              <w:rPr>
                <w:rFonts w:ascii="標楷體" w:eastAsia="標楷體" w:hAnsi="標楷體" w:hint="eastAsia"/>
              </w:rPr>
              <w:t>1.1</w:t>
            </w:r>
            <w:r w:rsidRPr="0086611C">
              <w:rPr>
                <w:rFonts w:ascii="標楷體" w:eastAsia="標楷體" w:hAnsi="標楷體" w:hint="eastAsia"/>
              </w:rPr>
              <w:t>學校現況與背景因素分析，立基於課程發展所需之重要證據性資料。</w:t>
            </w:r>
          </w:p>
        </w:tc>
        <w:tc>
          <w:tcPr>
            <w:tcW w:w="567" w:type="dxa"/>
            <w:vMerge w:val="restart"/>
            <w:vAlign w:val="center"/>
          </w:tcPr>
          <w:p w:rsidR="00CF456B" w:rsidRDefault="00CF456B" w:rsidP="00EB33E4">
            <w:pPr>
              <w:ind w:left="576" w:hangingChars="240" w:hanging="576"/>
              <w:jc w:val="center"/>
              <w:rPr>
                <w:rFonts w:ascii="標楷體" w:eastAsia="標楷體" w:hAnsi="標楷體"/>
              </w:rPr>
            </w:pPr>
          </w:p>
        </w:tc>
        <w:tc>
          <w:tcPr>
            <w:tcW w:w="567" w:type="dxa"/>
            <w:vMerge w:val="restart"/>
            <w:vAlign w:val="center"/>
          </w:tcPr>
          <w:p w:rsidR="00CF456B" w:rsidRDefault="00CF456B" w:rsidP="00EB33E4">
            <w:pPr>
              <w:ind w:left="576" w:hangingChars="240" w:hanging="576"/>
              <w:jc w:val="center"/>
              <w:rPr>
                <w:rFonts w:ascii="標楷體" w:eastAsia="標楷體" w:hAnsi="標楷體"/>
              </w:rPr>
            </w:pPr>
          </w:p>
        </w:tc>
        <w:tc>
          <w:tcPr>
            <w:tcW w:w="2129" w:type="dxa"/>
            <w:vMerge w:val="restart"/>
            <w:vAlign w:val="center"/>
          </w:tcPr>
          <w:p w:rsidR="00CF456B" w:rsidRPr="008C482E" w:rsidRDefault="00CF456B" w:rsidP="00566B52">
            <w:pPr>
              <w:ind w:left="576" w:hangingChars="240" w:hanging="576"/>
              <w:jc w:val="both"/>
              <w:rPr>
                <w:rFonts w:ascii="標楷體" w:eastAsia="標楷體" w:hAnsi="標楷體"/>
              </w:rPr>
            </w:pPr>
          </w:p>
        </w:tc>
      </w:tr>
      <w:tr w:rsidR="00CF456B" w:rsidRPr="008C482E" w:rsidTr="00F213C6">
        <w:trPr>
          <w:trHeight w:val="454"/>
          <w:jc w:val="center"/>
        </w:trPr>
        <w:tc>
          <w:tcPr>
            <w:tcW w:w="426" w:type="dxa"/>
            <w:vMerge/>
            <w:vAlign w:val="center"/>
          </w:tcPr>
          <w:p w:rsidR="00CF456B" w:rsidRDefault="00CF456B" w:rsidP="00F97D63">
            <w:pPr>
              <w:jc w:val="center"/>
              <w:rPr>
                <w:rFonts w:ascii="標楷體" w:eastAsia="標楷體" w:hAnsi="標楷體"/>
              </w:rPr>
            </w:pPr>
          </w:p>
        </w:tc>
        <w:tc>
          <w:tcPr>
            <w:tcW w:w="1416" w:type="dxa"/>
            <w:vMerge/>
          </w:tcPr>
          <w:p w:rsidR="00CF456B" w:rsidRPr="008C482E" w:rsidRDefault="00CF456B" w:rsidP="00C13152">
            <w:pPr>
              <w:snapToGrid w:val="0"/>
              <w:jc w:val="both"/>
              <w:rPr>
                <w:rFonts w:ascii="標楷體" w:eastAsia="標楷體" w:hAnsi="標楷體"/>
              </w:rPr>
            </w:pPr>
          </w:p>
        </w:tc>
        <w:tc>
          <w:tcPr>
            <w:tcW w:w="4676" w:type="dxa"/>
            <w:vAlign w:val="center"/>
          </w:tcPr>
          <w:p w:rsidR="00CF456B" w:rsidRPr="00601E2A" w:rsidRDefault="00CF456B" w:rsidP="00B540D4">
            <w:pPr>
              <w:snapToGrid w:val="0"/>
              <w:ind w:left="432" w:hangingChars="180" w:hanging="432"/>
              <w:jc w:val="both"/>
              <w:rPr>
                <w:rFonts w:ascii="標楷體" w:eastAsia="標楷體" w:hAnsi="標楷體"/>
                <w:color w:val="FF0000"/>
              </w:rPr>
            </w:pPr>
            <w:r w:rsidRPr="00601E2A">
              <w:rPr>
                <w:rFonts w:ascii="標楷體" w:eastAsia="標楷體" w:hAnsi="標楷體" w:hint="eastAsia"/>
                <w:color w:val="FF0000"/>
              </w:rPr>
              <w:t>C1-1學校現況與背景分析</w:t>
            </w:r>
          </w:p>
        </w:tc>
        <w:tc>
          <w:tcPr>
            <w:tcW w:w="567" w:type="dxa"/>
            <w:vMerge/>
            <w:vAlign w:val="center"/>
          </w:tcPr>
          <w:p w:rsidR="00CF456B" w:rsidRDefault="00CF456B" w:rsidP="00EB33E4">
            <w:pPr>
              <w:ind w:left="576" w:hangingChars="240" w:hanging="576"/>
              <w:jc w:val="center"/>
              <w:rPr>
                <w:rFonts w:ascii="標楷體" w:eastAsia="標楷體" w:hAnsi="標楷體"/>
              </w:rPr>
            </w:pPr>
          </w:p>
        </w:tc>
        <w:tc>
          <w:tcPr>
            <w:tcW w:w="567" w:type="dxa"/>
            <w:vMerge/>
            <w:vAlign w:val="center"/>
          </w:tcPr>
          <w:p w:rsidR="00CF456B" w:rsidRDefault="00CF456B" w:rsidP="00EB33E4">
            <w:pPr>
              <w:ind w:left="576" w:hangingChars="240" w:hanging="576"/>
              <w:jc w:val="center"/>
              <w:rPr>
                <w:rFonts w:ascii="標楷體" w:eastAsia="標楷體" w:hAnsi="標楷體"/>
              </w:rPr>
            </w:pPr>
          </w:p>
        </w:tc>
        <w:tc>
          <w:tcPr>
            <w:tcW w:w="2129" w:type="dxa"/>
            <w:vMerge/>
            <w:vAlign w:val="center"/>
          </w:tcPr>
          <w:p w:rsidR="00CF456B" w:rsidRDefault="00CF456B" w:rsidP="00566B52">
            <w:pPr>
              <w:ind w:left="576" w:hangingChars="240" w:hanging="576"/>
              <w:jc w:val="both"/>
              <w:rPr>
                <w:rFonts w:ascii="標楷體" w:eastAsia="標楷體" w:hAnsi="標楷體"/>
              </w:rPr>
            </w:pPr>
          </w:p>
        </w:tc>
      </w:tr>
      <w:tr w:rsidR="00CF456B" w:rsidRPr="008C482E" w:rsidTr="00F213C6">
        <w:trPr>
          <w:trHeight w:val="778"/>
          <w:jc w:val="center"/>
        </w:trPr>
        <w:tc>
          <w:tcPr>
            <w:tcW w:w="426" w:type="dxa"/>
            <w:vMerge/>
            <w:vAlign w:val="center"/>
          </w:tcPr>
          <w:p w:rsidR="00CF456B" w:rsidRPr="008C482E" w:rsidRDefault="00CF456B" w:rsidP="0086611C">
            <w:pPr>
              <w:jc w:val="both"/>
              <w:rPr>
                <w:rFonts w:ascii="標楷體" w:eastAsia="標楷體" w:hAnsi="標楷體"/>
              </w:rPr>
            </w:pPr>
          </w:p>
        </w:tc>
        <w:tc>
          <w:tcPr>
            <w:tcW w:w="1416" w:type="dxa"/>
            <w:vMerge w:val="restart"/>
          </w:tcPr>
          <w:p w:rsidR="00CF456B" w:rsidRPr="008C482E" w:rsidRDefault="00CF456B" w:rsidP="00C13152">
            <w:pPr>
              <w:snapToGrid w:val="0"/>
              <w:jc w:val="both"/>
              <w:rPr>
                <w:rFonts w:ascii="標楷體" w:eastAsia="標楷體" w:hAnsi="標楷體"/>
              </w:rPr>
            </w:pPr>
            <w:r>
              <w:rPr>
                <w:rFonts w:ascii="標楷體" w:eastAsia="標楷體" w:hAnsi="標楷體" w:hint="eastAsia"/>
              </w:rPr>
              <w:t>二</w:t>
            </w:r>
            <w:r>
              <w:rPr>
                <w:rFonts w:ascii="新細明體" w:eastAsia="新細明體" w:hAnsi="新細明體" w:hint="eastAsia"/>
              </w:rPr>
              <w:t>、</w:t>
            </w:r>
            <w:r>
              <w:rPr>
                <w:rFonts w:ascii="標楷體" w:eastAsia="標楷體" w:hAnsi="標楷體" w:hint="eastAsia"/>
              </w:rPr>
              <w:t>學校課程願景</w:t>
            </w:r>
          </w:p>
        </w:tc>
        <w:tc>
          <w:tcPr>
            <w:tcW w:w="4676" w:type="dxa"/>
            <w:vAlign w:val="center"/>
          </w:tcPr>
          <w:p w:rsidR="00CF456B" w:rsidRPr="008C482E" w:rsidRDefault="00CF456B" w:rsidP="00601E2A">
            <w:pPr>
              <w:snapToGrid w:val="0"/>
              <w:ind w:left="480" w:hangingChars="200" w:hanging="480"/>
              <w:jc w:val="both"/>
              <w:rPr>
                <w:rFonts w:ascii="標楷體" w:eastAsia="標楷體" w:hAnsi="標楷體"/>
              </w:rPr>
            </w:pPr>
            <w:r>
              <w:rPr>
                <w:rFonts w:ascii="標楷體" w:eastAsia="標楷體" w:hAnsi="標楷體" w:hint="eastAsia"/>
              </w:rPr>
              <w:t>2.1</w:t>
            </w:r>
            <w:r w:rsidRPr="00343B59">
              <w:rPr>
                <w:rFonts w:ascii="標楷體" w:eastAsia="標楷體" w:hAnsi="標楷體" w:hint="eastAsia"/>
              </w:rPr>
              <w:t>學校課程願景能勾勒學校課程發展方向且呼應課程綱要，</w:t>
            </w:r>
            <w:proofErr w:type="gramStart"/>
            <w:r w:rsidRPr="00343B59">
              <w:rPr>
                <w:rFonts w:ascii="標楷體" w:eastAsia="標楷體" w:hAnsi="標楷體" w:hint="eastAsia"/>
              </w:rPr>
              <w:t>具適切</w:t>
            </w:r>
            <w:proofErr w:type="gramEnd"/>
            <w:r w:rsidRPr="00343B59">
              <w:rPr>
                <w:rFonts w:ascii="標楷體" w:eastAsia="標楷體" w:hAnsi="標楷體" w:hint="eastAsia"/>
              </w:rPr>
              <w:t>性及理想性。</w:t>
            </w:r>
          </w:p>
        </w:tc>
        <w:tc>
          <w:tcPr>
            <w:tcW w:w="567" w:type="dxa"/>
            <w:vMerge w:val="restart"/>
            <w:vAlign w:val="center"/>
          </w:tcPr>
          <w:p w:rsidR="00CF456B" w:rsidRDefault="00CF456B" w:rsidP="00EB33E4">
            <w:pPr>
              <w:jc w:val="center"/>
              <w:rPr>
                <w:rFonts w:ascii="標楷體" w:eastAsia="標楷體" w:hAnsi="標楷體"/>
              </w:rPr>
            </w:pPr>
          </w:p>
        </w:tc>
        <w:tc>
          <w:tcPr>
            <w:tcW w:w="567" w:type="dxa"/>
            <w:vMerge w:val="restart"/>
            <w:vAlign w:val="center"/>
          </w:tcPr>
          <w:p w:rsidR="00CF456B" w:rsidRDefault="00CF456B" w:rsidP="00EB33E4">
            <w:pPr>
              <w:jc w:val="center"/>
              <w:rPr>
                <w:rFonts w:ascii="標楷體" w:eastAsia="標楷體" w:hAnsi="標楷體"/>
              </w:rPr>
            </w:pPr>
          </w:p>
        </w:tc>
        <w:tc>
          <w:tcPr>
            <w:tcW w:w="2129" w:type="dxa"/>
            <w:vMerge w:val="restart"/>
          </w:tcPr>
          <w:p w:rsidR="00CF456B" w:rsidRPr="008C482E" w:rsidRDefault="00CF456B" w:rsidP="00120C71">
            <w:pPr>
              <w:jc w:val="both"/>
              <w:rPr>
                <w:rFonts w:ascii="標楷體" w:eastAsia="標楷體" w:hAnsi="標楷體"/>
              </w:rPr>
            </w:pPr>
          </w:p>
        </w:tc>
      </w:tr>
      <w:tr w:rsidR="00CF456B" w:rsidRPr="008C482E" w:rsidTr="00F213C6">
        <w:trPr>
          <w:trHeight w:val="454"/>
          <w:jc w:val="center"/>
        </w:trPr>
        <w:tc>
          <w:tcPr>
            <w:tcW w:w="426" w:type="dxa"/>
            <w:vMerge/>
            <w:vAlign w:val="center"/>
          </w:tcPr>
          <w:p w:rsidR="00CF456B" w:rsidRPr="008C482E" w:rsidRDefault="00CF456B" w:rsidP="0086611C">
            <w:pPr>
              <w:jc w:val="both"/>
              <w:rPr>
                <w:rFonts w:ascii="標楷體" w:eastAsia="標楷體" w:hAnsi="標楷體"/>
              </w:rPr>
            </w:pPr>
          </w:p>
        </w:tc>
        <w:tc>
          <w:tcPr>
            <w:tcW w:w="1416" w:type="dxa"/>
            <w:vMerge/>
          </w:tcPr>
          <w:p w:rsidR="00CF456B" w:rsidRDefault="00CF456B" w:rsidP="00C13152">
            <w:pPr>
              <w:snapToGrid w:val="0"/>
              <w:jc w:val="both"/>
              <w:rPr>
                <w:rFonts w:ascii="標楷體" w:eastAsia="標楷體" w:hAnsi="標楷體"/>
              </w:rPr>
            </w:pPr>
          </w:p>
        </w:tc>
        <w:tc>
          <w:tcPr>
            <w:tcW w:w="4676" w:type="dxa"/>
            <w:vAlign w:val="center"/>
          </w:tcPr>
          <w:p w:rsidR="00CF456B" w:rsidRDefault="00CF456B" w:rsidP="00B540D4">
            <w:pPr>
              <w:snapToGrid w:val="0"/>
              <w:ind w:left="480" w:hangingChars="200" w:hanging="480"/>
              <w:jc w:val="both"/>
              <w:rPr>
                <w:rFonts w:ascii="標楷體" w:eastAsia="標楷體" w:hAnsi="標楷體"/>
              </w:rPr>
            </w:pPr>
            <w:r w:rsidRPr="00601E2A">
              <w:rPr>
                <w:rFonts w:ascii="標楷體" w:eastAsia="標楷體" w:hAnsi="標楷體" w:hint="eastAsia"/>
                <w:color w:val="FF0000"/>
              </w:rPr>
              <w:t>C2-1學校課程願景</w:t>
            </w:r>
          </w:p>
        </w:tc>
        <w:tc>
          <w:tcPr>
            <w:tcW w:w="567" w:type="dxa"/>
            <w:vMerge/>
            <w:vAlign w:val="center"/>
          </w:tcPr>
          <w:p w:rsidR="00CF456B" w:rsidRDefault="00CF456B" w:rsidP="00EB33E4">
            <w:pPr>
              <w:jc w:val="center"/>
              <w:rPr>
                <w:rFonts w:ascii="標楷體" w:eastAsia="標楷體" w:hAnsi="標楷體"/>
              </w:rPr>
            </w:pPr>
          </w:p>
        </w:tc>
        <w:tc>
          <w:tcPr>
            <w:tcW w:w="567" w:type="dxa"/>
            <w:vMerge/>
            <w:vAlign w:val="center"/>
          </w:tcPr>
          <w:p w:rsidR="00CF456B" w:rsidRDefault="00CF456B" w:rsidP="00EB33E4">
            <w:pPr>
              <w:jc w:val="center"/>
              <w:rPr>
                <w:rFonts w:ascii="標楷體" w:eastAsia="標楷體" w:hAnsi="標楷體"/>
              </w:rPr>
            </w:pPr>
          </w:p>
        </w:tc>
        <w:tc>
          <w:tcPr>
            <w:tcW w:w="2129" w:type="dxa"/>
            <w:vMerge/>
          </w:tcPr>
          <w:p w:rsidR="00CF456B" w:rsidRDefault="00CF456B" w:rsidP="00120C71">
            <w:pPr>
              <w:jc w:val="both"/>
              <w:rPr>
                <w:rFonts w:ascii="標楷體" w:eastAsia="標楷體" w:hAnsi="標楷體"/>
              </w:rPr>
            </w:pPr>
          </w:p>
        </w:tc>
      </w:tr>
      <w:tr w:rsidR="00CF456B" w:rsidRPr="008C482E" w:rsidTr="00F213C6">
        <w:trPr>
          <w:trHeight w:val="504"/>
          <w:jc w:val="center"/>
        </w:trPr>
        <w:tc>
          <w:tcPr>
            <w:tcW w:w="426" w:type="dxa"/>
            <w:vMerge/>
            <w:vAlign w:val="center"/>
          </w:tcPr>
          <w:p w:rsidR="00CF456B" w:rsidRPr="0086611C" w:rsidRDefault="00CF456B" w:rsidP="0086611C">
            <w:pPr>
              <w:jc w:val="both"/>
              <w:rPr>
                <w:rFonts w:ascii="標楷體" w:eastAsia="標楷體" w:hAnsi="標楷體"/>
              </w:rPr>
            </w:pPr>
          </w:p>
        </w:tc>
        <w:tc>
          <w:tcPr>
            <w:tcW w:w="1416" w:type="dxa"/>
            <w:vMerge w:val="restart"/>
          </w:tcPr>
          <w:p w:rsidR="00CF456B" w:rsidRPr="0086611C" w:rsidRDefault="00CF456B" w:rsidP="00C13152">
            <w:pPr>
              <w:snapToGrid w:val="0"/>
              <w:jc w:val="both"/>
              <w:rPr>
                <w:rFonts w:ascii="標楷體" w:eastAsia="標楷體" w:hAnsi="標楷體"/>
              </w:rPr>
            </w:pPr>
            <w:r w:rsidRPr="0086611C">
              <w:rPr>
                <w:rFonts w:ascii="標楷體" w:eastAsia="標楷體" w:hAnsi="標楷體" w:hint="eastAsia"/>
              </w:rPr>
              <w:t>三、課程架構</w:t>
            </w:r>
          </w:p>
        </w:tc>
        <w:tc>
          <w:tcPr>
            <w:tcW w:w="4676" w:type="dxa"/>
          </w:tcPr>
          <w:p w:rsidR="00CF456B" w:rsidRPr="0086611C" w:rsidRDefault="00CF456B" w:rsidP="00601E2A">
            <w:pPr>
              <w:snapToGrid w:val="0"/>
              <w:ind w:left="480" w:hangingChars="200" w:hanging="480"/>
              <w:jc w:val="both"/>
              <w:rPr>
                <w:rFonts w:ascii="標楷體" w:eastAsia="標楷體" w:hAnsi="標楷體"/>
              </w:rPr>
            </w:pPr>
            <w:r w:rsidRPr="00343B59">
              <w:rPr>
                <w:rFonts w:ascii="標楷體" w:eastAsia="標楷體" w:hAnsi="標楷體" w:hint="eastAsia"/>
              </w:rPr>
              <w:t>3.1</w:t>
            </w:r>
            <w:proofErr w:type="gramStart"/>
            <w:r w:rsidRPr="00343B59">
              <w:rPr>
                <w:rFonts w:ascii="標楷體" w:eastAsia="標楷體" w:hAnsi="標楷體" w:hint="eastAsia"/>
              </w:rPr>
              <w:t>各</w:t>
            </w:r>
            <w:proofErr w:type="gramEnd"/>
            <w:r w:rsidRPr="00343B59">
              <w:rPr>
                <w:rFonts w:ascii="標楷體" w:eastAsia="標楷體" w:hAnsi="標楷體" w:hint="eastAsia"/>
              </w:rPr>
              <w:t>年級各領域/科目及各彈性學習課程名稱及節數符合課程綱要規定。</w:t>
            </w:r>
          </w:p>
        </w:tc>
        <w:tc>
          <w:tcPr>
            <w:tcW w:w="567" w:type="dxa"/>
            <w:vMerge w:val="restart"/>
            <w:vAlign w:val="center"/>
          </w:tcPr>
          <w:p w:rsidR="00CF456B" w:rsidRDefault="00CF456B" w:rsidP="00EB33E4">
            <w:pPr>
              <w:ind w:left="576" w:hangingChars="240" w:hanging="576"/>
              <w:jc w:val="center"/>
              <w:rPr>
                <w:rFonts w:ascii="標楷體" w:eastAsia="標楷體" w:hAnsi="標楷體"/>
              </w:rPr>
            </w:pPr>
          </w:p>
        </w:tc>
        <w:tc>
          <w:tcPr>
            <w:tcW w:w="567" w:type="dxa"/>
            <w:vMerge w:val="restart"/>
            <w:vAlign w:val="center"/>
          </w:tcPr>
          <w:p w:rsidR="00CF456B" w:rsidRDefault="00CF456B" w:rsidP="00EB33E4">
            <w:pPr>
              <w:ind w:left="576" w:hangingChars="240" w:hanging="576"/>
              <w:jc w:val="center"/>
              <w:rPr>
                <w:rFonts w:ascii="標楷體" w:eastAsia="標楷體" w:hAnsi="標楷體"/>
              </w:rPr>
            </w:pPr>
          </w:p>
        </w:tc>
        <w:tc>
          <w:tcPr>
            <w:tcW w:w="2129" w:type="dxa"/>
            <w:vMerge w:val="restart"/>
          </w:tcPr>
          <w:p w:rsidR="00CF456B" w:rsidRPr="00601E2A" w:rsidRDefault="00CF456B" w:rsidP="003D5FA8">
            <w:pPr>
              <w:ind w:left="576" w:hangingChars="240" w:hanging="576"/>
              <w:jc w:val="both"/>
              <w:rPr>
                <w:rFonts w:ascii="標楷體" w:eastAsia="標楷體" w:hAnsi="標楷體"/>
                <w:color w:val="FF0000"/>
              </w:rPr>
            </w:pPr>
          </w:p>
        </w:tc>
      </w:tr>
      <w:tr w:rsidR="00CF456B" w:rsidRPr="008C482E" w:rsidTr="00F213C6">
        <w:trPr>
          <w:trHeight w:val="454"/>
          <w:jc w:val="center"/>
        </w:trPr>
        <w:tc>
          <w:tcPr>
            <w:tcW w:w="426" w:type="dxa"/>
            <w:vMerge/>
            <w:vAlign w:val="center"/>
          </w:tcPr>
          <w:p w:rsidR="00CF456B" w:rsidRPr="0086611C" w:rsidRDefault="00CF456B" w:rsidP="0086611C">
            <w:pPr>
              <w:jc w:val="both"/>
              <w:rPr>
                <w:rFonts w:ascii="標楷體" w:eastAsia="標楷體" w:hAnsi="標楷體"/>
              </w:rPr>
            </w:pPr>
          </w:p>
        </w:tc>
        <w:tc>
          <w:tcPr>
            <w:tcW w:w="1416" w:type="dxa"/>
            <w:vMerge/>
          </w:tcPr>
          <w:p w:rsidR="00CF456B" w:rsidRPr="0086611C" w:rsidRDefault="00CF456B" w:rsidP="00C13152">
            <w:pPr>
              <w:snapToGrid w:val="0"/>
              <w:jc w:val="both"/>
              <w:rPr>
                <w:rFonts w:ascii="標楷體" w:eastAsia="標楷體" w:hAnsi="標楷體"/>
              </w:rPr>
            </w:pPr>
          </w:p>
        </w:tc>
        <w:tc>
          <w:tcPr>
            <w:tcW w:w="4676" w:type="dxa"/>
            <w:vAlign w:val="center"/>
          </w:tcPr>
          <w:p w:rsidR="00CF456B" w:rsidRPr="00343B59" w:rsidRDefault="00CF456B" w:rsidP="00B540D4">
            <w:pPr>
              <w:snapToGrid w:val="0"/>
              <w:ind w:left="480" w:hangingChars="200" w:hanging="480"/>
              <w:jc w:val="both"/>
              <w:rPr>
                <w:rFonts w:ascii="標楷體" w:eastAsia="標楷體" w:hAnsi="標楷體"/>
              </w:rPr>
            </w:pPr>
            <w:r w:rsidRPr="00601E2A">
              <w:rPr>
                <w:rFonts w:ascii="標楷體" w:eastAsia="標楷體" w:hAnsi="標楷體" w:hint="eastAsia"/>
                <w:color w:val="FF0000"/>
              </w:rPr>
              <w:t>C3-1</w:t>
            </w:r>
            <w:proofErr w:type="gramStart"/>
            <w:r w:rsidRPr="00601E2A">
              <w:rPr>
                <w:rFonts w:ascii="標楷體" w:eastAsia="標楷體" w:hAnsi="標楷體" w:hint="eastAsia"/>
                <w:color w:val="FF0000"/>
              </w:rPr>
              <w:t>各</w:t>
            </w:r>
            <w:proofErr w:type="gramEnd"/>
            <w:r w:rsidRPr="00601E2A">
              <w:rPr>
                <w:rFonts w:ascii="標楷體" w:eastAsia="標楷體" w:hAnsi="標楷體" w:hint="eastAsia"/>
                <w:color w:val="FF0000"/>
              </w:rPr>
              <w:t>年級總體課程節數一覽表</w:t>
            </w:r>
          </w:p>
        </w:tc>
        <w:tc>
          <w:tcPr>
            <w:tcW w:w="567" w:type="dxa"/>
            <w:vMerge/>
            <w:vAlign w:val="center"/>
          </w:tcPr>
          <w:p w:rsidR="00CF456B" w:rsidRDefault="00CF456B" w:rsidP="00EB33E4">
            <w:pPr>
              <w:ind w:left="576" w:hangingChars="240" w:hanging="576"/>
              <w:jc w:val="center"/>
              <w:rPr>
                <w:rFonts w:ascii="標楷體" w:eastAsia="標楷體" w:hAnsi="標楷體"/>
              </w:rPr>
            </w:pPr>
          </w:p>
        </w:tc>
        <w:tc>
          <w:tcPr>
            <w:tcW w:w="567" w:type="dxa"/>
            <w:vMerge/>
            <w:vAlign w:val="center"/>
          </w:tcPr>
          <w:p w:rsidR="00CF456B" w:rsidRDefault="00CF456B" w:rsidP="00EB33E4">
            <w:pPr>
              <w:ind w:left="576" w:hangingChars="240" w:hanging="576"/>
              <w:jc w:val="center"/>
              <w:rPr>
                <w:rFonts w:ascii="標楷體" w:eastAsia="標楷體" w:hAnsi="標楷體"/>
              </w:rPr>
            </w:pPr>
          </w:p>
        </w:tc>
        <w:tc>
          <w:tcPr>
            <w:tcW w:w="2129" w:type="dxa"/>
            <w:vMerge/>
          </w:tcPr>
          <w:p w:rsidR="00CF456B" w:rsidRPr="00601E2A" w:rsidRDefault="00CF456B" w:rsidP="003D5FA8">
            <w:pPr>
              <w:ind w:left="576" w:hangingChars="240" w:hanging="576"/>
              <w:jc w:val="both"/>
              <w:rPr>
                <w:rFonts w:ascii="標楷體" w:eastAsia="標楷體" w:hAnsi="標楷體"/>
                <w:color w:val="FF0000"/>
              </w:rPr>
            </w:pPr>
          </w:p>
        </w:tc>
      </w:tr>
      <w:tr w:rsidR="00CF456B" w:rsidRPr="008C482E" w:rsidTr="00F213C6">
        <w:trPr>
          <w:trHeight w:val="562"/>
          <w:jc w:val="center"/>
        </w:trPr>
        <w:tc>
          <w:tcPr>
            <w:tcW w:w="426" w:type="dxa"/>
            <w:vMerge/>
            <w:vAlign w:val="center"/>
          </w:tcPr>
          <w:p w:rsidR="00CF456B" w:rsidRPr="0086611C" w:rsidRDefault="00CF456B" w:rsidP="0086611C">
            <w:pPr>
              <w:jc w:val="both"/>
              <w:rPr>
                <w:rFonts w:ascii="標楷體" w:eastAsia="標楷體" w:hAnsi="標楷體"/>
              </w:rPr>
            </w:pPr>
          </w:p>
        </w:tc>
        <w:tc>
          <w:tcPr>
            <w:tcW w:w="1416" w:type="dxa"/>
            <w:vMerge/>
          </w:tcPr>
          <w:p w:rsidR="00CF456B" w:rsidRPr="0086611C" w:rsidRDefault="00CF456B" w:rsidP="00C13152">
            <w:pPr>
              <w:snapToGrid w:val="0"/>
              <w:jc w:val="both"/>
              <w:rPr>
                <w:rFonts w:ascii="標楷體" w:eastAsia="標楷體" w:hAnsi="標楷體"/>
              </w:rPr>
            </w:pPr>
          </w:p>
        </w:tc>
        <w:tc>
          <w:tcPr>
            <w:tcW w:w="4676" w:type="dxa"/>
          </w:tcPr>
          <w:p w:rsidR="00CF456B" w:rsidRDefault="00CF456B" w:rsidP="00601E2A">
            <w:pPr>
              <w:snapToGrid w:val="0"/>
              <w:ind w:left="480" w:hangingChars="200" w:hanging="480"/>
              <w:jc w:val="both"/>
              <w:rPr>
                <w:rFonts w:ascii="標楷體" w:eastAsia="標楷體" w:hAnsi="標楷體"/>
              </w:rPr>
            </w:pPr>
            <w:r w:rsidRPr="00343B59">
              <w:rPr>
                <w:rFonts w:ascii="標楷體" w:eastAsia="標楷體" w:hAnsi="標楷體" w:hint="eastAsia"/>
              </w:rPr>
              <w:t>3.2法律規定教育議題納入學校課程計畫，並符合各該法律規定。</w:t>
            </w:r>
          </w:p>
        </w:tc>
        <w:tc>
          <w:tcPr>
            <w:tcW w:w="567" w:type="dxa"/>
            <w:vMerge w:val="restart"/>
            <w:vAlign w:val="center"/>
          </w:tcPr>
          <w:p w:rsidR="00CF456B" w:rsidRDefault="00CF456B" w:rsidP="00EB33E4">
            <w:pPr>
              <w:ind w:left="576" w:hangingChars="240" w:hanging="576"/>
              <w:jc w:val="center"/>
              <w:rPr>
                <w:rFonts w:ascii="標楷體" w:eastAsia="標楷體" w:hAnsi="標楷體"/>
              </w:rPr>
            </w:pPr>
          </w:p>
        </w:tc>
        <w:tc>
          <w:tcPr>
            <w:tcW w:w="567" w:type="dxa"/>
            <w:vMerge w:val="restart"/>
            <w:vAlign w:val="center"/>
          </w:tcPr>
          <w:p w:rsidR="00CF456B" w:rsidRDefault="00CF456B" w:rsidP="00EB33E4">
            <w:pPr>
              <w:ind w:left="576" w:hangingChars="240" w:hanging="576"/>
              <w:jc w:val="center"/>
              <w:rPr>
                <w:rFonts w:ascii="標楷體" w:eastAsia="標楷體" w:hAnsi="標楷體"/>
              </w:rPr>
            </w:pPr>
          </w:p>
        </w:tc>
        <w:tc>
          <w:tcPr>
            <w:tcW w:w="2129" w:type="dxa"/>
            <w:vMerge w:val="restart"/>
          </w:tcPr>
          <w:p w:rsidR="00CF456B" w:rsidRPr="00601E2A" w:rsidRDefault="00CF456B" w:rsidP="006A210D">
            <w:pPr>
              <w:ind w:left="600" w:hangingChars="250" w:hanging="600"/>
              <w:jc w:val="both"/>
              <w:rPr>
                <w:rFonts w:ascii="標楷體" w:eastAsia="標楷體" w:hAnsi="標楷體"/>
                <w:color w:val="FF0000"/>
              </w:rPr>
            </w:pPr>
          </w:p>
        </w:tc>
      </w:tr>
      <w:tr w:rsidR="00CF456B" w:rsidRPr="008C482E" w:rsidTr="00F213C6">
        <w:trPr>
          <w:trHeight w:val="454"/>
          <w:jc w:val="center"/>
        </w:trPr>
        <w:tc>
          <w:tcPr>
            <w:tcW w:w="426" w:type="dxa"/>
            <w:vMerge/>
            <w:vAlign w:val="center"/>
          </w:tcPr>
          <w:p w:rsidR="00CF456B" w:rsidRPr="0086611C" w:rsidRDefault="00CF456B" w:rsidP="0086611C">
            <w:pPr>
              <w:jc w:val="both"/>
              <w:rPr>
                <w:rFonts w:ascii="標楷體" w:eastAsia="標楷體" w:hAnsi="標楷體"/>
              </w:rPr>
            </w:pPr>
          </w:p>
        </w:tc>
        <w:tc>
          <w:tcPr>
            <w:tcW w:w="1416" w:type="dxa"/>
            <w:vMerge/>
          </w:tcPr>
          <w:p w:rsidR="00CF456B" w:rsidRPr="0086611C" w:rsidRDefault="00CF456B" w:rsidP="00C13152">
            <w:pPr>
              <w:snapToGrid w:val="0"/>
              <w:jc w:val="both"/>
              <w:rPr>
                <w:rFonts w:ascii="標楷體" w:eastAsia="標楷體" w:hAnsi="標楷體"/>
              </w:rPr>
            </w:pPr>
          </w:p>
        </w:tc>
        <w:tc>
          <w:tcPr>
            <w:tcW w:w="4676" w:type="dxa"/>
            <w:vAlign w:val="center"/>
          </w:tcPr>
          <w:p w:rsidR="00CF456B" w:rsidRPr="00343B59" w:rsidRDefault="00CF456B" w:rsidP="00B540D4">
            <w:pPr>
              <w:snapToGrid w:val="0"/>
              <w:ind w:left="480" w:hangingChars="200" w:hanging="480"/>
              <w:jc w:val="both"/>
              <w:rPr>
                <w:rFonts w:ascii="標楷體" w:eastAsia="標楷體" w:hAnsi="標楷體"/>
              </w:rPr>
            </w:pPr>
            <w:r w:rsidRPr="00601E2A">
              <w:rPr>
                <w:rFonts w:ascii="標楷體" w:eastAsia="標楷體" w:hAnsi="標楷體" w:hint="eastAsia"/>
                <w:color w:val="FF0000"/>
              </w:rPr>
              <w:t>C3-2法定教育議題課程實施時間檢核表</w:t>
            </w:r>
          </w:p>
        </w:tc>
        <w:tc>
          <w:tcPr>
            <w:tcW w:w="567" w:type="dxa"/>
            <w:vMerge/>
            <w:vAlign w:val="center"/>
          </w:tcPr>
          <w:p w:rsidR="00CF456B" w:rsidRDefault="00CF456B" w:rsidP="00EB33E4">
            <w:pPr>
              <w:ind w:left="576" w:hangingChars="240" w:hanging="576"/>
              <w:jc w:val="center"/>
              <w:rPr>
                <w:rFonts w:ascii="標楷體" w:eastAsia="標楷體" w:hAnsi="標楷體"/>
              </w:rPr>
            </w:pPr>
          </w:p>
        </w:tc>
        <w:tc>
          <w:tcPr>
            <w:tcW w:w="567" w:type="dxa"/>
            <w:vMerge/>
            <w:vAlign w:val="center"/>
          </w:tcPr>
          <w:p w:rsidR="00CF456B" w:rsidRDefault="00CF456B" w:rsidP="00EB33E4">
            <w:pPr>
              <w:ind w:left="576" w:hangingChars="240" w:hanging="576"/>
              <w:jc w:val="center"/>
              <w:rPr>
                <w:rFonts w:ascii="標楷體" w:eastAsia="標楷體" w:hAnsi="標楷體"/>
              </w:rPr>
            </w:pPr>
          </w:p>
        </w:tc>
        <w:tc>
          <w:tcPr>
            <w:tcW w:w="2129" w:type="dxa"/>
            <w:vMerge/>
          </w:tcPr>
          <w:p w:rsidR="00CF456B" w:rsidRPr="00601E2A" w:rsidRDefault="00CF456B" w:rsidP="006A210D">
            <w:pPr>
              <w:ind w:left="600" w:hangingChars="250" w:hanging="600"/>
              <w:jc w:val="both"/>
              <w:rPr>
                <w:rFonts w:ascii="標楷體" w:eastAsia="標楷體" w:hAnsi="標楷體"/>
                <w:color w:val="FF0000"/>
              </w:rPr>
            </w:pPr>
          </w:p>
        </w:tc>
      </w:tr>
      <w:tr w:rsidR="00CF456B" w:rsidRPr="008C482E" w:rsidTr="00F213C6">
        <w:trPr>
          <w:trHeight w:val="804"/>
          <w:jc w:val="center"/>
        </w:trPr>
        <w:tc>
          <w:tcPr>
            <w:tcW w:w="426" w:type="dxa"/>
            <w:vMerge/>
            <w:vAlign w:val="center"/>
          </w:tcPr>
          <w:p w:rsidR="00CF456B" w:rsidRPr="0086611C" w:rsidRDefault="00CF456B" w:rsidP="0086611C">
            <w:pPr>
              <w:jc w:val="both"/>
              <w:rPr>
                <w:rFonts w:ascii="標楷體" w:eastAsia="標楷體" w:hAnsi="標楷體"/>
              </w:rPr>
            </w:pPr>
          </w:p>
        </w:tc>
        <w:tc>
          <w:tcPr>
            <w:tcW w:w="1416" w:type="dxa"/>
            <w:vMerge/>
          </w:tcPr>
          <w:p w:rsidR="00CF456B" w:rsidRPr="0086611C" w:rsidRDefault="00CF456B" w:rsidP="00C13152">
            <w:pPr>
              <w:snapToGrid w:val="0"/>
              <w:jc w:val="both"/>
              <w:rPr>
                <w:rFonts w:ascii="標楷體" w:eastAsia="標楷體" w:hAnsi="標楷體"/>
              </w:rPr>
            </w:pPr>
          </w:p>
        </w:tc>
        <w:tc>
          <w:tcPr>
            <w:tcW w:w="4676" w:type="dxa"/>
          </w:tcPr>
          <w:p w:rsidR="00CF456B" w:rsidRDefault="00CF456B" w:rsidP="00601E2A">
            <w:pPr>
              <w:snapToGrid w:val="0"/>
              <w:ind w:left="480" w:hangingChars="200" w:hanging="480"/>
              <w:jc w:val="both"/>
              <w:rPr>
                <w:rFonts w:ascii="標楷體" w:eastAsia="標楷體" w:hAnsi="標楷體"/>
              </w:rPr>
            </w:pPr>
            <w:r w:rsidRPr="00343B59">
              <w:rPr>
                <w:rFonts w:ascii="標楷體" w:eastAsia="標楷體" w:hAnsi="標楷體" w:hint="eastAsia"/>
              </w:rPr>
              <w:t>3.3學生畢業考後或國中會考後至畢業前學生課程活動之規劃安排，能延續學生的學習發展需要。</w:t>
            </w:r>
          </w:p>
        </w:tc>
        <w:tc>
          <w:tcPr>
            <w:tcW w:w="567" w:type="dxa"/>
            <w:vMerge w:val="restart"/>
            <w:vAlign w:val="center"/>
          </w:tcPr>
          <w:p w:rsidR="00CF456B" w:rsidRDefault="00CF456B" w:rsidP="00EB33E4">
            <w:pPr>
              <w:ind w:left="576" w:hangingChars="240" w:hanging="576"/>
              <w:jc w:val="center"/>
              <w:rPr>
                <w:rFonts w:ascii="標楷體" w:eastAsia="標楷體" w:hAnsi="標楷體"/>
              </w:rPr>
            </w:pPr>
          </w:p>
        </w:tc>
        <w:tc>
          <w:tcPr>
            <w:tcW w:w="567" w:type="dxa"/>
            <w:vMerge w:val="restart"/>
            <w:vAlign w:val="center"/>
          </w:tcPr>
          <w:p w:rsidR="00CF456B" w:rsidRDefault="00CF456B" w:rsidP="00EB33E4">
            <w:pPr>
              <w:ind w:left="576" w:hangingChars="240" w:hanging="576"/>
              <w:jc w:val="center"/>
              <w:rPr>
                <w:rFonts w:ascii="標楷體" w:eastAsia="標楷體" w:hAnsi="標楷體"/>
              </w:rPr>
            </w:pPr>
          </w:p>
        </w:tc>
        <w:tc>
          <w:tcPr>
            <w:tcW w:w="2129" w:type="dxa"/>
            <w:vMerge w:val="restart"/>
          </w:tcPr>
          <w:p w:rsidR="00CF456B" w:rsidRPr="00601E2A" w:rsidRDefault="00CF456B" w:rsidP="00D1709F">
            <w:pPr>
              <w:ind w:left="576" w:hangingChars="240" w:hanging="576"/>
              <w:jc w:val="both"/>
              <w:rPr>
                <w:rFonts w:ascii="標楷體" w:eastAsia="標楷體" w:hAnsi="標楷體"/>
                <w:color w:val="FF0000"/>
              </w:rPr>
            </w:pPr>
          </w:p>
        </w:tc>
      </w:tr>
      <w:tr w:rsidR="00CF456B" w:rsidRPr="008C482E" w:rsidTr="00F213C6">
        <w:trPr>
          <w:trHeight w:val="454"/>
          <w:jc w:val="center"/>
        </w:trPr>
        <w:tc>
          <w:tcPr>
            <w:tcW w:w="426" w:type="dxa"/>
            <w:vMerge/>
            <w:vAlign w:val="center"/>
          </w:tcPr>
          <w:p w:rsidR="00CF456B" w:rsidRPr="0086611C" w:rsidRDefault="00CF456B" w:rsidP="00CC5534">
            <w:pPr>
              <w:jc w:val="both"/>
              <w:rPr>
                <w:rFonts w:ascii="標楷體" w:eastAsia="標楷體" w:hAnsi="標楷體"/>
              </w:rPr>
            </w:pPr>
          </w:p>
        </w:tc>
        <w:tc>
          <w:tcPr>
            <w:tcW w:w="1416" w:type="dxa"/>
            <w:vMerge/>
          </w:tcPr>
          <w:p w:rsidR="00CF456B" w:rsidRPr="0086611C" w:rsidRDefault="00CF456B" w:rsidP="00CC5534">
            <w:pPr>
              <w:snapToGrid w:val="0"/>
              <w:jc w:val="both"/>
              <w:rPr>
                <w:rFonts w:ascii="標楷體" w:eastAsia="標楷體" w:hAnsi="標楷體"/>
              </w:rPr>
            </w:pPr>
          </w:p>
        </w:tc>
        <w:tc>
          <w:tcPr>
            <w:tcW w:w="4676" w:type="dxa"/>
            <w:vAlign w:val="center"/>
          </w:tcPr>
          <w:p w:rsidR="00CF456B" w:rsidRPr="00601E2A" w:rsidRDefault="00CF456B" w:rsidP="00B540D4">
            <w:pPr>
              <w:ind w:left="576" w:hangingChars="240" w:hanging="576"/>
              <w:jc w:val="both"/>
              <w:rPr>
                <w:rFonts w:ascii="標楷體" w:eastAsia="標楷體" w:hAnsi="標楷體"/>
                <w:color w:val="FF0000"/>
              </w:rPr>
            </w:pPr>
            <w:r w:rsidRPr="00601E2A">
              <w:rPr>
                <w:rFonts w:ascii="標楷體" w:eastAsia="標楷體" w:hAnsi="標楷體" w:hint="eastAsia"/>
                <w:color w:val="FF0000"/>
              </w:rPr>
              <w:t>C3-3</w:t>
            </w:r>
            <w:proofErr w:type="gramStart"/>
            <w:r w:rsidRPr="00601E2A">
              <w:rPr>
                <w:rFonts w:ascii="標楷體" w:eastAsia="標楷體" w:hAnsi="標楷體" w:hint="eastAsia"/>
                <w:b/>
                <w:color w:val="FF0000"/>
              </w:rPr>
              <w:t>六</w:t>
            </w:r>
            <w:proofErr w:type="gramEnd"/>
            <w:r w:rsidRPr="00601E2A">
              <w:rPr>
                <w:rFonts w:ascii="標楷體" w:eastAsia="標楷體" w:hAnsi="標楷體" w:hint="eastAsia"/>
                <w:b/>
                <w:color w:val="FF0000"/>
              </w:rPr>
              <w:t>或九年級</w:t>
            </w:r>
            <w:r w:rsidRPr="00601E2A">
              <w:rPr>
                <w:rFonts w:ascii="標楷體" w:eastAsia="標楷體" w:hAnsi="標楷體" w:hint="eastAsia"/>
                <w:color w:val="FF0000"/>
              </w:rPr>
              <w:t>畢業考後課程規劃總表</w:t>
            </w:r>
          </w:p>
        </w:tc>
        <w:tc>
          <w:tcPr>
            <w:tcW w:w="567" w:type="dxa"/>
            <w:vMerge/>
            <w:vAlign w:val="center"/>
          </w:tcPr>
          <w:p w:rsidR="00CF456B" w:rsidRDefault="00CF456B" w:rsidP="00CC5534">
            <w:pPr>
              <w:ind w:left="576" w:hangingChars="240" w:hanging="576"/>
              <w:jc w:val="center"/>
              <w:rPr>
                <w:rFonts w:ascii="標楷體" w:eastAsia="標楷體" w:hAnsi="標楷體"/>
              </w:rPr>
            </w:pPr>
          </w:p>
        </w:tc>
        <w:tc>
          <w:tcPr>
            <w:tcW w:w="567" w:type="dxa"/>
            <w:vMerge/>
            <w:vAlign w:val="center"/>
          </w:tcPr>
          <w:p w:rsidR="00CF456B" w:rsidRDefault="00CF456B" w:rsidP="00CC5534">
            <w:pPr>
              <w:ind w:left="576" w:hangingChars="240" w:hanging="576"/>
              <w:jc w:val="center"/>
              <w:rPr>
                <w:rFonts w:ascii="標楷體" w:eastAsia="標楷體" w:hAnsi="標楷體"/>
              </w:rPr>
            </w:pPr>
          </w:p>
        </w:tc>
        <w:tc>
          <w:tcPr>
            <w:tcW w:w="2129" w:type="dxa"/>
            <w:vMerge/>
          </w:tcPr>
          <w:p w:rsidR="00CF456B" w:rsidRPr="00601E2A" w:rsidRDefault="00CF456B" w:rsidP="00CC5534">
            <w:pPr>
              <w:ind w:left="576" w:hangingChars="240" w:hanging="576"/>
              <w:jc w:val="both"/>
              <w:rPr>
                <w:rFonts w:ascii="標楷體" w:eastAsia="標楷體" w:hAnsi="標楷體"/>
                <w:color w:val="FF0000"/>
              </w:rPr>
            </w:pPr>
          </w:p>
        </w:tc>
      </w:tr>
      <w:tr w:rsidR="00CF456B" w:rsidRPr="008C482E" w:rsidTr="00F213C6">
        <w:trPr>
          <w:trHeight w:val="600"/>
          <w:jc w:val="center"/>
        </w:trPr>
        <w:tc>
          <w:tcPr>
            <w:tcW w:w="426" w:type="dxa"/>
            <w:vMerge/>
            <w:vAlign w:val="center"/>
          </w:tcPr>
          <w:p w:rsidR="00CF456B" w:rsidRPr="0086611C" w:rsidRDefault="00CF456B" w:rsidP="00CC5534">
            <w:pPr>
              <w:jc w:val="both"/>
              <w:rPr>
                <w:rFonts w:ascii="標楷體" w:eastAsia="標楷體" w:hAnsi="標楷體"/>
              </w:rPr>
            </w:pPr>
          </w:p>
        </w:tc>
        <w:tc>
          <w:tcPr>
            <w:tcW w:w="1416" w:type="dxa"/>
            <w:vMerge w:val="restart"/>
          </w:tcPr>
          <w:p w:rsidR="00CF456B" w:rsidRPr="0086611C" w:rsidRDefault="00CF456B" w:rsidP="00CC5534">
            <w:pPr>
              <w:snapToGrid w:val="0"/>
              <w:rPr>
                <w:rFonts w:ascii="標楷體" w:eastAsia="標楷體" w:hAnsi="標楷體"/>
              </w:rPr>
            </w:pPr>
            <w:r>
              <w:rPr>
                <w:rFonts w:ascii="標楷體" w:eastAsia="標楷體" w:hAnsi="標楷體" w:hint="eastAsia"/>
              </w:rPr>
              <w:t>四</w:t>
            </w:r>
            <w:r>
              <w:rPr>
                <w:rFonts w:ascii="新細明體" w:eastAsia="新細明體" w:hAnsi="新細明體" w:hint="eastAsia"/>
              </w:rPr>
              <w:t>、</w:t>
            </w:r>
            <w:r>
              <w:rPr>
                <w:rFonts w:ascii="標楷體" w:eastAsia="標楷體" w:hAnsi="標楷體" w:hint="eastAsia"/>
              </w:rPr>
              <w:t>課程實施與評鑑規劃</w:t>
            </w:r>
          </w:p>
        </w:tc>
        <w:tc>
          <w:tcPr>
            <w:tcW w:w="4676" w:type="dxa"/>
            <w:vAlign w:val="center"/>
          </w:tcPr>
          <w:p w:rsidR="00CF456B" w:rsidRPr="0086611C" w:rsidRDefault="00CF456B" w:rsidP="00CC5534">
            <w:pPr>
              <w:snapToGrid w:val="0"/>
              <w:ind w:left="480" w:hangingChars="200" w:hanging="480"/>
              <w:jc w:val="both"/>
              <w:rPr>
                <w:rFonts w:ascii="標楷體" w:eastAsia="標楷體" w:hAnsi="標楷體"/>
              </w:rPr>
            </w:pPr>
            <w:r>
              <w:rPr>
                <w:rFonts w:ascii="標楷體" w:eastAsia="標楷體" w:hAnsi="標楷體" w:hint="eastAsia"/>
              </w:rPr>
              <w:t>4.1課程評鑑應包含對課程設計規劃</w:t>
            </w:r>
            <w:r w:rsidRPr="004945FD">
              <w:rPr>
                <w:rFonts w:ascii="標楷體" w:eastAsia="標楷體" w:hAnsi="標楷體" w:hint="eastAsia"/>
              </w:rPr>
              <w:t>、課程實施、</w:t>
            </w:r>
            <w:r>
              <w:rPr>
                <w:rFonts w:ascii="標楷體" w:eastAsia="標楷體" w:hAnsi="標楷體" w:hint="eastAsia"/>
              </w:rPr>
              <w:t>課程效果</w:t>
            </w:r>
            <w:r>
              <w:rPr>
                <w:rFonts w:ascii="新細明體" w:eastAsia="新細明體" w:hAnsi="新細明體" w:hint="eastAsia"/>
              </w:rPr>
              <w:t>。</w:t>
            </w:r>
          </w:p>
        </w:tc>
        <w:tc>
          <w:tcPr>
            <w:tcW w:w="567" w:type="dxa"/>
            <w:vAlign w:val="center"/>
          </w:tcPr>
          <w:p w:rsidR="00CF456B" w:rsidRDefault="00CF456B" w:rsidP="00DA031C">
            <w:pPr>
              <w:ind w:left="600" w:hangingChars="250" w:hanging="600"/>
              <w:jc w:val="center"/>
              <w:rPr>
                <w:rFonts w:ascii="標楷體" w:eastAsia="標楷體" w:hAnsi="標楷體"/>
              </w:rPr>
            </w:pPr>
          </w:p>
        </w:tc>
        <w:tc>
          <w:tcPr>
            <w:tcW w:w="567" w:type="dxa"/>
            <w:vAlign w:val="center"/>
          </w:tcPr>
          <w:p w:rsidR="00CF456B" w:rsidRDefault="00CF456B" w:rsidP="00DA031C">
            <w:pPr>
              <w:ind w:left="600" w:hangingChars="250" w:hanging="600"/>
              <w:jc w:val="center"/>
              <w:rPr>
                <w:rFonts w:ascii="標楷體" w:eastAsia="標楷體" w:hAnsi="標楷體"/>
              </w:rPr>
            </w:pPr>
          </w:p>
        </w:tc>
        <w:tc>
          <w:tcPr>
            <w:tcW w:w="2129" w:type="dxa"/>
            <w:vMerge w:val="restart"/>
          </w:tcPr>
          <w:p w:rsidR="00CF456B" w:rsidRPr="00601E2A" w:rsidRDefault="00CF456B" w:rsidP="00CC5534">
            <w:pPr>
              <w:ind w:left="600" w:hangingChars="250" w:hanging="600"/>
              <w:jc w:val="both"/>
              <w:rPr>
                <w:rFonts w:ascii="標楷體" w:eastAsia="標楷體" w:hAnsi="標楷體"/>
                <w:color w:val="FF0000"/>
              </w:rPr>
            </w:pPr>
          </w:p>
        </w:tc>
      </w:tr>
      <w:tr w:rsidR="00CF456B" w:rsidRPr="008C482E" w:rsidTr="00F213C6">
        <w:trPr>
          <w:trHeight w:val="397"/>
          <w:jc w:val="center"/>
        </w:trPr>
        <w:tc>
          <w:tcPr>
            <w:tcW w:w="426" w:type="dxa"/>
            <w:vMerge/>
            <w:vAlign w:val="center"/>
          </w:tcPr>
          <w:p w:rsidR="00CF456B" w:rsidRPr="0086611C" w:rsidRDefault="00CF456B" w:rsidP="00CC5534">
            <w:pPr>
              <w:jc w:val="both"/>
              <w:rPr>
                <w:rFonts w:ascii="標楷體" w:eastAsia="標楷體" w:hAnsi="標楷體"/>
              </w:rPr>
            </w:pPr>
          </w:p>
        </w:tc>
        <w:tc>
          <w:tcPr>
            <w:tcW w:w="1416" w:type="dxa"/>
            <w:vMerge/>
          </w:tcPr>
          <w:p w:rsidR="00CF456B" w:rsidRDefault="00CF456B" w:rsidP="00CC5534">
            <w:pPr>
              <w:rPr>
                <w:rFonts w:ascii="標楷體" w:eastAsia="標楷體" w:hAnsi="標楷體"/>
              </w:rPr>
            </w:pPr>
          </w:p>
        </w:tc>
        <w:tc>
          <w:tcPr>
            <w:tcW w:w="4676" w:type="dxa"/>
            <w:vAlign w:val="center"/>
          </w:tcPr>
          <w:p w:rsidR="00CF456B" w:rsidRPr="0086611C" w:rsidRDefault="00CF456B" w:rsidP="00CC5534">
            <w:pPr>
              <w:snapToGrid w:val="0"/>
              <w:ind w:left="480" w:hangingChars="200" w:hanging="480"/>
              <w:jc w:val="both"/>
              <w:rPr>
                <w:rFonts w:ascii="標楷體" w:eastAsia="標楷體" w:hAnsi="標楷體"/>
              </w:rPr>
            </w:pPr>
            <w:r>
              <w:rPr>
                <w:rFonts w:ascii="標楷體" w:eastAsia="標楷體" w:hAnsi="標楷體" w:hint="eastAsia"/>
              </w:rPr>
              <w:t>4.2課程評鑑應包含回饋與修正之可行策略</w:t>
            </w:r>
          </w:p>
        </w:tc>
        <w:tc>
          <w:tcPr>
            <w:tcW w:w="567" w:type="dxa"/>
            <w:vMerge w:val="restart"/>
            <w:vAlign w:val="center"/>
          </w:tcPr>
          <w:p w:rsidR="00CF456B" w:rsidRDefault="00CF456B" w:rsidP="00DA031C">
            <w:pPr>
              <w:ind w:left="600" w:hangingChars="250" w:hanging="600"/>
              <w:jc w:val="center"/>
              <w:rPr>
                <w:rFonts w:ascii="標楷體" w:eastAsia="標楷體" w:hAnsi="標楷體"/>
              </w:rPr>
            </w:pPr>
          </w:p>
        </w:tc>
        <w:tc>
          <w:tcPr>
            <w:tcW w:w="567" w:type="dxa"/>
            <w:vMerge w:val="restart"/>
            <w:vAlign w:val="center"/>
          </w:tcPr>
          <w:p w:rsidR="00CF456B" w:rsidRDefault="00CF456B" w:rsidP="00DA031C">
            <w:pPr>
              <w:ind w:left="600" w:hangingChars="250" w:hanging="600"/>
              <w:jc w:val="center"/>
              <w:rPr>
                <w:rFonts w:ascii="標楷體" w:eastAsia="標楷體" w:hAnsi="標楷體"/>
              </w:rPr>
            </w:pPr>
          </w:p>
        </w:tc>
        <w:tc>
          <w:tcPr>
            <w:tcW w:w="2129" w:type="dxa"/>
            <w:vMerge/>
          </w:tcPr>
          <w:p w:rsidR="00CF456B" w:rsidRPr="00601E2A" w:rsidRDefault="00CF456B" w:rsidP="00CC5534">
            <w:pPr>
              <w:ind w:left="600" w:hangingChars="250" w:hanging="600"/>
              <w:jc w:val="both"/>
              <w:rPr>
                <w:rFonts w:ascii="標楷體" w:eastAsia="標楷體" w:hAnsi="標楷體"/>
                <w:color w:val="FF0000"/>
              </w:rPr>
            </w:pPr>
          </w:p>
        </w:tc>
      </w:tr>
      <w:tr w:rsidR="00CF456B" w:rsidRPr="008C482E" w:rsidTr="00F213C6">
        <w:trPr>
          <w:trHeight w:val="454"/>
          <w:jc w:val="center"/>
        </w:trPr>
        <w:tc>
          <w:tcPr>
            <w:tcW w:w="426" w:type="dxa"/>
            <w:vMerge/>
            <w:vAlign w:val="center"/>
          </w:tcPr>
          <w:p w:rsidR="00CF456B" w:rsidRPr="0086611C" w:rsidRDefault="00CF456B" w:rsidP="00FE5349">
            <w:pPr>
              <w:jc w:val="both"/>
              <w:rPr>
                <w:rFonts w:ascii="標楷體" w:eastAsia="標楷體" w:hAnsi="標楷體"/>
              </w:rPr>
            </w:pPr>
          </w:p>
        </w:tc>
        <w:tc>
          <w:tcPr>
            <w:tcW w:w="1416" w:type="dxa"/>
            <w:vMerge/>
          </w:tcPr>
          <w:p w:rsidR="00CF456B" w:rsidRDefault="00CF456B" w:rsidP="00FE5349">
            <w:pPr>
              <w:rPr>
                <w:rFonts w:ascii="標楷體" w:eastAsia="標楷體" w:hAnsi="標楷體"/>
              </w:rPr>
            </w:pPr>
          </w:p>
        </w:tc>
        <w:tc>
          <w:tcPr>
            <w:tcW w:w="4676" w:type="dxa"/>
            <w:vAlign w:val="center"/>
          </w:tcPr>
          <w:p w:rsidR="00CF456B" w:rsidRPr="00601E2A" w:rsidRDefault="00CF456B" w:rsidP="00B540D4">
            <w:pPr>
              <w:ind w:left="600" w:hangingChars="250" w:hanging="600"/>
              <w:jc w:val="both"/>
              <w:rPr>
                <w:rFonts w:ascii="標楷體" w:eastAsia="標楷體" w:hAnsi="標楷體"/>
                <w:color w:val="FF0000"/>
              </w:rPr>
            </w:pPr>
            <w:r w:rsidRPr="00601E2A">
              <w:rPr>
                <w:rFonts w:ascii="標楷體" w:eastAsia="標楷體" w:hAnsi="標楷體" w:hint="eastAsia"/>
                <w:color w:val="FF0000"/>
              </w:rPr>
              <w:t>C4-1課程評鑑實施計畫</w:t>
            </w:r>
            <w:r w:rsidRPr="00A42E0E">
              <w:rPr>
                <w:rFonts w:ascii="標楷體" w:eastAsia="標楷體" w:hAnsi="標楷體" w:hint="eastAsia"/>
                <w:color w:val="FF0000"/>
                <w:sz w:val="20"/>
                <w:szCs w:val="20"/>
              </w:rPr>
              <w:t>(含課程評鑑檢核表)</w:t>
            </w:r>
          </w:p>
        </w:tc>
        <w:tc>
          <w:tcPr>
            <w:tcW w:w="567" w:type="dxa"/>
            <w:vMerge/>
            <w:vAlign w:val="center"/>
          </w:tcPr>
          <w:p w:rsidR="00CF456B" w:rsidRDefault="00CF456B" w:rsidP="00DA031C">
            <w:pPr>
              <w:ind w:left="600" w:hangingChars="250" w:hanging="600"/>
              <w:jc w:val="center"/>
              <w:rPr>
                <w:rFonts w:ascii="標楷體" w:eastAsia="標楷體" w:hAnsi="標楷體"/>
              </w:rPr>
            </w:pPr>
          </w:p>
        </w:tc>
        <w:tc>
          <w:tcPr>
            <w:tcW w:w="567" w:type="dxa"/>
            <w:vMerge/>
            <w:vAlign w:val="center"/>
          </w:tcPr>
          <w:p w:rsidR="00CF456B" w:rsidRDefault="00CF456B" w:rsidP="00DA031C">
            <w:pPr>
              <w:ind w:left="600" w:hangingChars="250" w:hanging="600"/>
              <w:jc w:val="center"/>
              <w:rPr>
                <w:rFonts w:ascii="標楷體" w:eastAsia="標楷體" w:hAnsi="標楷體"/>
              </w:rPr>
            </w:pPr>
          </w:p>
        </w:tc>
        <w:tc>
          <w:tcPr>
            <w:tcW w:w="2129" w:type="dxa"/>
            <w:vMerge/>
          </w:tcPr>
          <w:p w:rsidR="00CF456B" w:rsidRPr="00601E2A" w:rsidRDefault="00CF456B" w:rsidP="00FE5349">
            <w:pPr>
              <w:ind w:left="600" w:hangingChars="250" w:hanging="600"/>
              <w:jc w:val="both"/>
              <w:rPr>
                <w:rFonts w:ascii="標楷體" w:eastAsia="標楷體" w:hAnsi="標楷體"/>
                <w:color w:val="FF0000"/>
              </w:rPr>
            </w:pPr>
          </w:p>
        </w:tc>
      </w:tr>
      <w:tr w:rsidR="00DA031C" w:rsidRPr="008C482E" w:rsidTr="00F213C6">
        <w:trPr>
          <w:trHeight w:val="1550"/>
          <w:jc w:val="center"/>
        </w:trPr>
        <w:tc>
          <w:tcPr>
            <w:tcW w:w="426" w:type="dxa"/>
            <w:vMerge w:val="restart"/>
          </w:tcPr>
          <w:p w:rsidR="00DA031C" w:rsidRDefault="00DA031C" w:rsidP="00DA031C">
            <w:pPr>
              <w:snapToGrid w:val="0"/>
              <w:jc w:val="center"/>
              <w:rPr>
                <w:rFonts w:ascii="標楷體" w:eastAsia="標楷體" w:hAnsi="標楷體"/>
              </w:rPr>
            </w:pPr>
            <w:r w:rsidRPr="00BA1449">
              <w:rPr>
                <w:rFonts w:ascii="標楷體" w:eastAsia="標楷體" w:hAnsi="標楷體" w:hint="eastAsia"/>
              </w:rPr>
              <w:t>領</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域</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科</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目</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課</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程</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計 畫</w:t>
            </w:r>
          </w:p>
          <w:p w:rsidR="00DA031C" w:rsidRDefault="00DA031C" w:rsidP="00DA031C">
            <w:pPr>
              <w:snapToGrid w:val="0"/>
              <w:jc w:val="center"/>
              <w:rPr>
                <w:rFonts w:ascii="標楷體" w:eastAsia="標楷體" w:hAnsi="標楷體"/>
              </w:rPr>
            </w:pPr>
            <w:proofErr w:type="gramStart"/>
            <w:r w:rsidRPr="00BA1449">
              <w:rPr>
                <w:rFonts w:ascii="標楷體" w:eastAsia="標楷體" w:hAnsi="標楷體" w:hint="eastAsia"/>
              </w:rPr>
              <w:t>︵</w:t>
            </w:r>
            <w:proofErr w:type="gramEnd"/>
          </w:p>
          <w:p w:rsidR="00DA031C" w:rsidRDefault="00DA031C" w:rsidP="00DA031C">
            <w:pPr>
              <w:snapToGrid w:val="0"/>
              <w:jc w:val="center"/>
              <w:rPr>
                <w:rFonts w:ascii="標楷體" w:eastAsia="標楷體" w:hAnsi="標楷體"/>
              </w:rPr>
            </w:pPr>
            <w:r w:rsidRPr="00BA1449">
              <w:rPr>
                <w:rFonts w:ascii="標楷體" w:eastAsia="標楷體" w:hAnsi="標楷體" w:hint="eastAsia"/>
              </w:rPr>
              <w:lastRenderedPageBreak/>
              <w:t>部</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定 課</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程</w:t>
            </w:r>
          </w:p>
          <w:p w:rsidR="00DA031C" w:rsidRPr="0086611C" w:rsidRDefault="00DA031C" w:rsidP="00DA031C">
            <w:pPr>
              <w:snapToGrid w:val="0"/>
              <w:jc w:val="center"/>
              <w:rPr>
                <w:rFonts w:ascii="標楷體" w:eastAsia="標楷體" w:hAnsi="標楷體"/>
              </w:rPr>
            </w:pPr>
            <w:proofErr w:type="gramStart"/>
            <w:r w:rsidRPr="00BA1449">
              <w:rPr>
                <w:rFonts w:ascii="標楷體" w:eastAsia="標楷體" w:hAnsi="標楷體" w:hint="eastAsia"/>
              </w:rPr>
              <w:t>︶</w:t>
            </w:r>
            <w:proofErr w:type="gramEnd"/>
          </w:p>
        </w:tc>
        <w:tc>
          <w:tcPr>
            <w:tcW w:w="1416" w:type="dxa"/>
            <w:vMerge w:val="restart"/>
          </w:tcPr>
          <w:p w:rsidR="00DA031C" w:rsidRPr="00BD04EE" w:rsidRDefault="00DA031C" w:rsidP="00DA031C">
            <w:pPr>
              <w:snapToGrid w:val="0"/>
              <w:rPr>
                <w:rFonts w:ascii="標楷體" w:eastAsia="標楷體" w:hAnsi="標楷體"/>
              </w:rPr>
            </w:pPr>
            <w:r w:rsidRPr="00E94042">
              <w:rPr>
                <w:rFonts w:ascii="標楷體" w:eastAsia="標楷體" w:hAnsi="標楷體" w:hint="eastAsia"/>
              </w:rPr>
              <w:lastRenderedPageBreak/>
              <w:t>五、各年級各領域/科目課程計畫</w:t>
            </w:r>
          </w:p>
        </w:tc>
        <w:tc>
          <w:tcPr>
            <w:tcW w:w="4676" w:type="dxa"/>
            <w:vAlign w:val="center"/>
          </w:tcPr>
          <w:p w:rsidR="00DA031C" w:rsidRPr="0086611C" w:rsidRDefault="00DA031C" w:rsidP="00DA031C">
            <w:pPr>
              <w:snapToGrid w:val="0"/>
              <w:ind w:left="480" w:hangingChars="200" w:hanging="480"/>
              <w:jc w:val="both"/>
              <w:rPr>
                <w:rFonts w:ascii="標楷體" w:eastAsia="標楷體" w:hAnsi="標楷體"/>
              </w:rPr>
            </w:pPr>
            <w:r w:rsidRPr="00BE75FB">
              <w:rPr>
                <w:rFonts w:ascii="標楷體" w:eastAsia="標楷體" w:hAnsi="標楷體" w:hint="eastAsia"/>
              </w:rPr>
              <w:t>5.1</w:t>
            </w:r>
            <w:proofErr w:type="gramStart"/>
            <w:r w:rsidRPr="00BE75FB">
              <w:rPr>
                <w:rFonts w:ascii="標楷體" w:eastAsia="標楷體" w:hAnsi="標楷體" w:hint="eastAsia"/>
              </w:rPr>
              <w:t>各</w:t>
            </w:r>
            <w:proofErr w:type="gramEnd"/>
            <w:r w:rsidRPr="00BE75FB">
              <w:rPr>
                <w:rFonts w:ascii="標楷體" w:eastAsia="標楷體" w:hAnsi="標楷體" w:hint="eastAsia"/>
              </w:rPr>
              <w:t>年級各領域/科目課程目標或核心素養、教學單元/主題名稱、教學重點、教學進度、學習節數及評量方式之規劃內容，能有效促進該學習領域/科目核心素養之達成。</w:t>
            </w:r>
          </w:p>
        </w:tc>
        <w:tc>
          <w:tcPr>
            <w:tcW w:w="567" w:type="dxa"/>
            <w:vAlign w:val="center"/>
          </w:tcPr>
          <w:p w:rsidR="00DA031C" w:rsidRDefault="00DA031C" w:rsidP="00DA031C">
            <w:pPr>
              <w:ind w:left="600" w:hangingChars="250" w:hanging="600"/>
              <w:jc w:val="center"/>
              <w:rPr>
                <w:rFonts w:ascii="標楷體" w:eastAsia="標楷體" w:hAnsi="標楷體"/>
              </w:rPr>
            </w:pPr>
          </w:p>
        </w:tc>
        <w:tc>
          <w:tcPr>
            <w:tcW w:w="567" w:type="dxa"/>
            <w:vAlign w:val="center"/>
          </w:tcPr>
          <w:p w:rsidR="00DA031C" w:rsidRDefault="00DA031C" w:rsidP="00DA031C">
            <w:pPr>
              <w:ind w:left="600" w:hangingChars="250" w:hanging="600"/>
              <w:jc w:val="center"/>
              <w:rPr>
                <w:rFonts w:ascii="標楷體" w:eastAsia="標楷體" w:hAnsi="標楷體"/>
              </w:rPr>
            </w:pPr>
          </w:p>
        </w:tc>
        <w:tc>
          <w:tcPr>
            <w:tcW w:w="2129" w:type="dxa"/>
            <w:vMerge w:val="restart"/>
          </w:tcPr>
          <w:p w:rsidR="00DA031C" w:rsidRPr="00601E2A" w:rsidRDefault="00DA031C" w:rsidP="00DA031C">
            <w:pPr>
              <w:ind w:left="600" w:hangingChars="250" w:hanging="600"/>
              <w:jc w:val="both"/>
              <w:rPr>
                <w:rFonts w:ascii="標楷體" w:eastAsia="標楷體" w:hAnsi="標楷體"/>
                <w:color w:val="FF0000"/>
              </w:rPr>
            </w:pPr>
          </w:p>
        </w:tc>
      </w:tr>
      <w:tr w:rsidR="00DA031C" w:rsidRPr="008C482E" w:rsidTr="00F213C6">
        <w:trPr>
          <w:trHeight w:val="895"/>
          <w:jc w:val="center"/>
        </w:trPr>
        <w:tc>
          <w:tcPr>
            <w:tcW w:w="426" w:type="dxa"/>
            <w:vMerge/>
            <w:vAlign w:val="center"/>
          </w:tcPr>
          <w:p w:rsidR="00DA031C" w:rsidRPr="00BA1449" w:rsidRDefault="00DA031C" w:rsidP="00DA031C">
            <w:pPr>
              <w:jc w:val="center"/>
              <w:rPr>
                <w:rFonts w:ascii="標楷體" w:eastAsia="標楷體" w:hAnsi="標楷體"/>
              </w:rPr>
            </w:pPr>
          </w:p>
        </w:tc>
        <w:tc>
          <w:tcPr>
            <w:tcW w:w="1416" w:type="dxa"/>
            <w:vMerge/>
          </w:tcPr>
          <w:p w:rsidR="00DA031C" w:rsidRPr="00E94042" w:rsidRDefault="00DA031C" w:rsidP="00DA031C">
            <w:pPr>
              <w:snapToGrid w:val="0"/>
              <w:jc w:val="both"/>
              <w:rPr>
                <w:rFonts w:ascii="標楷體" w:eastAsia="標楷體" w:hAnsi="標楷體"/>
              </w:rPr>
            </w:pPr>
          </w:p>
        </w:tc>
        <w:tc>
          <w:tcPr>
            <w:tcW w:w="4676" w:type="dxa"/>
            <w:vAlign w:val="center"/>
          </w:tcPr>
          <w:p w:rsidR="00DA031C" w:rsidRPr="00BE75FB" w:rsidRDefault="00DA031C" w:rsidP="00DA031C">
            <w:pPr>
              <w:snapToGrid w:val="0"/>
              <w:ind w:left="480" w:hangingChars="200" w:hanging="480"/>
              <w:jc w:val="both"/>
              <w:rPr>
                <w:rFonts w:ascii="標楷體" w:eastAsia="標楷體" w:hAnsi="標楷體"/>
              </w:rPr>
            </w:pPr>
            <w:r w:rsidRPr="00BE75FB">
              <w:rPr>
                <w:rFonts w:ascii="標楷體" w:eastAsia="標楷體" w:hAnsi="標楷體" w:hint="eastAsia"/>
              </w:rPr>
              <w:t>5.2</w:t>
            </w:r>
            <w:proofErr w:type="gramStart"/>
            <w:r w:rsidRPr="00BE75FB">
              <w:rPr>
                <w:rFonts w:ascii="標楷體" w:eastAsia="標楷體" w:hAnsi="標楷體" w:hint="eastAsia"/>
              </w:rPr>
              <w:t>各</w:t>
            </w:r>
            <w:proofErr w:type="gramEnd"/>
            <w:r w:rsidRPr="00BE75FB">
              <w:rPr>
                <w:rFonts w:ascii="標楷體" w:eastAsia="標楷體" w:hAnsi="標楷體" w:hint="eastAsia"/>
              </w:rPr>
              <w:t>年級各領域/科目課程計畫適合學生之能力、興趣和動機，提供學生練習、體驗、思考、探索及整合之充分機會。</w:t>
            </w:r>
          </w:p>
        </w:tc>
        <w:tc>
          <w:tcPr>
            <w:tcW w:w="567" w:type="dxa"/>
            <w:vAlign w:val="center"/>
          </w:tcPr>
          <w:p w:rsidR="00DA031C" w:rsidRDefault="00DA031C" w:rsidP="00DA031C">
            <w:pPr>
              <w:ind w:left="600" w:hangingChars="250" w:hanging="600"/>
              <w:jc w:val="center"/>
              <w:rPr>
                <w:rFonts w:ascii="標楷體" w:eastAsia="標楷體" w:hAnsi="標楷體"/>
              </w:rPr>
            </w:pPr>
          </w:p>
        </w:tc>
        <w:tc>
          <w:tcPr>
            <w:tcW w:w="567" w:type="dxa"/>
            <w:vAlign w:val="center"/>
          </w:tcPr>
          <w:p w:rsidR="00DA031C" w:rsidRDefault="00DA031C" w:rsidP="00DA031C">
            <w:pPr>
              <w:ind w:left="600" w:hangingChars="250" w:hanging="600"/>
              <w:jc w:val="center"/>
              <w:rPr>
                <w:rFonts w:ascii="標楷體" w:eastAsia="標楷體" w:hAnsi="標楷體"/>
              </w:rPr>
            </w:pPr>
          </w:p>
        </w:tc>
        <w:tc>
          <w:tcPr>
            <w:tcW w:w="2129" w:type="dxa"/>
            <w:vMerge/>
          </w:tcPr>
          <w:p w:rsidR="00DA031C" w:rsidRPr="00601E2A" w:rsidRDefault="00DA031C" w:rsidP="00DA031C">
            <w:pPr>
              <w:ind w:left="600" w:hangingChars="250" w:hanging="600"/>
              <w:jc w:val="both"/>
              <w:rPr>
                <w:rFonts w:ascii="標楷體" w:eastAsia="標楷體" w:hAnsi="標楷體"/>
                <w:color w:val="FF0000"/>
              </w:rPr>
            </w:pPr>
          </w:p>
        </w:tc>
      </w:tr>
      <w:tr w:rsidR="00DA031C" w:rsidRPr="008C482E" w:rsidTr="00F213C6">
        <w:trPr>
          <w:trHeight w:val="600"/>
          <w:jc w:val="center"/>
        </w:trPr>
        <w:tc>
          <w:tcPr>
            <w:tcW w:w="426" w:type="dxa"/>
            <w:vMerge/>
            <w:vAlign w:val="center"/>
          </w:tcPr>
          <w:p w:rsidR="00DA031C" w:rsidRPr="00BA1449" w:rsidRDefault="00DA031C" w:rsidP="00DA031C">
            <w:pPr>
              <w:jc w:val="center"/>
              <w:rPr>
                <w:rFonts w:ascii="標楷體" w:eastAsia="標楷體" w:hAnsi="標楷體"/>
              </w:rPr>
            </w:pPr>
          </w:p>
        </w:tc>
        <w:tc>
          <w:tcPr>
            <w:tcW w:w="1416" w:type="dxa"/>
            <w:vMerge/>
          </w:tcPr>
          <w:p w:rsidR="00DA031C" w:rsidRPr="00E94042" w:rsidRDefault="00DA031C" w:rsidP="00DA031C">
            <w:pPr>
              <w:snapToGrid w:val="0"/>
              <w:jc w:val="both"/>
              <w:rPr>
                <w:rFonts w:ascii="標楷體" w:eastAsia="標楷體" w:hAnsi="標楷體"/>
              </w:rPr>
            </w:pPr>
          </w:p>
        </w:tc>
        <w:tc>
          <w:tcPr>
            <w:tcW w:w="4676" w:type="dxa"/>
            <w:vAlign w:val="center"/>
          </w:tcPr>
          <w:p w:rsidR="00DA031C" w:rsidRPr="00BE75FB" w:rsidRDefault="00DA031C" w:rsidP="00DA031C">
            <w:pPr>
              <w:snapToGrid w:val="0"/>
              <w:ind w:left="480" w:hangingChars="200" w:hanging="480"/>
              <w:jc w:val="both"/>
              <w:rPr>
                <w:rFonts w:ascii="標楷體" w:eastAsia="標楷體" w:hAnsi="標楷體"/>
              </w:rPr>
            </w:pPr>
            <w:r w:rsidRPr="00BE75FB">
              <w:rPr>
                <w:rFonts w:ascii="標楷體" w:eastAsia="標楷體" w:hAnsi="標楷體" w:hint="eastAsia"/>
              </w:rPr>
              <w:t>5.3</w:t>
            </w:r>
            <w:r>
              <w:rPr>
                <w:rFonts w:ascii="標楷體" w:eastAsia="標楷體" w:hAnsi="標楷體" w:hint="eastAsia"/>
              </w:rPr>
              <w:t xml:space="preserve"> </w:t>
            </w:r>
            <w:r w:rsidRPr="00BE75FB">
              <w:rPr>
                <w:rFonts w:ascii="標楷體" w:eastAsia="標楷體" w:hAnsi="標楷體" w:hint="eastAsia"/>
              </w:rPr>
              <w:t>融入議題內涵，適合單元/主題內容。</w:t>
            </w: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2129" w:type="dxa"/>
            <w:vMerge/>
          </w:tcPr>
          <w:p w:rsidR="00DA031C" w:rsidRPr="00601E2A" w:rsidRDefault="00DA031C" w:rsidP="00DA031C">
            <w:pPr>
              <w:ind w:left="600" w:hangingChars="250" w:hanging="600"/>
              <w:jc w:val="both"/>
              <w:rPr>
                <w:rFonts w:ascii="標楷體" w:eastAsia="標楷體" w:hAnsi="標楷體"/>
                <w:color w:val="FF0000"/>
              </w:rPr>
            </w:pPr>
          </w:p>
        </w:tc>
      </w:tr>
      <w:tr w:rsidR="00DA031C" w:rsidRPr="008C482E" w:rsidTr="00F213C6">
        <w:trPr>
          <w:trHeight w:val="454"/>
          <w:jc w:val="center"/>
        </w:trPr>
        <w:tc>
          <w:tcPr>
            <w:tcW w:w="426" w:type="dxa"/>
            <w:vMerge/>
            <w:vAlign w:val="center"/>
          </w:tcPr>
          <w:p w:rsidR="00DA031C" w:rsidRPr="00BA1449" w:rsidRDefault="00DA031C" w:rsidP="00DA031C">
            <w:pPr>
              <w:jc w:val="center"/>
              <w:rPr>
                <w:rFonts w:ascii="標楷體" w:eastAsia="標楷體" w:hAnsi="標楷體"/>
              </w:rPr>
            </w:pPr>
          </w:p>
        </w:tc>
        <w:tc>
          <w:tcPr>
            <w:tcW w:w="1416" w:type="dxa"/>
            <w:vMerge/>
          </w:tcPr>
          <w:p w:rsidR="00DA031C" w:rsidRPr="00E94042" w:rsidRDefault="00DA031C" w:rsidP="00DA031C">
            <w:pPr>
              <w:snapToGrid w:val="0"/>
              <w:jc w:val="both"/>
              <w:rPr>
                <w:rFonts w:ascii="標楷體" w:eastAsia="標楷體" w:hAnsi="標楷體"/>
              </w:rPr>
            </w:pPr>
          </w:p>
        </w:tc>
        <w:tc>
          <w:tcPr>
            <w:tcW w:w="4676" w:type="dxa"/>
            <w:vAlign w:val="center"/>
          </w:tcPr>
          <w:p w:rsidR="00DA031C" w:rsidRPr="00601E2A" w:rsidRDefault="00DA031C" w:rsidP="00DA031C">
            <w:pPr>
              <w:ind w:left="600" w:hangingChars="250" w:hanging="600"/>
              <w:jc w:val="both"/>
              <w:rPr>
                <w:rFonts w:ascii="標楷體" w:eastAsia="標楷體" w:hAnsi="標楷體"/>
                <w:color w:val="FF0000"/>
              </w:rPr>
            </w:pPr>
            <w:r w:rsidRPr="00601E2A">
              <w:rPr>
                <w:rFonts w:ascii="標楷體" w:eastAsia="標楷體" w:hAnsi="標楷體"/>
                <w:color w:val="FF0000"/>
              </w:rPr>
              <w:t>C5-1</w:t>
            </w:r>
            <w:r w:rsidRPr="00601E2A">
              <w:rPr>
                <w:rFonts w:ascii="標楷體" w:eastAsia="標楷體" w:hAnsi="標楷體" w:hint="eastAsia"/>
                <w:color w:val="FF0000"/>
              </w:rPr>
              <w:t>領域學習課程計畫</w:t>
            </w:r>
          </w:p>
        </w:tc>
        <w:tc>
          <w:tcPr>
            <w:tcW w:w="567" w:type="dxa"/>
            <w:vMerge/>
          </w:tcPr>
          <w:p w:rsidR="00DA031C" w:rsidRDefault="00DA031C" w:rsidP="00DA031C">
            <w:pPr>
              <w:ind w:left="600" w:hangingChars="250" w:hanging="600"/>
              <w:jc w:val="both"/>
              <w:rPr>
                <w:rFonts w:ascii="標楷體" w:eastAsia="標楷體" w:hAnsi="標楷體"/>
              </w:rPr>
            </w:pPr>
          </w:p>
        </w:tc>
        <w:tc>
          <w:tcPr>
            <w:tcW w:w="567" w:type="dxa"/>
            <w:vMerge/>
          </w:tcPr>
          <w:p w:rsidR="00DA031C" w:rsidRDefault="00DA031C" w:rsidP="00DA031C">
            <w:pPr>
              <w:ind w:left="600" w:hangingChars="250" w:hanging="600"/>
              <w:jc w:val="both"/>
              <w:rPr>
                <w:rFonts w:ascii="標楷體" w:eastAsia="標楷體" w:hAnsi="標楷體"/>
              </w:rPr>
            </w:pPr>
          </w:p>
        </w:tc>
        <w:tc>
          <w:tcPr>
            <w:tcW w:w="2129" w:type="dxa"/>
            <w:vMerge/>
          </w:tcPr>
          <w:p w:rsidR="00DA031C" w:rsidRPr="00601E2A" w:rsidRDefault="00DA031C" w:rsidP="00DA031C">
            <w:pPr>
              <w:ind w:left="600" w:hangingChars="250" w:hanging="600"/>
              <w:jc w:val="both"/>
              <w:rPr>
                <w:rFonts w:ascii="標楷體" w:eastAsia="標楷體" w:hAnsi="標楷體"/>
                <w:color w:val="FF0000"/>
              </w:rPr>
            </w:pPr>
          </w:p>
        </w:tc>
      </w:tr>
      <w:tr w:rsidR="00DA031C" w:rsidRPr="008C482E" w:rsidTr="00F213C6">
        <w:trPr>
          <w:trHeight w:val="1635"/>
          <w:jc w:val="center"/>
        </w:trPr>
        <w:tc>
          <w:tcPr>
            <w:tcW w:w="426" w:type="dxa"/>
            <w:vMerge/>
            <w:vAlign w:val="center"/>
          </w:tcPr>
          <w:p w:rsidR="00DA031C" w:rsidRPr="00BA1449" w:rsidRDefault="00DA031C" w:rsidP="00DA031C">
            <w:pPr>
              <w:jc w:val="center"/>
              <w:rPr>
                <w:rFonts w:ascii="標楷體" w:eastAsia="標楷體" w:hAnsi="標楷體"/>
              </w:rPr>
            </w:pPr>
          </w:p>
        </w:tc>
        <w:tc>
          <w:tcPr>
            <w:tcW w:w="1416" w:type="dxa"/>
            <w:vMerge/>
          </w:tcPr>
          <w:p w:rsidR="00DA031C" w:rsidRPr="00E94042" w:rsidRDefault="00DA031C" w:rsidP="00DA031C">
            <w:pPr>
              <w:snapToGrid w:val="0"/>
              <w:jc w:val="both"/>
              <w:rPr>
                <w:rFonts w:ascii="標楷體" w:eastAsia="標楷體" w:hAnsi="標楷體"/>
              </w:rPr>
            </w:pPr>
          </w:p>
        </w:tc>
        <w:tc>
          <w:tcPr>
            <w:tcW w:w="4676" w:type="dxa"/>
          </w:tcPr>
          <w:p w:rsidR="00DA031C" w:rsidRPr="00BE75FB" w:rsidRDefault="00DA031C" w:rsidP="00DA031C">
            <w:pPr>
              <w:snapToGrid w:val="0"/>
              <w:ind w:left="480" w:hangingChars="200" w:hanging="480"/>
              <w:jc w:val="both"/>
              <w:rPr>
                <w:rFonts w:ascii="標楷體" w:eastAsia="標楷體" w:hAnsi="標楷體"/>
              </w:rPr>
            </w:pPr>
            <w:r w:rsidRPr="00BE75FB">
              <w:rPr>
                <w:rFonts w:ascii="標楷體" w:eastAsia="標楷體" w:hAnsi="標楷體" w:hint="eastAsia"/>
              </w:rPr>
              <w:t>5.</w:t>
            </w:r>
            <w:r>
              <w:rPr>
                <w:rFonts w:ascii="標楷體" w:eastAsia="標楷體" w:hAnsi="標楷體" w:hint="eastAsia"/>
              </w:rPr>
              <w:t>4</w:t>
            </w:r>
            <w:r w:rsidRPr="00BE75FB">
              <w:rPr>
                <w:rFonts w:ascii="標楷體" w:eastAsia="標楷體" w:hAnsi="標楷體" w:hint="eastAsia"/>
              </w:rPr>
              <w:t xml:space="preserve"> 跨領域/科目課程單元/主題，具課程統整精神，能有效促成相關領域/科目核心素養及精熟學習重點，其協同教學師資專業、時數規劃及進行過程具可行性、合理性。</w:t>
            </w: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2129" w:type="dxa"/>
            <w:vMerge w:val="restart"/>
          </w:tcPr>
          <w:p w:rsidR="00DA031C" w:rsidRPr="00601E2A" w:rsidRDefault="00DA031C" w:rsidP="00DA031C">
            <w:pPr>
              <w:ind w:left="528" w:hangingChars="220" w:hanging="528"/>
              <w:jc w:val="both"/>
              <w:rPr>
                <w:rFonts w:ascii="標楷體" w:eastAsia="標楷體" w:hAnsi="標楷體"/>
                <w:color w:val="FF0000"/>
              </w:rPr>
            </w:pPr>
          </w:p>
        </w:tc>
      </w:tr>
      <w:tr w:rsidR="00DA031C" w:rsidRPr="008C482E" w:rsidTr="00F213C6">
        <w:trPr>
          <w:trHeight w:val="454"/>
          <w:jc w:val="center"/>
        </w:trPr>
        <w:tc>
          <w:tcPr>
            <w:tcW w:w="426" w:type="dxa"/>
            <w:vMerge/>
            <w:vAlign w:val="center"/>
          </w:tcPr>
          <w:p w:rsidR="00DA031C" w:rsidRPr="00BA1449" w:rsidRDefault="00DA031C" w:rsidP="00DA031C">
            <w:pPr>
              <w:jc w:val="center"/>
              <w:rPr>
                <w:rFonts w:ascii="標楷體" w:eastAsia="標楷體" w:hAnsi="標楷體"/>
              </w:rPr>
            </w:pPr>
          </w:p>
        </w:tc>
        <w:tc>
          <w:tcPr>
            <w:tcW w:w="1416" w:type="dxa"/>
            <w:vMerge/>
          </w:tcPr>
          <w:p w:rsidR="00DA031C" w:rsidRPr="00E94042" w:rsidRDefault="00DA031C" w:rsidP="00DA031C">
            <w:pPr>
              <w:snapToGrid w:val="0"/>
              <w:jc w:val="both"/>
              <w:rPr>
                <w:rFonts w:ascii="標楷體" w:eastAsia="標楷體" w:hAnsi="標楷體"/>
              </w:rPr>
            </w:pPr>
          </w:p>
        </w:tc>
        <w:tc>
          <w:tcPr>
            <w:tcW w:w="4676" w:type="dxa"/>
            <w:vAlign w:val="center"/>
          </w:tcPr>
          <w:p w:rsidR="00DA031C" w:rsidRPr="00BE75FB" w:rsidRDefault="00DA031C" w:rsidP="00DA031C">
            <w:pPr>
              <w:snapToGrid w:val="0"/>
              <w:ind w:left="480" w:hangingChars="200" w:hanging="480"/>
              <w:jc w:val="both"/>
              <w:rPr>
                <w:rFonts w:ascii="標楷體" w:eastAsia="標楷體" w:hAnsi="標楷體"/>
              </w:rPr>
            </w:pPr>
            <w:r w:rsidRPr="00601E2A">
              <w:rPr>
                <w:rFonts w:ascii="標楷體" w:eastAsia="標楷體" w:hAnsi="標楷體" w:hint="eastAsia"/>
                <w:color w:val="FF0000"/>
              </w:rPr>
              <w:t>C5-4</w:t>
            </w:r>
            <w:r>
              <w:rPr>
                <w:rFonts w:ascii="標楷體" w:eastAsia="標楷體" w:hAnsi="標楷體" w:hint="eastAsia"/>
                <w:color w:val="FF0000"/>
              </w:rPr>
              <w:t>部定</w:t>
            </w:r>
            <w:r w:rsidRPr="00601E2A">
              <w:rPr>
                <w:rFonts w:ascii="標楷體" w:eastAsia="標楷體" w:hAnsi="標楷體" w:hint="eastAsia"/>
                <w:color w:val="FF0000"/>
              </w:rPr>
              <w:t>跨領域</w:t>
            </w:r>
            <w:r>
              <w:rPr>
                <w:rFonts w:ascii="標楷體" w:eastAsia="標楷體" w:hAnsi="標楷體" w:hint="eastAsia"/>
                <w:color w:val="FF0000"/>
              </w:rPr>
              <w:t>(</w:t>
            </w:r>
            <w:r w:rsidRPr="00601E2A">
              <w:rPr>
                <w:rFonts w:ascii="標楷體" w:eastAsia="標楷體" w:hAnsi="標楷體" w:hint="eastAsia"/>
                <w:color w:val="FF0000"/>
              </w:rPr>
              <w:t>協同</w:t>
            </w:r>
            <w:r>
              <w:rPr>
                <w:rFonts w:ascii="標楷體" w:eastAsia="標楷體" w:hAnsi="標楷體" w:hint="eastAsia"/>
                <w:color w:val="FF0000"/>
              </w:rPr>
              <w:t>)</w:t>
            </w:r>
            <w:r w:rsidRPr="00601E2A">
              <w:rPr>
                <w:rFonts w:ascii="標楷體" w:eastAsia="標楷體" w:hAnsi="標楷體" w:hint="eastAsia"/>
                <w:color w:val="FF0000"/>
              </w:rPr>
              <w:t>課程計畫</w:t>
            </w:r>
          </w:p>
        </w:tc>
        <w:tc>
          <w:tcPr>
            <w:tcW w:w="567" w:type="dxa"/>
            <w:vMerge/>
            <w:vAlign w:val="center"/>
          </w:tcPr>
          <w:p w:rsidR="00DA031C" w:rsidRDefault="00DA031C" w:rsidP="00DA031C">
            <w:pPr>
              <w:ind w:left="600" w:hangingChars="250" w:hanging="600"/>
              <w:jc w:val="center"/>
              <w:rPr>
                <w:rFonts w:ascii="標楷體" w:eastAsia="標楷體" w:hAnsi="標楷體"/>
              </w:rPr>
            </w:pPr>
          </w:p>
        </w:tc>
        <w:tc>
          <w:tcPr>
            <w:tcW w:w="567" w:type="dxa"/>
            <w:vMerge/>
            <w:vAlign w:val="center"/>
          </w:tcPr>
          <w:p w:rsidR="00DA031C" w:rsidRDefault="00DA031C" w:rsidP="00DA031C">
            <w:pPr>
              <w:ind w:left="600" w:hangingChars="250" w:hanging="600"/>
              <w:jc w:val="center"/>
              <w:rPr>
                <w:rFonts w:ascii="標楷體" w:eastAsia="標楷體" w:hAnsi="標楷體"/>
              </w:rPr>
            </w:pPr>
          </w:p>
        </w:tc>
        <w:tc>
          <w:tcPr>
            <w:tcW w:w="2129" w:type="dxa"/>
            <w:vMerge/>
          </w:tcPr>
          <w:p w:rsidR="00DA031C" w:rsidRPr="00601E2A" w:rsidRDefault="00DA031C" w:rsidP="00DA031C">
            <w:pPr>
              <w:ind w:left="528" w:hangingChars="220" w:hanging="528"/>
              <w:jc w:val="both"/>
              <w:rPr>
                <w:rFonts w:ascii="標楷體" w:eastAsia="標楷體" w:hAnsi="標楷體"/>
                <w:color w:val="FF0000"/>
              </w:rPr>
            </w:pPr>
          </w:p>
        </w:tc>
      </w:tr>
      <w:tr w:rsidR="00DA031C" w:rsidRPr="008C482E" w:rsidTr="00F213C6">
        <w:trPr>
          <w:trHeight w:val="1550"/>
          <w:jc w:val="center"/>
        </w:trPr>
        <w:tc>
          <w:tcPr>
            <w:tcW w:w="426" w:type="dxa"/>
            <w:vMerge w:val="restart"/>
          </w:tcPr>
          <w:p w:rsidR="00DA031C" w:rsidRDefault="00DA031C" w:rsidP="00DA031C">
            <w:pPr>
              <w:snapToGrid w:val="0"/>
              <w:jc w:val="center"/>
              <w:rPr>
                <w:rFonts w:ascii="標楷體" w:eastAsia="標楷體" w:hAnsi="標楷體"/>
              </w:rPr>
            </w:pPr>
            <w:r>
              <w:rPr>
                <w:rFonts w:ascii="標楷體" w:eastAsia="標楷體" w:hAnsi="標楷體" w:hint="eastAsia"/>
              </w:rPr>
              <w:t>彈性學習</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課</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程</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計 畫</w:t>
            </w:r>
          </w:p>
          <w:p w:rsidR="00DA031C" w:rsidRDefault="00DA031C" w:rsidP="00DA031C">
            <w:pPr>
              <w:snapToGrid w:val="0"/>
              <w:jc w:val="center"/>
              <w:rPr>
                <w:rFonts w:ascii="標楷體" w:eastAsia="標楷體" w:hAnsi="標楷體"/>
              </w:rPr>
            </w:pPr>
            <w:proofErr w:type="gramStart"/>
            <w:r w:rsidRPr="00BA1449">
              <w:rPr>
                <w:rFonts w:ascii="標楷體" w:eastAsia="標楷體" w:hAnsi="標楷體" w:hint="eastAsia"/>
              </w:rPr>
              <w:t>︵</w:t>
            </w:r>
            <w:proofErr w:type="gramEnd"/>
          </w:p>
          <w:p w:rsidR="00DA031C" w:rsidRDefault="00DA031C" w:rsidP="00DA031C">
            <w:pPr>
              <w:snapToGrid w:val="0"/>
              <w:jc w:val="center"/>
              <w:rPr>
                <w:rFonts w:ascii="標楷體" w:eastAsia="標楷體" w:hAnsi="標楷體"/>
              </w:rPr>
            </w:pPr>
            <w:r>
              <w:rPr>
                <w:rFonts w:ascii="標楷體" w:eastAsia="標楷體" w:hAnsi="標楷體" w:hint="eastAsia"/>
              </w:rPr>
              <w:t>校訂</w:t>
            </w:r>
            <w:r w:rsidRPr="00BA1449">
              <w:rPr>
                <w:rFonts w:ascii="標楷體" w:eastAsia="標楷體" w:hAnsi="標楷體" w:hint="eastAsia"/>
              </w:rPr>
              <w:t xml:space="preserve"> 課</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程</w:t>
            </w:r>
          </w:p>
          <w:p w:rsidR="00DA031C" w:rsidRPr="0086611C" w:rsidRDefault="00DA031C" w:rsidP="00DA031C">
            <w:pPr>
              <w:snapToGrid w:val="0"/>
              <w:jc w:val="center"/>
              <w:rPr>
                <w:rFonts w:ascii="標楷體" w:eastAsia="標楷體" w:hAnsi="標楷體"/>
              </w:rPr>
            </w:pPr>
            <w:proofErr w:type="gramStart"/>
            <w:r w:rsidRPr="00BA1449">
              <w:rPr>
                <w:rFonts w:ascii="標楷體" w:eastAsia="標楷體" w:hAnsi="標楷體" w:hint="eastAsia"/>
              </w:rPr>
              <w:t>︶</w:t>
            </w:r>
            <w:proofErr w:type="gramEnd"/>
          </w:p>
        </w:tc>
        <w:tc>
          <w:tcPr>
            <w:tcW w:w="1416" w:type="dxa"/>
            <w:vMerge w:val="restart"/>
          </w:tcPr>
          <w:p w:rsidR="00DA031C" w:rsidRPr="0086611C" w:rsidRDefault="00DA031C" w:rsidP="00DA031C">
            <w:pPr>
              <w:snapToGrid w:val="0"/>
              <w:rPr>
                <w:rFonts w:ascii="標楷體" w:eastAsia="標楷體" w:hAnsi="標楷體"/>
              </w:rPr>
            </w:pPr>
            <w:r w:rsidRPr="00847845">
              <w:rPr>
                <w:rFonts w:ascii="標楷體" w:eastAsia="標楷體" w:hAnsi="標楷體" w:hint="eastAsia"/>
              </w:rPr>
              <w:t>六、各年級各彈性學習課程</w:t>
            </w:r>
            <w:r>
              <w:rPr>
                <w:rFonts w:ascii="標楷體" w:eastAsia="標楷體" w:hAnsi="標楷體" w:hint="eastAsia"/>
              </w:rPr>
              <w:t>目標/核心素養與學習重點</w:t>
            </w:r>
            <w:r>
              <w:rPr>
                <w:rFonts w:ascii="新細明體" w:eastAsia="新細明體" w:hAnsi="新細明體" w:hint="eastAsia"/>
              </w:rPr>
              <w:t>、</w:t>
            </w:r>
            <w:r>
              <w:rPr>
                <w:rFonts w:ascii="標楷體" w:eastAsia="標楷體" w:hAnsi="標楷體" w:hint="eastAsia"/>
              </w:rPr>
              <w:t>評量方式</w:t>
            </w:r>
          </w:p>
        </w:tc>
        <w:tc>
          <w:tcPr>
            <w:tcW w:w="4676" w:type="dxa"/>
          </w:tcPr>
          <w:p w:rsidR="00DA031C" w:rsidRPr="00AF7841" w:rsidRDefault="00DA031C" w:rsidP="00DA031C">
            <w:pPr>
              <w:snapToGrid w:val="0"/>
              <w:ind w:left="480" w:hangingChars="200" w:hanging="480"/>
              <w:jc w:val="both"/>
              <w:rPr>
                <w:rFonts w:ascii="標楷體" w:eastAsia="標楷體" w:hAnsi="標楷體"/>
              </w:rPr>
            </w:pPr>
            <w:r w:rsidRPr="00847845">
              <w:rPr>
                <w:rFonts w:ascii="標楷體" w:eastAsia="標楷體" w:hAnsi="標楷體" w:hint="eastAsia"/>
              </w:rPr>
              <w:t>6.1彈性學習課程內容符合課程綱要總綱之四大類(統整性主題/專題/議題探究、社團活動與技藝課程、特殊需求領域課程、或其他類課程)之一，並應經學校課程發展委員會審議通過。</w:t>
            </w: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2129" w:type="dxa"/>
            <w:vMerge w:val="restart"/>
          </w:tcPr>
          <w:p w:rsidR="00DA031C" w:rsidRPr="00601E2A" w:rsidRDefault="00DA031C" w:rsidP="00DA031C">
            <w:pPr>
              <w:ind w:left="600" w:hangingChars="250" w:hanging="600"/>
              <w:jc w:val="both"/>
              <w:rPr>
                <w:rFonts w:ascii="標楷體" w:eastAsia="標楷體" w:hAnsi="標楷體"/>
                <w:color w:val="FF0000"/>
              </w:rPr>
            </w:pPr>
          </w:p>
        </w:tc>
      </w:tr>
      <w:tr w:rsidR="00DA031C" w:rsidRPr="008C482E" w:rsidTr="00F213C6">
        <w:trPr>
          <w:trHeight w:val="1275"/>
          <w:jc w:val="center"/>
        </w:trPr>
        <w:tc>
          <w:tcPr>
            <w:tcW w:w="426" w:type="dxa"/>
            <w:vMerge/>
          </w:tcPr>
          <w:p w:rsidR="00DA031C" w:rsidRDefault="00DA031C" w:rsidP="00DA031C">
            <w:pPr>
              <w:snapToGrid w:val="0"/>
              <w:jc w:val="center"/>
              <w:rPr>
                <w:rFonts w:ascii="標楷體" w:eastAsia="標楷體" w:hAnsi="標楷體"/>
              </w:rPr>
            </w:pPr>
          </w:p>
        </w:tc>
        <w:tc>
          <w:tcPr>
            <w:tcW w:w="1416" w:type="dxa"/>
            <w:vMerge/>
          </w:tcPr>
          <w:p w:rsidR="00DA031C" w:rsidRPr="00847845" w:rsidRDefault="00DA031C" w:rsidP="00DA031C">
            <w:pPr>
              <w:snapToGrid w:val="0"/>
              <w:rPr>
                <w:rFonts w:ascii="標楷體" w:eastAsia="標楷體" w:hAnsi="標楷體"/>
              </w:rPr>
            </w:pPr>
          </w:p>
        </w:tc>
        <w:tc>
          <w:tcPr>
            <w:tcW w:w="4676" w:type="dxa"/>
          </w:tcPr>
          <w:p w:rsidR="00DA031C" w:rsidRPr="00847845" w:rsidRDefault="00DA031C" w:rsidP="00DA031C">
            <w:pPr>
              <w:snapToGrid w:val="0"/>
              <w:ind w:left="480" w:hangingChars="200" w:hanging="480"/>
              <w:jc w:val="both"/>
              <w:rPr>
                <w:rFonts w:ascii="標楷體" w:eastAsia="標楷體" w:hAnsi="標楷體"/>
              </w:rPr>
            </w:pPr>
            <w:r w:rsidRPr="00847845">
              <w:rPr>
                <w:rFonts w:ascii="標楷體" w:eastAsia="標楷體" w:hAnsi="標楷體" w:hint="eastAsia"/>
              </w:rPr>
              <w:t>6.2</w:t>
            </w:r>
            <w:r>
              <w:rPr>
                <w:rFonts w:ascii="標楷體" w:eastAsia="標楷體" w:hAnsi="標楷體" w:hint="eastAsia"/>
              </w:rPr>
              <w:t xml:space="preserve"> </w:t>
            </w:r>
            <w:r w:rsidRPr="00847845">
              <w:rPr>
                <w:rFonts w:ascii="標楷體" w:eastAsia="標楷體" w:hAnsi="標楷體" w:hint="eastAsia"/>
              </w:rPr>
              <w:t>各年級各類彈性學習課程規劃內容，呼應學校各重要背景因素、課程願景及特色發展，且能提升學生學習興趣並鼓勵適性發展，落實學校本位及特色課程。</w:t>
            </w:r>
          </w:p>
        </w:tc>
        <w:tc>
          <w:tcPr>
            <w:tcW w:w="567" w:type="dxa"/>
            <w:vMerge/>
            <w:vAlign w:val="center"/>
          </w:tcPr>
          <w:p w:rsidR="00DA031C" w:rsidRDefault="00DA031C" w:rsidP="00DA031C">
            <w:pPr>
              <w:ind w:left="600" w:hangingChars="250" w:hanging="600"/>
              <w:jc w:val="center"/>
              <w:rPr>
                <w:rFonts w:ascii="標楷體" w:eastAsia="標楷體" w:hAnsi="標楷體"/>
              </w:rPr>
            </w:pPr>
          </w:p>
        </w:tc>
        <w:tc>
          <w:tcPr>
            <w:tcW w:w="567" w:type="dxa"/>
            <w:vMerge/>
            <w:vAlign w:val="center"/>
          </w:tcPr>
          <w:p w:rsidR="00DA031C" w:rsidRDefault="00DA031C" w:rsidP="00DA031C">
            <w:pPr>
              <w:ind w:left="600" w:hangingChars="250" w:hanging="600"/>
              <w:jc w:val="center"/>
              <w:rPr>
                <w:rFonts w:ascii="標楷體" w:eastAsia="標楷體" w:hAnsi="標楷體"/>
              </w:rPr>
            </w:pPr>
          </w:p>
        </w:tc>
        <w:tc>
          <w:tcPr>
            <w:tcW w:w="2129" w:type="dxa"/>
            <w:vMerge/>
          </w:tcPr>
          <w:p w:rsidR="00DA031C" w:rsidRPr="00601E2A" w:rsidRDefault="00DA031C" w:rsidP="00DA031C">
            <w:pPr>
              <w:ind w:left="600" w:hangingChars="250" w:hanging="600"/>
              <w:jc w:val="both"/>
              <w:rPr>
                <w:rFonts w:ascii="標楷體" w:eastAsia="標楷體" w:hAnsi="標楷體"/>
                <w:color w:val="FF0000"/>
              </w:rPr>
            </w:pPr>
          </w:p>
        </w:tc>
      </w:tr>
      <w:tr w:rsidR="00DA031C" w:rsidRPr="008C482E" w:rsidTr="00F213C6">
        <w:trPr>
          <w:trHeight w:val="454"/>
          <w:jc w:val="center"/>
        </w:trPr>
        <w:tc>
          <w:tcPr>
            <w:tcW w:w="426" w:type="dxa"/>
            <w:vMerge/>
          </w:tcPr>
          <w:p w:rsidR="00DA031C" w:rsidRDefault="00DA031C" w:rsidP="00DA031C">
            <w:pPr>
              <w:snapToGrid w:val="0"/>
              <w:jc w:val="center"/>
              <w:rPr>
                <w:rFonts w:ascii="標楷體" w:eastAsia="標楷體" w:hAnsi="標楷體"/>
              </w:rPr>
            </w:pPr>
          </w:p>
        </w:tc>
        <w:tc>
          <w:tcPr>
            <w:tcW w:w="1416" w:type="dxa"/>
            <w:vMerge/>
          </w:tcPr>
          <w:p w:rsidR="00DA031C" w:rsidRPr="00847845" w:rsidRDefault="00DA031C" w:rsidP="00DA031C">
            <w:pPr>
              <w:snapToGrid w:val="0"/>
              <w:rPr>
                <w:rFonts w:ascii="標楷體" w:eastAsia="標楷體" w:hAnsi="標楷體"/>
              </w:rPr>
            </w:pPr>
          </w:p>
        </w:tc>
        <w:tc>
          <w:tcPr>
            <w:tcW w:w="4676" w:type="dxa"/>
            <w:vAlign w:val="center"/>
          </w:tcPr>
          <w:p w:rsidR="00DA031C" w:rsidRPr="00847845" w:rsidRDefault="00DA031C" w:rsidP="00DA031C">
            <w:pPr>
              <w:snapToGrid w:val="0"/>
              <w:ind w:left="480" w:hangingChars="200" w:hanging="480"/>
              <w:jc w:val="both"/>
              <w:rPr>
                <w:rFonts w:ascii="標楷體" w:eastAsia="標楷體" w:hAnsi="標楷體"/>
              </w:rPr>
            </w:pPr>
            <w:r w:rsidRPr="00601E2A">
              <w:rPr>
                <w:rFonts w:ascii="標楷體" w:eastAsia="標楷體" w:hAnsi="標楷體"/>
                <w:color w:val="FF0000"/>
              </w:rPr>
              <w:t>C</w:t>
            </w:r>
            <w:r w:rsidRPr="00601E2A">
              <w:rPr>
                <w:rFonts w:ascii="標楷體" w:eastAsia="標楷體" w:hAnsi="標楷體" w:hint="eastAsia"/>
                <w:color w:val="FF0000"/>
              </w:rPr>
              <w:t>6</w:t>
            </w:r>
            <w:r w:rsidRPr="00601E2A">
              <w:rPr>
                <w:rFonts w:ascii="標楷體" w:eastAsia="標楷體" w:hAnsi="標楷體"/>
                <w:color w:val="FF0000"/>
              </w:rPr>
              <w:t>-1</w:t>
            </w:r>
            <w:r w:rsidRPr="00601E2A">
              <w:rPr>
                <w:rFonts w:ascii="標楷體" w:eastAsia="標楷體" w:hAnsi="標楷體" w:hint="eastAsia"/>
                <w:color w:val="FF0000"/>
              </w:rPr>
              <w:t>彈性學習課程計畫</w:t>
            </w:r>
          </w:p>
        </w:tc>
        <w:tc>
          <w:tcPr>
            <w:tcW w:w="567" w:type="dxa"/>
            <w:vMerge/>
            <w:vAlign w:val="center"/>
          </w:tcPr>
          <w:p w:rsidR="00DA031C" w:rsidRDefault="00DA031C" w:rsidP="00DA031C">
            <w:pPr>
              <w:ind w:left="600" w:hangingChars="250" w:hanging="600"/>
              <w:jc w:val="center"/>
              <w:rPr>
                <w:rFonts w:ascii="標楷體" w:eastAsia="標楷體" w:hAnsi="標楷體"/>
              </w:rPr>
            </w:pPr>
          </w:p>
        </w:tc>
        <w:tc>
          <w:tcPr>
            <w:tcW w:w="567" w:type="dxa"/>
            <w:vMerge/>
            <w:vAlign w:val="center"/>
          </w:tcPr>
          <w:p w:rsidR="00DA031C" w:rsidRDefault="00DA031C" w:rsidP="00DA031C">
            <w:pPr>
              <w:ind w:left="600" w:hangingChars="250" w:hanging="600"/>
              <w:jc w:val="center"/>
              <w:rPr>
                <w:rFonts w:ascii="標楷體" w:eastAsia="標楷體" w:hAnsi="標楷體"/>
              </w:rPr>
            </w:pPr>
          </w:p>
        </w:tc>
        <w:tc>
          <w:tcPr>
            <w:tcW w:w="2129" w:type="dxa"/>
            <w:vMerge/>
          </w:tcPr>
          <w:p w:rsidR="00DA031C" w:rsidRPr="00601E2A" w:rsidRDefault="00DA031C" w:rsidP="00DA031C">
            <w:pPr>
              <w:ind w:left="600" w:hangingChars="250" w:hanging="600"/>
              <w:jc w:val="both"/>
              <w:rPr>
                <w:rFonts w:ascii="標楷體" w:eastAsia="標楷體" w:hAnsi="標楷體"/>
                <w:color w:val="FF0000"/>
              </w:rPr>
            </w:pPr>
          </w:p>
        </w:tc>
      </w:tr>
      <w:tr w:rsidR="00DA031C" w:rsidRPr="008C482E" w:rsidTr="00F213C6">
        <w:trPr>
          <w:trHeight w:val="888"/>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tcPr>
          <w:p w:rsidR="00DA031C" w:rsidRPr="00847845" w:rsidRDefault="00DA031C" w:rsidP="00DA031C">
            <w:pPr>
              <w:snapToGrid w:val="0"/>
              <w:rPr>
                <w:rFonts w:ascii="標楷體" w:eastAsia="標楷體" w:hAnsi="標楷體"/>
              </w:rPr>
            </w:pPr>
          </w:p>
        </w:tc>
        <w:tc>
          <w:tcPr>
            <w:tcW w:w="4676" w:type="dxa"/>
          </w:tcPr>
          <w:p w:rsidR="00DA031C" w:rsidRPr="00847845" w:rsidRDefault="00DA031C" w:rsidP="00DA031C">
            <w:pPr>
              <w:snapToGrid w:val="0"/>
              <w:ind w:left="480" w:hangingChars="200" w:hanging="480"/>
              <w:jc w:val="both"/>
              <w:rPr>
                <w:rFonts w:ascii="標楷體" w:eastAsia="標楷體" w:hAnsi="標楷體"/>
              </w:rPr>
            </w:pPr>
            <w:r w:rsidRPr="00847845">
              <w:rPr>
                <w:rFonts w:ascii="標楷體" w:eastAsia="標楷體" w:hAnsi="標楷體" w:hint="eastAsia"/>
              </w:rPr>
              <w:t>6.3</w:t>
            </w:r>
            <w:r>
              <w:rPr>
                <w:rFonts w:ascii="標楷體" w:eastAsia="標楷體" w:hAnsi="標楷體" w:hint="eastAsia"/>
              </w:rPr>
              <w:t xml:space="preserve"> </w:t>
            </w:r>
            <w:r w:rsidRPr="00847845">
              <w:rPr>
                <w:rFonts w:ascii="標楷體" w:eastAsia="標楷體" w:hAnsi="標楷體" w:hint="eastAsia"/>
              </w:rPr>
              <w:t>特殊需求領域課程</w:t>
            </w:r>
            <w:proofErr w:type="gramStart"/>
            <w:r w:rsidRPr="00847845">
              <w:rPr>
                <w:rFonts w:ascii="標楷體" w:eastAsia="標楷體" w:hAnsi="標楷體" w:hint="eastAsia"/>
              </w:rPr>
              <w:t>規</w:t>
            </w:r>
            <w:proofErr w:type="gramEnd"/>
            <w:r w:rsidRPr="00847845">
              <w:rPr>
                <w:rFonts w:ascii="標楷體" w:eastAsia="標楷體" w:hAnsi="標楷體" w:hint="eastAsia"/>
              </w:rPr>
              <w:t>畫，經學校特殊教育推行委員會、學校課程發展委員會審議通過。</w:t>
            </w: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2129" w:type="dxa"/>
            <w:vMerge w:val="restart"/>
          </w:tcPr>
          <w:p w:rsidR="00DA031C" w:rsidRPr="00601E2A" w:rsidRDefault="00DA031C" w:rsidP="00DA031C">
            <w:pPr>
              <w:snapToGrid w:val="0"/>
              <w:ind w:left="768" w:hangingChars="320" w:hanging="768"/>
              <w:rPr>
                <w:rFonts w:ascii="標楷體" w:eastAsia="標楷體" w:hAnsi="標楷體"/>
                <w:color w:val="FF0000"/>
              </w:rPr>
            </w:pPr>
          </w:p>
        </w:tc>
      </w:tr>
      <w:tr w:rsidR="00DA031C" w:rsidRPr="008C482E" w:rsidTr="00F213C6">
        <w:trPr>
          <w:trHeight w:val="907"/>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tcPr>
          <w:p w:rsidR="00DA031C" w:rsidRPr="00847845" w:rsidRDefault="00DA031C" w:rsidP="00DA031C">
            <w:pPr>
              <w:snapToGrid w:val="0"/>
              <w:rPr>
                <w:rFonts w:ascii="標楷體" w:eastAsia="標楷體" w:hAnsi="標楷體"/>
              </w:rPr>
            </w:pPr>
          </w:p>
        </w:tc>
        <w:tc>
          <w:tcPr>
            <w:tcW w:w="4676" w:type="dxa"/>
            <w:vAlign w:val="center"/>
          </w:tcPr>
          <w:p w:rsidR="00DA031C" w:rsidRPr="00601E2A" w:rsidRDefault="00DA031C" w:rsidP="00DA031C">
            <w:pPr>
              <w:ind w:left="600" w:hangingChars="250" w:hanging="600"/>
              <w:jc w:val="both"/>
              <w:rPr>
                <w:rFonts w:ascii="標楷體" w:eastAsia="標楷體" w:hAnsi="標楷體"/>
                <w:color w:val="FF0000"/>
              </w:rPr>
            </w:pPr>
            <w:r w:rsidRPr="00601E2A">
              <w:rPr>
                <w:rFonts w:ascii="標楷體" w:eastAsia="標楷體" w:hAnsi="標楷體" w:hint="eastAsia"/>
                <w:color w:val="FF0000"/>
              </w:rPr>
              <w:t>C6-3特殊教育推行委員會審議通過會議紀錄及簽到表</w:t>
            </w:r>
          </w:p>
          <w:p w:rsidR="00DA031C" w:rsidRPr="00847845" w:rsidRDefault="00DA031C" w:rsidP="00DA031C">
            <w:pPr>
              <w:snapToGrid w:val="0"/>
              <w:ind w:left="840" w:hangingChars="350" w:hanging="840"/>
              <w:jc w:val="both"/>
              <w:rPr>
                <w:rFonts w:ascii="標楷體" w:eastAsia="標楷體" w:hAnsi="標楷體"/>
              </w:rPr>
            </w:pPr>
            <w:r w:rsidRPr="00601E2A">
              <w:rPr>
                <w:rFonts w:ascii="標楷體" w:eastAsia="標楷體" w:hAnsi="標楷體" w:hint="eastAsia"/>
                <w:color w:val="FF0000"/>
              </w:rPr>
              <w:t>C7-1-3課程發展委員會課程計畫通過審查會議記錄及簽到表</w:t>
            </w:r>
          </w:p>
        </w:tc>
        <w:tc>
          <w:tcPr>
            <w:tcW w:w="567" w:type="dxa"/>
            <w:vMerge/>
            <w:vAlign w:val="center"/>
          </w:tcPr>
          <w:p w:rsidR="00DA031C" w:rsidRDefault="00DA031C" w:rsidP="00DA031C">
            <w:pPr>
              <w:ind w:left="600" w:hangingChars="250" w:hanging="600"/>
              <w:jc w:val="center"/>
              <w:rPr>
                <w:rFonts w:ascii="標楷體" w:eastAsia="標楷體" w:hAnsi="標楷體"/>
              </w:rPr>
            </w:pPr>
          </w:p>
        </w:tc>
        <w:tc>
          <w:tcPr>
            <w:tcW w:w="567" w:type="dxa"/>
            <w:vMerge/>
            <w:vAlign w:val="center"/>
          </w:tcPr>
          <w:p w:rsidR="00DA031C" w:rsidRDefault="00DA031C" w:rsidP="00DA031C">
            <w:pPr>
              <w:ind w:left="600" w:hangingChars="250" w:hanging="600"/>
              <w:jc w:val="center"/>
              <w:rPr>
                <w:rFonts w:ascii="標楷體" w:eastAsia="標楷體" w:hAnsi="標楷體"/>
              </w:rPr>
            </w:pPr>
          </w:p>
        </w:tc>
        <w:tc>
          <w:tcPr>
            <w:tcW w:w="2129" w:type="dxa"/>
            <w:vMerge/>
          </w:tcPr>
          <w:p w:rsidR="00DA031C" w:rsidRPr="00601E2A" w:rsidRDefault="00DA031C" w:rsidP="00DA031C">
            <w:pPr>
              <w:ind w:left="528" w:hangingChars="220" w:hanging="528"/>
              <w:rPr>
                <w:rFonts w:ascii="標楷體" w:eastAsia="標楷體" w:hAnsi="標楷體"/>
                <w:color w:val="FF0000"/>
              </w:rPr>
            </w:pPr>
          </w:p>
        </w:tc>
      </w:tr>
      <w:tr w:rsidR="00DA031C" w:rsidRPr="008C482E" w:rsidTr="00F213C6">
        <w:trPr>
          <w:trHeight w:val="615"/>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tcPr>
          <w:p w:rsidR="00DA031C" w:rsidRPr="00847845" w:rsidRDefault="00DA031C" w:rsidP="00DA031C">
            <w:pPr>
              <w:snapToGrid w:val="0"/>
              <w:rPr>
                <w:rFonts w:ascii="標楷體" w:eastAsia="標楷體" w:hAnsi="標楷體"/>
              </w:rPr>
            </w:pPr>
          </w:p>
        </w:tc>
        <w:tc>
          <w:tcPr>
            <w:tcW w:w="4676" w:type="dxa"/>
          </w:tcPr>
          <w:p w:rsidR="00DA031C" w:rsidRPr="00847845" w:rsidRDefault="00DA031C" w:rsidP="00DA031C">
            <w:pPr>
              <w:snapToGrid w:val="0"/>
              <w:ind w:left="480" w:hangingChars="200" w:hanging="480"/>
              <w:jc w:val="both"/>
              <w:rPr>
                <w:rFonts w:ascii="標楷體" w:eastAsia="標楷體" w:hAnsi="標楷體"/>
              </w:rPr>
            </w:pPr>
            <w:r w:rsidRPr="00847845">
              <w:rPr>
                <w:rFonts w:ascii="標楷體" w:eastAsia="標楷體" w:hAnsi="標楷體" w:hint="eastAsia"/>
              </w:rPr>
              <w:t>6.4</w:t>
            </w:r>
            <w:proofErr w:type="gramStart"/>
            <w:r w:rsidRPr="00847845">
              <w:rPr>
                <w:rFonts w:ascii="標楷體" w:eastAsia="標楷體" w:hAnsi="標楷體" w:hint="eastAsia"/>
              </w:rPr>
              <w:t>各</w:t>
            </w:r>
            <w:proofErr w:type="gramEnd"/>
            <w:r w:rsidRPr="00847845">
              <w:rPr>
                <w:rFonts w:ascii="標楷體" w:eastAsia="標楷體" w:hAnsi="標楷體" w:hint="eastAsia"/>
              </w:rPr>
              <w:t>彈性學習課程安排具備專長之教師授課，並列為教師授課節數。</w:t>
            </w: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2129" w:type="dxa"/>
            <w:vMerge w:val="restart"/>
          </w:tcPr>
          <w:p w:rsidR="00DA031C" w:rsidRPr="00601E2A" w:rsidRDefault="00DA031C" w:rsidP="00DA031C">
            <w:pPr>
              <w:ind w:left="528" w:hangingChars="220" w:hanging="528"/>
              <w:jc w:val="both"/>
              <w:rPr>
                <w:rFonts w:ascii="標楷體" w:eastAsia="標楷體" w:hAnsi="標楷體"/>
                <w:color w:val="FF0000"/>
              </w:rPr>
            </w:pPr>
          </w:p>
        </w:tc>
      </w:tr>
      <w:tr w:rsidR="00DA031C" w:rsidRPr="008C482E" w:rsidTr="00F213C6">
        <w:trPr>
          <w:trHeight w:val="454"/>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tcPr>
          <w:p w:rsidR="00DA031C" w:rsidRPr="00847845" w:rsidRDefault="00DA031C" w:rsidP="00DA031C">
            <w:pPr>
              <w:snapToGrid w:val="0"/>
              <w:rPr>
                <w:rFonts w:ascii="標楷體" w:eastAsia="標楷體" w:hAnsi="標楷體"/>
              </w:rPr>
            </w:pPr>
          </w:p>
        </w:tc>
        <w:tc>
          <w:tcPr>
            <w:tcW w:w="4676" w:type="dxa"/>
            <w:vAlign w:val="center"/>
          </w:tcPr>
          <w:p w:rsidR="00DA031C" w:rsidRPr="00847845" w:rsidRDefault="00DA031C" w:rsidP="00DA031C">
            <w:pPr>
              <w:snapToGrid w:val="0"/>
              <w:ind w:left="480" w:hangingChars="200" w:hanging="480"/>
              <w:jc w:val="both"/>
              <w:rPr>
                <w:rFonts w:ascii="標楷體" w:eastAsia="標楷體" w:hAnsi="標楷體"/>
              </w:rPr>
            </w:pPr>
            <w:r w:rsidRPr="00601E2A">
              <w:rPr>
                <w:rFonts w:ascii="標楷體" w:eastAsia="標楷體" w:hAnsi="標楷體" w:hint="eastAsia"/>
                <w:color w:val="FF0000"/>
              </w:rPr>
              <w:t>C</w:t>
            </w:r>
            <w:r>
              <w:rPr>
                <w:rFonts w:ascii="標楷體" w:eastAsia="標楷體" w:hAnsi="標楷體" w:hint="eastAsia"/>
                <w:color w:val="FF0000"/>
              </w:rPr>
              <w:t>6</w:t>
            </w:r>
            <w:r w:rsidRPr="00601E2A">
              <w:rPr>
                <w:rFonts w:ascii="標楷體" w:eastAsia="標楷體" w:hAnsi="標楷體" w:hint="eastAsia"/>
                <w:color w:val="FF0000"/>
              </w:rPr>
              <w:t>-</w:t>
            </w:r>
            <w:r>
              <w:rPr>
                <w:rFonts w:ascii="標楷體" w:eastAsia="標楷體" w:hAnsi="標楷體" w:hint="eastAsia"/>
                <w:color w:val="FF0000"/>
              </w:rPr>
              <w:t>2校訂</w:t>
            </w:r>
            <w:r w:rsidRPr="00601E2A">
              <w:rPr>
                <w:rFonts w:ascii="標楷體" w:eastAsia="標楷體" w:hAnsi="標楷體" w:hint="eastAsia"/>
                <w:color w:val="FF0000"/>
              </w:rPr>
              <w:t>跨領域協同課程計畫</w:t>
            </w:r>
          </w:p>
        </w:tc>
        <w:tc>
          <w:tcPr>
            <w:tcW w:w="567" w:type="dxa"/>
            <w:vMerge/>
            <w:vAlign w:val="center"/>
          </w:tcPr>
          <w:p w:rsidR="00DA031C" w:rsidRDefault="00DA031C" w:rsidP="00DA031C">
            <w:pPr>
              <w:ind w:left="600" w:hangingChars="250" w:hanging="600"/>
              <w:jc w:val="center"/>
              <w:rPr>
                <w:rFonts w:ascii="標楷體" w:eastAsia="標楷體" w:hAnsi="標楷體"/>
              </w:rPr>
            </w:pPr>
          </w:p>
        </w:tc>
        <w:tc>
          <w:tcPr>
            <w:tcW w:w="567" w:type="dxa"/>
            <w:vMerge/>
            <w:vAlign w:val="center"/>
          </w:tcPr>
          <w:p w:rsidR="00DA031C" w:rsidRDefault="00DA031C" w:rsidP="00DA031C">
            <w:pPr>
              <w:ind w:left="600" w:hangingChars="250" w:hanging="600"/>
              <w:jc w:val="center"/>
              <w:rPr>
                <w:rFonts w:ascii="標楷體" w:eastAsia="標楷體" w:hAnsi="標楷體"/>
              </w:rPr>
            </w:pPr>
          </w:p>
        </w:tc>
        <w:tc>
          <w:tcPr>
            <w:tcW w:w="2129" w:type="dxa"/>
            <w:vMerge/>
          </w:tcPr>
          <w:p w:rsidR="00DA031C" w:rsidRPr="00601E2A" w:rsidRDefault="00DA031C" w:rsidP="00DA031C">
            <w:pPr>
              <w:ind w:left="528" w:hangingChars="220" w:hanging="528"/>
              <w:jc w:val="both"/>
              <w:rPr>
                <w:rFonts w:ascii="標楷體" w:eastAsia="標楷體" w:hAnsi="標楷體"/>
                <w:color w:val="FF0000"/>
              </w:rPr>
            </w:pPr>
          </w:p>
        </w:tc>
      </w:tr>
      <w:tr w:rsidR="00DA031C" w:rsidRPr="008C482E" w:rsidTr="00F213C6">
        <w:trPr>
          <w:trHeight w:val="1078"/>
          <w:jc w:val="center"/>
        </w:trPr>
        <w:tc>
          <w:tcPr>
            <w:tcW w:w="426" w:type="dxa"/>
            <w:vMerge w:val="restart"/>
            <w:vAlign w:val="center"/>
          </w:tcPr>
          <w:p w:rsidR="00DA031C" w:rsidRDefault="00DA031C" w:rsidP="00DA031C">
            <w:pPr>
              <w:jc w:val="center"/>
              <w:rPr>
                <w:rFonts w:ascii="標楷體" w:eastAsia="標楷體" w:hAnsi="標楷體"/>
              </w:rPr>
            </w:pPr>
            <w:r>
              <w:rPr>
                <w:rFonts w:ascii="標楷體" w:eastAsia="標楷體" w:hAnsi="標楷體" w:hint="eastAsia"/>
              </w:rPr>
              <w:t>附件</w:t>
            </w:r>
          </w:p>
        </w:tc>
        <w:tc>
          <w:tcPr>
            <w:tcW w:w="1416" w:type="dxa"/>
            <w:vMerge w:val="restart"/>
          </w:tcPr>
          <w:p w:rsidR="00DA031C" w:rsidRPr="001B6A0E" w:rsidRDefault="00DA031C" w:rsidP="00DA031C">
            <w:pPr>
              <w:snapToGrid w:val="0"/>
              <w:rPr>
                <w:rFonts w:ascii="標楷體" w:eastAsia="標楷體" w:hAnsi="標楷體"/>
              </w:rPr>
            </w:pPr>
            <w:r>
              <w:rPr>
                <w:rFonts w:ascii="標楷體" w:eastAsia="標楷體" w:hAnsi="標楷體" w:hint="eastAsia"/>
              </w:rPr>
              <w:t>七</w:t>
            </w:r>
            <w:r>
              <w:rPr>
                <w:rFonts w:ascii="新細明體" w:eastAsia="新細明體" w:hAnsi="新細明體" w:hint="eastAsia"/>
              </w:rPr>
              <w:t>、</w:t>
            </w:r>
            <w:r w:rsidRPr="00847845">
              <w:rPr>
                <w:rFonts w:ascii="標楷體" w:eastAsia="標楷體" w:hAnsi="標楷體" w:hint="eastAsia"/>
              </w:rPr>
              <w:t>學校課程發展委員會組織要點與本課程計畫之課程發展委員會決議紀錄</w:t>
            </w:r>
          </w:p>
        </w:tc>
        <w:tc>
          <w:tcPr>
            <w:tcW w:w="4676" w:type="dxa"/>
          </w:tcPr>
          <w:p w:rsidR="00DA031C" w:rsidRPr="0086611C" w:rsidRDefault="00DA031C" w:rsidP="00DA031C">
            <w:pPr>
              <w:snapToGrid w:val="0"/>
              <w:ind w:left="480" w:hangingChars="200" w:hanging="480"/>
              <w:jc w:val="both"/>
              <w:rPr>
                <w:rFonts w:ascii="標楷體" w:eastAsia="標楷體" w:hAnsi="標楷體"/>
              </w:rPr>
            </w:pPr>
            <w:r w:rsidRPr="00847845">
              <w:rPr>
                <w:rFonts w:ascii="標楷體" w:eastAsia="標楷體" w:hAnsi="標楷體" w:hint="eastAsia"/>
              </w:rPr>
              <w:t>7.1學校課程發展委員會組織要點符合課程綱要規定，本學年度課程計畫經本年課程發展委員會審議通過。</w:t>
            </w: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567" w:type="dxa"/>
            <w:vMerge w:val="restart"/>
            <w:vAlign w:val="center"/>
          </w:tcPr>
          <w:p w:rsidR="00DA031C" w:rsidRDefault="00DA031C" w:rsidP="00DA031C">
            <w:pPr>
              <w:ind w:left="840" w:hangingChars="350" w:hanging="840"/>
              <w:jc w:val="center"/>
              <w:rPr>
                <w:rFonts w:ascii="標楷體" w:eastAsia="標楷體" w:hAnsi="標楷體"/>
              </w:rPr>
            </w:pPr>
          </w:p>
        </w:tc>
        <w:tc>
          <w:tcPr>
            <w:tcW w:w="2129" w:type="dxa"/>
            <w:vMerge w:val="restart"/>
          </w:tcPr>
          <w:p w:rsidR="00DA031C" w:rsidRPr="00601E2A" w:rsidRDefault="00DA031C" w:rsidP="00DA031C">
            <w:pPr>
              <w:snapToGrid w:val="0"/>
              <w:ind w:left="840" w:hangingChars="350" w:hanging="840"/>
              <w:jc w:val="both"/>
              <w:rPr>
                <w:rFonts w:ascii="標楷體" w:eastAsia="標楷體" w:hAnsi="標楷體"/>
                <w:color w:val="FF0000"/>
              </w:rPr>
            </w:pPr>
          </w:p>
        </w:tc>
      </w:tr>
      <w:tr w:rsidR="00DA031C" w:rsidRPr="008C482E" w:rsidTr="00F213C6">
        <w:trPr>
          <w:trHeight w:val="1546"/>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tcPr>
          <w:p w:rsidR="00DA031C" w:rsidRDefault="00DA031C" w:rsidP="00DA031C">
            <w:pPr>
              <w:snapToGrid w:val="0"/>
              <w:rPr>
                <w:rFonts w:ascii="標楷體" w:eastAsia="標楷體" w:hAnsi="標楷體"/>
              </w:rPr>
            </w:pPr>
          </w:p>
        </w:tc>
        <w:tc>
          <w:tcPr>
            <w:tcW w:w="4676" w:type="dxa"/>
          </w:tcPr>
          <w:p w:rsidR="00DA031C" w:rsidRPr="00601E2A" w:rsidRDefault="00DA031C" w:rsidP="00DA031C">
            <w:pPr>
              <w:snapToGrid w:val="0"/>
              <w:ind w:left="840" w:hangingChars="350" w:hanging="840"/>
              <w:jc w:val="both"/>
              <w:rPr>
                <w:rFonts w:ascii="標楷體" w:eastAsia="標楷體" w:hAnsi="標楷體"/>
                <w:color w:val="FF0000"/>
              </w:rPr>
            </w:pPr>
            <w:r w:rsidRPr="00601E2A">
              <w:rPr>
                <w:rFonts w:ascii="標楷體" w:eastAsia="標楷體" w:hAnsi="標楷體" w:hint="eastAsia"/>
                <w:color w:val="FF0000"/>
              </w:rPr>
              <w:t>C7-1-1</w:t>
            </w:r>
            <w:r>
              <w:rPr>
                <w:rFonts w:ascii="標楷體" w:eastAsia="標楷體" w:hAnsi="標楷體" w:hint="eastAsia"/>
                <w:color w:val="FF0000"/>
              </w:rPr>
              <w:t xml:space="preserve"> </w:t>
            </w:r>
            <w:r w:rsidRPr="00601E2A">
              <w:rPr>
                <w:rFonts w:ascii="標楷體" w:eastAsia="標楷體" w:hAnsi="標楷體" w:hint="eastAsia"/>
                <w:color w:val="FF0000"/>
              </w:rPr>
              <w:t>課程發展委員會組織</w:t>
            </w:r>
            <w:r w:rsidRPr="00601E2A">
              <w:rPr>
                <w:rFonts w:ascii="標楷體" w:eastAsia="標楷體" w:hAnsi="標楷體" w:hint="eastAsia"/>
                <w:bCs/>
                <w:color w:val="FF0000"/>
                <w:szCs w:val="24"/>
              </w:rPr>
              <w:t>設置</w:t>
            </w:r>
            <w:r w:rsidRPr="00601E2A">
              <w:rPr>
                <w:rFonts w:ascii="標楷體" w:eastAsia="標楷體" w:hAnsi="標楷體" w:hint="eastAsia"/>
                <w:color w:val="FF0000"/>
              </w:rPr>
              <w:t>要點</w:t>
            </w:r>
          </w:p>
          <w:p w:rsidR="00DA031C" w:rsidRPr="00601E2A" w:rsidRDefault="00DA031C" w:rsidP="00DA031C">
            <w:pPr>
              <w:snapToGrid w:val="0"/>
              <w:ind w:left="840" w:hangingChars="350" w:hanging="840"/>
              <w:jc w:val="both"/>
              <w:rPr>
                <w:rFonts w:ascii="標楷體" w:eastAsia="標楷體" w:hAnsi="標楷體"/>
                <w:color w:val="FF0000"/>
              </w:rPr>
            </w:pPr>
            <w:r w:rsidRPr="00601E2A">
              <w:rPr>
                <w:rFonts w:ascii="標楷體" w:eastAsia="標楷體" w:hAnsi="標楷體" w:hint="eastAsia"/>
                <w:color w:val="FF0000"/>
              </w:rPr>
              <w:t>C7-1-2課程發展委員會課程規劃及審查教材會議記錄及簽到表</w:t>
            </w:r>
          </w:p>
          <w:p w:rsidR="00DA031C" w:rsidRPr="00847845" w:rsidRDefault="00DA031C" w:rsidP="00DA031C">
            <w:pPr>
              <w:snapToGrid w:val="0"/>
              <w:ind w:left="840" w:hangingChars="350" w:hanging="840"/>
              <w:jc w:val="both"/>
              <w:rPr>
                <w:rFonts w:ascii="標楷體" w:eastAsia="標楷體" w:hAnsi="標楷體"/>
              </w:rPr>
            </w:pPr>
            <w:r w:rsidRPr="00601E2A">
              <w:rPr>
                <w:rFonts w:ascii="標楷體" w:eastAsia="標楷體" w:hAnsi="標楷體" w:hint="eastAsia"/>
                <w:color w:val="FF0000"/>
              </w:rPr>
              <w:t>C7-1-3課程發展委員會課程計畫通過審查會議記錄及簽到表</w:t>
            </w:r>
          </w:p>
        </w:tc>
        <w:tc>
          <w:tcPr>
            <w:tcW w:w="567" w:type="dxa"/>
            <w:vMerge/>
            <w:vAlign w:val="center"/>
          </w:tcPr>
          <w:p w:rsidR="00DA031C" w:rsidRDefault="00DA031C" w:rsidP="00DA031C">
            <w:pPr>
              <w:ind w:left="840" w:hangingChars="350" w:hanging="840"/>
              <w:jc w:val="center"/>
              <w:rPr>
                <w:rFonts w:ascii="標楷體" w:eastAsia="標楷體" w:hAnsi="標楷體"/>
              </w:rPr>
            </w:pPr>
          </w:p>
        </w:tc>
        <w:tc>
          <w:tcPr>
            <w:tcW w:w="567" w:type="dxa"/>
            <w:vMerge/>
            <w:vAlign w:val="center"/>
          </w:tcPr>
          <w:p w:rsidR="00DA031C" w:rsidRDefault="00DA031C" w:rsidP="00DA031C">
            <w:pPr>
              <w:ind w:left="840" w:hangingChars="350" w:hanging="840"/>
              <w:jc w:val="center"/>
              <w:rPr>
                <w:rFonts w:ascii="標楷體" w:eastAsia="標楷體" w:hAnsi="標楷體"/>
              </w:rPr>
            </w:pPr>
          </w:p>
        </w:tc>
        <w:tc>
          <w:tcPr>
            <w:tcW w:w="2129" w:type="dxa"/>
            <w:vMerge/>
          </w:tcPr>
          <w:p w:rsidR="00DA031C" w:rsidRPr="00601E2A" w:rsidRDefault="00DA031C" w:rsidP="00DA031C">
            <w:pPr>
              <w:snapToGrid w:val="0"/>
              <w:ind w:left="840" w:hangingChars="350" w:hanging="840"/>
              <w:jc w:val="both"/>
              <w:rPr>
                <w:rFonts w:ascii="標楷體" w:eastAsia="標楷體" w:hAnsi="標楷體"/>
                <w:color w:val="FF0000"/>
              </w:rPr>
            </w:pPr>
          </w:p>
        </w:tc>
      </w:tr>
      <w:tr w:rsidR="00DA031C" w:rsidRPr="008C482E" w:rsidTr="00F213C6">
        <w:trPr>
          <w:trHeight w:val="691"/>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val="restart"/>
          </w:tcPr>
          <w:p w:rsidR="00DA031C" w:rsidRPr="00847845" w:rsidRDefault="00DA031C" w:rsidP="00DA031C">
            <w:pPr>
              <w:snapToGrid w:val="0"/>
              <w:jc w:val="both"/>
              <w:rPr>
                <w:rFonts w:ascii="標楷體" w:eastAsia="標楷體" w:hAnsi="標楷體"/>
              </w:rPr>
            </w:pPr>
            <w:r>
              <w:rPr>
                <w:rFonts w:ascii="標楷體" w:eastAsia="標楷體" w:hAnsi="標楷體" w:hint="eastAsia"/>
              </w:rPr>
              <w:t>八</w:t>
            </w:r>
            <w:r>
              <w:rPr>
                <w:rFonts w:ascii="新細明體" w:eastAsia="新細明體" w:hAnsi="新細明體" w:hint="eastAsia"/>
              </w:rPr>
              <w:t>、</w:t>
            </w:r>
            <w:r>
              <w:rPr>
                <w:rFonts w:ascii="標楷體" w:eastAsia="標楷體" w:hAnsi="標楷體" w:hint="eastAsia"/>
              </w:rPr>
              <w:t>教科書</w:t>
            </w:r>
          </w:p>
        </w:tc>
        <w:tc>
          <w:tcPr>
            <w:tcW w:w="4676" w:type="dxa"/>
          </w:tcPr>
          <w:p w:rsidR="00DA031C" w:rsidRPr="00BE75FB" w:rsidRDefault="00DA031C" w:rsidP="00DA031C">
            <w:pPr>
              <w:snapToGrid w:val="0"/>
              <w:ind w:left="432" w:hangingChars="180" w:hanging="432"/>
              <w:jc w:val="both"/>
              <w:rPr>
                <w:rFonts w:ascii="標楷體" w:eastAsia="標楷體" w:hAnsi="標楷體"/>
              </w:rPr>
            </w:pPr>
            <w:r>
              <w:rPr>
                <w:rFonts w:ascii="標楷體" w:eastAsia="標楷體" w:hAnsi="標楷體" w:hint="eastAsia"/>
              </w:rPr>
              <w:t>8</w:t>
            </w:r>
            <w:r w:rsidRPr="00BE75FB">
              <w:rPr>
                <w:rFonts w:ascii="標楷體" w:eastAsia="標楷體" w:hAnsi="標楷體" w:hint="eastAsia"/>
              </w:rPr>
              <w:t>.</w:t>
            </w:r>
            <w:r>
              <w:rPr>
                <w:rFonts w:ascii="標楷體" w:eastAsia="標楷體" w:hAnsi="標楷體" w:hint="eastAsia"/>
              </w:rPr>
              <w:t>1</w:t>
            </w:r>
            <w:proofErr w:type="gramStart"/>
            <w:r w:rsidRPr="00BE75FB">
              <w:rPr>
                <w:rFonts w:ascii="標楷體" w:eastAsia="標楷體" w:hAnsi="標楷體" w:hint="eastAsia"/>
              </w:rPr>
              <w:t>各</w:t>
            </w:r>
            <w:proofErr w:type="gramEnd"/>
            <w:r w:rsidRPr="00BE75FB">
              <w:rPr>
                <w:rFonts w:ascii="標楷體" w:eastAsia="標楷體" w:hAnsi="標楷體" w:hint="eastAsia"/>
              </w:rPr>
              <w:t>年級各領域/科目選用之教科書版本，經本部審定通過。</w:t>
            </w: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val="restart"/>
          </w:tcPr>
          <w:p w:rsidR="00DA031C" w:rsidRPr="00601E2A" w:rsidRDefault="00DA031C" w:rsidP="00DA031C">
            <w:pPr>
              <w:snapToGrid w:val="0"/>
              <w:ind w:left="600" w:hangingChars="250" w:hanging="600"/>
              <w:jc w:val="both"/>
              <w:rPr>
                <w:rFonts w:ascii="標楷體" w:eastAsia="標楷體" w:hAnsi="標楷體"/>
                <w:color w:val="FF0000"/>
              </w:rPr>
            </w:pPr>
          </w:p>
        </w:tc>
      </w:tr>
      <w:tr w:rsidR="00DA031C" w:rsidRPr="008C482E" w:rsidTr="00F213C6">
        <w:trPr>
          <w:trHeight w:val="454"/>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tcPr>
          <w:p w:rsidR="00DA031C" w:rsidRDefault="00DA031C" w:rsidP="00DA031C">
            <w:pPr>
              <w:snapToGrid w:val="0"/>
              <w:jc w:val="both"/>
              <w:rPr>
                <w:rFonts w:ascii="標楷體" w:eastAsia="標楷體" w:hAnsi="標楷體"/>
              </w:rPr>
            </w:pPr>
          </w:p>
        </w:tc>
        <w:tc>
          <w:tcPr>
            <w:tcW w:w="4676" w:type="dxa"/>
            <w:vAlign w:val="center"/>
          </w:tcPr>
          <w:p w:rsidR="00DA031C" w:rsidRPr="00601E2A" w:rsidRDefault="00DA031C" w:rsidP="00DA031C">
            <w:pPr>
              <w:snapToGrid w:val="0"/>
              <w:ind w:left="600" w:hangingChars="250" w:hanging="600"/>
              <w:jc w:val="both"/>
              <w:rPr>
                <w:rFonts w:ascii="標楷體" w:eastAsia="標楷體" w:hAnsi="標楷體"/>
                <w:color w:val="FF0000"/>
              </w:rPr>
            </w:pPr>
            <w:r w:rsidRPr="00601E2A">
              <w:rPr>
                <w:rFonts w:ascii="標楷體" w:eastAsia="標楷體" w:hAnsi="標楷體" w:hint="eastAsia"/>
                <w:color w:val="FF0000"/>
              </w:rPr>
              <w:t>C8</w:t>
            </w:r>
            <w:r w:rsidRPr="00601E2A">
              <w:rPr>
                <w:rFonts w:ascii="標楷體" w:eastAsia="標楷體" w:hAnsi="標楷體"/>
                <w:color w:val="FF0000"/>
              </w:rPr>
              <w:t>-</w:t>
            </w:r>
            <w:r w:rsidRPr="00601E2A">
              <w:rPr>
                <w:rFonts w:ascii="標楷體" w:eastAsia="標楷體" w:hAnsi="標楷體" w:hint="eastAsia"/>
                <w:color w:val="FF0000"/>
              </w:rPr>
              <w:t>1</w:t>
            </w:r>
            <w:proofErr w:type="gramStart"/>
            <w:r w:rsidRPr="00601E2A">
              <w:rPr>
                <w:rFonts w:ascii="標楷體" w:eastAsia="標楷體" w:hAnsi="標楷體" w:hint="eastAsia"/>
                <w:color w:val="FF0000"/>
              </w:rPr>
              <w:t>各</w:t>
            </w:r>
            <w:proofErr w:type="gramEnd"/>
            <w:r w:rsidRPr="00601E2A">
              <w:rPr>
                <w:rFonts w:ascii="標楷體" w:eastAsia="標楷體" w:hAnsi="標楷體" w:hint="eastAsia"/>
                <w:color w:val="FF0000"/>
              </w:rPr>
              <w:t>年級歷年教科書選用版本一覽表</w:t>
            </w:r>
          </w:p>
        </w:tc>
        <w:tc>
          <w:tcPr>
            <w:tcW w:w="567" w:type="dxa"/>
            <w:vMerge/>
            <w:vAlign w:val="center"/>
          </w:tcPr>
          <w:p w:rsidR="00DA031C" w:rsidRDefault="00DA031C" w:rsidP="00DA031C">
            <w:pPr>
              <w:snapToGrid w:val="0"/>
              <w:ind w:left="840" w:hangingChars="350" w:hanging="840"/>
              <w:jc w:val="center"/>
              <w:rPr>
                <w:rFonts w:ascii="標楷體" w:eastAsia="標楷體" w:hAnsi="標楷體"/>
              </w:rPr>
            </w:pPr>
          </w:p>
        </w:tc>
        <w:tc>
          <w:tcPr>
            <w:tcW w:w="567" w:type="dxa"/>
            <w:vMerge/>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tcPr>
          <w:p w:rsidR="00DA031C" w:rsidRPr="00601E2A" w:rsidRDefault="00DA031C" w:rsidP="00DA031C">
            <w:pPr>
              <w:snapToGrid w:val="0"/>
              <w:ind w:left="600" w:hangingChars="250" w:hanging="600"/>
              <w:jc w:val="both"/>
              <w:rPr>
                <w:rFonts w:ascii="標楷體" w:eastAsia="標楷體" w:hAnsi="標楷體"/>
                <w:color w:val="FF0000"/>
              </w:rPr>
            </w:pPr>
          </w:p>
        </w:tc>
      </w:tr>
      <w:tr w:rsidR="00DA031C" w:rsidRPr="008C482E" w:rsidTr="00F213C6">
        <w:trPr>
          <w:trHeight w:val="735"/>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vAlign w:val="center"/>
          </w:tcPr>
          <w:p w:rsidR="00DA031C" w:rsidRDefault="00DA031C" w:rsidP="00DA031C">
            <w:pPr>
              <w:snapToGrid w:val="0"/>
              <w:jc w:val="both"/>
              <w:rPr>
                <w:rFonts w:ascii="標楷體" w:eastAsia="標楷體" w:hAnsi="標楷體"/>
              </w:rPr>
            </w:pPr>
          </w:p>
        </w:tc>
        <w:tc>
          <w:tcPr>
            <w:tcW w:w="4676" w:type="dxa"/>
          </w:tcPr>
          <w:p w:rsidR="00DA031C" w:rsidRPr="00BE75FB" w:rsidRDefault="00DA031C" w:rsidP="00DA031C">
            <w:pPr>
              <w:snapToGrid w:val="0"/>
              <w:ind w:left="480" w:hangingChars="200" w:hanging="480"/>
              <w:jc w:val="both"/>
              <w:rPr>
                <w:rFonts w:ascii="標楷體" w:eastAsia="標楷體" w:hAnsi="標楷體"/>
              </w:rPr>
            </w:pPr>
            <w:r>
              <w:rPr>
                <w:rFonts w:ascii="標楷體" w:eastAsia="標楷體" w:hAnsi="標楷體" w:hint="eastAsia"/>
              </w:rPr>
              <w:t>8</w:t>
            </w:r>
            <w:r w:rsidRPr="00BE75FB">
              <w:rPr>
                <w:rFonts w:ascii="標楷體" w:eastAsia="標楷體" w:hAnsi="標楷體" w:hint="eastAsia"/>
              </w:rPr>
              <w:t>.</w:t>
            </w:r>
            <w:r>
              <w:rPr>
                <w:rFonts w:ascii="標楷體" w:eastAsia="標楷體" w:hAnsi="標楷體" w:hint="eastAsia"/>
              </w:rPr>
              <w:t>2</w:t>
            </w:r>
            <w:r w:rsidRPr="00BE75FB">
              <w:rPr>
                <w:rFonts w:ascii="標楷體" w:eastAsia="標楷體" w:hAnsi="標楷體" w:hint="eastAsia"/>
              </w:rPr>
              <w:t>自編教材依課程綱要規定，經學校課程發展委員會審查通過。</w:t>
            </w: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val="restart"/>
          </w:tcPr>
          <w:p w:rsidR="00DA031C" w:rsidRPr="00601E2A" w:rsidRDefault="00DA031C" w:rsidP="00DA031C">
            <w:pPr>
              <w:snapToGrid w:val="0"/>
              <w:ind w:left="840" w:hangingChars="350" w:hanging="840"/>
              <w:jc w:val="both"/>
              <w:rPr>
                <w:rFonts w:ascii="標楷體" w:eastAsia="標楷體" w:hAnsi="標楷體"/>
                <w:color w:val="FF0000"/>
              </w:rPr>
            </w:pPr>
          </w:p>
        </w:tc>
      </w:tr>
      <w:tr w:rsidR="00DA031C" w:rsidRPr="008C482E" w:rsidTr="00F213C6">
        <w:trPr>
          <w:trHeight w:val="454"/>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vAlign w:val="center"/>
          </w:tcPr>
          <w:p w:rsidR="00DA031C" w:rsidRDefault="00DA031C" w:rsidP="00DA031C">
            <w:pPr>
              <w:snapToGrid w:val="0"/>
              <w:jc w:val="both"/>
              <w:rPr>
                <w:rFonts w:ascii="標楷體" w:eastAsia="標楷體" w:hAnsi="標楷體"/>
              </w:rPr>
            </w:pPr>
          </w:p>
        </w:tc>
        <w:tc>
          <w:tcPr>
            <w:tcW w:w="4676" w:type="dxa"/>
            <w:vAlign w:val="center"/>
          </w:tcPr>
          <w:p w:rsidR="00DA031C" w:rsidRDefault="00DA031C" w:rsidP="00DA031C">
            <w:pPr>
              <w:snapToGrid w:val="0"/>
              <w:ind w:left="840" w:hangingChars="350" w:hanging="840"/>
              <w:jc w:val="both"/>
              <w:rPr>
                <w:rFonts w:ascii="標楷體" w:eastAsia="標楷體" w:hAnsi="標楷體"/>
              </w:rPr>
            </w:pPr>
            <w:r w:rsidRPr="00601E2A">
              <w:rPr>
                <w:rFonts w:ascii="標楷體" w:eastAsia="標楷體" w:hAnsi="標楷體" w:hint="eastAsia"/>
                <w:color w:val="FF0000"/>
              </w:rPr>
              <w:t>C7-1-2課程發展委員會課程規劃及審查教材會議記錄及簽到表</w:t>
            </w:r>
          </w:p>
        </w:tc>
        <w:tc>
          <w:tcPr>
            <w:tcW w:w="567" w:type="dxa"/>
            <w:vMerge/>
            <w:vAlign w:val="center"/>
          </w:tcPr>
          <w:p w:rsidR="00DA031C" w:rsidRDefault="00DA031C" w:rsidP="00DA031C">
            <w:pPr>
              <w:snapToGrid w:val="0"/>
              <w:ind w:left="840" w:hangingChars="350" w:hanging="840"/>
              <w:jc w:val="center"/>
              <w:rPr>
                <w:rFonts w:ascii="標楷體" w:eastAsia="標楷體" w:hAnsi="標楷體"/>
              </w:rPr>
            </w:pPr>
          </w:p>
        </w:tc>
        <w:tc>
          <w:tcPr>
            <w:tcW w:w="567" w:type="dxa"/>
            <w:vMerge/>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tcPr>
          <w:p w:rsidR="00DA031C" w:rsidRPr="00601E2A" w:rsidRDefault="00DA031C" w:rsidP="00DA031C">
            <w:pPr>
              <w:snapToGrid w:val="0"/>
              <w:ind w:left="840" w:hangingChars="350" w:hanging="840"/>
              <w:jc w:val="both"/>
              <w:rPr>
                <w:rFonts w:ascii="標楷體" w:eastAsia="標楷體" w:hAnsi="標楷體"/>
                <w:color w:val="FF0000"/>
              </w:rPr>
            </w:pPr>
          </w:p>
        </w:tc>
      </w:tr>
      <w:tr w:rsidR="00DA031C" w:rsidRPr="008C482E" w:rsidTr="00F213C6">
        <w:trPr>
          <w:trHeight w:val="585"/>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vAlign w:val="center"/>
          </w:tcPr>
          <w:p w:rsidR="00DA031C" w:rsidRDefault="00DA031C" w:rsidP="00DA031C">
            <w:pPr>
              <w:snapToGrid w:val="0"/>
              <w:jc w:val="both"/>
              <w:rPr>
                <w:rFonts w:ascii="標楷體" w:eastAsia="標楷體" w:hAnsi="標楷體"/>
              </w:rPr>
            </w:pPr>
          </w:p>
        </w:tc>
        <w:tc>
          <w:tcPr>
            <w:tcW w:w="4676" w:type="dxa"/>
          </w:tcPr>
          <w:p w:rsidR="00DA031C" w:rsidRDefault="00DA031C" w:rsidP="00DA031C">
            <w:pPr>
              <w:snapToGrid w:val="0"/>
              <w:ind w:left="480" w:hangingChars="200" w:hanging="480"/>
              <w:jc w:val="both"/>
              <w:rPr>
                <w:rFonts w:ascii="標楷體" w:eastAsia="標楷體" w:hAnsi="標楷體"/>
              </w:rPr>
            </w:pPr>
            <w:r>
              <w:rPr>
                <w:rFonts w:ascii="標楷體" w:eastAsia="標楷體" w:hAnsi="標楷體" w:hint="eastAsia"/>
              </w:rPr>
              <w:t>8</w:t>
            </w:r>
            <w:r w:rsidRPr="00847845">
              <w:rPr>
                <w:rFonts w:ascii="標楷體" w:eastAsia="標楷體" w:hAnsi="標楷體" w:hint="eastAsia"/>
              </w:rPr>
              <w:t>.</w:t>
            </w:r>
            <w:r>
              <w:rPr>
                <w:rFonts w:ascii="標楷體" w:eastAsia="標楷體" w:hAnsi="標楷體" w:hint="eastAsia"/>
              </w:rPr>
              <w:t>3</w:t>
            </w:r>
            <w:proofErr w:type="gramStart"/>
            <w:r w:rsidRPr="00847845">
              <w:rPr>
                <w:rFonts w:ascii="標楷體" w:eastAsia="標楷體" w:hAnsi="標楷體" w:hint="eastAsia"/>
              </w:rPr>
              <w:t>各</w:t>
            </w:r>
            <w:proofErr w:type="gramEnd"/>
            <w:r w:rsidRPr="00847845">
              <w:rPr>
                <w:rFonts w:ascii="標楷體" w:eastAsia="標楷體" w:hAnsi="標楷體" w:hint="eastAsia"/>
              </w:rPr>
              <w:t>年級各學習領域/科目採用不同版本教科書之銜接計畫適切有效。</w:t>
            </w: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val="restart"/>
          </w:tcPr>
          <w:p w:rsidR="00DA031C" w:rsidRPr="00601E2A" w:rsidRDefault="00DA031C" w:rsidP="00DA031C">
            <w:pPr>
              <w:snapToGrid w:val="0"/>
              <w:ind w:left="600" w:hangingChars="250" w:hanging="600"/>
              <w:jc w:val="both"/>
              <w:rPr>
                <w:rFonts w:ascii="標楷體" w:eastAsia="標楷體" w:hAnsi="標楷體"/>
                <w:color w:val="FF0000"/>
              </w:rPr>
            </w:pPr>
          </w:p>
        </w:tc>
      </w:tr>
      <w:tr w:rsidR="00DA031C" w:rsidRPr="008C482E" w:rsidTr="00F213C6">
        <w:trPr>
          <w:trHeight w:val="454"/>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vAlign w:val="center"/>
          </w:tcPr>
          <w:p w:rsidR="00DA031C" w:rsidRDefault="00DA031C" w:rsidP="00DA031C">
            <w:pPr>
              <w:snapToGrid w:val="0"/>
              <w:jc w:val="both"/>
              <w:rPr>
                <w:rFonts w:ascii="標楷體" w:eastAsia="標楷體" w:hAnsi="標楷體"/>
              </w:rPr>
            </w:pPr>
          </w:p>
        </w:tc>
        <w:tc>
          <w:tcPr>
            <w:tcW w:w="4676" w:type="dxa"/>
            <w:vAlign w:val="center"/>
          </w:tcPr>
          <w:p w:rsidR="00DA031C" w:rsidRDefault="00DA031C" w:rsidP="00DA031C">
            <w:pPr>
              <w:snapToGrid w:val="0"/>
              <w:ind w:left="480" w:hangingChars="200" w:hanging="480"/>
              <w:jc w:val="both"/>
              <w:rPr>
                <w:rFonts w:ascii="標楷體" w:eastAsia="標楷體" w:hAnsi="標楷體"/>
              </w:rPr>
            </w:pPr>
            <w:r>
              <w:rPr>
                <w:rFonts w:ascii="標楷體" w:eastAsia="標楷體" w:hAnsi="標楷體" w:hint="eastAsia"/>
                <w:color w:val="FF0000"/>
              </w:rPr>
              <w:t>C8-3</w:t>
            </w:r>
            <w:r w:rsidRPr="00601E2A">
              <w:rPr>
                <w:rFonts w:ascii="標楷體" w:eastAsia="標楷體" w:hAnsi="標楷體" w:hint="eastAsia"/>
                <w:color w:val="FF0000"/>
              </w:rPr>
              <w:t>教科書版本改選報告及課程銜接計畫</w:t>
            </w:r>
          </w:p>
        </w:tc>
        <w:tc>
          <w:tcPr>
            <w:tcW w:w="567" w:type="dxa"/>
            <w:vMerge/>
            <w:vAlign w:val="center"/>
          </w:tcPr>
          <w:p w:rsidR="00DA031C" w:rsidRDefault="00DA031C" w:rsidP="00DA031C">
            <w:pPr>
              <w:snapToGrid w:val="0"/>
              <w:ind w:left="840" w:hangingChars="350" w:hanging="840"/>
              <w:jc w:val="center"/>
              <w:rPr>
                <w:rFonts w:ascii="標楷體" w:eastAsia="標楷體" w:hAnsi="標楷體"/>
              </w:rPr>
            </w:pPr>
          </w:p>
        </w:tc>
        <w:tc>
          <w:tcPr>
            <w:tcW w:w="567" w:type="dxa"/>
            <w:vMerge/>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tcPr>
          <w:p w:rsidR="00DA031C" w:rsidRPr="00601E2A" w:rsidRDefault="00DA031C" w:rsidP="00DA031C">
            <w:pPr>
              <w:snapToGrid w:val="0"/>
              <w:ind w:left="600" w:hangingChars="250" w:hanging="600"/>
              <w:jc w:val="both"/>
              <w:rPr>
                <w:rFonts w:ascii="標楷體" w:eastAsia="標楷體" w:hAnsi="標楷體"/>
                <w:color w:val="FF0000"/>
              </w:rPr>
            </w:pPr>
          </w:p>
        </w:tc>
      </w:tr>
      <w:tr w:rsidR="00DA031C" w:rsidRPr="008C482E" w:rsidTr="00F213C6">
        <w:trPr>
          <w:trHeight w:hRule="exact" w:val="1252"/>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val="restart"/>
          </w:tcPr>
          <w:p w:rsidR="00DA031C" w:rsidRPr="005D5E0D" w:rsidRDefault="00DA031C" w:rsidP="00DA031C">
            <w:pPr>
              <w:jc w:val="both"/>
              <w:rPr>
                <w:rFonts w:ascii="標楷體" w:eastAsia="標楷體" w:hAnsi="標楷體"/>
              </w:rPr>
            </w:pPr>
            <w:r w:rsidRPr="005D5E0D">
              <w:rPr>
                <w:rFonts w:ascii="標楷體" w:eastAsia="標楷體" w:hAnsi="標楷體" w:hint="eastAsia"/>
              </w:rPr>
              <w:t>九、學校</w:t>
            </w:r>
            <w:r>
              <w:rPr>
                <w:rFonts w:ascii="標楷體" w:eastAsia="標楷體" w:hAnsi="標楷體" w:hint="eastAsia"/>
              </w:rPr>
              <w:t>行事</w:t>
            </w:r>
          </w:p>
        </w:tc>
        <w:tc>
          <w:tcPr>
            <w:tcW w:w="4676" w:type="dxa"/>
          </w:tcPr>
          <w:p w:rsidR="00DA031C" w:rsidRDefault="00DA031C" w:rsidP="00DA031C">
            <w:pPr>
              <w:snapToGrid w:val="0"/>
              <w:ind w:left="480" w:hangingChars="200" w:hanging="480"/>
              <w:jc w:val="both"/>
              <w:rPr>
                <w:rFonts w:ascii="標楷體" w:eastAsia="標楷體" w:hAnsi="標楷體"/>
              </w:rPr>
            </w:pPr>
            <w:r>
              <w:rPr>
                <w:rFonts w:ascii="標楷體" w:eastAsia="標楷體" w:hAnsi="標楷體" w:hint="eastAsia"/>
              </w:rPr>
              <w:t>9</w:t>
            </w:r>
            <w:r w:rsidRPr="00847845">
              <w:rPr>
                <w:rFonts w:ascii="標楷體" w:eastAsia="標楷體" w:hAnsi="標楷體" w:hint="eastAsia"/>
              </w:rPr>
              <w:t>.</w:t>
            </w:r>
            <w:r>
              <w:rPr>
                <w:rFonts w:ascii="標楷體" w:eastAsia="標楷體" w:hAnsi="標楷體" w:hint="eastAsia"/>
              </w:rPr>
              <w:t>1</w:t>
            </w:r>
            <w:r w:rsidRPr="00847845">
              <w:rPr>
                <w:rFonts w:ascii="標楷體" w:eastAsia="標楷體" w:hAnsi="標楷體" w:hint="eastAsia"/>
              </w:rPr>
              <w:t>全校學生每日作息時間表充分考慮學生身心發展及學習需求，且符合主管機關訂定之學生在校時間與教學正常化相關規定。</w:t>
            </w: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val="restart"/>
          </w:tcPr>
          <w:p w:rsidR="00DA031C" w:rsidRPr="00601E2A" w:rsidRDefault="00DA031C" w:rsidP="00DA031C">
            <w:pPr>
              <w:snapToGrid w:val="0"/>
              <w:ind w:left="600" w:hangingChars="250" w:hanging="600"/>
              <w:jc w:val="both"/>
              <w:rPr>
                <w:rFonts w:ascii="標楷體" w:eastAsia="標楷體" w:hAnsi="標楷體"/>
                <w:color w:val="FF0000"/>
              </w:rPr>
            </w:pPr>
          </w:p>
        </w:tc>
      </w:tr>
      <w:tr w:rsidR="00DA031C" w:rsidRPr="008C482E" w:rsidTr="00F213C6">
        <w:trPr>
          <w:trHeight w:hRule="exact" w:val="454"/>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tcPr>
          <w:p w:rsidR="00DA031C" w:rsidRPr="005D5E0D" w:rsidRDefault="00DA031C" w:rsidP="00DA031C">
            <w:pPr>
              <w:jc w:val="both"/>
              <w:rPr>
                <w:rFonts w:ascii="標楷體" w:eastAsia="標楷體" w:hAnsi="標楷體"/>
              </w:rPr>
            </w:pPr>
          </w:p>
        </w:tc>
        <w:tc>
          <w:tcPr>
            <w:tcW w:w="4676" w:type="dxa"/>
            <w:vAlign w:val="center"/>
          </w:tcPr>
          <w:p w:rsidR="00DA031C" w:rsidRDefault="00DA031C" w:rsidP="00DA031C">
            <w:pPr>
              <w:snapToGrid w:val="0"/>
              <w:ind w:left="480" w:hangingChars="200" w:hanging="480"/>
              <w:jc w:val="both"/>
              <w:rPr>
                <w:rFonts w:ascii="標楷體" w:eastAsia="標楷體" w:hAnsi="標楷體"/>
              </w:rPr>
            </w:pPr>
            <w:r w:rsidRPr="00601E2A">
              <w:rPr>
                <w:rFonts w:ascii="標楷體" w:eastAsia="標楷體" w:hAnsi="標楷體" w:hint="eastAsia"/>
                <w:color w:val="FF0000"/>
              </w:rPr>
              <w:t>C9-1全校</w:t>
            </w:r>
            <w:proofErr w:type="gramStart"/>
            <w:r w:rsidRPr="00601E2A">
              <w:rPr>
                <w:rFonts w:ascii="標楷體" w:eastAsia="標楷體" w:hAnsi="標楷體" w:hint="eastAsia"/>
                <w:color w:val="FF0000"/>
              </w:rPr>
              <w:t>一週</w:t>
            </w:r>
            <w:proofErr w:type="gramEnd"/>
            <w:r w:rsidRPr="00601E2A">
              <w:rPr>
                <w:rFonts w:ascii="標楷體" w:eastAsia="標楷體" w:hAnsi="標楷體" w:hint="eastAsia"/>
                <w:color w:val="FF0000"/>
              </w:rPr>
              <w:t>作息時間表</w:t>
            </w:r>
          </w:p>
        </w:tc>
        <w:tc>
          <w:tcPr>
            <w:tcW w:w="567" w:type="dxa"/>
            <w:vMerge/>
            <w:vAlign w:val="center"/>
          </w:tcPr>
          <w:p w:rsidR="00DA031C" w:rsidRDefault="00DA031C" w:rsidP="00DA031C">
            <w:pPr>
              <w:snapToGrid w:val="0"/>
              <w:ind w:left="840" w:hangingChars="350" w:hanging="840"/>
              <w:jc w:val="center"/>
              <w:rPr>
                <w:rFonts w:ascii="標楷體" w:eastAsia="標楷體" w:hAnsi="標楷體"/>
              </w:rPr>
            </w:pPr>
          </w:p>
        </w:tc>
        <w:tc>
          <w:tcPr>
            <w:tcW w:w="567" w:type="dxa"/>
            <w:vMerge/>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tcPr>
          <w:p w:rsidR="00DA031C" w:rsidRPr="00601E2A" w:rsidRDefault="00DA031C" w:rsidP="00DA031C">
            <w:pPr>
              <w:snapToGrid w:val="0"/>
              <w:ind w:left="600" w:hangingChars="250" w:hanging="600"/>
              <w:jc w:val="both"/>
              <w:rPr>
                <w:rFonts w:ascii="標楷體" w:eastAsia="標楷體" w:hAnsi="標楷體"/>
                <w:color w:val="FF0000"/>
              </w:rPr>
            </w:pPr>
          </w:p>
        </w:tc>
      </w:tr>
      <w:tr w:rsidR="00DA031C" w:rsidRPr="008C482E" w:rsidTr="00F213C6">
        <w:trPr>
          <w:trHeight w:hRule="exact" w:val="990"/>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vAlign w:val="center"/>
          </w:tcPr>
          <w:p w:rsidR="00DA031C" w:rsidRPr="005D5E0D" w:rsidRDefault="00DA031C" w:rsidP="00DA031C">
            <w:pPr>
              <w:jc w:val="both"/>
              <w:rPr>
                <w:rFonts w:ascii="標楷體" w:eastAsia="標楷體" w:hAnsi="標楷體"/>
              </w:rPr>
            </w:pPr>
          </w:p>
        </w:tc>
        <w:tc>
          <w:tcPr>
            <w:tcW w:w="4676" w:type="dxa"/>
          </w:tcPr>
          <w:p w:rsidR="00DA031C" w:rsidRPr="00847845" w:rsidRDefault="00DA031C" w:rsidP="00DA031C">
            <w:pPr>
              <w:snapToGrid w:val="0"/>
              <w:ind w:left="480" w:hangingChars="200" w:hanging="480"/>
              <w:jc w:val="both"/>
              <w:rPr>
                <w:rFonts w:ascii="標楷體" w:eastAsia="標楷體" w:hAnsi="標楷體"/>
              </w:rPr>
            </w:pPr>
            <w:r>
              <w:rPr>
                <w:rFonts w:ascii="標楷體" w:eastAsia="標楷體" w:hAnsi="標楷體" w:hint="eastAsia"/>
              </w:rPr>
              <w:t>9</w:t>
            </w:r>
            <w:r w:rsidRPr="003408C4">
              <w:rPr>
                <w:rFonts w:ascii="標楷體" w:eastAsia="標楷體" w:hAnsi="標楷體" w:hint="eastAsia"/>
              </w:rPr>
              <w:t>.</w:t>
            </w:r>
            <w:r>
              <w:rPr>
                <w:rFonts w:ascii="標楷體" w:eastAsia="標楷體" w:hAnsi="標楷體" w:hint="eastAsia"/>
              </w:rPr>
              <w:t>2</w:t>
            </w:r>
            <w:r w:rsidRPr="003408C4">
              <w:rPr>
                <w:rFonts w:ascii="標楷體" w:eastAsia="標楷體" w:hAnsi="標楷體" w:hint="eastAsia"/>
              </w:rPr>
              <w:t>學校年度重大活動行事，能結合課程教學需求，增進課程與教學效能及學習效果，並引導學校教學正常化。</w:t>
            </w: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val="restart"/>
          </w:tcPr>
          <w:p w:rsidR="00DA031C" w:rsidRPr="00601E2A" w:rsidRDefault="00DA031C" w:rsidP="00DA031C">
            <w:pPr>
              <w:snapToGrid w:val="0"/>
              <w:jc w:val="both"/>
              <w:rPr>
                <w:rFonts w:ascii="標楷體" w:eastAsia="標楷體" w:hAnsi="標楷體"/>
                <w:color w:val="FF0000"/>
              </w:rPr>
            </w:pPr>
          </w:p>
        </w:tc>
      </w:tr>
      <w:tr w:rsidR="00DA031C" w:rsidRPr="008C482E" w:rsidTr="00F213C6">
        <w:trPr>
          <w:trHeight w:hRule="exact" w:val="1310"/>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vAlign w:val="center"/>
          </w:tcPr>
          <w:p w:rsidR="00DA031C" w:rsidRPr="005D5E0D" w:rsidRDefault="00DA031C" w:rsidP="00DA031C">
            <w:pPr>
              <w:jc w:val="both"/>
              <w:rPr>
                <w:rFonts w:ascii="標楷體" w:eastAsia="標楷體" w:hAnsi="標楷體"/>
              </w:rPr>
            </w:pPr>
          </w:p>
        </w:tc>
        <w:tc>
          <w:tcPr>
            <w:tcW w:w="4676" w:type="dxa"/>
            <w:vAlign w:val="center"/>
          </w:tcPr>
          <w:p w:rsidR="00F03138" w:rsidRPr="00F03138" w:rsidRDefault="00F03138" w:rsidP="00F03138">
            <w:pPr>
              <w:snapToGrid w:val="0"/>
              <w:ind w:left="480" w:hangingChars="200" w:hanging="480"/>
              <w:jc w:val="both"/>
              <w:rPr>
                <w:rFonts w:ascii="標楷體" w:eastAsia="標楷體" w:hAnsi="標楷體"/>
                <w:color w:val="FF0000"/>
              </w:rPr>
            </w:pPr>
            <w:r w:rsidRPr="00F03138">
              <w:rPr>
                <w:rFonts w:ascii="標楷體" w:eastAsia="標楷體" w:hAnsi="標楷體" w:hint="eastAsia"/>
                <w:color w:val="FF0000"/>
              </w:rPr>
              <w:t>C9-2 學校行事曆</w:t>
            </w:r>
          </w:p>
          <w:p w:rsidR="00F03138" w:rsidRPr="00F03138" w:rsidRDefault="00F03138" w:rsidP="00F03138">
            <w:pPr>
              <w:snapToGrid w:val="0"/>
              <w:ind w:left="480" w:hangingChars="200" w:hanging="480"/>
              <w:jc w:val="both"/>
              <w:rPr>
                <w:rFonts w:ascii="標楷體" w:eastAsia="標楷體" w:hAnsi="標楷體"/>
                <w:color w:val="FF0000"/>
              </w:rPr>
            </w:pPr>
            <w:r w:rsidRPr="00F03138">
              <w:rPr>
                <w:rFonts w:ascii="標楷體" w:eastAsia="標楷體" w:hAnsi="標楷體" w:hint="eastAsia"/>
                <w:color w:val="FF0000"/>
              </w:rPr>
              <w:t>C9-3戶外教育課程計畫簡表</w:t>
            </w:r>
          </w:p>
          <w:p w:rsidR="00F03138" w:rsidRPr="00F03138" w:rsidRDefault="00F03138" w:rsidP="00F03138">
            <w:pPr>
              <w:snapToGrid w:val="0"/>
              <w:ind w:left="480" w:hangingChars="200" w:hanging="480"/>
              <w:jc w:val="both"/>
              <w:rPr>
                <w:rFonts w:ascii="標楷體" w:eastAsia="標楷體" w:hAnsi="標楷體"/>
              </w:rPr>
            </w:pPr>
            <w:r w:rsidRPr="00F03138">
              <w:rPr>
                <w:rFonts w:ascii="標楷體" w:eastAsia="標楷體" w:hAnsi="標楷體" w:hint="eastAsia"/>
                <w:color w:val="FF0000"/>
              </w:rPr>
              <w:t>C9-4學校各年級成績評量計畫</w:t>
            </w:r>
          </w:p>
        </w:tc>
        <w:tc>
          <w:tcPr>
            <w:tcW w:w="567" w:type="dxa"/>
            <w:vMerge/>
            <w:vAlign w:val="center"/>
          </w:tcPr>
          <w:p w:rsidR="00DA031C" w:rsidRDefault="00DA031C" w:rsidP="00DA031C">
            <w:pPr>
              <w:snapToGrid w:val="0"/>
              <w:ind w:left="840" w:hangingChars="350" w:hanging="840"/>
              <w:jc w:val="center"/>
              <w:rPr>
                <w:rFonts w:ascii="標楷體" w:eastAsia="標楷體" w:hAnsi="標楷體"/>
              </w:rPr>
            </w:pPr>
          </w:p>
        </w:tc>
        <w:tc>
          <w:tcPr>
            <w:tcW w:w="567" w:type="dxa"/>
            <w:vMerge/>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tcPr>
          <w:p w:rsidR="00DA031C" w:rsidRPr="00601E2A" w:rsidRDefault="00DA031C" w:rsidP="00DA031C">
            <w:pPr>
              <w:snapToGrid w:val="0"/>
              <w:jc w:val="both"/>
              <w:rPr>
                <w:rFonts w:ascii="標楷體" w:eastAsia="標楷體" w:hAnsi="標楷體"/>
                <w:color w:val="FF0000"/>
              </w:rPr>
            </w:pPr>
          </w:p>
        </w:tc>
      </w:tr>
      <w:tr w:rsidR="00DA031C" w:rsidRPr="008C482E" w:rsidTr="00F213C6">
        <w:trPr>
          <w:trHeight w:hRule="exact" w:val="975"/>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val="restart"/>
          </w:tcPr>
          <w:p w:rsidR="00DA031C" w:rsidRPr="005D5E0D" w:rsidRDefault="00DA031C" w:rsidP="00DA031C">
            <w:pPr>
              <w:snapToGrid w:val="0"/>
              <w:jc w:val="both"/>
              <w:rPr>
                <w:rFonts w:ascii="標楷體" w:eastAsia="標楷體" w:hAnsi="標楷體"/>
              </w:rPr>
            </w:pPr>
            <w:r w:rsidRPr="005D5E0D">
              <w:rPr>
                <w:rFonts w:ascii="標楷體" w:eastAsia="標楷體" w:hAnsi="標楷體" w:hint="eastAsia"/>
              </w:rPr>
              <w:t>十、</w:t>
            </w:r>
            <w:r w:rsidRPr="001B6A0E">
              <w:rPr>
                <w:rFonts w:ascii="標楷體" w:eastAsia="標楷體" w:hAnsi="標楷體" w:hint="eastAsia"/>
              </w:rPr>
              <w:t>校長及教師公開授課實施計畫</w:t>
            </w:r>
          </w:p>
        </w:tc>
        <w:tc>
          <w:tcPr>
            <w:tcW w:w="4676" w:type="dxa"/>
          </w:tcPr>
          <w:p w:rsidR="00DA031C" w:rsidRPr="005D5E0D" w:rsidRDefault="00DA031C" w:rsidP="00DA031C">
            <w:pPr>
              <w:snapToGrid w:val="0"/>
              <w:ind w:left="480" w:hangingChars="200" w:hanging="480"/>
              <w:jc w:val="both"/>
              <w:rPr>
                <w:rFonts w:ascii="標楷體" w:eastAsia="標楷體" w:hAnsi="標楷體"/>
              </w:rPr>
            </w:pPr>
            <w:r>
              <w:rPr>
                <w:rFonts w:ascii="標楷體" w:eastAsia="標楷體" w:hAnsi="標楷體" w:hint="eastAsia"/>
              </w:rPr>
              <w:t>10</w:t>
            </w:r>
            <w:r w:rsidRPr="003408C4">
              <w:rPr>
                <w:rFonts w:ascii="標楷體" w:eastAsia="標楷體" w:hAnsi="標楷體" w:hint="eastAsia"/>
              </w:rPr>
              <w:t>.</w:t>
            </w:r>
            <w:r>
              <w:rPr>
                <w:rFonts w:ascii="標楷體" w:eastAsia="標楷體" w:hAnsi="標楷體" w:hint="eastAsia"/>
              </w:rPr>
              <w:t>1</w:t>
            </w:r>
            <w:r w:rsidRPr="003408C4">
              <w:rPr>
                <w:rFonts w:ascii="標楷體" w:eastAsia="標楷體" w:hAnsi="標楷體" w:hint="eastAsia"/>
              </w:rPr>
              <w:t>校長及所有專任教師依課程綱要規定，實施公開授課活動，其進行方式與內容能促進教學專業發展。</w:t>
            </w: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val="restart"/>
          </w:tcPr>
          <w:p w:rsidR="00DA031C" w:rsidRPr="00601E2A" w:rsidRDefault="00DA031C" w:rsidP="00DA031C">
            <w:pPr>
              <w:snapToGrid w:val="0"/>
              <w:ind w:left="720" w:hangingChars="300" w:hanging="720"/>
              <w:jc w:val="both"/>
              <w:rPr>
                <w:rFonts w:ascii="標楷體" w:eastAsia="標楷體" w:hAnsi="標楷體"/>
                <w:color w:val="FF0000"/>
              </w:rPr>
            </w:pPr>
          </w:p>
        </w:tc>
      </w:tr>
      <w:tr w:rsidR="00DA031C" w:rsidRPr="008C482E" w:rsidTr="00F213C6">
        <w:trPr>
          <w:trHeight w:hRule="exact" w:val="454"/>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tcPr>
          <w:p w:rsidR="00DA031C" w:rsidRPr="005D5E0D" w:rsidRDefault="00DA031C" w:rsidP="00DA031C">
            <w:pPr>
              <w:snapToGrid w:val="0"/>
              <w:jc w:val="both"/>
              <w:rPr>
                <w:rFonts w:ascii="標楷體" w:eastAsia="標楷體" w:hAnsi="標楷體"/>
              </w:rPr>
            </w:pPr>
          </w:p>
        </w:tc>
        <w:tc>
          <w:tcPr>
            <w:tcW w:w="4676" w:type="dxa"/>
          </w:tcPr>
          <w:p w:rsidR="00DA031C" w:rsidRDefault="00DA031C" w:rsidP="00DA031C">
            <w:pPr>
              <w:snapToGrid w:val="0"/>
              <w:ind w:left="480" w:hangingChars="200" w:hanging="480"/>
              <w:jc w:val="both"/>
              <w:rPr>
                <w:rFonts w:ascii="標楷體" w:eastAsia="標楷體" w:hAnsi="標楷體"/>
              </w:rPr>
            </w:pPr>
            <w:r w:rsidRPr="00601E2A">
              <w:rPr>
                <w:rFonts w:ascii="標楷體" w:eastAsia="標楷體" w:hAnsi="標楷體" w:hint="eastAsia"/>
                <w:color w:val="FF0000"/>
              </w:rPr>
              <w:t>C10-1學校校長及教師公開授課實施計畫</w:t>
            </w:r>
          </w:p>
        </w:tc>
        <w:tc>
          <w:tcPr>
            <w:tcW w:w="567" w:type="dxa"/>
            <w:vMerge/>
          </w:tcPr>
          <w:p w:rsidR="00DA031C" w:rsidRDefault="00DA031C" w:rsidP="00DA031C">
            <w:pPr>
              <w:snapToGrid w:val="0"/>
              <w:ind w:left="840" w:hangingChars="350" w:hanging="840"/>
              <w:jc w:val="both"/>
              <w:rPr>
                <w:rFonts w:ascii="標楷體" w:eastAsia="標楷體" w:hAnsi="標楷體"/>
              </w:rPr>
            </w:pPr>
          </w:p>
        </w:tc>
        <w:tc>
          <w:tcPr>
            <w:tcW w:w="567" w:type="dxa"/>
            <w:vMerge/>
          </w:tcPr>
          <w:p w:rsidR="00DA031C" w:rsidRDefault="00DA031C" w:rsidP="00DA031C">
            <w:pPr>
              <w:snapToGrid w:val="0"/>
              <w:ind w:left="840" w:hangingChars="350" w:hanging="840"/>
              <w:jc w:val="both"/>
              <w:rPr>
                <w:rFonts w:ascii="標楷體" w:eastAsia="標楷體" w:hAnsi="標楷體"/>
              </w:rPr>
            </w:pPr>
          </w:p>
        </w:tc>
        <w:tc>
          <w:tcPr>
            <w:tcW w:w="2129" w:type="dxa"/>
            <w:vMerge/>
          </w:tcPr>
          <w:p w:rsidR="00DA031C" w:rsidRPr="00601E2A" w:rsidRDefault="00DA031C" w:rsidP="00DA031C">
            <w:pPr>
              <w:snapToGrid w:val="0"/>
              <w:ind w:left="720" w:hangingChars="300" w:hanging="720"/>
              <w:jc w:val="both"/>
              <w:rPr>
                <w:rFonts w:ascii="標楷體" w:eastAsia="標楷體" w:hAnsi="標楷體"/>
                <w:color w:val="FF0000"/>
              </w:rPr>
            </w:pPr>
          </w:p>
        </w:tc>
      </w:tr>
      <w:tr w:rsidR="00DA031C" w:rsidRPr="00CF456B" w:rsidTr="00F213C6">
        <w:trPr>
          <w:trHeight w:val="622"/>
          <w:jc w:val="center"/>
        </w:trPr>
        <w:tc>
          <w:tcPr>
            <w:tcW w:w="1842" w:type="dxa"/>
            <w:gridSpan w:val="2"/>
            <w:vAlign w:val="center"/>
          </w:tcPr>
          <w:p w:rsidR="00DA031C" w:rsidRPr="00DA031C" w:rsidRDefault="00DA031C" w:rsidP="00DA031C">
            <w:pPr>
              <w:jc w:val="both"/>
              <w:rPr>
                <w:rFonts w:ascii="標楷體" w:eastAsia="標楷體" w:hAnsi="標楷體"/>
                <w:szCs w:val="24"/>
              </w:rPr>
            </w:pPr>
            <w:r w:rsidRPr="00DA031C">
              <w:rPr>
                <w:rFonts w:ascii="標楷體" w:eastAsia="標楷體" w:hAnsi="標楷體" w:hint="eastAsia"/>
                <w:szCs w:val="24"/>
              </w:rPr>
              <w:t>檢核結果</w:t>
            </w:r>
          </w:p>
        </w:tc>
        <w:tc>
          <w:tcPr>
            <w:tcW w:w="7939" w:type="dxa"/>
            <w:gridSpan w:val="4"/>
            <w:shd w:val="clear" w:color="auto" w:fill="auto"/>
            <w:vAlign w:val="center"/>
          </w:tcPr>
          <w:p w:rsidR="00DA031C" w:rsidRPr="00DA031C" w:rsidRDefault="00B56123" w:rsidP="00DA031C">
            <w:pPr>
              <w:widowControl/>
              <w:jc w:val="both"/>
              <w:rPr>
                <w:rFonts w:ascii="標楷體" w:eastAsia="標楷體" w:hAnsi="標楷體"/>
              </w:rPr>
            </w:pPr>
            <w:r>
              <w:rPr>
                <w:rFonts w:ascii="標楷體" w:eastAsia="標楷體" w:hAnsi="標楷體" w:cs="Arial Unicode MS" w:hint="eastAsia"/>
              </w:rPr>
              <w:t>□</w:t>
            </w:r>
            <w:r w:rsidR="00DA031C" w:rsidRPr="00DA031C">
              <w:rPr>
                <w:rFonts w:ascii="標楷體" w:eastAsia="標楷體" w:hAnsi="標楷體" w:hint="eastAsia"/>
              </w:rPr>
              <w:t xml:space="preserve">通過 </w:t>
            </w:r>
            <w:r w:rsidR="00DA031C" w:rsidRPr="00DA031C">
              <w:rPr>
                <w:rFonts w:ascii="標楷體" w:eastAsia="標楷體" w:hAnsi="標楷體"/>
              </w:rPr>
              <w:t xml:space="preserve">  </w:t>
            </w:r>
            <w:r w:rsidR="00DA031C" w:rsidRPr="00DA031C">
              <w:rPr>
                <w:rFonts w:ascii="標楷體" w:eastAsia="標楷體" w:hAnsi="標楷體" w:cs="Gill Sans" w:hint="cs"/>
              </w:rPr>
              <w:t></w:t>
            </w:r>
            <w:r w:rsidR="00DA031C">
              <w:rPr>
                <w:rFonts w:ascii="標楷體" w:eastAsia="標楷體" w:hAnsi="標楷體" w:cs="Gill Sans" w:hint="eastAsia"/>
              </w:rPr>
              <w:t>□</w:t>
            </w:r>
            <w:r w:rsidR="00DA031C" w:rsidRPr="00DA031C">
              <w:rPr>
                <w:rFonts w:ascii="標楷體" w:eastAsia="標楷體" w:hAnsi="標楷體" w:hint="eastAsia"/>
              </w:rPr>
              <w:t xml:space="preserve">修正後通過 </w:t>
            </w:r>
            <w:r w:rsidR="00DA031C" w:rsidRPr="00DA031C">
              <w:rPr>
                <w:rFonts w:ascii="標楷體" w:eastAsia="標楷體" w:hAnsi="標楷體"/>
              </w:rPr>
              <w:t xml:space="preserve">  </w:t>
            </w:r>
            <w:r w:rsidR="00DA031C" w:rsidRPr="00DA031C">
              <w:rPr>
                <w:rFonts w:ascii="標楷體" w:eastAsia="標楷體" w:hAnsi="標楷體" w:cs="Gill Sans" w:hint="cs"/>
              </w:rPr>
              <w:t></w:t>
            </w:r>
            <w:r w:rsidR="00DA031C">
              <w:rPr>
                <w:rFonts w:ascii="標楷體" w:eastAsia="標楷體" w:hAnsi="標楷體" w:cs="Gill Sans" w:hint="eastAsia"/>
              </w:rPr>
              <w:t>□</w:t>
            </w:r>
            <w:r w:rsidR="00DA031C" w:rsidRPr="00DA031C">
              <w:rPr>
                <w:rFonts w:ascii="標楷體" w:eastAsia="標楷體" w:hAnsi="標楷體" w:hint="eastAsia"/>
              </w:rPr>
              <w:t>不通過</w:t>
            </w:r>
          </w:p>
        </w:tc>
      </w:tr>
    </w:tbl>
    <w:p w:rsidR="00016140" w:rsidRPr="00754A01" w:rsidRDefault="00016140">
      <w:pPr>
        <w:rPr>
          <w:rFonts w:ascii="標楷體" w:eastAsia="標楷體" w:hAnsi="標楷體"/>
          <w:sz w:val="28"/>
          <w:szCs w:val="28"/>
        </w:rPr>
      </w:pPr>
    </w:p>
    <w:sectPr w:rsidR="00016140" w:rsidRPr="00754A01" w:rsidSect="00997286">
      <w:headerReference w:type="default" r:id="rId7"/>
      <w:pgSz w:w="11906" w:h="16838"/>
      <w:pgMar w:top="1134" w:right="851" w:bottom="1134" w:left="85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31C" w:rsidRDefault="00DA031C" w:rsidP="00343B59">
      <w:r>
        <w:separator/>
      </w:r>
    </w:p>
  </w:endnote>
  <w:endnote w:type="continuationSeparator" w:id="0">
    <w:p w:rsidR="00DA031C" w:rsidRDefault="00DA031C" w:rsidP="0034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Gill Sans">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31C" w:rsidRDefault="00DA031C" w:rsidP="00343B59">
      <w:r>
        <w:separator/>
      </w:r>
    </w:p>
  </w:footnote>
  <w:footnote w:type="continuationSeparator" w:id="0">
    <w:p w:rsidR="00DA031C" w:rsidRDefault="00DA031C" w:rsidP="00343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31C" w:rsidRPr="005B2BB9" w:rsidRDefault="00DA031C" w:rsidP="005B2BB9">
    <w:pPr>
      <w:pStyle w:val="a4"/>
      <w:rPr>
        <w:rFonts w:asciiTheme="minorEastAsia" w:hAnsiTheme="minorEastAsia"/>
      </w:rPr>
    </w:pPr>
    <w:r>
      <w:rPr>
        <w:rFonts w:asciiTheme="minorEastAsia" w:hAnsiTheme="minorEastAsia"/>
      </w:rPr>
      <w:t>A0</w:t>
    </w:r>
    <w:r w:rsidR="005B065F">
      <w:rPr>
        <w:rFonts w:asciiTheme="minorEastAsia" w:hAnsiTheme="minorEastAsia" w:hint="eastAsia"/>
      </w:rPr>
      <w:t>5</w:t>
    </w:r>
    <w:r w:rsidRPr="005B2BB9">
      <w:rPr>
        <w:rFonts w:asciiTheme="minorEastAsia" w:hAnsiTheme="minorEastAsia" w:hint="eastAsia"/>
      </w:rPr>
      <w:t>學校課程計</w:t>
    </w:r>
    <w:r>
      <w:rPr>
        <w:rFonts w:asciiTheme="minorEastAsia" w:hAnsiTheme="minorEastAsia" w:hint="eastAsia"/>
      </w:rPr>
      <w:t>畫</w:t>
    </w:r>
    <w:r w:rsidR="00314014">
      <w:rPr>
        <w:rFonts w:asciiTheme="minorEastAsia" w:hAnsiTheme="minorEastAsia" w:hint="eastAsia"/>
      </w:rPr>
      <w:t>諮詢輔導委員</w:t>
    </w:r>
    <w:r w:rsidRPr="005B2BB9">
      <w:rPr>
        <w:rFonts w:asciiTheme="minorEastAsia" w:hAnsiTheme="minorEastAsia" w:hint="eastAsia"/>
      </w:rPr>
      <w:t>檢核表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1"/>
  <w:proofState w:spelling="clean" w:grammar="clean"/>
  <w:mailMerge>
    <w:mainDocumentType w:val="formLetters"/>
    <w:linkToQuery/>
    <w:dataType w:val="native"/>
    <w:connectString w:val="Provider=Microsoft.ACE.OLEDB.12.0;User ID=Admin;Data Source=D:\教務108\課計新表件\校名.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工作表1$`"/>
    <w:activeRecord w:val="-1"/>
    <w:odso>
      <w:udl w:val="Provider=Microsoft.ACE.OLEDB.12.0;User ID=Admin;Data Source=D:\教務108\課計新表件\校名.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工作表1$"/>
      <w:src r:id="rId1"/>
      <w:colDelim w:val="9"/>
      <w:type w:val="database"/>
      <w:fHdr/>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82E"/>
    <w:rsid w:val="0001493D"/>
    <w:rsid w:val="00016140"/>
    <w:rsid w:val="00034D57"/>
    <w:rsid w:val="00044CE3"/>
    <w:rsid w:val="00045E34"/>
    <w:rsid w:val="000876C7"/>
    <w:rsid w:val="00087FD3"/>
    <w:rsid w:val="0009090E"/>
    <w:rsid w:val="000C1ED3"/>
    <w:rsid w:val="000D291B"/>
    <w:rsid w:val="00120C71"/>
    <w:rsid w:val="00163DFD"/>
    <w:rsid w:val="00167324"/>
    <w:rsid w:val="0016748B"/>
    <w:rsid w:val="00171F5E"/>
    <w:rsid w:val="001A3249"/>
    <w:rsid w:val="001B6A0E"/>
    <w:rsid w:val="001B6AE6"/>
    <w:rsid w:val="001D4A73"/>
    <w:rsid w:val="001E60D6"/>
    <w:rsid w:val="00251B8A"/>
    <w:rsid w:val="00280FEE"/>
    <w:rsid w:val="002A40AD"/>
    <w:rsid w:val="002D6B85"/>
    <w:rsid w:val="002F7B99"/>
    <w:rsid w:val="00314014"/>
    <w:rsid w:val="003408C4"/>
    <w:rsid w:val="00343B59"/>
    <w:rsid w:val="0039354A"/>
    <w:rsid w:val="003B4FCD"/>
    <w:rsid w:val="003D5FA8"/>
    <w:rsid w:val="00443DC5"/>
    <w:rsid w:val="00465F09"/>
    <w:rsid w:val="004945FD"/>
    <w:rsid w:val="004A10BB"/>
    <w:rsid w:val="004B61C7"/>
    <w:rsid w:val="00535C05"/>
    <w:rsid w:val="005443CA"/>
    <w:rsid w:val="005475CC"/>
    <w:rsid w:val="005630AA"/>
    <w:rsid w:val="00566B52"/>
    <w:rsid w:val="00577A3B"/>
    <w:rsid w:val="005835CC"/>
    <w:rsid w:val="005A7390"/>
    <w:rsid w:val="005B065F"/>
    <w:rsid w:val="005B2BB9"/>
    <w:rsid w:val="005B3C7B"/>
    <w:rsid w:val="005B51F8"/>
    <w:rsid w:val="005D5E0D"/>
    <w:rsid w:val="005E22C6"/>
    <w:rsid w:val="00601E2A"/>
    <w:rsid w:val="0063095F"/>
    <w:rsid w:val="006522D6"/>
    <w:rsid w:val="00655672"/>
    <w:rsid w:val="00686356"/>
    <w:rsid w:val="0069748D"/>
    <w:rsid w:val="0069776E"/>
    <w:rsid w:val="006A210D"/>
    <w:rsid w:val="006F5227"/>
    <w:rsid w:val="00711356"/>
    <w:rsid w:val="00711390"/>
    <w:rsid w:val="00726E77"/>
    <w:rsid w:val="00754A01"/>
    <w:rsid w:val="00763C5B"/>
    <w:rsid w:val="0079098D"/>
    <w:rsid w:val="007A320A"/>
    <w:rsid w:val="007E3F10"/>
    <w:rsid w:val="007F1485"/>
    <w:rsid w:val="007F4DDC"/>
    <w:rsid w:val="008027CD"/>
    <w:rsid w:val="008127B2"/>
    <w:rsid w:val="00841987"/>
    <w:rsid w:val="00847845"/>
    <w:rsid w:val="00847FAE"/>
    <w:rsid w:val="00850174"/>
    <w:rsid w:val="00862C96"/>
    <w:rsid w:val="0086611C"/>
    <w:rsid w:val="008670B1"/>
    <w:rsid w:val="008874FF"/>
    <w:rsid w:val="008B0ABF"/>
    <w:rsid w:val="008B588E"/>
    <w:rsid w:val="008C482E"/>
    <w:rsid w:val="008F0CBE"/>
    <w:rsid w:val="0093625C"/>
    <w:rsid w:val="00953E81"/>
    <w:rsid w:val="00956FC5"/>
    <w:rsid w:val="00997286"/>
    <w:rsid w:val="009B2678"/>
    <w:rsid w:val="009D3AA7"/>
    <w:rsid w:val="009F36BE"/>
    <w:rsid w:val="00A11E4E"/>
    <w:rsid w:val="00A26D46"/>
    <w:rsid w:val="00A42E0E"/>
    <w:rsid w:val="00A6477C"/>
    <w:rsid w:val="00A8164D"/>
    <w:rsid w:val="00AE0CC9"/>
    <w:rsid w:val="00AF033D"/>
    <w:rsid w:val="00AF7841"/>
    <w:rsid w:val="00B12C51"/>
    <w:rsid w:val="00B4484F"/>
    <w:rsid w:val="00B44FC5"/>
    <w:rsid w:val="00B540D4"/>
    <w:rsid w:val="00B56123"/>
    <w:rsid w:val="00BA1449"/>
    <w:rsid w:val="00BB496C"/>
    <w:rsid w:val="00BD04EE"/>
    <w:rsid w:val="00BE1094"/>
    <w:rsid w:val="00BE75FB"/>
    <w:rsid w:val="00C116A0"/>
    <w:rsid w:val="00C13152"/>
    <w:rsid w:val="00C22E7C"/>
    <w:rsid w:val="00C26257"/>
    <w:rsid w:val="00C440B9"/>
    <w:rsid w:val="00C45AEF"/>
    <w:rsid w:val="00C52513"/>
    <w:rsid w:val="00C56C55"/>
    <w:rsid w:val="00C73CFD"/>
    <w:rsid w:val="00C80BC7"/>
    <w:rsid w:val="00C93C89"/>
    <w:rsid w:val="00CB0B2E"/>
    <w:rsid w:val="00CB638D"/>
    <w:rsid w:val="00CC5534"/>
    <w:rsid w:val="00CF456B"/>
    <w:rsid w:val="00D12D80"/>
    <w:rsid w:val="00D1709F"/>
    <w:rsid w:val="00D17AF1"/>
    <w:rsid w:val="00D24CC2"/>
    <w:rsid w:val="00D4537E"/>
    <w:rsid w:val="00D72A52"/>
    <w:rsid w:val="00D762EB"/>
    <w:rsid w:val="00D80F6D"/>
    <w:rsid w:val="00D847E6"/>
    <w:rsid w:val="00DA031C"/>
    <w:rsid w:val="00DB669F"/>
    <w:rsid w:val="00DD63A5"/>
    <w:rsid w:val="00E20B96"/>
    <w:rsid w:val="00E50E36"/>
    <w:rsid w:val="00E565B9"/>
    <w:rsid w:val="00E94042"/>
    <w:rsid w:val="00E9408F"/>
    <w:rsid w:val="00EA005B"/>
    <w:rsid w:val="00EA6E8A"/>
    <w:rsid w:val="00EB33E4"/>
    <w:rsid w:val="00EC2FCB"/>
    <w:rsid w:val="00EC48A1"/>
    <w:rsid w:val="00F03138"/>
    <w:rsid w:val="00F0753B"/>
    <w:rsid w:val="00F213C6"/>
    <w:rsid w:val="00F21552"/>
    <w:rsid w:val="00F27AF6"/>
    <w:rsid w:val="00F41EBA"/>
    <w:rsid w:val="00F62BA1"/>
    <w:rsid w:val="00F72084"/>
    <w:rsid w:val="00F7561C"/>
    <w:rsid w:val="00F866D3"/>
    <w:rsid w:val="00F97D63"/>
    <w:rsid w:val="00FB2F6F"/>
    <w:rsid w:val="00FE5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0E4C16F-B6A2-42C8-8666-A4BE8F63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4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3B59"/>
    <w:pPr>
      <w:tabs>
        <w:tab w:val="center" w:pos="4153"/>
        <w:tab w:val="right" w:pos="8306"/>
      </w:tabs>
      <w:snapToGrid w:val="0"/>
    </w:pPr>
    <w:rPr>
      <w:sz w:val="20"/>
      <w:szCs w:val="20"/>
    </w:rPr>
  </w:style>
  <w:style w:type="character" w:customStyle="1" w:styleId="a5">
    <w:name w:val="頁首 字元"/>
    <w:basedOn w:val="a0"/>
    <w:link w:val="a4"/>
    <w:uiPriority w:val="99"/>
    <w:rsid w:val="00343B59"/>
    <w:rPr>
      <w:sz w:val="20"/>
      <w:szCs w:val="20"/>
    </w:rPr>
  </w:style>
  <w:style w:type="paragraph" w:styleId="a6">
    <w:name w:val="footer"/>
    <w:basedOn w:val="a"/>
    <w:link w:val="a7"/>
    <w:uiPriority w:val="99"/>
    <w:unhideWhenUsed/>
    <w:rsid w:val="00343B59"/>
    <w:pPr>
      <w:tabs>
        <w:tab w:val="center" w:pos="4153"/>
        <w:tab w:val="right" w:pos="8306"/>
      </w:tabs>
      <w:snapToGrid w:val="0"/>
    </w:pPr>
    <w:rPr>
      <w:sz w:val="20"/>
      <w:szCs w:val="20"/>
    </w:rPr>
  </w:style>
  <w:style w:type="character" w:customStyle="1" w:styleId="a7">
    <w:name w:val="頁尾 字元"/>
    <w:basedOn w:val="a0"/>
    <w:link w:val="a6"/>
    <w:uiPriority w:val="99"/>
    <w:rsid w:val="00343B59"/>
    <w:rPr>
      <w:sz w:val="20"/>
      <w:szCs w:val="20"/>
    </w:rPr>
  </w:style>
  <w:style w:type="paragraph" w:styleId="a8">
    <w:name w:val="Balloon Text"/>
    <w:basedOn w:val="a"/>
    <w:link w:val="a9"/>
    <w:uiPriority w:val="99"/>
    <w:semiHidden/>
    <w:unhideWhenUsed/>
    <w:rsid w:val="00163DF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63D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0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mailMergeSource" Target="file:///D:\&#25945;&#21209;108\&#35506;&#35336;&#26032;&#34920;&#20214;\&#26657;&#21517;.xls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9E019-5CBD-4CB9-A0A1-AD8BF594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千又 沈</dc:creator>
  <cp:keywords/>
  <dc:description/>
  <cp:lastModifiedBy>Acer</cp:lastModifiedBy>
  <cp:revision>22</cp:revision>
  <cp:lastPrinted>2019-07-19T07:14:00Z</cp:lastPrinted>
  <dcterms:created xsi:type="dcterms:W3CDTF">2019-07-03T08:43:00Z</dcterms:created>
  <dcterms:modified xsi:type="dcterms:W3CDTF">2021-02-05T16:04:00Z</dcterms:modified>
</cp:coreProperties>
</file>