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5B2BB9" w:rsidRPr="00C26257">
        <w:rPr>
          <w:rFonts w:ascii="標楷體" w:eastAsia="標楷體" w:hAnsi="標楷體" w:hint="eastAsia"/>
          <w:sz w:val="32"/>
          <w:szCs w:val="32"/>
        </w:rPr>
        <w:t>1</w:t>
      </w:r>
      <w:r w:rsidR="00A26D46">
        <w:rPr>
          <w:rFonts w:ascii="標楷體" w:eastAsia="標楷體" w:hAnsi="標楷體" w:hint="eastAsia"/>
          <w:sz w:val="32"/>
          <w:szCs w:val="32"/>
        </w:rPr>
        <w:t>1</w:t>
      </w:r>
      <w:r w:rsidR="00DE0FC7">
        <w:rPr>
          <w:rFonts w:ascii="標楷體" w:eastAsia="標楷體" w:hAnsi="標楷體" w:hint="eastAsia"/>
          <w:sz w:val="32"/>
          <w:szCs w:val="32"/>
        </w:rPr>
        <w:t>1</w:t>
      </w:r>
      <w:bookmarkStart w:id="0" w:name="_GoBack"/>
      <w:bookmarkEnd w:id="0"/>
      <w:r w:rsidR="005B2BB9" w:rsidRPr="00C26257">
        <w:rPr>
          <w:rFonts w:ascii="標楷體" w:eastAsia="標楷體" w:hAnsi="標楷體" w:hint="eastAsia"/>
          <w:sz w:val="32"/>
          <w:szCs w:val="32"/>
        </w:rPr>
        <w:t>學年度</w:t>
      </w:r>
      <w:r w:rsidR="00314014">
        <w:rPr>
          <w:rFonts w:ascii="標楷體" w:eastAsia="標楷體" w:hAnsi="標楷體" w:hint="eastAsia"/>
          <w:sz w:val="32"/>
          <w:szCs w:val="32"/>
        </w:rPr>
        <w:t>學校</w:t>
      </w:r>
      <w:r w:rsidRPr="00C26257">
        <w:rPr>
          <w:rFonts w:ascii="標楷體" w:eastAsia="標楷體" w:hAnsi="標楷體" w:hint="eastAsia"/>
          <w:sz w:val="32"/>
          <w:szCs w:val="32"/>
        </w:rPr>
        <w:t>課程計畫</w:t>
      </w:r>
      <w:r w:rsidR="00314014">
        <w:rPr>
          <w:rFonts w:ascii="標楷體" w:eastAsia="標楷體" w:hAnsi="標楷體" w:hint="eastAsia"/>
          <w:sz w:val="32"/>
          <w:szCs w:val="32"/>
        </w:rPr>
        <w:t>諮詢輔導委員</w:t>
      </w:r>
      <w:r w:rsidR="005B2BB9" w:rsidRPr="00C26257">
        <w:rPr>
          <w:rFonts w:ascii="標楷體" w:eastAsia="標楷體" w:hAnsi="標楷體" w:hint="eastAsia"/>
          <w:sz w:val="32"/>
          <w:szCs w:val="32"/>
        </w:rPr>
        <w:t>檢核表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學校</w:t>
      </w:r>
      <w:r>
        <w:rPr>
          <w:rFonts w:ascii="新細明體" w:eastAsia="新細明體" w:hAnsi="新細明體" w:hint="eastAsia"/>
          <w:szCs w:val="24"/>
        </w:rPr>
        <w:t>：</w:t>
      </w:r>
      <w:r>
        <w:rPr>
          <w:rFonts w:ascii="標楷體" w:eastAsia="標楷體" w:hAnsi="標楷體" w:hint="eastAsia"/>
          <w:szCs w:val="24"/>
          <w:u w:val="single"/>
        </w:rPr>
        <w:t xml:space="preserve">   </w:t>
      </w:r>
      <w:r w:rsidR="00CF456B">
        <w:rPr>
          <w:rFonts w:ascii="標楷體" w:eastAsia="標楷體" w:hAnsi="標楷體"/>
          <w:szCs w:val="24"/>
          <w:u w:val="single"/>
        </w:rPr>
        <w:t xml:space="preserve"> </w:t>
      </w:r>
      <w:r w:rsidR="0001493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w:t>
      </w:r>
      <w:r w:rsidR="0001493D">
        <w:rPr>
          <w:rFonts w:ascii="標楷體" w:eastAsia="標楷體" w:hAnsi="標楷體" w:hint="eastAsia"/>
          <w:szCs w:val="24"/>
          <w:u w:val="single"/>
        </w:rPr>
        <w:t>(中)</w:t>
      </w:r>
      <w:r w:rsidR="00686356">
        <w:rPr>
          <w:rFonts w:ascii="標楷體" w:eastAsia="標楷體" w:hAnsi="標楷體" w:hint="eastAsia"/>
          <w:szCs w:val="24"/>
          <w:u w:val="single"/>
        </w:rPr>
        <w:t>小</w:t>
      </w:r>
      <w:r>
        <w:rPr>
          <w:rFonts w:ascii="標楷體" w:eastAsia="標楷體" w:hAnsi="標楷體" w:hint="eastAsia"/>
          <w:szCs w:val="24"/>
          <w:u w:val="single"/>
        </w:rPr>
        <w:t xml:space="preserve"> </w:t>
      </w:r>
    </w:p>
    <w:tbl>
      <w:tblPr>
        <w:tblStyle w:val="a3"/>
        <w:tblW w:w="9781" w:type="dxa"/>
        <w:jc w:val="center"/>
        <w:tblLayout w:type="fixed"/>
        <w:tblLook w:val="04A0" w:firstRow="1" w:lastRow="0" w:firstColumn="1" w:lastColumn="0" w:noHBand="0" w:noVBand="1"/>
      </w:tblPr>
      <w:tblGrid>
        <w:gridCol w:w="426"/>
        <w:gridCol w:w="1416"/>
        <w:gridCol w:w="4676"/>
        <w:gridCol w:w="567"/>
        <w:gridCol w:w="567"/>
        <w:gridCol w:w="2129"/>
      </w:tblGrid>
      <w:tr w:rsidR="00CF456B" w:rsidRPr="008C482E" w:rsidTr="00F213C6">
        <w:trPr>
          <w:trHeight w:val="461"/>
          <w:jc w:val="center"/>
        </w:trPr>
        <w:tc>
          <w:tcPr>
            <w:tcW w:w="426" w:type="dxa"/>
            <w:vMerge w:val="restart"/>
            <w:vAlign w:val="center"/>
          </w:tcPr>
          <w:p w:rsidR="00CF456B" w:rsidRPr="00AE0CC9" w:rsidRDefault="00CF456B"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416" w:type="dxa"/>
            <w:vMerge w:val="restart"/>
            <w:vAlign w:val="center"/>
          </w:tcPr>
          <w:p w:rsidR="00CF456B" w:rsidRPr="00AE0CC9" w:rsidRDefault="00CF456B" w:rsidP="00535C05">
            <w:pPr>
              <w:snapToGrid w:val="0"/>
              <w:jc w:val="center"/>
              <w:rPr>
                <w:rFonts w:ascii="標楷體" w:eastAsia="標楷體" w:hAnsi="標楷體"/>
                <w:b/>
              </w:rPr>
            </w:pPr>
            <w:r>
              <w:rPr>
                <w:rFonts w:ascii="標楷體" w:eastAsia="標楷體" w:hAnsi="標楷體" w:hint="eastAsia"/>
                <w:b/>
              </w:rPr>
              <w:t>指標細項</w:t>
            </w:r>
          </w:p>
        </w:tc>
        <w:tc>
          <w:tcPr>
            <w:tcW w:w="4676" w:type="dxa"/>
            <w:vAlign w:val="center"/>
          </w:tcPr>
          <w:p w:rsidR="00CF456B" w:rsidRPr="00AE0CC9" w:rsidRDefault="00CF456B"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134" w:type="dxa"/>
            <w:gridSpan w:val="2"/>
            <w:vAlign w:val="center"/>
          </w:tcPr>
          <w:p w:rsidR="00CF456B" w:rsidRPr="00BB496C" w:rsidRDefault="00CF456B" w:rsidP="009F36BE">
            <w:pPr>
              <w:snapToGrid w:val="0"/>
              <w:jc w:val="center"/>
              <w:rPr>
                <w:rFonts w:ascii="標楷體" w:eastAsia="標楷體" w:hAnsi="標楷體"/>
                <w:b/>
                <w:sz w:val="20"/>
                <w:szCs w:val="20"/>
              </w:rPr>
            </w:pPr>
            <w:r w:rsidRPr="00BB496C">
              <w:rPr>
                <w:rFonts w:ascii="標楷體" w:eastAsia="標楷體" w:hAnsi="標楷體" w:hint="eastAsia"/>
                <w:b/>
                <w:sz w:val="20"/>
                <w:szCs w:val="20"/>
              </w:rPr>
              <w:t>專家審查</w:t>
            </w:r>
          </w:p>
        </w:tc>
        <w:tc>
          <w:tcPr>
            <w:tcW w:w="2129" w:type="dxa"/>
            <w:vMerge w:val="restart"/>
            <w:vAlign w:val="center"/>
          </w:tcPr>
          <w:p w:rsidR="00CF456B" w:rsidRPr="00AE0CC9" w:rsidRDefault="00CF456B" w:rsidP="0086611C">
            <w:pPr>
              <w:jc w:val="center"/>
              <w:rPr>
                <w:rFonts w:ascii="標楷體" w:eastAsia="標楷體" w:hAnsi="標楷體"/>
                <w:b/>
              </w:rPr>
            </w:pPr>
            <w:r>
              <w:rPr>
                <w:rFonts w:ascii="標楷體" w:eastAsia="標楷體" w:hAnsi="標楷體" w:hint="eastAsia"/>
                <w:b/>
              </w:rPr>
              <w:t>品質維護建議</w:t>
            </w:r>
          </w:p>
        </w:tc>
      </w:tr>
      <w:tr w:rsidR="00CF456B" w:rsidRPr="008C482E" w:rsidTr="00F213C6">
        <w:trPr>
          <w:trHeight w:val="567"/>
          <w:jc w:val="center"/>
        </w:trPr>
        <w:tc>
          <w:tcPr>
            <w:tcW w:w="426" w:type="dxa"/>
            <w:vMerge/>
            <w:vAlign w:val="center"/>
          </w:tcPr>
          <w:p w:rsidR="00CF456B" w:rsidRDefault="00CF456B" w:rsidP="009F36BE">
            <w:pPr>
              <w:snapToGrid w:val="0"/>
              <w:jc w:val="center"/>
              <w:rPr>
                <w:rFonts w:ascii="標楷體" w:eastAsia="標楷體" w:hAnsi="標楷體"/>
                <w:b/>
                <w:szCs w:val="24"/>
              </w:rPr>
            </w:pPr>
          </w:p>
        </w:tc>
        <w:tc>
          <w:tcPr>
            <w:tcW w:w="1416" w:type="dxa"/>
            <w:vMerge/>
            <w:vAlign w:val="center"/>
          </w:tcPr>
          <w:p w:rsidR="00CF456B" w:rsidRDefault="00CF456B" w:rsidP="009F36BE">
            <w:pPr>
              <w:snapToGrid w:val="0"/>
              <w:jc w:val="center"/>
              <w:rPr>
                <w:rFonts w:ascii="標楷體" w:eastAsia="標楷體" w:hAnsi="標楷體"/>
                <w:b/>
              </w:rPr>
            </w:pPr>
          </w:p>
        </w:tc>
        <w:tc>
          <w:tcPr>
            <w:tcW w:w="4676" w:type="dxa"/>
            <w:vAlign w:val="center"/>
          </w:tcPr>
          <w:p w:rsidR="00CF456B" w:rsidRDefault="00CF456B" w:rsidP="00601E2A">
            <w:pPr>
              <w:snapToGrid w:val="0"/>
              <w:jc w:val="center"/>
              <w:rPr>
                <w:rFonts w:ascii="標楷體" w:eastAsia="標楷體" w:hAnsi="標楷體"/>
                <w:b/>
              </w:rPr>
            </w:pPr>
            <w:r w:rsidRPr="00C440B9">
              <w:rPr>
                <w:rFonts w:ascii="標楷體" w:eastAsia="標楷體" w:hAnsi="標楷體" w:hint="eastAsia"/>
                <w:b/>
                <w:color w:val="FF0000"/>
              </w:rPr>
              <w:t>備查表件</w:t>
            </w:r>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符合</w:t>
            </w:r>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不符</w:t>
            </w:r>
          </w:p>
        </w:tc>
        <w:tc>
          <w:tcPr>
            <w:tcW w:w="2129" w:type="dxa"/>
            <w:vMerge/>
            <w:vAlign w:val="center"/>
          </w:tcPr>
          <w:p w:rsidR="00CF456B" w:rsidRPr="00AE0CC9" w:rsidRDefault="00CF456B" w:rsidP="0086611C">
            <w:pPr>
              <w:jc w:val="center"/>
              <w:rPr>
                <w:rFonts w:ascii="標楷體" w:eastAsia="標楷體" w:hAnsi="標楷體"/>
                <w:b/>
              </w:rPr>
            </w:pPr>
          </w:p>
        </w:tc>
      </w:tr>
      <w:tr w:rsidR="00CF456B" w:rsidRPr="008C482E" w:rsidTr="00F213C6">
        <w:trPr>
          <w:trHeight w:val="762"/>
          <w:jc w:val="center"/>
        </w:trPr>
        <w:tc>
          <w:tcPr>
            <w:tcW w:w="426" w:type="dxa"/>
            <w:vMerge w:val="restart"/>
            <w:vAlign w:val="center"/>
          </w:tcPr>
          <w:p w:rsidR="00CF456B" w:rsidRDefault="00CF456B" w:rsidP="00F97D63">
            <w:pPr>
              <w:jc w:val="center"/>
              <w:rPr>
                <w:rFonts w:ascii="標楷體" w:eastAsia="標楷體" w:hAnsi="標楷體"/>
              </w:rPr>
            </w:pPr>
            <w:r>
              <w:rPr>
                <w:rFonts w:ascii="標楷體" w:eastAsia="標楷體" w:hAnsi="標楷體" w:hint="eastAsia"/>
              </w:rPr>
              <w:t>學</w:t>
            </w:r>
          </w:p>
          <w:p w:rsidR="00CF456B" w:rsidRDefault="00CF456B" w:rsidP="00F97D63">
            <w:pPr>
              <w:jc w:val="center"/>
              <w:rPr>
                <w:rFonts w:ascii="標楷體" w:eastAsia="標楷體" w:hAnsi="標楷體"/>
              </w:rPr>
            </w:pPr>
            <w:r>
              <w:rPr>
                <w:rFonts w:ascii="標楷體" w:eastAsia="標楷體" w:hAnsi="標楷體" w:hint="eastAsia"/>
              </w:rPr>
              <w:t>校</w:t>
            </w:r>
          </w:p>
          <w:p w:rsidR="00CF456B" w:rsidRDefault="00CF456B" w:rsidP="00F97D63">
            <w:pPr>
              <w:jc w:val="center"/>
              <w:rPr>
                <w:rFonts w:ascii="標楷體" w:eastAsia="標楷體" w:hAnsi="標楷體"/>
              </w:rPr>
            </w:pPr>
            <w:r>
              <w:rPr>
                <w:rFonts w:ascii="標楷體" w:eastAsia="標楷體" w:hAnsi="標楷體" w:hint="eastAsia"/>
              </w:rPr>
              <w:t>課</w:t>
            </w:r>
          </w:p>
          <w:p w:rsidR="00CF456B" w:rsidRDefault="00CF456B" w:rsidP="00F97D63">
            <w:pPr>
              <w:jc w:val="center"/>
              <w:rPr>
                <w:rFonts w:ascii="標楷體" w:eastAsia="標楷體" w:hAnsi="標楷體"/>
              </w:rPr>
            </w:pPr>
            <w:r>
              <w:rPr>
                <w:rFonts w:ascii="標楷體" w:eastAsia="標楷體" w:hAnsi="標楷體" w:hint="eastAsia"/>
              </w:rPr>
              <w:t>程</w:t>
            </w:r>
          </w:p>
          <w:p w:rsidR="00CF456B" w:rsidRDefault="00CF456B" w:rsidP="00F97D63">
            <w:pPr>
              <w:jc w:val="center"/>
              <w:rPr>
                <w:rFonts w:ascii="標楷體" w:eastAsia="標楷體" w:hAnsi="標楷體"/>
              </w:rPr>
            </w:pPr>
            <w:r>
              <w:rPr>
                <w:rFonts w:ascii="標楷體" w:eastAsia="標楷體" w:hAnsi="標楷體" w:hint="eastAsia"/>
              </w:rPr>
              <w:t>整</w:t>
            </w:r>
          </w:p>
          <w:p w:rsidR="00CF456B" w:rsidRDefault="00CF456B" w:rsidP="00F97D63">
            <w:pPr>
              <w:jc w:val="center"/>
              <w:rPr>
                <w:rFonts w:ascii="標楷體" w:eastAsia="標楷體" w:hAnsi="標楷體"/>
              </w:rPr>
            </w:pPr>
            <w:r>
              <w:rPr>
                <w:rFonts w:ascii="標楷體" w:eastAsia="標楷體" w:hAnsi="標楷體" w:hint="eastAsia"/>
              </w:rPr>
              <w:t>體</w:t>
            </w:r>
          </w:p>
          <w:p w:rsidR="00CF456B" w:rsidRDefault="00CF456B" w:rsidP="00F97D63">
            <w:pPr>
              <w:jc w:val="center"/>
              <w:rPr>
                <w:rFonts w:ascii="標楷體" w:eastAsia="標楷體" w:hAnsi="標楷體"/>
              </w:rPr>
            </w:pPr>
            <w:r>
              <w:rPr>
                <w:rFonts w:ascii="標楷體" w:eastAsia="標楷體" w:hAnsi="標楷體" w:hint="eastAsia"/>
              </w:rPr>
              <w:t>架</w:t>
            </w:r>
          </w:p>
          <w:p w:rsidR="00CF456B" w:rsidRPr="008C482E" w:rsidRDefault="00CF456B" w:rsidP="00F97D63">
            <w:pPr>
              <w:jc w:val="center"/>
              <w:rPr>
                <w:rFonts w:ascii="標楷體" w:eastAsia="標楷體" w:hAnsi="標楷體"/>
              </w:rPr>
            </w:pPr>
            <w:r>
              <w:rPr>
                <w:rFonts w:ascii="標楷體" w:eastAsia="標楷體" w:hAnsi="標楷體" w:hint="eastAsia"/>
              </w:rPr>
              <w:t>構</w:t>
            </w:r>
          </w:p>
        </w:tc>
        <w:tc>
          <w:tcPr>
            <w:tcW w:w="1416" w:type="dxa"/>
            <w:vMerge w:val="restart"/>
          </w:tcPr>
          <w:p w:rsidR="00CF456B" w:rsidRPr="008C482E" w:rsidRDefault="00CF456B" w:rsidP="00C13152">
            <w:pPr>
              <w:snapToGrid w:val="0"/>
              <w:jc w:val="both"/>
              <w:rPr>
                <w:rFonts w:ascii="標楷體" w:eastAsia="標楷體" w:hAnsi="標楷體"/>
              </w:rPr>
            </w:pPr>
            <w:r w:rsidRPr="008C482E">
              <w:rPr>
                <w:rFonts w:ascii="標楷體" w:eastAsia="標楷體" w:hAnsi="標楷體" w:hint="eastAsia"/>
              </w:rPr>
              <w:t>一、現況與背景分析</w:t>
            </w:r>
          </w:p>
        </w:tc>
        <w:tc>
          <w:tcPr>
            <w:tcW w:w="4676" w:type="dxa"/>
            <w:vAlign w:val="center"/>
          </w:tcPr>
          <w:p w:rsidR="00CF456B" w:rsidRPr="008C482E" w:rsidRDefault="00CF456B"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vAlign w:val="center"/>
          </w:tcPr>
          <w:p w:rsidR="00CF456B" w:rsidRPr="008C482E" w:rsidRDefault="00CF456B" w:rsidP="00566B52">
            <w:pPr>
              <w:ind w:left="576" w:hangingChars="240" w:hanging="576"/>
              <w:jc w:val="both"/>
              <w:rPr>
                <w:rFonts w:ascii="標楷體" w:eastAsia="標楷體" w:hAnsi="標楷體"/>
              </w:rPr>
            </w:pPr>
          </w:p>
        </w:tc>
      </w:tr>
      <w:tr w:rsidR="00CF456B" w:rsidRPr="008C482E" w:rsidTr="00F213C6">
        <w:trPr>
          <w:trHeight w:val="454"/>
          <w:jc w:val="center"/>
        </w:trPr>
        <w:tc>
          <w:tcPr>
            <w:tcW w:w="426" w:type="dxa"/>
            <w:vMerge/>
            <w:vAlign w:val="center"/>
          </w:tcPr>
          <w:p w:rsidR="00CF456B" w:rsidRDefault="00CF456B" w:rsidP="00F97D63">
            <w:pPr>
              <w:jc w:val="center"/>
              <w:rPr>
                <w:rFonts w:ascii="標楷體" w:eastAsia="標楷體" w:hAnsi="標楷體"/>
              </w:rPr>
            </w:pPr>
          </w:p>
        </w:tc>
        <w:tc>
          <w:tcPr>
            <w:tcW w:w="1416" w:type="dxa"/>
            <w:vMerge/>
          </w:tcPr>
          <w:p w:rsidR="00CF456B" w:rsidRPr="008C482E" w:rsidRDefault="00CF456B" w:rsidP="00C13152">
            <w:pPr>
              <w:snapToGrid w:val="0"/>
              <w:jc w:val="both"/>
              <w:rPr>
                <w:rFonts w:ascii="標楷體" w:eastAsia="標楷體" w:hAnsi="標楷體"/>
              </w:rPr>
            </w:pPr>
          </w:p>
        </w:tc>
        <w:tc>
          <w:tcPr>
            <w:tcW w:w="4676" w:type="dxa"/>
            <w:vAlign w:val="center"/>
          </w:tcPr>
          <w:p w:rsidR="00CF456B" w:rsidRPr="00601E2A" w:rsidRDefault="00CF456B"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vAlign w:val="center"/>
          </w:tcPr>
          <w:p w:rsidR="00CF456B" w:rsidRDefault="00CF456B" w:rsidP="00566B52">
            <w:pPr>
              <w:ind w:left="576" w:hangingChars="240" w:hanging="576"/>
              <w:jc w:val="both"/>
              <w:rPr>
                <w:rFonts w:ascii="標楷體" w:eastAsia="標楷體" w:hAnsi="標楷體"/>
              </w:rPr>
            </w:pPr>
          </w:p>
        </w:tc>
      </w:tr>
      <w:tr w:rsidR="00CF456B" w:rsidRPr="008C482E" w:rsidTr="00F213C6">
        <w:trPr>
          <w:trHeight w:val="778"/>
          <w:jc w:val="center"/>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val="restart"/>
          </w:tcPr>
          <w:p w:rsidR="00CF456B" w:rsidRPr="008C482E" w:rsidRDefault="00CF456B" w:rsidP="00C13152">
            <w:pPr>
              <w:snapToGrid w:val="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4676" w:type="dxa"/>
            <w:vAlign w:val="center"/>
          </w:tcPr>
          <w:p w:rsidR="00CF456B" w:rsidRPr="008C482E" w:rsidRDefault="00CF456B"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學校課程願景能勾勒學校課程發展方向且呼應課程綱要，具適切性及理想性。</w:t>
            </w:r>
          </w:p>
        </w:tc>
        <w:tc>
          <w:tcPr>
            <w:tcW w:w="567" w:type="dxa"/>
            <w:vMerge w:val="restart"/>
            <w:vAlign w:val="center"/>
          </w:tcPr>
          <w:p w:rsidR="00CF456B" w:rsidRDefault="00CF456B" w:rsidP="00EB33E4">
            <w:pPr>
              <w:jc w:val="center"/>
              <w:rPr>
                <w:rFonts w:ascii="標楷體" w:eastAsia="標楷體" w:hAnsi="標楷體"/>
              </w:rPr>
            </w:pPr>
          </w:p>
        </w:tc>
        <w:tc>
          <w:tcPr>
            <w:tcW w:w="567" w:type="dxa"/>
            <w:vMerge w:val="restart"/>
            <w:vAlign w:val="center"/>
          </w:tcPr>
          <w:p w:rsidR="00CF456B" w:rsidRDefault="00CF456B" w:rsidP="00EB33E4">
            <w:pPr>
              <w:jc w:val="center"/>
              <w:rPr>
                <w:rFonts w:ascii="標楷體" w:eastAsia="標楷體" w:hAnsi="標楷體"/>
              </w:rPr>
            </w:pPr>
          </w:p>
        </w:tc>
        <w:tc>
          <w:tcPr>
            <w:tcW w:w="2129" w:type="dxa"/>
            <w:vMerge w:val="restart"/>
          </w:tcPr>
          <w:p w:rsidR="00CF456B" w:rsidRPr="008C482E" w:rsidRDefault="00CF456B" w:rsidP="00120C71">
            <w:pPr>
              <w:jc w:val="both"/>
              <w:rPr>
                <w:rFonts w:ascii="標楷體" w:eastAsia="標楷體" w:hAnsi="標楷體"/>
              </w:rPr>
            </w:pPr>
          </w:p>
        </w:tc>
      </w:tr>
      <w:tr w:rsidR="00CF456B" w:rsidRPr="008C482E" w:rsidTr="00F213C6">
        <w:trPr>
          <w:trHeight w:val="454"/>
          <w:jc w:val="center"/>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tcPr>
          <w:p w:rsidR="00CF456B" w:rsidRDefault="00CF456B" w:rsidP="00C13152">
            <w:pPr>
              <w:snapToGrid w:val="0"/>
              <w:jc w:val="both"/>
              <w:rPr>
                <w:rFonts w:ascii="標楷體" w:eastAsia="標楷體" w:hAnsi="標楷體"/>
              </w:rPr>
            </w:pPr>
          </w:p>
        </w:tc>
        <w:tc>
          <w:tcPr>
            <w:tcW w:w="4676" w:type="dxa"/>
            <w:vAlign w:val="center"/>
          </w:tcPr>
          <w:p w:rsidR="00CF456B"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567" w:type="dxa"/>
            <w:vMerge/>
            <w:vAlign w:val="center"/>
          </w:tcPr>
          <w:p w:rsidR="00CF456B" w:rsidRDefault="00CF456B" w:rsidP="00EB33E4">
            <w:pPr>
              <w:jc w:val="center"/>
              <w:rPr>
                <w:rFonts w:ascii="標楷體" w:eastAsia="標楷體" w:hAnsi="標楷體"/>
              </w:rPr>
            </w:pPr>
          </w:p>
        </w:tc>
        <w:tc>
          <w:tcPr>
            <w:tcW w:w="567" w:type="dxa"/>
            <w:vMerge/>
            <w:vAlign w:val="center"/>
          </w:tcPr>
          <w:p w:rsidR="00CF456B" w:rsidRDefault="00CF456B" w:rsidP="00EB33E4">
            <w:pPr>
              <w:jc w:val="center"/>
              <w:rPr>
                <w:rFonts w:ascii="標楷體" w:eastAsia="標楷體" w:hAnsi="標楷體"/>
              </w:rPr>
            </w:pPr>
          </w:p>
        </w:tc>
        <w:tc>
          <w:tcPr>
            <w:tcW w:w="2129" w:type="dxa"/>
            <w:vMerge/>
          </w:tcPr>
          <w:p w:rsidR="00CF456B" w:rsidRDefault="00CF456B" w:rsidP="00120C71">
            <w:pPr>
              <w:jc w:val="both"/>
              <w:rPr>
                <w:rFonts w:ascii="標楷體" w:eastAsia="標楷體" w:hAnsi="標楷體"/>
              </w:rPr>
            </w:pPr>
          </w:p>
        </w:tc>
      </w:tr>
      <w:tr w:rsidR="00CF456B" w:rsidRPr="008C482E" w:rsidTr="00F213C6">
        <w:trPr>
          <w:trHeight w:val="50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val="restart"/>
          </w:tcPr>
          <w:p w:rsidR="00CF456B" w:rsidRPr="0086611C" w:rsidRDefault="00CF456B" w:rsidP="00C13152">
            <w:pPr>
              <w:snapToGrid w:val="0"/>
              <w:jc w:val="both"/>
              <w:rPr>
                <w:rFonts w:ascii="標楷體" w:eastAsia="標楷體" w:hAnsi="標楷體"/>
              </w:rPr>
            </w:pPr>
            <w:r w:rsidRPr="0086611C">
              <w:rPr>
                <w:rFonts w:ascii="標楷體" w:eastAsia="標楷體" w:hAnsi="標楷體" w:hint="eastAsia"/>
              </w:rPr>
              <w:t>三、課程架構</w:t>
            </w:r>
          </w:p>
        </w:tc>
        <w:tc>
          <w:tcPr>
            <w:tcW w:w="4676" w:type="dxa"/>
          </w:tcPr>
          <w:p w:rsidR="00CF456B" w:rsidRPr="0086611C"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3.1各年級各領域/科目及各彈性學習課程名稱及節數符合課程綱要規定。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C3-1各年級總體課程節數一覽表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F213C6">
        <w:trPr>
          <w:trHeight w:val="562"/>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F213C6">
        <w:trPr>
          <w:trHeight w:val="804"/>
          <w:jc w:val="center"/>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D1709F">
            <w:pPr>
              <w:ind w:left="576" w:hangingChars="240" w:hanging="576"/>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Pr="0086611C" w:rsidRDefault="00CF456B" w:rsidP="00CC5534">
            <w:pPr>
              <w:snapToGrid w:val="0"/>
              <w:jc w:val="both"/>
              <w:rPr>
                <w:rFonts w:ascii="標楷體" w:eastAsia="標楷體" w:hAnsi="標楷體"/>
              </w:rPr>
            </w:pPr>
          </w:p>
        </w:tc>
        <w:tc>
          <w:tcPr>
            <w:tcW w:w="4676" w:type="dxa"/>
            <w:vAlign w:val="center"/>
          </w:tcPr>
          <w:p w:rsidR="00CF456B" w:rsidRPr="00601E2A" w:rsidRDefault="00CF456B" w:rsidP="00B540D4">
            <w:pPr>
              <w:ind w:left="576" w:hangingChars="240" w:hanging="576"/>
              <w:jc w:val="both"/>
              <w:rPr>
                <w:rFonts w:ascii="標楷體" w:eastAsia="標楷體" w:hAnsi="標楷體"/>
                <w:color w:val="FF0000"/>
              </w:rPr>
            </w:pPr>
            <w:r w:rsidRPr="00601E2A">
              <w:rPr>
                <w:rFonts w:ascii="標楷體" w:eastAsia="標楷體" w:hAnsi="標楷體" w:hint="eastAsia"/>
                <w:color w:val="FF0000"/>
              </w:rPr>
              <w:t>C3-3</w:t>
            </w:r>
            <w:r w:rsidRPr="00601E2A">
              <w:rPr>
                <w:rFonts w:ascii="標楷體" w:eastAsia="標楷體" w:hAnsi="標楷體" w:hint="eastAsia"/>
                <w:b/>
                <w:color w:val="FF0000"/>
              </w:rPr>
              <w:t>六或九年級</w:t>
            </w:r>
            <w:r w:rsidRPr="00601E2A">
              <w:rPr>
                <w:rFonts w:ascii="標楷體" w:eastAsia="標楷體" w:hAnsi="標楷體" w:hint="eastAsia"/>
                <w:color w:val="FF0000"/>
              </w:rPr>
              <w:t>畢業考後課程規劃總表</w:t>
            </w: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2129" w:type="dxa"/>
            <w:vMerge/>
          </w:tcPr>
          <w:p w:rsidR="00CF456B" w:rsidRPr="00601E2A" w:rsidRDefault="00CF456B" w:rsidP="00CC5534">
            <w:pPr>
              <w:ind w:left="576" w:hangingChars="240" w:hanging="576"/>
              <w:jc w:val="both"/>
              <w:rPr>
                <w:rFonts w:ascii="標楷體" w:eastAsia="標楷體" w:hAnsi="標楷體"/>
                <w:color w:val="FF0000"/>
              </w:rPr>
            </w:pPr>
          </w:p>
        </w:tc>
      </w:tr>
      <w:tr w:rsidR="00CF456B" w:rsidRPr="008C482E" w:rsidTr="00F213C6">
        <w:trPr>
          <w:trHeight w:val="600"/>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val="restart"/>
          </w:tcPr>
          <w:p w:rsidR="00CF456B" w:rsidRPr="0086611C" w:rsidRDefault="00CF456B" w:rsidP="00CC5534">
            <w:pPr>
              <w:snapToGrid w:val="0"/>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tc>
        <w:tc>
          <w:tcPr>
            <w:tcW w:w="567" w:type="dxa"/>
            <w:vAlign w:val="center"/>
          </w:tcPr>
          <w:p w:rsidR="00CF456B" w:rsidRDefault="00CF456B" w:rsidP="00DA031C">
            <w:pPr>
              <w:ind w:left="600" w:hangingChars="250" w:hanging="600"/>
              <w:jc w:val="center"/>
              <w:rPr>
                <w:rFonts w:ascii="標楷體" w:eastAsia="標楷體" w:hAnsi="標楷體"/>
              </w:rPr>
            </w:pPr>
          </w:p>
        </w:tc>
        <w:tc>
          <w:tcPr>
            <w:tcW w:w="567" w:type="dxa"/>
            <w:vAlign w:val="center"/>
          </w:tcPr>
          <w:p w:rsidR="00CF456B" w:rsidRDefault="00CF456B" w:rsidP="00DA031C">
            <w:pPr>
              <w:ind w:left="600" w:hangingChars="250" w:hanging="600"/>
              <w:jc w:val="center"/>
              <w:rPr>
                <w:rFonts w:ascii="標楷體" w:eastAsia="標楷體" w:hAnsi="標楷體"/>
              </w:rPr>
            </w:pPr>
          </w:p>
        </w:tc>
        <w:tc>
          <w:tcPr>
            <w:tcW w:w="2129" w:type="dxa"/>
            <w:vMerge w:val="restart"/>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F213C6">
        <w:trPr>
          <w:trHeight w:val="397"/>
          <w:jc w:val="center"/>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Default="00CF456B" w:rsidP="00CC5534">
            <w:pPr>
              <w:rPr>
                <w:rFonts w:ascii="標楷體" w:eastAsia="標楷體" w:hAnsi="標楷體"/>
              </w:rPr>
            </w:pP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567" w:type="dxa"/>
            <w:vMerge w:val="restart"/>
            <w:vAlign w:val="center"/>
          </w:tcPr>
          <w:p w:rsidR="00CF456B" w:rsidRDefault="00CF456B" w:rsidP="00DA031C">
            <w:pPr>
              <w:ind w:left="600" w:hangingChars="250" w:hanging="600"/>
              <w:jc w:val="center"/>
              <w:rPr>
                <w:rFonts w:ascii="標楷體" w:eastAsia="標楷體" w:hAnsi="標楷體"/>
              </w:rPr>
            </w:pPr>
          </w:p>
        </w:tc>
        <w:tc>
          <w:tcPr>
            <w:tcW w:w="567" w:type="dxa"/>
            <w:vMerge w:val="restart"/>
            <w:vAlign w:val="center"/>
          </w:tcPr>
          <w:p w:rsidR="00CF456B" w:rsidRDefault="00CF456B" w:rsidP="00DA031C">
            <w:pPr>
              <w:ind w:left="600" w:hangingChars="250" w:hanging="600"/>
              <w:jc w:val="center"/>
              <w:rPr>
                <w:rFonts w:ascii="標楷體" w:eastAsia="標楷體" w:hAnsi="標楷體"/>
              </w:rPr>
            </w:pPr>
          </w:p>
        </w:tc>
        <w:tc>
          <w:tcPr>
            <w:tcW w:w="2129" w:type="dxa"/>
            <w:vMerge/>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F213C6">
        <w:trPr>
          <w:trHeight w:val="454"/>
          <w:jc w:val="center"/>
        </w:trPr>
        <w:tc>
          <w:tcPr>
            <w:tcW w:w="426" w:type="dxa"/>
            <w:vMerge/>
            <w:vAlign w:val="center"/>
          </w:tcPr>
          <w:p w:rsidR="00CF456B" w:rsidRPr="0086611C" w:rsidRDefault="00CF456B" w:rsidP="00FE5349">
            <w:pPr>
              <w:jc w:val="both"/>
              <w:rPr>
                <w:rFonts w:ascii="標楷體" w:eastAsia="標楷體" w:hAnsi="標楷體"/>
              </w:rPr>
            </w:pPr>
          </w:p>
        </w:tc>
        <w:tc>
          <w:tcPr>
            <w:tcW w:w="1416" w:type="dxa"/>
            <w:vMerge/>
          </w:tcPr>
          <w:p w:rsidR="00CF456B" w:rsidRDefault="00CF456B" w:rsidP="00FE5349">
            <w:pPr>
              <w:rPr>
                <w:rFonts w:ascii="標楷體" w:eastAsia="標楷體" w:hAnsi="標楷體"/>
              </w:rPr>
            </w:pPr>
          </w:p>
        </w:tc>
        <w:tc>
          <w:tcPr>
            <w:tcW w:w="4676" w:type="dxa"/>
            <w:vAlign w:val="center"/>
          </w:tcPr>
          <w:p w:rsidR="00CF456B" w:rsidRPr="00601E2A" w:rsidRDefault="00CF456B" w:rsidP="00B540D4">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(含課程評鑑檢核表)</w:t>
            </w:r>
          </w:p>
        </w:tc>
        <w:tc>
          <w:tcPr>
            <w:tcW w:w="567" w:type="dxa"/>
            <w:vMerge/>
            <w:vAlign w:val="center"/>
          </w:tcPr>
          <w:p w:rsidR="00CF456B" w:rsidRDefault="00CF456B" w:rsidP="00DA031C">
            <w:pPr>
              <w:ind w:left="600" w:hangingChars="250" w:hanging="600"/>
              <w:jc w:val="center"/>
              <w:rPr>
                <w:rFonts w:ascii="標楷體" w:eastAsia="標楷體" w:hAnsi="標楷體"/>
              </w:rPr>
            </w:pPr>
          </w:p>
        </w:tc>
        <w:tc>
          <w:tcPr>
            <w:tcW w:w="567" w:type="dxa"/>
            <w:vMerge/>
            <w:vAlign w:val="center"/>
          </w:tcPr>
          <w:p w:rsidR="00CF456B" w:rsidRDefault="00CF456B" w:rsidP="00DA031C">
            <w:pPr>
              <w:ind w:left="600" w:hangingChars="250" w:hanging="600"/>
              <w:jc w:val="center"/>
              <w:rPr>
                <w:rFonts w:ascii="標楷體" w:eastAsia="標楷體" w:hAnsi="標楷體"/>
              </w:rPr>
            </w:pPr>
          </w:p>
        </w:tc>
        <w:tc>
          <w:tcPr>
            <w:tcW w:w="2129" w:type="dxa"/>
            <w:vMerge/>
          </w:tcPr>
          <w:p w:rsidR="00CF456B" w:rsidRPr="00601E2A" w:rsidRDefault="00CF456B" w:rsidP="00FE5349">
            <w:pPr>
              <w:ind w:left="600" w:hangingChars="250" w:hanging="600"/>
              <w:jc w:val="both"/>
              <w:rPr>
                <w:rFonts w:ascii="標楷體" w:eastAsia="標楷體" w:hAnsi="標楷體"/>
                <w:color w:val="FF0000"/>
              </w:rPr>
            </w:pPr>
          </w:p>
        </w:tc>
      </w:tr>
      <w:tr w:rsidR="00DA031C" w:rsidRPr="008C482E" w:rsidTr="00F213C6">
        <w:trPr>
          <w:trHeight w:val="1550"/>
          <w:jc w:val="center"/>
        </w:trPr>
        <w:tc>
          <w:tcPr>
            <w:tcW w:w="426" w:type="dxa"/>
            <w:vMerge w:val="restart"/>
          </w:tcPr>
          <w:p w:rsidR="00DA031C" w:rsidRDefault="00DA031C" w:rsidP="00DA031C">
            <w:pPr>
              <w:snapToGrid w:val="0"/>
              <w:jc w:val="center"/>
              <w:rPr>
                <w:rFonts w:ascii="標楷體" w:eastAsia="標楷體" w:hAnsi="標楷體"/>
              </w:rPr>
            </w:pPr>
            <w:r w:rsidRPr="00BA1449">
              <w:rPr>
                <w:rFonts w:ascii="標楷體" w:eastAsia="標楷體" w:hAnsi="標楷體" w:hint="eastAsia"/>
              </w:rPr>
              <w:t>領</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域</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科</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目</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計 畫</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lastRenderedPageBreak/>
              <w:t>部</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定 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Pr="0086611C" w:rsidRDefault="00DA031C" w:rsidP="00DA031C">
            <w:pPr>
              <w:snapToGrid w:val="0"/>
              <w:jc w:val="center"/>
              <w:rPr>
                <w:rFonts w:ascii="標楷體" w:eastAsia="標楷體" w:hAnsi="標楷體"/>
              </w:rPr>
            </w:pPr>
            <w:r w:rsidRPr="00BA1449">
              <w:rPr>
                <w:rFonts w:ascii="標楷體" w:eastAsia="標楷體" w:hAnsi="標楷體" w:hint="eastAsia"/>
              </w:rPr>
              <w:t>︶</w:t>
            </w:r>
          </w:p>
        </w:tc>
        <w:tc>
          <w:tcPr>
            <w:tcW w:w="1416" w:type="dxa"/>
            <w:vMerge w:val="restart"/>
          </w:tcPr>
          <w:p w:rsidR="00DA031C" w:rsidRPr="00BD04EE" w:rsidRDefault="00DA031C" w:rsidP="00DA031C">
            <w:pPr>
              <w:snapToGrid w:val="0"/>
              <w:rPr>
                <w:rFonts w:ascii="標楷體" w:eastAsia="標楷體" w:hAnsi="標楷體"/>
              </w:rPr>
            </w:pPr>
            <w:r w:rsidRPr="00E94042">
              <w:rPr>
                <w:rFonts w:ascii="標楷體" w:eastAsia="標楷體" w:hAnsi="標楷體" w:hint="eastAsia"/>
              </w:rPr>
              <w:lastRenderedPageBreak/>
              <w:t>五、各年級各領域/科目課程計畫</w:t>
            </w:r>
          </w:p>
        </w:tc>
        <w:tc>
          <w:tcPr>
            <w:tcW w:w="4676" w:type="dxa"/>
            <w:vAlign w:val="center"/>
          </w:tcPr>
          <w:p w:rsidR="00DA031C" w:rsidRPr="0086611C"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5.1各年級各領域/科目課程目標或核心素養、教學單元/主題名稱、教學重點、教學進度、學習節數及評量方式之規劃內容，能有效促進該學習領域/科目核心素養之達成。</w:t>
            </w: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895"/>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5.2各年級各領域/科目課程計畫適合學生之能力、興趣和動機，提供學生練習、體驗、思考、探索及整合之充分機會。</w:t>
            </w: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567" w:type="dxa"/>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600"/>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601E2A" w:rsidRDefault="00DA031C" w:rsidP="00DA031C">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領域學習課程計畫</w:t>
            </w:r>
          </w:p>
        </w:tc>
        <w:tc>
          <w:tcPr>
            <w:tcW w:w="567" w:type="dxa"/>
            <w:vMerge/>
          </w:tcPr>
          <w:p w:rsidR="00DA031C" w:rsidRDefault="00DA031C" w:rsidP="00DA031C">
            <w:pPr>
              <w:ind w:left="600" w:hangingChars="250" w:hanging="600"/>
              <w:jc w:val="both"/>
              <w:rPr>
                <w:rFonts w:ascii="標楷體" w:eastAsia="標楷體" w:hAnsi="標楷體"/>
              </w:rPr>
            </w:pPr>
          </w:p>
        </w:tc>
        <w:tc>
          <w:tcPr>
            <w:tcW w:w="567" w:type="dxa"/>
            <w:vMerge/>
          </w:tcPr>
          <w:p w:rsidR="00DA031C" w:rsidRDefault="00DA031C" w:rsidP="00DA031C">
            <w:pPr>
              <w:ind w:left="600" w:hangingChars="250" w:hanging="600"/>
              <w:jc w:val="both"/>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1635"/>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tcPr>
          <w:p w:rsidR="00DA031C" w:rsidRPr="00BE75FB" w:rsidRDefault="00DA031C" w:rsidP="00DA031C">
            <w:pPr>
              <w:snapToGrid w:val="0"/>
              <w:ind w:left="480" w:hangingChars="200" w:hanging="480"/>
              <w:jc w:val="both"/>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 xml:space="preserve"> 跨領域/科目課程單元/主題，具課程統整精神，能有效促成相關領域/科目核心素養及精熟學習重點，其協同教學師資專業、時數規劃及進行過程具可行性、合理性。</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Pr="00BA1449" w:rsidRDefault="00DA031C" w:rsidP="00DA031C">
            <w:pPr>
              <w:jc w:val="center"/>
              <w:rPr>
                <w:rFonts w:ascii="標楷體" w:eastAsia="標楷體" w:hAnsi="標楷體"/>
              </w:rPr>
            </w:pPr>
          </w:p>
        </w:tc>
        <w:tc>
          <w:tcPr>
            <w:tcW w:w="1416" w:type="dxa"/>
            <w:vMerge/>
          </w:tcPr>
          <w:p w:rsidR="00DA031C" w:rsidRPr="00E94042" w:rsidRDefault="00DA031C" w:rsidP="00DA031C">
            <w:pPr>
              <w:snapToGrid w:val="0"/>
              <w:jc w:val="both"/>
              <w:rPr>
                <w:rFonts w:ascii="標楷體" w:eastAsia="標楷體" w:hAnsi="標楷體"/>
              </w:rPr>
            </w:pPr>
          </w:p>
        </w:tc>
        <w:tc>
          <w:tcPr>
            <w:tcW w:w="4676" w:type="dxa"/>
            <w:vAlign w:val="center"/>
          </w:tcPr>
          <w:p w:rsidR="00DA031C" w:rsidRPr="00BE75FB"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1550"/>
          <w:jc w:val="center"/>
        </w:trPr>
        <w:tc>
          <w:tcPr>
            <w:tcW w:w="426" w:type="dxa"/>
            <w:vMerge w:val="restart"/>
          </w:tcPr>
          <w:p w:rsidR="00DA031C" w:rsidRDefault="00DA031C" w:rsidP="00DA031C">
            <w:pPr>
              <w:snapToGrid w:val="0"/>
              <w:jc w:val="center"/>
              <w:rPr>
                <w:rFonts w:ascii="標楷體" w:eastAsia="標楷體" w:hAnsi="標楷體"/>
              </w:rPr>
            </w:pPr>
            <w:r>
              <w:rPr>
                <w:rFonts w:ascii="標楷體" w:eastAsia="標楷體" w:hAnsi="標楷體" w:hint="eastAsia"/>
              </w:rPr>
              <w:t>彈性學習</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計 畫</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w:t>
            </w:r>
          </w:p>
          <w:p w:rsidR="00DA031C" w:rsidRDefault="00DA031C" w:rsidP="00DA031C">
            <w:pPr>
              <w:snapToGrid w:val="0"/>
              <w:jc w:val="center"/>
              <w:rPr>
                <w:rFonts w:ascii="標楷體" w:eastAsia="標楷體" w:hAnsi="標楷體"/>
              </w:rPr>
            </w:pPr>
            <w:r>
              <w:rPr>
                <w:rFonts w:ascii="標楷體" w:eastAsia="標楷體" w:hAnsi="標楷體" w:hint="eastAsia"/>
              </w:rPr>
              <w:t>校訂</w:t>
            </w:r>
            <w:r w:rsidRPr="00BA1449">
              <w:rPr>
                <w:rFonts w:ascii="標楷體" w:eastAsia="標楷體" w:hAnsi="標楷體" w:hint="eastAsia"/>
              </w:rPr>
              <w:t xml:space="preserve"> 課</w:t>
            </w:r>
          </w:p>
          <w:p w:rsidR="00DA031C" w:rsidRDefault="00DA031C" w:rsidP="00DA031C">
            <w:pPr>
              <w:snapToGrid w:val="0"/>
              <w:jc w:val="center"/>
              <w:rPr>
                <w:rFonts w:ascii="標楷體" w:eastAsia="標楷體" w:hAnsi="標楷體"/>
              </w:rPr>
            </w:pPr>
            <w:r w:rsidRPr="00BA1449">
              <w:rPr>
                <w:rFonts w:ascii="標楷體" w:eastAsia="標楷體" w:hAnsi="標楷體" w:hint="eastAsia"/>
              </w:rPr>
              <w:t>程</w:t>
            </w:r>
          </w:p>
          <w:p w:rsidR="00DA031C" w:rsidRPr="0086611C" w:rsidRDefault="00DA031C" w:rsidP="00DA031C">
            <w:pPr>
              <w:snapToGrid w:val="0"/>
              <w:jc w:val="center"/>
              <w:rPr>
                <w:rFonts w:ascii="標楷體" w:eastAsia="標楷體" w:hAnsi="標楷體"/>
              </w:rPr>
            </w:pPr>
            <w:r w:rsidRPr="00BA1449">
              <w:rPr>
                <w:rFonts w:ascii="標楷體" w:eastAsia="標楷體" w:hAnsi="標楷體" w:hint="eastAsia"/>
              </w:rPr>
              <w:t>︶</w:t>
            </w:r>
          </w:p>
        </w:tc>
        <w:tc>
          <w:tcPr>
            <w:tcW w:w="1416" w:type="dxa"/>
            <w:vMerge w:val="restart"/>
          </w:tcPr>
          <w:p w:rsidR="00DA031C" w:rsidRPr="0086611C" w:rsidRDefault="00DA031C" w:rsidP="00DA031C">
            <w:pPr>
              <w:snapToGrid w:val="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4676" w:type="dxa"/>
          </w:tcPr>
          <w:p w:rsidR="00DA031C" w:rsidRPr="00AF7841"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1275"/>
          <w:jc w:val="center"/>
        </w:trPr>
        <w:tc>
          <w:tcPr>
            <w:tcW w:w="426" w:type="dxa"/>
            <w:vMerge/>
          </w:tcPr>
          <w:p w:rsidR="00DA031C" w:rsidRDefault="00DA031C" w:rsidP="00DA031C">
            <w:pPr>
              <w:snapToGrid w:val="0"/>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tcPr>
          <w:p w:rsidR="00DA031C" w:rsidRDefault="00DA031C" w:rsidP="00DA031C">
            <w:pPr>
              <w:snapToGrid w:val="0"/>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847845" w:rsidRDefault="00DA031C" w:rsidP="00DA031C">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600" w:hangingChars="250" w:hanging="600"/>
              <w:jc w:val="both"/>
              <w:rPr>
                <w:rFonts w:ascii="標楷體" w:eastAsia="標楷體" w:hAnsi="標楷體"/>
                <w:color w:val="FF0000"/>
              </w:rPr>
            </w:pPr>
          </w:p>
        </w:tc>
      </w:tr>
      <w:tr w:rsidR="00DA031C" w:rsidRPr="008C482E" w:rsidTr="00F213C6">
        <w:trPr>
          <w:trHeight w:val="888"/>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6.3</w:t>
            </w:r>
            <w:r>
              <w:rPr>
                <w:rFonts w:ascii="標楷體" w:eastAsia="標楷體" w:hAnsi="標楷體" w:hint="eastAsia"/>
              </w:rPr>
              <w:t xml:space="preserve"> </w:t>
            </w:r>
            <w:r w:rsidRPr="00847845">
              <w:rPr>
                <w:rFonts w:ascii="標楷體" w:eastAsia="標楷體" w:hAnsi="標楷體" w:hint="eastAsia"/>
              </w:rPr>
              <w:t>特殊需求領域課程規畫，經學校特殊教育推行委員會、學校課程發展委員會審議通過。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snapToGrid w:val="0"/>
              <w:ind w:left="768" w:hangingChars="320" w:hanging="768"/>
              <w:rPr>
                <w:rFonts w:ascii="標楷體" w:eastAsia="標楷體" w:hAnsi="標楷體"/>
                <w:color w:val="FF0000"/>
              </w:rPr>
            </w:pPr>
          </w:p>
        </w:tc>
      </w:tr>
      <w:tr w:rsidR="00DA031C" w:rsidRPr="008C482E" w:rsidTr="00F213C6">
        <w:trPr>
          <w:trHeight w:val="907"/>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601E2A" w:rsidRDefault="00DA031C" w:rsidP="00DA031C">
            <w:pPr>
              <w:ind w:left="600" w:hangingChars="250" w:hanging="600"/>
              <w:jc w:val="both"/>
              <w:rPr>
                <w:rFonts w:ascii="標楷體" w:eastAsia="標楷體" w:hAnsi="標楷體"/>
                <w:color w:val="FF0000"/>
              </w:rPr>
            </w:pPr>
            <w:r w:rsidRPr="00601E2A">
              <w:rPr>
                <w:rFonts w:ascii="標楷體" w:eastAsia="標楷體" w:hAnsi="標楷體" w:hint="eastAsia"/>
                <w:color w:val="FF0000"/>
              </w:rPr>
              <w:t>C6-3特殊教育推行委員會審議通過會議紀錄及簽到表</w:t>
            </w:r>
          </w:p>
          <w:p w:rsidR="00DA031C" w:rsidRPr="00847845"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rPr>
                <w:rFonts w:ascii="標楷體" w:eastAsia="標楷體" w:hAnsi="標楷體"/>
                <w:color w:val="FF0000"/>
              </w:rPr>
            </w:pPr>
          </w:p>
        </w:tc>
      </w:tr>
      <w:tr w:rsidR="00DA031C" w:rsidRPr="008C482E" w:rsidTr="00F213C6">
        <w:trPr>
          <w:trHeight w:val="61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6.4各彈性學習課程安排具備專長之教師授課，並列為教師授課節數。</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2129" w:type="dxa"/>
            <w:vMerge w:val="restart"/>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847845" w:rsidRDefault="00DA031C" w:rsidP="00DA031C">
            <w:pPr>
              <w:snapToGrid w:val="0"/>
              <w:rPr>
                <w:rFonts w:ascii="標楷體" w:eastAsia="標楷體" w:hAnsi="標楷體"/>
              </w:rPr>
            </w:pPr>
          </w:p>
        </w:tc>
        <w:tc>
          <w:tcPr>
            <w:tcW w:w="4676" w:type="dxa"/>
            <w:vAlign w:val="center"/>
          </w:tcPr>
          <w:p w:rsidR="00DA031C" w:rsidRPr="00847845"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567" w:type="dxa"/>
            <w:vMerge/>
            <w:vAlign w:val="center"/>
          </w:tcPr>
          <w:p w:rsidR="00DA031C" w:rsidRDefault="00DA031C" w:rsidP="00DA031C">
            <w:pPr>
              <w:ind w:left="600" w:hangingChars="250" w:hanging="600"/>
              <w:jc w:val="center"/>
              <w:rPr>
                <w:rFonts w:ascii="標楷體" w:eastAsia="標楷體" w:hAnsi="標楷體"/>
              </w:rPr>
            </w:pPr>
          </w:p>
        </w:tc>
        <w:tc>
          <w:tcPr>
            <w:tcW w:w="2129" w:type="dxa"/>
            <w:vMerge/>
          </w:tcPr>
          <w:p w:rsidR="00DA031C" w:rsidRPr="00601E2A" w:rsidRDefault="00DA031C" w:rsidP="00DA031C">
            <w:pPr>
              <w:ind w:left="528" w:hangingChars="220" w:hanging="528"/>
              <w:jc w:val="both"/>
              <w:rPr>
                <w:rFonts w:ascii="標楷體" w:eastAsia="標楷體" w:hAnsi="標楷體"/>
                <w:color w:val="FF0000"/>
              </w:rPr>
            </w:pPr>
          </w:p>
        </w:tc>
      </w:tr>
      <w:tr w:rsidR="00DA031C" w:rsidRPr="008C482E" w:rsidTr="00F213C6">
        <w:trPr>
          <w:trHeight w:val="1078"/>
          <w:jc w:val="center"/>
        </w:trPr>
        <w:tc>
          <w:tcPr>
            <w:tcW w:w="426" w:type="dxa"/>
            <w:vMerge w:val="restart"/>
            <w:vAlign w:val="center"/>
          </w:tcPr>
          <w:p w:rsidR="00DA031C" w:rsidRDefault="00DA031C" w:rsidP="00DA031C">
            <w:pPr>
              <w:jc w:val="center"/>
              <w:rPr>
                <w:rFonts w:ascii="標楷體" w:eastAsia="標楷體" w:hAnsi="標楷體"/>
              </w:rPr>
            </w:pPr>
            <w:r>
              <w:rPr>
                <w:rFonts w:ascii="標楷體" w:eastAsia="標楷體" w:hAnsi="標楷體" w:hint="eastAsia"/>
              </w:rPr>
              <w:t>附件</w:t>
            </w:r>
          </w:p>
        </w:tc>
        <w:tc>
          <w:tcPr>
            <w:tcW w:w="1416" w:type="dxa"/>
            <w:vMerge w:val="restart"/>
          </w:tcPr>
          <w:p w:rsidR="00DA031C" w:rsidRPr="001B6A0E" w:rsidRDefault="00DA031C" w:rsidP="00DA031C">
            <w:pPr>
              <w:snapToGrid w:val="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4676" w:type="dxa"/>
          </w:tcPr>
          <w:p w:rsidR="00DA031C" w:rsidRPr="0086611C" w:rsidRDefault="00DA031C" w:rsidP="00DA031C">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1546"/>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Default="00DA031C" w:rsidP="00DA031C">
            <w:pPr>
              <w:snapToGrid w:val="0"/>
              <w:rPr>
                <w:rFonts w:ascii="標楷體" w:eastAsia="標楷體" w:hAnsi="標楷體"/>
              </w:rPr>
            </w:pPr>
          </w:p>
        </w:tc>
        <w:tc>
          <w:tcPr>
            <w:tcW w:w="4676" w:type="dxa"/>
          </w:tcPr>
          <w:p w:rsidR="00DA031C" w:rsidRPr="00601E2A" w:rsidRDefault="00DA031C" w:rsidP="00DA031C">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C7-1-1</w:t>
            </w:r>
            <w:r>
              <w:rPr>
                <w:rFonts w:ascii="標楷體" w:eastAsia="標楷體" w:hAnsi="標楷體" w:hint="eastAsia"/>
                <w:color w:val="FF0000"/>
              </w:rPr>
              <w:t xml:space="preserve"> </w:t>
            </w:r>
            <w:r w:rsidRPr="00601E2A">
              <w:rPr>
                <w:rFonts w:ascii="標楷體" w:eastAsia="標楷體" w:hAnsi="標楷體" w:hint="eastAsia"/>
                <w:color w:val="FF0000"/>
              </w:rPr>
              <w:t>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p>
          <w:p w:rsidR="00DA031C" w:rsidRPr="00601E2A" w:rsidRDefault="00DA031C" w:rsidP="00DA031C">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DA031C" w:rsidRPr="00847845"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vAlign w:val="center"/>
          </w:tcPr>
          <w:p w:rsidR="00DA031C" w:rsidRDefault="00DA031C" w:rsidP="00DA031C">
            <w:pPr>
              <w:ind w:left="840" w:hangingChars="350" w:hanging="840"/>
              <w:jc w:val="center"/>
              <w:rPr>
                <w:rFonts w:ascii="標楷體" w:eastAsia="標楷體" w:hAnsi="標楷體"/>
              </w:rPr>
            </w:pPr>
          </w:p>
        </w:tc>
        <w:tc>
          <w:tcPr>
            <w:tcW w:w="567" w:type="dxa"/>
            <w:vMerge/>
            <w:vAlign w:val="center"/>
          </w:tcPr>
          <w:p w:rsidR="00DA031C" w:rsidRDefault="00DA031C" w:rsidP="00DA031C">
            <w:pPr>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691"/>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847845" w:rsidRDefault="00DA031C" w:rsidP="00DA031C">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4676" w:type="dxa"/>
          </w:tcPr>
          <w:p w:rsidR="00DA031C" w:rsidRPr="00BE75FB" w:rsidRDefault="00DA031C" w:rsidP="00DA031C">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r w:rsidRPr="00BE75FB">
              <w:rPr>
                <w:rFonts w:ascii="標楷體" w:eastAsia="標楷體" w:hAnsi="標楷體" w:hint="eastAsia"/>
              </w:rPr>
              <w:t>各年級各領域/科目選用之教科書版本，經本部審定通過。</w:t>
            </w:r>
          </w:p>
        </w:tc>
        <w:tc>
          <w:tcPr>
            <w:tcW w:w="567" w:type="dxa"/>
            <w:vMerge w:val="restart"/>
            <w:vAlign w:val="center"/>
          </w:tcPr>
          <w:p w:rsidR="00DA031C" w:rsidRDefault="00DA031C" w:rsidP="00DA031C">
            <w:pPr>
              <w:ind w:left="600" w:hangingChars="250" w:hanging="60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Default="00DA031C" w:rsidP="00DA031C">
            <w:pPr>
              <w:snapToGrid w:val="0"/>
              <w:jc w:val="both"/>
              <w:rPr>
                <w:rFonts w:ascii="標楷體" w:eastAsia="標楷體" w:hAnsi="標楷體"/>
              </w:rPr>
            </w:pPr>
          </w:p>
        </w:tc>
        <w:tc>
          <w:tcPr>
            <w:tcW w:w="4676" w:type="dxa"/>
            <w:vAlign w:val="center"/>
          </w:tcPr>
          <w:p w:rsidR="00DA031C" w:rsidRPr="00601E2A" w:rsidRDefault="00DA031C" w:rsidP="00DA031C">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1各年級歷年教科書選用版本一覽表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73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tcPr>
          <w:p w:rsidR="00DA031C" w:rsidRPr="00BE75FB" w:rsidRDefault="00DA031C" w:rsidP="00DA031C">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vAlign w:val="center"/>
          </w:tcPr>
          <w:p w:rsidR="00DA031C" w:rsidRDefault="00DA031C" w:rsidP="00DA031C">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C7-1-2課程發展委員會課程規劃及審查教材會議記錄及簽到表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840" w:hangingChars="350" w:hanging="840"/>
              <w:jc w:val="both"/>
              <w:rPr>
                <w:rFonts w:ascii="標楷體" w:eastAsia="標楷體" w:hAnsi="標楷體"/>
                <w:color w:val="FF0000"/>
              </w:rPr>
            </w:pPr>
          </w:p>
        </w:tc>
      </w:tr>
      <w:tr w:rsidR="00DA031C" w:rsidRPr="008C482E" w:rsidTr="00F213C6">
        <w:trPr>
          <w:trHeight w:val="58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r w:rsidRPr="00847845">
              <w:rPr>
                <w:rFonts w:ascii="標楷體" w:eastAsia="標楷體" w:hAnsi="標楷體" w:hint="eastAsia"/>
              </w:rPr>
              <w:t>各年級各學習領域/科目採用不同版本教科書之銜接計畫適切有效。</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Default="00DA031C" w:rsidP="00DA031C">
            <w:pPr>
              <w:snapToGrid w:val="0"/>
              <w:jc w:val="both"/>
              <w:rPr>
                <w:rFonts w:ascii="標楷體" w:eastAsia="標楷體" w:hAnsi="標楷體"/>
              </w:rPr>
            </w:pPr>
          </w:p>
        </w:tc>
        <w:tc>
          <w:tcPr>
            <w:tcW w:w="4676" w:type="dxa"/>
            <w:vAlign w:val="center"/>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1252"/>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5D5E0D" w:rsidRDefault="00DA031C" w:rsidP="00DA031C">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4676" w:type="dxa"/>
          </w:tcPr>
          <w:p w:rsidR="00DA031C" w:rsidRDefault="00DA031C" w:rsidP="00DA031C">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5D5E0D" w:rsidRDefault="00DA031C" w:rsidP="00DA031C">
            <w:pPr>
              <w:jc w:val="both"/>
              <w:rPr>
                <w:rFonts w:ascii="標楷體" w:eastAsia="標楷體" w:hAnsi="標楷體"/>
              </w:rPr>
            </w:pPr>
          </w:p>
        </w:tc>
        <w:tc>
          <w:tcPr>
            <w:tcW w:w="4676" w:type="dxa"/>
            <w:vAlign w:val="center"/>
          </w:tcPr>
          <w:p w:rsidR="00DA031C"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C9-1全校一週作息時間表</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ind w:left="600" w:hangingChars="250" w:hanging="600"/>
              <w:jc w:val="both"/>
              <w:rPr>
                <w:rFonts w:ascii="標楷體" w:eastAsia="標楷體" w:hAnsi="標楷體"/>
                <w:color w:val="FF0000"/>
              </w:rPr>
            </w:pPr>
          </w:p>
        </w:tc>
      </w:tr>
      <w:tr w:rsidR="00DA031C" w:rsidRPr="008C482E" w:rsidTr="00F213C6">
        <w:trPr>
          <w:trHeight w:hRule="exact" w:val="990"/>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Pr="005D5E0D" w:rsidRDefault="00DA031C" w:rsidP="00DA031C">
            <w:pPr>
              <w:jc w:val="both"/>
              <w:rPr>
                <w:rFonts w:ascii="標楷體" w:eastAsia="標楷體" w:hAnsi="標楷體"/>
              </w:rPr>
            </w:pPr>
          </w:p>
        </w:tc>
        <w:tc>
          <w:tcPr>
            <w:tcW w:w="4676" w:type="dxa"/>
          </w:tcPr>
          <w:p w:rsidR="00DA031C" w:rsidRPr="00847845" w:rsidRDefault="00DA031C" w:rsidP="00DA031C">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jc w:val="both"/>
              <w:rPr>
                <w:rFonts w:ascii="標楷體" w:eastAsia="標楷體" w:hAnsi="標楷體"/>
                <w:color w:val="FF0000"/>
              </w:rPr>
            </w:pPr>
          </w:p>
        </w:tc>
      </w:tr>
      <w:tr w:rsidR="00DA031C" w:rsidRPr="008C482E" w:rsidTr="00F213C6">
        <w:trPr>
          <w:trHeight w:hRule="exact" w:val="1310"/>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ign w:val="center"/>
          </w:tcPr>
          <w:p w:rsidR="00DA031C" w:rsidRPr="005D5E0D" w:rsidRDefault="00DA031C" w:rsidP="00DA031C">
            <w:pPr>
              <w:jc w:val="both"/>
              <w:rPr>
                <w:rFonts w:ascii="標楷體" w:eastAsia="標楷體" w:hAnsi="標楷體"/>
              </w:rPr>
            </w:pPr>
          </w:p>
        </w:tc>
        <w:tc>
          <w:tcPr>
            <w:tcW w:w="4676" w:type="dxa"/>
            <w:vAlign w:val="center"/>
          </w:tcPr>
          <w:p w:rsidR="00F03138" w:rsidRPr="00F03138" w:rsidRDefault="00F03138" w:rsidP="00F03138">
            <w:pPr>
              <w:snapToGrid w:val="0"/>
              <w:ind w:left="480" w:hangingChars="200" w:hanging="480"/>
              <w:jc w:val="both"/>
              <w:rPr>
                <w:rFonts w:ascii="標楷體" w:eastAsia="標楷體" w:hAnsi="標楷體"/>
                <w:color w:val="FF0000"/>
              </w:rPr>
            </w:pPr>
            <w:r w:rsidRPr="00F03138">
              <w:rPr>
                <w:rFonts w:ascii="標楷體" w:eastAsia="標楷體" w:hAnsi="標楷體" w:hint="eastAsia"/>
                <w:color w:val="FF0000"/>
              </w:rPr>
              <w:t>C9-2 學校行事曆</w:t>
            </w:r>
          </w:p>
          <w:p w:rsidR="00F03138" w:rsidRPr="00F03138" w:rsidRDefault="00F03138" w:rsidP="00F03138">
            <w:pPr>
              <w:snapToGrid w:val="0"/>
              <w:ind w:left="480" w:hangingChars="200" w:hanging="480"/>
              <w:jc w:val="both"/>
              <w:rPr>
                <w:rFonts w:ascii="標楷體" w:eastAsia="標楷體" w:hAnsi="標楷體"/>
                <w:color w:val="FF0000"/>
              </w:rPr>
            </w:pPr>
            <w:r w:rsidRPr="00F03138">
              <w:rPr>
                <w:rFonts w:ascii="標楷體" w:eastAsia="標楷體" w:hAnsi="標楷體" w:hint="eastAsia"/>
                <w:color w:val="FF0000"/>
              </w:rPr>
              <w:t>C9-3戶外教育課程計畫簡表</w:t>
            </w:r>
          </w:p>
          <w:p w:rsidR="00F03138" w:rsidRPr="00F03138" w:rsidRDefault="00F03138" w:rsidP="00F03138">
            <w:pPr>
              <w:snapToGrid w:val="0"/>
              <w:ind w:left="480" w:hangingChars="200" w:hanging="480"/>
              <w:jc w:val="both"/>
              <w:rPr>
                <w:rFonts w:ascii="標楷體" w:eastAsia="標楷體" w:hAnsi="標楷體"/>
              </w:rPr>
            </w:pPr>
            <w:r w:rsidRPr="00F03138">
              <w:rPr>
                <w:rFonts w:ascii="標楷體" w:eastAsia="標楷體" w:hAnsi="標楷體" w:hint="eastAsia"/>
                <w:color w:val="FF0000"/>
              </w:rPr>
              <w:t>C9-4學校各年級成績評量計畫</w:t>
            </w: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tcPr>
          <w:p w:rsidR="00DA031C" w:rsidRPr="00601E2A" w:rsidRDefault="00DA031C" w:rsidP="00DA031C">
            <w:pPr>
              <w:snapToGrid w:val="0"/>
              <w:jc w:val="both"/>
              <w:rPr>
                <w:rFonts w:ascii="標楷體" w:eastAsia="標楷體" w:hAnsi="標楷體"/>
                <w:color w:val="FF0000"/>
              </w:rPr>
            </w:pPr>
          </w:p>
        </w:tc>
      </w:tr>
      <w:tr w:rsidR="00DA031C" w:rsidRPr="008C482E" w:rsidTr="00F213C6">
        <w:trPr>
          <w:trHeight w:hRule="exact" w:val="975"/>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val="restart"/>
          </w:tcPr>
          <w:p w:rsidR="00DA031C" w:rsidRPr="005D5E0D" w:rsidRDefault="00DA031C" w:rsidP="00DA031C">
            <w:pPr>
              <w:snapToGrid w:val="0"/>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4676" w:type="dxa"/>
          </w:tcPr>
          <w:p w:rsidR="00DA031C" w:rsidRPr="005D5E0D" w:rsidRDefault="00DA031C" w:rsidP="00DA031C">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567" w:type="dxa"/>
            <w:vMerge w:val="restart"/>
            <w:vAlign w:val="center"/>
          </w:tcPr>
          <w:p w:rsidR="00DA031C" w:rsidRDefault="00DA031C" w:rsidP="00DA031C">
            <w:pPr>
              <w:snapToGrid w:val="0"/>
              <w:ind w:left="840" w:hangingChars="350" w:hanging="840"/>
              <w:jc w:val="center"/>
              <w:rPr>
                <w:rFonts w:ascii="標楷體" w:eastAsia="標楷體" w:hAnsi="標楷體"/>
              </w:rPr>
            </w:pPr>
          </w:p>
        </w:tc>
        <w:tc>
          <w:tcPr>
            <w:tcW w:w="2129" w:type="dxa"/>
            <w:vMerge w:val="restart"/>
          </w:tcPr>
          <w:p w:rsidR="00DA031C" w:rsidRPr="00601E2A" w:rsidRDefault="00DA031C" w:rsidP="00DA031C">
            <w:pPr>
              <w:snapToGrid w:val="0"/>
              <w:ind w:left="720" w:hangingChars="300" w:hanging="720"/>
              <w:jc w:val="both"/>
              <w:rPr>
                <w:rFonts w:ascii="標楷體" w:eastAsia="標楷體" w:hAnsi="標楷體"/>
                <w:color w:val="FF0000"/>
              </w:rPr>
            </w:pPr>
          </w:p>
        </w:tc>
      </w:tr>
      <w:tr w:rsidR="00DA031C" w:rsidRPr="008C482E" w:rsidTr="00F213C6">
        <w:trPr>
          <w:trHeight w:hRule="exact" w:val="454"/>
          <w:jc w:val="center"/>
        </w:trPr>
        <w:tc>
          <w:tcPr>
            <w:tcW w:w="426" w:type="dxa"/>
            <w:vMerge/>
            <w:vAlign w:val="center"/>
          </w:tcPr>
          <w:p w:rsidR="00DA031C" w:rsidRDefault="00DA031C" w:rsidP="00DA031C">
            <w:pPr>
              <w:jc w:val="center"/>
              <w:rPr>
                <w:rFonts w:ascii="標楷體" w:eastAsia="標楷體" w:hAnsi="標楷體"/>
              </w:rPr>
            </w:pPr>
          </w:p>
        </w:tc>
        <w:tc>
          <w:tcPr>
            <w:tcW w:w="1416" w:type="dxa"/>
            <w:vMerge/>
          </w:tcPr>
          <w:p w:rsidR="00DA031C" w:rsidRPr="005D5E0D" w:rsidRDefault="00DA031C" w:rsidP="00DA031C">
            <w:pPr>
              <w:snapToGrid w:val="0"/>
              <w:jc w:val="both"/>
              <w:rPr>
                <w:rFonts w:ascii="標楷體" w:eastAsia="標楷體" w:hAnsi="標楷體"/>
              </w:rPr>
            </w:pPr>
          </w:p>
        </w:tc>
        <w:tc>
          <w:tcPr>
            <w:tcW w:w="4676" w:type="dxa"/>
          </w:tcPr>
          <w:p w:rsidR="00DA031C" w:rsidRDefault="00DA031C" w:rsidP="00DA031C">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567" w:type="dxa"/>
            <w:vMerge/>
          </w:tcPr>
          <w:p w:rsidR="00DA031C" w:rsidRDefault="00DA031C" w:rsidP="00DA031C">
            <w:pPr>
              <w:snapToGrid w:val="0"/>
              <w:ind w:left="840" w:hangingChars="350" w:hanging="840"/>
              <w:jc w:val="both"/>
              <w:rPr>
                <w:rFonts w:ascii="標楷體" w:eastAsia="標楷體" w:hAnsi="標楷體"/>
              </w:rPr>
            </w:pPr>
          </w:p>
        </w:tc>
        <w:tc>
          <w:tcPr>
            <w:tcW w:w="567" w:type="dxa"/>
            <w:vMerge/>
          </w:tcPr>
          <w:p w:rsidR="00DA031C" w:rsidRDefault="00DA031C" w:rsidP="00DA031C">
            <w:pPr>
              <w:snapToGrid w:val="0"/>
              <w:ind w:left="840" w:hangingChars="350" w:hanging="840"/>
              <w:jc w:val="both"/>
              <w:rPr>
                <w:rFonts w:ascii="標楷體" w:eastAsia="標楷體" w:hAnsi="標楷體"/>
              </w:rPr>
            </w:pPr>
          </w:p>
        </w:tc>
        <w:tc>
          <w:tcPr>
            <w:tcW w:w="2129" w:type="dxa"/>
            <w:vMerge/>
          </w:tcPr>
          <w:p w:rsidR="00DA031C" w:rsidRPr="00601E2A" w:rsidRDefault="00DA031C" w:rsidP="00DA031C">
            <w:pPr>
              <w:snapToGrid w:val="0"/>
              <w:ind w:left="720" w:hangingChars="300" w:hanging="720"/>
              <w:jc w:val="both"/>
              <w:rPr>
                <w:rFonts w:ascii="標楷體" w:eastAsia="標楷體" w:hAnsi="標楷體"/>
                <w:color w:val="FF0000"/>
              </w:rPr>
            </w:pPr>
          </w:p>
        </w:tc>
      </w:tr>
      <w:tr w:rsidR="00DA031C" w:rsidRPr="00CF456B" w:rsidTr="00F213C6">
        <w:trPr>
          <w:trHeight w:val="622"/>
          <w:jc w:val="center"/>
        </w:trPr>
        <w:tc>
          <w:tcPr>
            <w:tcW w:w="1842" w:type="dxa"/>
            <w:gridSpan w:val="2"/>
            <w:vAlign w:val="center"/>
          </w:tcPr>
          <w:p w:rsidR="00DA031C" w:rsidRPr="00DA031C" w:rsidRDefault="00DA031C" w:rsidP="00DA031C">
            <w:pPr>
              <w:jc w:val="both"/>
              <w:rPr>
                <w:rFonts w:ascii="標楷體" w:eastAsia="標楷體" w:hAnsi="標楷體"/>
                <w:szCs w:val="24"/>
              </w:rPr>
            </w:pPr>
            <w:r w:rsidRPr="00DA031C">
              <w:rPr>
                <w:rFonts w:ascii="標楷體" w:eastAsia="標楷體" w:hAnsi="標楷體" w:hint="eastAsia"/>
                <w:szCs w:val="24"/>
              </w:rPr>
              <w:t>檢核結果</w:t>
            </w:r>
          </w:p>
        </w:tc>
        <w:tc>
          <w:tcPr>
            <w:tcW w:w="7939" w:type="dxa"/>
            <w:gridSpan w:val="4"/>
            <w:shd w:val="clear" w:color="auto" w:fill="auto"/>
            <w:vAlign w:val="center"/>
          </w:tcPr>
          <w:p w:rsidR="00DA031C" w:rsidRPr="00DA031C" w:rsidRDefault="00B56123" w:rsidP="00DA031C">
            <w:pPr>
              <w:widowControl/>
              <w:jc w:val="both"/>
              <w:rPr>
                <w:rFonts w:ascii="標楷體" w:eastAsia="標楷體" w:hAnsi="標楷體"/>
              </w:rPr>
            </w:pPr>
            <w:r>
              <w:rPr>
                <w:rFonts w:ascii="標楷體" w:eastAsia="標楷體" w:hAnsi="標楷體" w:cs="Arial Unicode MS" w:hint="eastAsia"/>
              </w:rPr>
              <w:t>□</w:t>
            </w:r>
            <w:r w:rsidR="00DA031C" w:rsidRPr="00DA031C">
              <w:rPr>
                <w:rFonts w:ascii="標楷體" w:eastAsia="標楷體" w:hAnsi="標楷體" w:hint="eastAsia"/>
              </w:rPr>
              <w:t xml:space="preserve">通過 </w:t>
            </w:r>
            <w:r w:rsidR="00DA031C" w:rsidRPr="00DA031C">
              <w:rPr>
                <w:rFonts w:ascii="標楷體" w:eastAsia="標楷體" w:hAnsi="標楷體"/>
              </w:rPr>
              <w:t xml:space="preserve">  </w:t>
            </w:r>
            <w:r w:rsidR="00DA031C" w:rsidRPr="00DA031C">
              <w:rPr>
                <w:rFonts w:ascii="標楷體" w:eastAsia="標楷體" w:hAnsi="標楷體" w:cs="Gill Sans" w:hint="cs"/>
              </w:rPr>
              <w:t></w:t>
            </w:r>
            <w:r w:rsidR="00DA031C">
              <w:rPr>
                <w:rFonts w:ascii="標楷體" w:eastAsia="標楷體" w:hAnsi="標楷體" w:cs="Gill Sans" w:hint="eastAsia"/>
              </w:rPr>
              <w:t>□</w:t>
            </w:r>
            <w:r w:rsidR="00DA031C" w:rsidRPr="00DA031C">
              <w:rPr>
                <w:rFonts w:ascii="標楷體" w:eastAsia="標楷體" w:hAnsi="標楷體" w:hint="eastAsia"/>
              </w:rPr>
              <w:t xml:space="preserve">修正後通過 </w:t>
            </w:r>
            <w:r w:rsidR="00DA031C" w:rsidRPr="00DA031C">
              <w:rPr>
                <w:rFonts w:ascii="標楷體" w:eastAsia="標楷體" w:hAnsi="標楷體"/>
              </w:rPr>
              <w:t xml:space="preserve">  </w:t>
            </w:r>
            <w:r w:rsidR="00DA031C" w:rsidRPr="00DA031C">
              <w:rPr>
                <w:rFonts w:ascii="標楷體" w:eastAsia="標楷體" w:hAnsi="標楷體" w:cs="Gill Sans" w:hint="cs"/>
              </w:rPr>
              <w:t></w:t>
            </w:r>
            <w:r w:rsidR="00DA031C">
              <w:rPr>
                <w:rFonts w:ascii="標楷體" w:eastAsia="標楷體" w:hAnsi="標楷體" w:cs="Gill Sans" w:hint="eastAsia"/>
              </w:rPr>
              <w:t>□</w:t>
            </w:r>
            <w:r w:rsidR="00DA031C" w:rsidRPr="00DA031C">
              <w:rPr>
                <w:rFonts w:ascii="標楷體" w:eastAsia="標楷體" w:hAnsi="標楷體" w:hint="eastAsia"/>
              </w:rPr>
              <w:t>不通過</w:t>
            </w:r>
          </w:p>
        </w:tc>
      </w:tr>
    </w:tbl>
    <w:p w:rsidR="00016140" w:rsidRPr="00754A01" w:rsidRDefault="00016140">
      <w:pPr>
        <w:rPr>
          <w:rFonts w:ascii="標楷體" w:eastAsia="標楷體" w:hAnsi="標楷體"/>
          <w:sz w:val="28"/>
          <w:szCs w:val="28"/>
        </w:rPr>
      </w:pPr>
    </w:p>
    <w:sectPr w:rsidR="00016140" w:rsidRPr="00754A01" w:rsidSect="00997286">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1C" w:rsidRDefault="00DA031C" w:rsidP="00343B59">
      <w:r>
        <w:separator/>
      </w:r>
    </w:p>
  </w:endnote>
  <w:endnote w:type="continuationSeparator" w:id="0">
    <w:p w:rsidR="00DA031C" w:rsidRDefault="00DA031C"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1C" w:rsidRDefault="00DA031C" w:rsidP="00343B59">
      <w:r>
        <w:separator/>
      </w:r>
    </w:p>
  </w:footnote>
  <w:footnote w:type="continuationSeparator" w:id="0">
    <w:p w:rsidR="00DA031C" w:rsidRDefault="00DA031C"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31C" w:rsidRPr="005B2BB9" w:rsidRDefault="00DA031C" w:rsidP="005B2BB9">
    <w:pPr>
      <w:pStyle w:val="a4"/>
      <w:rPr>
        <w:rFonts w:asciiTheme="minorEastAsia" w:hAnsiTheme="minorEastAsia"/>
      </w:rPr>
    </w:pPr>
    <w:r>
      <w:rPr>
        <w:rFonts w:asciiTheme="minorEastAsia" w:hAnsiTheme="minorEastAsia"/>
      </w:rPr>
      <w:t>A0</w:t>
    </w:r>
    <w:r w:rsidR="005B065F">
      <w:rPr>
        <w:rFonts w:asciiTheme="minorEastAsia" w:hAnsiTheme="minorEastAsia" w:hint="eastAsia"/>
      </w:rPr>
      <w:t>5</w:t>
    </w:r>
    <w:r w:rsidRPr="005B2BB9">
      <w:rPr>
        <w:rFonts w:asciiTheme="minorEastAsia" w:hAnsiTheme="minorEastAsia" w:hint="eastAsia"/>
      </w:rPr>
      <w:t>學校課程計</w:t>
    </w:r>
    <w:r>
      <w:rPr>
        <w:rFonts w:asciiTheme="minorEastAsia" w:hAnsiTheme="minorEastAsia" w:hint="eastAsia"/>
      </w:rPr>
      <w:t>畫</w:t>
    </w:r>
    <w:r w:rsidR="00314014">
      <w:rPr>
        <w:rFonts w:asciiTheme="minorEastAsia" w:hAnsiTheme="minorEastAsia" w:hint="eastAsia"/>
      </w:rPr>
      <w:t>諮詢輔導委員</w:t>
    </w:r>
    <w:r w:rsidRPr="005B2BB9">
      <w:rPr>
        <w:rFonts w:asciiTheme="minorEastAsia" w:hAnsiTheme="minorEastAsia" w:hint="eastAsia"/>
      </w:rPr>
      <w:t>檢核表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mailMerge>
    <w:mainDocumentType w:val="formLetters"/>
    <w:linkToQuery/>
    <w:dataType w:val="native"/>
    <w:connectString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工作表1$`"/>
    <w:activeRecord w:val="-1"/>
    <w:odso>
      <w:udl w:val="Provider=Microsoft.ACE.OLEDB.12.0;User ID=Admin;Data Source=D:\教務108\課計新表件\校名.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工作表1$"/>
      <w:src r:id="rId1"/>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2E"/>
    <w:rsid w:val="0001493D"/>
    <w:rsid w:val="00016140"/>
    <w:rsid w:val="00034D57"/>
    <w:rsid w:val="00044CE3"/>
    <w:rsid w:val="00045E34"/>
    <w:rsid w:val="000876C7"/>
    <w:rsid w:val="00087FD3"/>
    <w:rsid w:val="0009090E"/>
    <w:rsid w:val="000C1ED3"/>
    <w:rsid w:val="000D291B"/>
    <w:rsid w:val="00120C71"/>
    <w:rsid w:val="00163DFD"/>
    <w:rsid w:val="00167324"/>
    <w:rsid w:val="0016748B"/>
    <w:rsid w:val="00171F5E"/>
    <w:rsid w:val="001A3249"/>
    <w:rsid w:val="001B6A0E"/>
    <w:rsid w:val="001B6AE6"/>
    <w:rsid w:val="001D4A73"/>
    <w:rsid w:val="001E60D6"/>
    <w:rsid w:val="00251B8A"/>
    <w:rsid w:val="00280FEE"/>
    <w:rsid w:val="002A40AD"/>
    <w:rsid w:val="002D6B85"/>
    <w:rsid w:val="002F7B99"/>
    <w:rsid w:val="00314014"/>
    <w:rsid w:val="003408C4"/>
    <w:rsid w:val="00343B59"/>
    <w:rsid w:val="0039354A"/>
    <w:rsid w:val="003B4FCD"/>
    <w:rsid w:val="003D5FA8"/>
    <w:rsid w:val="00443DC5"/>
    <w:rsid w:val="00465F09"/>
    <w:rsid w:val="004945FD"/>
    <w:rsid w:val="004A10BB"/>
    <w:rsid w:val="004B61C7"/>
    <w:rsid w:val="00535C05"/>
    <w:rsid w:val="005443CA"/>
    <w:rsid w:val="005475CC"/>
    <w:rsid w:val="005630AA"/>
    <w:rsid w:val="00566B52"/>
    <w:rsid w:val="00577A3B"/>
    <w:rsid w:val="005835CC"/>
    <w:rsid w:val="005A7390"/>
    <w:rsid w:val="005B065F"/>
    <w:rsid w:val="005B2BB9"/>
    <w:rsid w:val="005B3C7B"/>
    <w:rsid w:val="005B51F8"/>
    <w:rsid w:val="005D5E0D"/>
    <w:rsid w:val="005E22C6"/>
    <w:rsid w:val="00601E2A"/>
    <w:rsid w:val="0063095F"/>
    <w:rsid w:val="006522D6"/>
    <w:rsid w:val="00655672"/>
    <w:rsid w:val="00686356"/>
    <w:rsid w:val="0069748D"/>
    <w:rsid w:val="0069776E"/>
    <w:rsid w:val="006A210D"/>
    <w:rsid w:val="006F5227"/>
    <w:rsid w:val="00711356"/>
    <w:rsid w:val="00711390"/>
    <w:rsid w:val="00726E77"/>
    <w:rsid w:val="00754A01"/>
    <w:rsid w:val="00763C5B"/>
    <w:rsid w:val="0079098D"/>
    <w:rsid w:val="007A320A"/>
    <w:rsid w:val="007E3F10"/>
    <w:rsid w:val="007F1485"/>
    <w:rsid w:val="007F4DDC"/>
    <w:rsid w:val="008027CD"/>
    <w:rsid w:val="008127B2"/>
    <w:rsid w:val="00841987"/>
    <w:rsid w:val="00847845"/>
    <w:rsid w:val="00847FAE"/>
    <w:rsid w:val="00850174"/>
    <w:rsid w:val="00862C96"/>
    <w:rsid w:val="0086611C"/>
    <w:rsid w:val="008670B1"/>
    <w:rsid w:val="008874FF"/>
    <w:rsid w:val="008B0ABF"/>
    <w:rsid w:val="008B588E"/>
    <w:rsid w:val="008C482E"/>
    <w:rsid w:val="008F0CBE"/>
    <w:rsid w:val="0093625C"/>
    <w:rsid w:val="00953E81"/>
    <w:rsid w:val="00956FC5"/>
    <w:rsid w:val="00997286"/>
    <w:rsid w:val="009B2678"/>
    <w:rsid w:val="009D3AA7"/>
    <w:rsid w:val="009F36BE"/>
    <w:rsid w:val="00A11E4E"/>
    <w:rsid w:val="00A26D46"/>
    <w:rsid w:val="00A42E0E"/>
    <w:rsid w:val="00A6477C"/>
    <w:rsid w:val="00A8164D"/>
    <w:rsid w:val="00AE0CC9"/>
    <w:rsid w:val="00AF033D"/>
    <w:rsid w:val="00AF7841"/>
    <w:rsid w:val="00B12C51"/>
    <w:rsid w:val="00B4484F"/>
    <w:rsid w:val="00B44FC5"/>
    <w:rsid w:val="00B540D4"/>
    <w:rsid w:val="00B56123"/>
    <w:rsid w:val="00BA1449"/>
    <w:rsid w:val="00BB496C"/>
    <w:rsid w:val="00BD04EE"/>
    <w:rsid w:val="00BE1094"/>
    <w:rsid w:val="00BE75FB"/>
    <w:rsid w:val="00C116A0"/>
    <w:rsid w:val="00C13152"/>
    <w:rsid w:val="00C22E7C"/>
    <w:rsid w:val="00C26257"/>
    <w:rsid w:val="00C440B9"/>
    <w:rsid w:val="00C45AEF"/>
    <w:rsid w:val="00C52513"/>
    <w:rsid w:val="00C56C55"/>
    <w:rsid w:val="00C73CFD"/>
    <w:rsid w:val="00C80BC7"/>
    <w:rsid w:val="00C93C89"/>
    <w:rsid w:val="00CB0B2E"/>
    <w:rsid w:val="00CB638D"/>
    <w:rsid w:val="00CC5534"/>
    <w:rsid w:val="00CF456B"/>
    <w:rsid w:val="00D12D80"/>
    <w:rsid w:val="00D1709F"/>
    <w:rsid w:val="00D17AF1"/>
    <w:rsid w:val="00D24CC2"/>
    <w:rsid w:val="00D4537E"/>
    <w:rsid w:val="00D72A52"/>
    <w:rsid w:val="00D762EB"/>
    <w:rsid w:val="00D80F6D"/>
    <w:rsid w:val="00D847E6"/>
    <w:rsid w:val="00DA031C"/>
    <w:rsid w:val="00DB669F"/>
    <w:rsid w:val="00DD63A5"/>
    <w:rsid w:val="00DE0FC7"/>
    <w:rsid w:val="00E20B96"/>
    <w:rsid w:val="00E50E36"/>
    <w:rsid w:val="00E565B9"/>
    <w:rsid w:val="00E94042"/>
    <w:rsid w:val="00E9408F"/>
    <w:rsid w:val="00EA005B"/>
    <w:rsid w:val="00EA6E8A"/>
    <w:rsid w:val="00EB33E4"/>
    <w:rsid w:val="00EC2FCB"/>
    <w:rsid w:val="00EC48A1"/>
    <w:rsid w:val="00F03138"/>
    <w:rsid w:val="00F0753B"/>
    <w:rsid w:val="00F213C6"/>
    <w:rsid w:val="00F21552"/>
    <w:rsid w:val="00F27AF6"/>
    <w:rsid w:val="00F41EBA"/>
    <w:rsid w:val="00F62BA1"/>
    <w:rsid w:val="00F72084"/>
    <w:rsid w:val="00F7561C"/>
    <w:rsid w:val="00F866D3"/>
    <w:rsid w:val="00F97D63"/>
    <w:rsid w:val="00FB2F6F"/>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0E4C16F-B6A2-42C8-8666-A4BE8F63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D:\&#25945;&#21209;108\&#35506;&#35336;&#26032;&#34920;&#20214;\&#26657;&#21517;.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F9BD-146F-42FD-911C-A6725208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千又 沈</cp:lastModifiedBy>
  <cp:revision>23</cp:revision>
  <cp:lastPrinted>2019-07-19T07:14:00Z</cp:lastPrinted>
  <dcterms:created xsi:type="dcterms:W3CDTF">2019-07-03T08:43:00Z</dcterms:created>
  <dcterms:modified xsi:type="dcterms:W3CDTF">2022-01-25T01:39:00Z</dcterms:modified>
</cp:coreProperties>
</file>