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48D" w:rsidRDefault="00742BD3" w:rsidP="006C31C2">
      <w:pPr>
        <w:snapToGrid w:val="0"/>
        <w:jc w:val="center"/>
      </w:pP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="0091674D">
        <w:rPr>
          <w:rFonts w:ascii="標楷體" w:eastAsia="標楷體" w:hAnsi="標楷體" w:hint="eastAsia"/>
          <w:sz w:val="28"/>
          <w:szCs w:val="28"/>
        </w:rPr>
        <w:t>國(中)小</w:t>
      </w:r>
      <w:r w:rsidR="00EC7EEF" w:rsidRPr="00CD66C3">
        <w:rPr>
          <w:rFonts w:ascii="標楷體" w:eastAsia="標楷體" w:hAnsi="標楷體" w:hint="eastAsia"/>
          <w:sz w:val="28"/>
          <w:szCs w:val="28"/>
        </w:rPr>
        <w:t>彈性學習</w:t>
      </w:r>
      <w:r w:rsidR="00EC7EEF">
        <w:rPr>
          <w:rFonts w:ascii="標楷體" w:eastAsia="標楷體" w:hAnsi="標楷體" w:hint="eastAsia"/>
          <w:sz w:val="28"/>
          <w:szCs w:val="28"/>
        </w:rPr>
        <w:t>課程</w:t>
      </w:r>
      <w:r w:rsidR="006C31C2">
        <w:rPr>
          <w:rFonts w:ascii="新細明體" w:eastAsia="新細明體" w:hAnsi="新細明體" w:hint="eastAsia"/>
          <w:sz w:val="28"/>
          <w:szCs w:val="28"/>
        </w:rPr>
        <w:t>【</w:t>
      </w:r>
      <w:r w:rsidR="00EC7EEF" w:rsidRPr="00EC7EEF">
        <w:rPr>
          <w:rFonts w:ascii="標楷體" w:eastAsia="標楷體" w:hAnsi="標楷體" w:hint="eastAsia"/>
          <w:sz w:val="28"/>
          <w:szCs w:val="28"/>
          <w:highlight w:val="yellow"/>
        </w:rPr>
        <w:t>統整性</w:t>
      </w:r>
      <w:r w:rsidR="00BF41CC">
        <w:rPr>
          <w:rFonts w:ascii="標楷體" w:eastAsia="標楷體" w:hAnsi="標楷體" w:hint="eastAsia"/>
          <w:sz w:val="28"/>
          <w:szCs w:val="28"/>
          <w:highlight w:val="yellow"/>
        </w:rPr>
        <w:t>主題/專題/議題</w:t>
      </w:r>
      <w:r w:rsidR="00EC7EEF" w:rsidRPr="00EC7EEF">
        <w:rPr>
          <w:rFonts w:ascii="標楷體" w:eastAsia="標楷體" w:hAnsi="標楷體" w:hint="eastAsia"/>
          <w:sz w:val="28"/>
          <w:szCs w:val="28"/>
          <w:highlight w:val="yellow"/>
        </w:rPr>
        <w:t>探究課程</w:t>
      </w:r>
      <w:r w:rsidR="006C31C2">
        <w:rPr>
          <w:rFonts w:ascii="新細明體" w:eastAsia="新細明體" w:hAnsi="新細明體" w:hint="eastAsia"/>
          <w:sz w:val="28"/>
          <w:szCs w:val="28"/>
          <w:highlight w:val="yellow"/>
        </w:rPr>
        <w:t>】</w:t>
      </w:r>
      <w:r w:rsidR="00A25076" w:rsidRPr="00A25076">
        <w:rPr>
          <w:rFonts w:ascii="標楷體" w:eastAsia="標楷體" w:hAnsi="標楷體" w:hint="eastAsia"/>
          <w:sz w:val="28"/>
          <w:szCs w:val="28"/>
        </w:rPr>
        <w:t>諮詢輔導委員</w:t>
      </w:r>
      <w:r w:rsidR="00907654">
        <w:rPr>
          <w:rFonts w:ascii="標楷體" w:eastAsia="標楷體" w:hAnsi="標楷體" w:hint="eastAsia"/>
          <w:sz w:val="28"/>
          <w:szCs w:val="28"/>
        </w:rPr>
        <w:t>檢核表</w:t>
      </w:r>
    </w:p>
    <w:tbl>
      <w:tblPr>
        <w:tblStyle w:val="a3"/>
        <w:tblW w:w="110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3827"/>
        <w:gridCol w:w="1418"/>
        <w:gridCol w:w="992"/>
        <w:gridCol w:w="1276"/>
        <w:gridCol w:w="2232"/>
      </w:tblGrid>
      <w:tr w:rsidR="00742BD3" w:rsidRPr="008A3824" w:rsidTr="006C31C2">
        <w:trPr>
          <w:trHeight w:val="9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742BD3" w:rsidRPr="009219D6" w:rsidRDefault="00907654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7" w:type="dxa"/>
            <w:vAlign w:val="center"/>
          </w:tcPr>
          <w:p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992" w:type="dxa"/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742BD3" w:rsidRPr="00E802EF" w:rsidRDefault="00BA0EF7" w:rsidP="006C31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232" w:type="dxa"/>
            <w:vAlign w:val="center"/>
          </w:tcPr>
          <w:p w:rsidR="00742BD3" w:rsidRPr="00712ABD" w:rsidRDefault="00712ABD" w:rsidP="006C31C2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  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</w:tbl>
    <w:p w:rsidR="005D448D" w:rsidRPr="0056115D" w:rsidRDefault="005D448D">
      <w:pPr>
        <w:rPr>
          <w:sz w:val="16"/>
          <w:szCs w:val="16"/>
        </w:rPr>
      </w:pPr>
    </w:p>
    <w:tbl>
      <w:tblPr>
        <w:tblStyle w:val="a3"/>
        <w:tblW w:w="1101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6"/>
        <w:gridCol w:w="4536"/>
        <w:gridCol w:w="709"/>
        <w:gridCol w:w="709"/>
        <w:gridCol w:w="3544"/>
      </w:tblGrid>
      <w:tr w:rsidR="009D4B3A" w:rsidRPr="0071398C" w:rsidTr="006C31C2">
        <w:trPr>
          <w:trHeight w:val="413"/>
          <w:tblHeader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806" w:type="dxa"/>
            <w:vMerge w:val="restart"/>
            <w:shd w:val="clear" w:color="auto" w:fill="FFFFFF" w:themeFill="background1"/>
            <w:vAlign w:val="center"/>
          </w:tcPr>
          <w:p w:rsidR="009D4B3A" w:rsidRPr="0071398C" w:rsidRDefault="009D4B3A" w:rsidP="007A326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36" w:type="dxa"/>
            <w:vMerge w:val="restart"/>
            <w:vAlign w:val="center"/>
          </w:tcPr>
          <w:p w:rsidR="009D4B3A" w:rsidRPr="0071398C" w:rsidRDefault="009D4B3A" w:rsidP="007A326B">
            <w:pPr>
              <w:pStyle w:val="aa"/>
              <w:snapToGrid w:val="0"/>
              <w:spacing w:line="24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FF0000"/>
                <w:szCs w:val="24"/>
              </w:rPr>
              <w:t>品質維護原則</w:t>
            </w:r>
          </w:p>
        </w:tc>
        <w:tc>
          <w:tcPr>
            <w:tcW w:w="1418" w:type="dxa"/>
            <w:gridSpan w:val="2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形式</w:t>
            </w: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符合</w:t>
            </w:r>
          </w:p>
        </w:tc>
        <w:tc>
          <w:tcPr>
            <w:tcW w:w="3544" w:type="dxa"/>
            <w:vMerge w:val="restart"/>
            <w:vAlign w:val="center"/>
          </w:tcPr>
          <w:p w:rsidR="009D4B3A" w:rsidRPr="0071398C" w:rsidRDefault="00C30E50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品質</w:t>
            </w:r>
            <w:r w:rsidR="00AB7AD0"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維護</w:t>
            </w:r>
            <w:r w:rsidR="009D4B3A"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建議</w:t>
            </w:r>
          </w:p>
        </w:tc>
      </w:tr>
      <w:tr w:rsidR="009D4B3A" w:rsidRPr="0071398C" w:rsidTr="006C31C2">
        <w:trPr>
          <w:trHeight w:val="248"/>
          <w:tblHeader/>
          <w:jc w:val="center"/>
        </w:trPr>
        <w:tc>
          <w:tcPr>
            <w:tcW w:w="709" w:type="dxa"/>
            <w:vMerge/>
            <w:shd w:val="clear" w:color="auto" w:fill="FFFFFF" w:themeFill="background1"/>
          </w:tcPr>
          <w:p w:rsidR="009D4B3A" w:rsidRPr="0071398C" w:rsidRDefault="009D4B3A" w:rsidP="007139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  <w:vAlign w:val="center"/>
          </w:tcPr>
          <w:p w:rsidR="009D4B3A" w:rsidRPr="0071398C" w:rsidRDefault="009D4B3A" w:rsidP="0071398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9D4B3A" w:rsidRPr="0071398C" w:rsidRDefault="009D4B3A" w:rsidP="005861E4">
            <w:pPr>
              <w:pStyle w:val="aa"/>
              <w:numPr>
                <w:ilvl w:val="0"/>
                <w:numId w:val="23"/>
              </w:numPr>
              <w:snapToGrid w:val="0"/>
              <w:spacing w:line="260" w:lineRule="exact"/>
              <w:ind w:leftChars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否</w:t>
            </w:r>
          </w:p>
        </w:tc>
        <w:tc>
          <w:tcPr>
            <w:tcW w:w="3544" w:type="dxa"/>
            <w:vMerge/>
          </w:tcPr>
          <w:p w:rsidR="009D4B3A" w:rsidRPr="0071398C" w:rsidRDefault="009D4B3A" w:rsidP="005861E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89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4536" w:type="dxa"/>
            <w:vAlign w:val="center"/>
          </w:tcPr>
          <w:p w:rsidR="009D4B3A" w:rsidRPr="00BF41CC" w:rsidRDefault="00BF41CC" w:rsidP="00BF41C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9D4B3A" w:rsidRPr="00BF41CC">
              <w:rPr>
                <w:rFonts w:ascii="Times New Roman" w:eastAsia="標楷體" w:hAnsi="Times New Roman" w:cs="Times New Roman"/>
                <w:szCs w:val="24"/>
              </w:rPr>
              <w:t>須符合跨領域統整性探究課程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11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對於學生學習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重要貢獻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及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價值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  <w:p w:rsidR="009D4B3A" w:rsidRPr="00EC7EEF" w:rsidRDefault="009D4B3A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促成那些跨領域理解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</w:t>
            </w:r>
            <w:r w:rsidRPr="00EC7EEF">
              <w:rPr>
                <w:rFonts w:ascii="Times New Roman" w:eastAsia="標楷體" w:hAnsi="Times New Roman" w:cs="Times New Roman"/>
                <w:szCs w:val="24"/>
              </w:rPr>
              <w:t>促發怎樣的學習遷移</w:t>
            </w:r>
            <w:r w:rsidRPr="00EC7EEF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可參考大概念（跨領域共通及持久性理解）加以表述。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82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本教育階段核心素養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</w:rPr>
              <w:t>（總綱、領綱或校訂）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根據設計理念與學生學習需求，選擇呼應的該教育階段總綱</w:t>
            </w:r>
            <w:proofErr w:type="gramStart"/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或領綱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核心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素養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（至少二種領綱）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，學校也可自訂校訂素養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配合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學生圖像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建議以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1-3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則為原則，避免失焦，並有利學習的浸潤與深化。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將核心素養編碼及內容完整複製，與本課程如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無相涉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，請以刪除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線劃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記。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259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課程目標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將選取後的該教育階段「核心素養」與「設計理念」結合，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敘寫課程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目標。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目標基本形式：（副詞＋）動詞＋名詞。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運用各核心素養內動作性質的字詞做為參考「動詞」，結合設計理念與主題內容（名詞），以完整句子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串連敘寫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183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表現任務</w:t>
            </w:r>
          </w:p>
          <w:p w:rsidR="00EC7EEF" w:rsidRPr="0071398C" w:rsidRDefault="00EC7EEF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（總結性）</w:t>
            </w:r>
          </w:p>
        </w:tc>
        <w:tc>
          <w:tcPr>
            <w:tcW w:w="4536" w:type="dxa"/>
            <w:vAlign w:val="center"/>
          </w:tcPr>
          <w:p w:rsidR="00D15835" w:rsidRDefault="009D4B3A" w:rsidP="00EE641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扣緊</w:t>
            </w:r>
            <w:r w:rsidR="00D15835">
              <w:rPr>
                <w:rFonts w:ascii="Times New Roman" w:eastAsia="標楷體" w:hAnsi="Times New Roman" w:cs="Times New Roman" w:hint="eastAsia"/>
                <w:szCs w:val="24"/>
              </w:rPr>
              <w:t>統整</w:t>
            </w:r>
            <w:proofErr w:type="gramEnd"/>
            <w:r w:rsidR="00D15835">
              <w:rPr>
                <w:rFonts w:ascii="Times New Roman" w:eastAsia="標楷體" w:hAnsi="Times New Roman" w:cs="Times New Roman" w:hint="eastAsia"/>
                <w:szCs w:val="24"/>
              </w:rPr>
              <w:t>探究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課程目標，讓學生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整合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表現出對所學內容的理解和運用（總結性作品或行動）</w:t>
            </w:r>
          </w:p>
          <w:p w:rsidR="009D4B3A" w:rsidRPr="00F37CD4" w:rsidRDefault="009D4B3A" w:rsidP="00EE641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提出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該總結性作品或行動的任務說明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以讓學生為自己的學習負責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141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教學期程</w:t>
            </w:r>
          </w:p>
        </w:tc>
        <w:tc>
          <w:tcPr>
            <w:tcW w:w="4536" w:type="dxa"/>
            <w:vAlign w:val="center"/>
          </w:tcPr>
          <w:p w:rsidR="009D4B3A" w:rsidRPr="00FA23B3" w:rsidRDefault="00EC7EEF" w:rsidP="00AC6C4C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該統整性探究課程安排的架構脈絡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，可以子題或單元方式呈現。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建議各</w:t>
            </w:r>
            <w:proofErr w:type="gramStart"/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子題節數</w:t>
            </w:r>
            <w:proofErr w:type="gramEnd"/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不宜過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少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，以利學習的浸潤及深化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教學期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程敘明週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次或日期時間起訖。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1273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926D2A" w:rsidRDefault="00FA23B3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子題或</w:t>
            </w:r>
            <w:r w:rsidR="009D4B3A" w:rsidRPr="0071398C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="00F37CD4">
              <w:rPr>
                <w:rFonts w:ascii="Times New Roman" w:eastAsia="標楷體" w:hAnsi="Times New Roman" w:cs="Times New Roman"/>
                <w:dstrike/>
                <w:szCs w:val="24"/>
              </w:rPr>
              <w:t>與</w:t>
            </w:r>
            <w:r w:rsidR="009D4B3A" w:rsidRPr="0071398C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取課程架構脈絡中的子題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或單元</w:t>
            </w:r>
            <w:r w:rsid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名稱。</w:t>
            </w:r>
          </w:p>
          <w:p w:rsidR="009D4B3A" w:rsidRPr="00FA23B3" w:rsidRDefault="00FA23B3" w:rsidP="00EE6414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子題或單元的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發展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及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次序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，應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有系統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性與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邏輯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性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173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926D2A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4536" w:type="dxa"/>
            <w:vAlign w:val="center"/>
          </w:tcPr>
          <w:p w:rsidR="009D4B3A" w:rsidRPr="007647E7" w:rsidRDefault="00FA23B3" w:rsidP="00EE6414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整體設計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需使用兩本以上</w:t>
            </w:r>
            <w:proofErr w:type="gramStart"/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領綱或</w:t>
            </w:r>
            <w:proofErr w:type="gramEnd"/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參考指引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學習表現可從該學習階段相關領域、參考指引或議題實質內涵的學習表現擷取。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完整複製，與本課程如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無相涉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，以雙刪除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線劃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記。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2415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926D2A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4536" w:type="dxa"/>
            <w:vAlign w:val="center"/>
          </w:tcPr>
          <w:p w:rsidR="009D4B3A" w:rsidRPr="007647E7" w:rsidRDefault="00FA23B3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可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自訂學習內容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或參考</w:t>
            </w:r>
            <w:proofErr w:type="gramStart"/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相關領綱</w:t>
            </w:r>
            <w:proofErr w:type="gramEnd"/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參考指引或議題實質內涵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  <w:p w:rsidR="009D4B3A" w:rsidRPr="007647E7" w:rsidRDefault="00FA23B3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係指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本課程期望學生學習到認知、技能與態度的相關知識。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以名詞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形式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呈現。</w:t>
            </w: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170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EB0EA6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3065BD">
            <w:pPr>
              <w:pStyle w:val="aa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學習表現動作性質的字詞做為參考「動詞」，結合學習內容（名詞），以完整句子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串連敘寫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C6C47" w:rsidRPr="0071398C" w:rsidTr="009072DE">
        <w:trPr>
          <w:trHeight w:val="1909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C6C47" w:rsidRPr="0071398C" w:rsidRDefault="00CC6C47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072DE" w:rsidRDefault="009072DE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學習活動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9072DE">
              <w:rPr>
                <w:rFonts w:ascii="Times New Roman" w:eastAsia="標楷體" w:hAnsi="Times New Roman" w:cs="Times New Roman" w:hint="eastAsia"/>
                <w:szCs w:val="24"/>
              </w:rPr>
              <w:t>教師的</w:t>
            </w:r>
          </w:p>
          <w:p w:rsidR="009072DE" w:rsidRDefault="009072DE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72DE">
              <w:rPr>
                <w:rFonts w:ascii="Times New Roman" w:eastAsia="標楷體" w:hAnsi="Times New Roman" w:cs="Times New Roman" w:hint="eastAsia"/>
                <w:szCs w:val="24"/>
              </w:rPr>
              <w:t>提問或</w:t>
            </w:r>
          </w:p>
          <w:p w:rsidR="00CC6C47" w:rsidRPr="0071398C" w:rsidRDefault="009072DE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72DE">
              <w:rPr>
                <w:rFonts w:ascii="Times New Roman" w:eastAsia="標楷體" w:hAnsi="Times New Roman" w:cs="Times New Roman" w:hint="eastAsia"/>
                <w:szCs w:val="24"/>
              </w:rPr>
              <w:t>引導</w:t>
            </w:r>
          </w:p>
        </w:tc>
        <w:tc>
          <w:tcPr>
            <w:tcW w:w="4536" w:type="dxa"/>
            <w:vAlign w:val="center"/>
          </w:tcPr>
          <w:p w:rsidR="009072DE" w:rsidRDefault="009072DE" w:rsidP="00CC6C4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教師的提問或引導</w:t>
            </w:r>
            <w:r>
              <w:rPr>
                <w:rFonts w:ascii="Microsoft YaHei" w:eastAsia="Microsoft YaHei" w:hAnsi="Microsoft YaHei" w:cs="Times New Roman" w:hint="eastAsia"/>
                <w:szCs w:val="24"/>
              </w:rPr>
              <w:t>：</w:t>
            </w:r>
          </w:p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寫出關鍵提問、核心問題或核心概念（學生在這個單元）要形成的關鍵問題意識或概念</w:t>
            </w:r>
          </w:p>
        </w:tc>
        <w:tc>
          <w:tcPr>
            <w:tcW w:w="709" w:type="dxa"/>
          </w:tcPr>
          <w:p w:rsidR="00CC6C47" w:rsidRPr="006F1293" w:rsidRDefault="00CC6C47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CC6C47" w:rsidRPr="006F1293" w:rsidRDefault="00CC6C47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CC6C47" w:rsidRPr="006F1293" w:rsidRDefault="00CC6C47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25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C6C4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CC6C47" w:rsidRDefault="009072DE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學習活動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CC6C47">
              <w:rPr>
                <w:rFonts w:ascii="Times New Roman" w:eastAsia="標楷體" w:hAnsi="Times New Roman" w:cs="Times New Roman" w:hint="eastAsia"/>
                <w:szCs w:val="24"/>
              </w:rPr>
              <w:t>學生的</w:t>
            </w:r>
          </w:p>
          <w:p w:rsidR="009D4B3A" w:rsidRPr="0071398C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學習活動</w:t>
            </w:r>
          </w:p>
        </w:tc>
        <w:tc>
          <w:tcPr>
            <w:tcW w:w="4536" w:type="dxa"/>
            <w:vAlign w:val="center"/>
          </w:tcPr>
          <w:p w:rsidR="009072DE" w:rsidRPr="009072DE" w:rsidRDefault="009072DE" w:rsidP="009072DE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72DE">
              <w:rPr>
                <w:rFonts w:ascii="Times New Roman" w:eastAsia="標楷體" w:hAnsi="Times New Roman" w:cs="Times New Roman" w:hint="eastAsia"/>
                <w:szCs w:val="24"/>
              </w:rPr>
              <w:t>學生的學習活動</w:t>
            </w:r>
            <w:r>
              <w:rPr>
                <w:rFonts w:ascii="Microsoft YaHei" w:eastAsia="Microsoft YaHei" w:hAnsi="Microsoft YaHei" w:cs="Times New Roman" w:hint="eastAsia"/>
                <w:szCs w:val="24"/>
              </w:rPr>
              <w:t>：</w:t>
            </w:r>
          </w:p>
          <w:p w:rsidR="009D4B3A" w:rsidRDefault="00A27C1D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7C1D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需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概略描述相關內容、方法策略、學習鷹架、表單工具</w:t>
            </w:r>
            <w:r w:rsidRPr="00A27C1D">
              <w:rPr>
                <w:rFonts w:ascii="Times New Roman" w:eastAsia="標楷體" w:hAnsi="Times New Roman" w:cs="Times New Roman"/>
                <w:szCs w:val="24"/>
                <w:highlight w:val="yellow"/>
              </w:rPr>
              <w:t>及流程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安排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等。</w:t>
            </w:r>
          </w:p>
          <w:p w:rsidR="00CC6C47" w:rsidRPr="00CC6C47" w:rsidRDefault="00CC6C47" w:rsidP="00CC6C47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將學習目標及情境脈絡緊密連結，設計活動及流程。</w:t>
            </w:r>
          </w:p>
          <w:p w:rsidR="00CC6C47" w:rsidRPr="00CC6C47" w:rsidRDefault="00CC6C47" w:rsidP="00CC6C47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學習活動著重從學生學習</w:t>
            </w:r>
            <w:proofErr w:type="gramStart"/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視角敘寫</w:t>
            </w:r>
            <w:proofErr w:type="gramEnd"/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，概略描述相關方法程序、學習內容或學習材料、策略、學習鷹架或表單工具等。</w:t>
            </w:r>
          </w:p>
          <w:p w:rsidR="00CC6C47" w:rsidRPr="007647E7" w:rsidRDefault="00CC6C47" w:rsidP="00CC6C47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‧敘寫</w:t>
            </w:r>
            <w:proofErr w:type="gramEnd"/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層次，以沒參與討論者也能概略理解各活動進行方式及作用為原則。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306682">
        <w:trPr>
          <w:trHeight w:val="1276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C6C4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學習評量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用何證據檢視學習目標的達成？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說明評量內容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知識的應用、能力的運用、表達的方式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，並確認是否符應學習目標</w:t>
            </w:r>
            <w:r w:rsidR="00A27C1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C6C47" w:rsidRPr="0071398C" w:rsidTr="00245CA6">
        <w:trPr>
          <w:trHeight w:val="851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C6C47" w:rsidRPr="0071398C" w:rsidRDefault="00CC6C47" w:rsidP="00CC6C47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CC6C47" w:rsidRPr="0071398C" w:rsidRDefault="00CC6C47" w:rsidP="00CC6C4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學習資源</w:t>
            </w:r>
          </w:p>
        </w:tc>
        <w:tc>
          <w:tcPr>
            <w:tcW w:w="4536" w:type="dxa"/>
            <w:vAlign w:val="center"/>
          </w:tcPr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645571">
              <w:rPr>
                <w:rFonts w:ascii="Times New Roman" w:eastAsia="標楷體" w:hAnsi="Times New Roman" w:cs="Times New Roman"/>
                <w:szCs w:val="24"/>
              </w:rPr>
              <w:t>學習活動、學習評量相關的素材</w:t>
            </w:r>
            <w:r w:rsidRPr="00645571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、資源</w:t>
            </w:r>
            <w:r w:rsidRPr="00645571">
              <w:rPr>
                <w:rFonts w:ascii="Times New Roman" w:eastAsia="標楷體" w:hAnsi="Times New Roman" w:cs="Times New Roman"/>
                <w:szCs w:val="24"/>
              </w:rPr>
              <w:t>或學習單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CC6C47">
              <w:rPr>
                <w:rFonts w:ascii="標楷體" w:eastAsia="標楷體" w:hAnsi="標楷體" w:cs="Times New Roman" w:hint="eastAsia"/>
                <w:szCs w:val="24"/>
              </w:rPr>
              <w:t>舉例：</w:t>
            </w:r>
          </w:p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影片(附檔案或連結網址)</w:t>
            </w:r>
          </w:p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繪本(書名)</w:t>
            </w:r>
          </w:p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提問單</w:t>
            </w:r>
          </w:p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紀錄單</w:t>
            </w:r>
          </w:p>
          <w:p w:rsidR="00CC6C47" w:rsidRPr="00645571" w:rsidRDefault="00CC6C47" w:rsidP="009072DE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dstrike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學習單…等</w:t>
            </w:r>
            <w:r w:rsidRPr="00645571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</w:tc>
        <w:tc>
          <w:tcPr>
            <w:tcW w:w="709" w:type="dxa"/>
          </w:tcPr>
          <w:p w:rsidR="00CC6C47" w:rsidRPr="0071398C" w:rsidRDefault="00CC6C47" w:rsidP="00CC6C47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CC6C47" w:rsidRPr="0071398C" w:rsidRDefault="00CC6C47" w:rsidP="00CC6C47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CC6C47" w:rsidRPr="0071398C" w:rsidRDefault="00CC6C47" w:rsidP="00CC6C47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06682" w:rsidRPr="0071398C" w:rsidTr="00023BA2">
        <w:trPr>
          <w:trHeight w:val="865"/>
          <w:jc w:val="center"/>
        </w:trPr>
        <w:tc>
          <w:tcPr>
            <w:tcW w:w="6051" w:type="dxa"/>
            <w:gridSpan w:val="3"/>
            <w:shd w:val="clear" w:color="auto" w:fill="FFFFFF" w:themeFill="background1"/>
            <w:vAlign w:val="center"/>
          </w:tcPr>
          <w:p w:rsidR="00306682" w:rsidRDefault="00306682" w:rsidP="0030668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FB04E2">
              <w:rPr>
                <w:rFonts w:ascii="Times New Roman" w:eastAsia="標楷體" w:hAnsi="Times New Roman" w:cs="Times New Roman" w:hint="eastAsia"/>
                <w:szCs w:val="24"/>
              </w:rPr>
              <w:t>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負責之課程諮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Cs w:val="24"/>
              </w:rPr>
              <w:t>詢輔導委員簽名</w:t>
            </w:r>
          </w:p>
        </w:tc>
        <w:tc>
          <w:tcPr>
            <w:tcW w:w="4962" w:type="dxa"/>
            <w:gridSpan w:val="3"/>
          </w:tcPr>
          <w:p w:rsidR="00306682" w:rsidRPr="0071398C" w:rsidRDefault="00306682" w:rsidP="00CC6C47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5A048B" w:rsidRPr="002B2A88" w:rsidRDefault="005A048B" w:rsidP="002B2A88">
      <w:pPr>
        <w:snapToGrid w:val="0"/>
        <w:rPr>
          <w:rFonts w:ascii="標楷體" w:eastAsia="標楷體" w:hAnsi="標楷體"/>
          <w:color w:val="FF0000"/>
          <w:sz w:val="16"/>
          <w:szCs w:val="16"/>
        </w:rPr>
      </w:pPr>
    </w:p>
    <w:sectPr w:rsidR="005A048B" w:rsidRPr="002B2A88" w:rsidSect="00465152">
      <w:headerReference w:type="default" r:id="rId8"/>
      <w:pgSz w:w="11907" w:h="16839" w:code="9"/>
      <w:pgMar w:top="454" w:right="454" w:bottom="454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611" w:rsidRDefault="003C1611" w:rsidP="008A1862">
      <w:r>
        <w:separator/>
      </w:r>
    </w:p>
  </w:endnote>
  <w:endnote w:type="continuationSeparator" w:id="0">
    <w:p w:rsidR="003C1611" w:rsidRDefault="003C161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611" w:rsidRDefault="003C1611" w:rsidP="008A1862">
      <w:r>
        <w:separator/>
      </w:r>
    </w:p>
  </w:footnote>
  <w:footnote w:type="continuationSeparator" w:id="0">
    <w:p w:rsidR="003C1611" w:rsidRDefault="003C161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74D" w:rsidRDefault="0091674D">
    <w:pPr>
      <w:pStyle w:val="a4"/>
    </w:pPr>
    <w:r>
      <w:rPr>
        <w:rFonts w:asciiTheme="minorEastAsia" w:hAnsiTheme="minorEastAsia"/>
      </w:rPr>
      <w:t>A0</w:t>
    </w:r>
    <w:r w:rsidR="000C0648">
      <w:rPr>
        <w:rFonts w:asciiTheme="minorEastAsia" w:hAnsiTheme="minorEastAsia" w:hint="eastAsia"/>
      </w:rPr>
      <w:t>6</w:t>
    </w:r>
    <w:r w:rsidRPr="005B2BB9">
      <w:rPr>
        <w:rFonts w:asciiTheme="minorEastAsia" w:hAnsiTheme="minorEastAsia" w:hint="eastAsia"/>
      </w:rPr>
      <w:t>學校</w:t>
    </w:r>
    <w:r w:rsidR="00F56E33">
      <w:rPr>
        <w:rFonts w:asciiTheme="minorEastAsia" w:hAnsiTheme="minorEastAsia" w:hint="eastAsia"/>
      </w:rPr>
      <w:t>彈性學習</w:t>
    </w:r>
    <w:r w:rsidRPr="005B2BB9">
      <w:rPr>
        <w:rFonts w:asciiTheme="minorEastAsia" w:hAnsiTheme="minorEastAsia" w:hint="eastAsia"/>
      </w:rPr>
      <w:t>課程計</w:t>
    </w:r>
    <w:r>
      <w:rPr>
        <w:rFonts w:asciiTheme="minorEastAsia" w:hAnsiTheme="minorEastAsia" w:hint="eastAsia"/>
      </w:rPr>
      <w:t>畫</w:t>
    </w:r>
    <w:r w:rsidR="00BF41CC">
      <w:rPr>
        <w:rFonts w:ascii="標楷體" w:eastAsia="標楷體" w:hAnsi="標楷體" w:hint="eastAsia"/>
      </w:rPr>
      <w:t>「</w:t>
    </w:r>
    <w:r w:rsidR="00BF41CC">
      <w:rPr>
        <w:rFonts w:asciiTheme="minorEastAsia" w:hAnsiTheme="minorEastAsia" w:hint="eastAsia"/>
      </w:rPr>
      <w:t>統整性主題/專題/議題探究課程</w:t>
    </w:r>
    <w:r w:rsidR="00BF41CC">
      <w:rPr>
        <w:rFonts w:ascii="標楷體" w:eastAsia="標楷體" w:hAnsi="標楷體" w:hint="eastAsia"/>
      </w:rPr>
      <w:t>」</w:t>
    </w:r>
    <w:r w:rsidR="00A25076">
      <w:rPr>
        <w:rFonts w:asciiTheme="minorEastAsia" w:hAnsiTheme="minorEastAsia" w:hint="eastAsia"/>
      </w:rPr>
      <w:t>諮詢輔導委員</w:t>
    </w:r>
    <w:r w:rsidRPr="005B2BB9">
      <w:rPr>
        <w:rFonts w:asciiTheme="minorEastAsia" w:hAnsiTheme="minorEastAsia" w:hint="eastAsia"/>
      </w:rPr>
      <w:t>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EE752B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43CE4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BA023D"/>
    <w:multiLevelType w:val="hybridMultilevel"/>
    <w:tmpl w:val="919473DA"/>
    <w:lvl w:ilvl="0" w:tplc="26167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7E09AA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C724CB"/>
    <w:multiLevelType w:val="hybridMultilevel"/>
    <w:tmpl w:val="5B08CC02"/>
    <w:lvl w:ilvl="0" w:tplc="28B64730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B38AC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3B3C7A"/>
    <w:multiLevelType w:val="hybridMultilevel"/>
    <w:tmpl w:val="D5000C7A"/>
    <w:lvl w:ilvl="0" w:tplc="E1980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00200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196D6A"/>
    <w:multiLevelType w:val="hybridMultilevel"/>
    <w:tmpl w:val="6DF60F6C"/>
    <w:lvl w:ilvl="0" w:tplc="004CC0D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1" w15:restartNumberingAfterBreak="0">
    <w:nsid w:val="2C5C73A0"/>
    <w:multiLevelType w:val="hybridMultilevel"/>
    <w:tmpl w:val="23CA7360"/>
    <w:lvl w:ilvl="0" w:tplc="DF321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FC39D8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57564A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F516F8"/>
    <w:multiLevelType w:val="hybridMultilevel"/>
    <w:tmpl w:val="BB6A55B0"/>
    <w:lvl w:ilvl="0" w:tplc="6146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66886"/>
    <w:multiLevelType w:val="hybridMultilevel"/>
    <w:tmpl w:val="5DB679E8"/>
    <w:lvl w:ilvl="0" w:tplc="4A18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42701F"/>
    <w:multiLevelType w:val="hybridMultilevel"/>
    <w:tmpl w:val="D6309578"/>
    <w:lvl w:ilvl="0" w:tplc="78EA0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565706"/>
    <w:multiLevelType w:val="hybridMultilevel"/>
    <w:tmpl w:val="6D06F342"/>
    <w:lvl w:ilvl="0" w:tplc="B0D45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EB0DCB"/>
    <w:multiLevelType w:val="hybridMultilevel"/>
    <w:tmpl w:val="5C5EF634"/>
    <w:lvl w:ilvl="0" w:tplc="09FE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37F5B"/>
    <w:multiLevelType w:val="hybridMultilevel"/>
    <w:tmpl w:val="E236D6B6"/>
    <w:lvl w:ilvl="0" w:tplc="3850E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2351B1"/>
    <w:multiLevelType w:val="hybridMultilevel"/>
    <w:tmpl w:val="393AEE2E"/>
    <w:lvl w:ilvl="0" w:tplc="B34018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EB6910"/>
    <w:multiLevelType w:val="hybridMultilevel"/>
    <w:tmpl w:val="AD4E0888"/>
    <w:lvl w:ilvl="0" w:tplc="3EE06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E62262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FC7D1C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243A8D"/>
    <w:multiLevelType w:val="hybridMultilevel"/>
    <w:tmpl w:val="F38A8FA8"/>
    <w:lvl w:ilvl="0" w:tplc="DA94E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DA7B3E"/>
    <w:multiLevelType w:val="hybridMultilevel"/>
    <w:tmpl w:val="AA82D658"/>
    <w:lvl w:ilvl="0" w:tplc="C3FAEE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8" w15:restartNumberingAfterBreak="0">
    <w:nsid w:val="6A4C2C4F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E11293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36441B"/>
    <w:multiLevelType w:val="hybridMultilevel"/>
    <w:tmpl w:val="47645628"/>
    <w:lvl w:ilvl="0" w:tplc="541AC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8164C5"/>
    <w:multiLevelType w:val="hybridMultilevel"/>
    <w:tmpl w:val="718A4F00"/>
    <w:lvl w:ilvl="0" w:tplc="DA7C4B2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DEC3C07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5C3866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A75D2"/>
    <w:multiLevelType w:val="hybridMultilevel"/>
    <w:tmpl w:val="C374E33A"/>
    <w:lvl w:ilvl="0" w:tplc="C0AAD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5"/>
  </w:num>
  <w:num w:numId="5">
    <w:abstractNumId w:val="6"/>
  </w:num>
  <w:num w:numId="6">
    <w:abstractNumId w:val="31"/>
  </w:num>
  <w:num w:numId="7">
    <w:abstractNumId w:val="21"/>
  </w:num>
  <w:num w:numId="8">
    <w:abstractNumId w:val="16"/>
  </w:num>
  <w:num w:numId="9">
    <w:abstractNumId w:val="4"/>
  </w:num>
  <w:num w:numId="10">
    <w:abstractNumId w:val="34"/>
  </w:num>
  <w:num w:numId="11">
    <w:abstractNumId w:val="15"/>
  </w:num>
  <w:num w:numId="12">
    <w:abstractNumId w:val="11"/>
  </w:num>
  <w:num w:numId="13">
    <w:abstractNumId w:val="8"/>
  </w:num>
  <w:num w:numId="14">
    <w:abstractNumId w:val="27"/>
  </w:num>
  <w:num w:numId="15">
    <w:abstractNumId w:val="22"/>
  </w:num>
  <w:num w:numId="16">
    <w:abstractNumId w:val="10"/>
  </w:num>
  <w:num w:numId="17">
    <w:abstractNumId w:val="20"/>
  </w:num>
  <w:num w:numId="18">
    <w:abstractNumId w:val="17"/>
  </w:num>
  <w:num w:numId="19">
    <w:abstractNumId w:val="19"/>
  </w:num>
  <w:num w:numId="20">
    <w:abstractNumId w:val="18"/>
  </w:num>
  <w:num w:numId="21">
    <w:abstractNumId w:val="26"/>
  </w:num>
  <w:num w:numId="22">
    <w:abstractNumId w:val="30"/>
  </w:num>
  <w:num w:numId="23">
    <w:abstractNumId w:val="1"/>
  </w:num>
  <w:num w:numId="24">
    <w:abstractNumId w:val="7"/>
  </w:num>
  <w:num w:numId="25">
    <w:abstractNumId w:val="32"/>
  </w:num>
  <w:num w:numId="26">
    <w:abstractNumId w:val="5"/>
  </w:num>
  <w:num w:numId="27">
    <w:abstractNumId w:val="23"/>
  </w:num>
  <w:num w:numId="28">
    <w:abstractNumId w:val="13"/>
  </w:num>
  <w:num w:numId="29">
    <w:abstractNumId w:val="24"/>
  </w:num>
  <w:num w:numId="30">
    <w:abstractNumId w:val="33"/>
  </w:num>
  <w:num w:numId="31">
    <w:abstractNumId w:val="28"/>
  </w:num>
  <w:num w:numId="32">
    <w:abstractNumId w:val="14"/>
  </w:num>
  <w:num w:numId="33">
    <w:abstractNumId w:val="2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22"/>
    <w:rsid w:val="00001120"/>
    <w:rsid w:val="00003F53"/>
    <w:rsid w:val="000072ED"/>
    <w:rsid w:val="00026E1F"/>
    <w:rsid w:val="000277C6"/>
    <w:rsid w:val="00033805"/>
    <w:rsid w:val="000530A5"/>
    <w:rsid w:val="00085A90"/>
    <w:rsid w:val="00095C00"/>
    <w:rsid w:val="000C0648"/>
    <w:rsid w:val="000D1267"/>
    <w:rsid w:val="000D4070"/>
    <w:rsid w:val="000D6512"/>
    <w:rsid w:val="000F2B1D"/>
    <w:rsid w:val="00105B2E"/>
    <w:rsid w:val="00121CE2"/>
    <w:rsid w:val="001271A1"/>
    <w:rsid w:val="001542AD"/>
    <w:rsid w:val="001625B1"/>
    <w:rsid w:val="00166D3B"/>
    <w:rsid w:val="00170EE6"/>
    <w:rsid w:val="0017595A"/>
    <w:rsid w:val="00182E61"/>
    <w:rsid w:val="001A4241"/>
    <w:rsid w:val="001B3879"/>
    <w:rsid w:val="001B7F74"/>
    <w:rsid w:val="001C1070"/>
    <w:rsid w:val="001C162A"/>
    <w:rsid w:val="002023DF"/>
    <w:rsid w:val="002175CC"/>
    <w:rsid w:val="00221F22"/>
    <w:rsid w:val="00223D76"/>
    <w:rsid w:val="002276EE"/>
    <w:rsid w:val="00227F11"/>
    <w:rsid w:val="0026686A"/>
    <w:rsid w:val="00266EDE"/>
    <w:rsid w:val="002A08AB"/>
    <w:rsid w:val="002B2A88"/>
    <w:rsid w:val="002B6D53"/>
    <w:rsid w:val="002D1ED7"/>
    <w:rsid w:val="002D5A18"/>
    <w:rsid w:val="002D718A"/>
    <w:rsid w:val="002F1352"/>
    <w:rsid w:val="003065BD"/>
    <w:rsid w:val="00306682"/>
    <w:rsid w:val="00312FAB"/>
    <w:rsid w:val="003558E5"/>
    <w:rsid w:val="003B0455"/>
    <w:rsid w:val="003C1611"/>
    <w:rsid w:val="003E2C24"/>
    <w:rsid w:val="0042271E"/>
    <w:rsid w:val="004244E6"/>
    <w:rsid w:val="00447509"/>
    <w:rsid w:val="0046093B"/>
    <w:rsid w:val="004625BC"/>
    <w:rsid w:val="00465152"/>
    <w:rsid w:val="004710BC"/>
    <w:rsid w:val="004865E4"/>
    <w:rsid w:val="00495722"/>
    <w:rsid w:val="004A19C6"/>
    <w:rsid w:val="004A2852"/>
    <w:rsid w:val="004C7FF1"/>
    <w:rsid w:val="004E4692"/>
    <w:rsid w:val="0050560D"/>
    <w:rsid w:val="005254F2"/>
    <w:rsid w:val="00527AD6"/>
    <w:rsid w:val="00544324"/>
    <w:rsid w:val="0055692B"/>
    <w:rsid w:val="0056115D"/>
    <w:rsid w:val="005727C0"/>
    <w:rsid w:val="00573AA4"/>
    <w:rsid w:val="005776A1"/>
    <w:rsid w:val="005861E4"/>
    <w:rsid w:val="005A048B"/>
    <w:rsid w:val="005D448D"/>
    <w:rsid w:val="005E3C65"/>
    <w:rsid w:val="005F0903"/>
    <w:rsid w:val="005F0D2B"/>
    <w:rsid w:val="006000D3"/>
    <w:rsid w:val="00607FAF"/>
    <w:rsid w:val="00621122"/>
    <w:rsid w:val="00627DB4"/>
    <w:rsid w:val="006428B7"/>
    <w:rsid w:val="00645571"/>
    <w:rsid w:val="00647590"/>
    <w:rsid w:val="00650BBB"/>
    <w:rsid w:val="00667235"/>
    <w:rsid w:val="00671F7A"/>
    <w:rsid w:val="006B3B74"/>
    <w:rsid w:val="006C31C2"/>
    <w:rsid w:val="006C7A78"/>
    <w:rsid w:val="006E3FE8"/>
    <w:rsid w:val="006E5152"/>
    <w:rsid w:val="006F1293"/>
    <w:rsid w:val="00712ABD"/>
    <w:rsid w:val="0071398C"/>
    <w:rsid w:val="00742BD3"/>
    <w:rsid w:val="007647E7"/>
    <w:rsid w:val="007850B1"/>
    <w:rsid w:val="007A241F"/>
    <w:rsid w:val="007A326B"/>
    <w:rsid w:val="007A6ED5"/>
    <w:rsid w:val="007B1DA2"/>
    <w:rsid w:val="008272EB"/>
    <w:rsid w:val="0086398B"/>
    <w:rsid w:val="00891813"/>
    <w:rsid w:val="008969B4"/>
    <w:rsid w:val="008A1862"/>
    <w:rsid w:val="008A3824"/>
    <w:rsid w:val="008B1886"/>
    <w:rsid w:val="008B1B23"/>
    <w:rsid w:val="008B368F"/>
    <w:rsid w:val="008B3E9E"/>
    <w:rsid w:val="008B3F7B"/>
    <w:rsid w:val="008C12E1"/>
    <w:rsid w:val="008C5900"/>
    <w:rsid w:val="008E097B"/>
    <w:rsid w:val="008E2067"/>
    <w:rsid w:val="008E6790"/>
    <w:rsid w:val="008F0E44"/>
    <w:rsid w:val="0090433B"/>
    <w:rsid w:val="0090707F"/>
    <w:rsid w:val="009072DE"/>
    <w:rsid w:val="00907654"/>
    <w:rsid w:val="0091674D"/>
    <w:rsid w:val="009219D6"/>
    <w:rsid w:val="00926D2A"/>
    <w:rsid w:val="00935608"/>
    <w:rsid w:val="0098690E"/>
    <w:rsid w:val="00992E08"/>
    <w:rsid w:val="009A61F7"/>
    <w:rsid w:val="009B22A5"/>
    <w:rsid w:val="009C2271"/>
    <w:rsid w:val="009D051F"/>
    <w:rsid w:val="009D0F78"/>
    <w:rsid w:val="009D47A2"/>
    <w:rsid w:val="009D4B3A"/>
    <w:rsid w:val="009D5A59"/>
    <w:rsid w:val="009D7977"/>
    <w:rsid w:val="00A0064C"/>
    <w:rsid w:val="00A01E0D"/>
    <w:rsid w:val="00A070FA"/>
    <w:rsid w:val="00A25076"/>
    <w:rsid w:val="00A25A76"/>
    <w:rsid w:val="00A27C1D"/>
    <w:rsid w:val="00A43419"/>
    <w:rsid w:val="00A63656"/>
    <w:rsid w:val="00A71F80"/>
    <w:rsid w:val="00A865B0"/>
    <w:rsid w:val="00A87F0B"/>
    <w:rsid w:val="00AA04A8"/>
    <w:rsid w:val="00AA7FEE"/>
    <w:rsid w:val="00AB0C3F"/>
    <w:rsid w:val="00AB3B0C"/>
    <w:rsid w:val="00AB7AD0"/>
    <w:rsid w:val="00AE560B"/>
    <w:rsid w:val="00AF020F"/>
    <w:rsid w:val="00AF680A"/>
    <w:rsid w:val="00B2125B"/>
    <w:rsid w:val="00B34FCB"/>
    <w:rsid w:val="00B4554A"/>
    <w:rsid w:val="00B56E35"/>
    <w:rsid w:val="00B64B5D"/>
    <w:rsid w:val="00B75A6E"/>
    <w:rsid w:val="00B80978"/>
    <w:rsid w:val="00B8215B"/>
    <w:rsid w:val="00BA0EF7"/>
    <w:rsid w:val="00BA7A23"/>
    <w:rsid w:val="00BF3593"/>
    <w:rsid w:val="00BF41CC"/>
    <w:rsid w:val="00C24CA1"/>
    <w:rsid w:val="00C30E50"/>
    <w:rsid w:val="00C34A70"/>
    <w:rsid w:val="00C67150"/>
    <w:rsid w:val="00C77410"/>
    <w:rsid w:val="00C9590D"/>
    <w:rsid w:val="00CA184A"/>
    <w:rsid w:val="00CA72F9"/>
    <w:rsid w:val="00CB38BB"/>
    <w:rsid w:val="00CB6FBC"/>
    <w:rsid w:val="00CC2AD6"/>
    <w:rsid w:val="00CC6C47"/>
    <w:rsid w:val="00CD66C3"/>
    <w:rsid w:val="00CE40E0"/>
    <w:rsid w:val="00CE43B4"/>
    <w:rsid w:val="00D00252"/>
    <w:rsid w:val="00D14BEE"/>
    <w:rsid w:val="00D15835"/>
    <w:rsid w:val="00D264F7"/>
    <w:rsid w:val="00D61F21"/>
    <w:rsid w:val="00D7310D"/>
    <w:rsid w:val="00D809B2"/>
    <w:rsid w:val="00DA40C9"/>
    <w:rsid w:val="00DB41B4"/>
    <w:rsid w:val="00DC7047"/>
    <w:rsid w:val="00DD00B4"/>
    <w:rsid w:val="00DD4EE6"/>
    <w:rsid w:val="00DF77E1"/>
    <w:rsid w:val="00E11FB4"/>
    <w:rsid w:val="00E1606B"/>
    <w:rsid w:val="00E16308"/>
    <w:rsid w:val="00E1661E"/>
    <w:rsid w:val="00E17CF4"/>
    <w:rsid w:val="00E255BC"/>
    <w:rsid w:val="00E505CB"/>
    <w:rsid w:val="00E51793"/>
    <w:rsid w:val="00E56DCF"/>
    <w:rsid w:val="00E719B8"/>
    <w:rsid w:val="00E7566A"/>
    <w:rsid w:val="00E802EF"/>
    <w:rsid w:val="00E84D01"/>
    <w:rsid w:val="00E84DE3"/>
    <w:rsid w:val="00E85228"/>
    <w:rsid w:val="00E9130D"/>
    <w:rsid w:val="00E936FE"/>
    <w:rsid w:val="00EB0EA6"/>
    <w:rsid w:val="00EC7700"/>
    <w:rsid w:val="00EC7EEF"/>
    <w:rsid w:val="00EE6414"/>
    <w:rsid w:val="00EF01C3"/>
    <w:rsid w:val="00EF138C"/>
    <w:rsid w:val="00EF5CC5"/>
    <w:rsid w:val="00F0427A"/>
    <w:rsid w:val="00F15427"/>
    <w:rsid w:val="00F25D43"/>
    <w:rsid w:val="00F309D1"/>
    <w:rsid w:val="00F35188"/>
    <w:rsid w:val="00F37CD4"/>
    <w:rsid w:val="00F4793C"/>
    <w:rsid w:val="00F56E33"/>
    <w:rsid w:val="00F61302"/>
    <w:rsid w:val="00F67DA3"/>
    <w:rsid w:val="00FA23B3"/>
    <w:rsid w:val="00FA50C4"/>
    <w:rsid w:val="00FB04E2"/>
    <w:rsid w:val="00FC5A80"/>
    <w:rsid w:val="00FC5BF2"/>
    <w:rsid w:val="00FD22CE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AE139-4CD2-4B9F-8775-57287E5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D3AC-4054-4CD8-9B01-DF098BC8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1130</Characters>
  <Application>Microsoft Office Word</Application>
  <DocSecurity>0</DocSecurity>
  <Lines>9</Lines>
  <Paragraphs>2</Paragraphs>
  <ScaleCrop>false</ScaleCrop>
  <Company>HOME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yuyu</cp:lastModifiedBy>
  <cp:revision>31</cp:revision>
  <cp:lastPrinted>2020-05-26T00:34:00Z</cp:lastPrinted>
  <dcterms:created xsi:type="dcterms:W3CDTF">2020-01-30T06:22:00Z</dcterms:created>
  <dcterms:modified xsi:type="dcterms:W3CDTF">2024-02-29T07:30:00Z</dcterms:modified>
</cp:coreProperties>
</file>