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B48" w:rsidRDefault="005F2B48">
      <w:pPr>
        <w:rPr>
          <w:rFonts w:ascii="標楷體" w:eastAsia="標楷體" w:hAnsi="標楷體" w:cs="標楷體"/>
          <w:color w:val="FF0000"/>
        </w:rPr>
      </w:pPr>
    </w:p>
    <w:p w:rsidR="005F2B48" w:rsidRPr="005824DD" w:rsidRDefault="009D18AB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proofErr w:type="gramStart"/>
      <w:r w:rsidRPr="005824DD">
        <w:rPr>
          <w:rFonts w:ascii="標楷體" w:eastAsia="標楷體" w:hAnsi="標楷體" w:cs="標楷體"/>
          <w:b/>
          <w:sz w:val="28"/>
          <w:szCs w:val="28"/>
        </w:rPr>
        <w:t>臺</w:t>
      </w:r>
      <w:proofErr w:type="gramEnd"/>
      <w:r w:rsidRPr="005824DD">
        <w:rPr>
          <w:rFonts w:ascii="標楷體" w:eastAsia="標楷體" w:hAnsi="標楷體" w:cs="標楷體"/>
          <w:b/>
          <w:sz w:val="28"/>
          <w:szCs w:val="28"/>
        </w:rPr>
        <w:t>南市公立北門區北門國民小學</w:t>
      </w:r>
      <w:r w:rsidRPr="005824DD">
        <w:rPr>
          <w:rFonts w:ascii="標楷體" w:eastAsia="標楷體" w:hAnsi="標楷體" w:cs="標楷體"/>
          <w:b/>
          <w:sz w:val="28"/>
          <w:szCs w:val="28"/>
        </w:rPr>
        <w:t>112</w:t>
      </w:r>
      <w:r w:rsidRPr="005824D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571B17" w:rsidRPr="005824DD">
        <w:rPr>
          <w:rFonts w:ascii="標楷體" w:eastAsia="標楷體" w:hAnsi="標楷體" w:cs="標楷體" w:hint="eastAsia"/>
          <w:b/>
          <w:sz w:val="28"/>
          <w:szCs w:val="28"/>
        </w:rPr>
        <w:t>(</w:t>
      </w:r>
      <w:r w:rsidRPr="005824DD">
        <w:rPr>
          <w:rFonts w:ascii="標楷體" w:eastAsia="標楷體" w:hAnsi="標楷體" w:cs="標楷體"/>
          <w:b/>
          <w:sz w:val="28"/>
          <w:szCs w:val="28"/>
        </w:rPr>
        <w:t>第二學期</w:t>
      </w:r>
      <w:r w:rsidR="00571B17" w:rsidRPr="005824DD">
        <w:rPr>
          <w:rFonts w:ascii="標楷體" w:eastAsia="標楷體" w:hAnsi="標楷體" w:cs="標楷體" w:hint="eastAsia"/>
          <w:b/>
          <w:sz w:val="28"/>
          <w:szCs w:val="28"/>
        </w:rPr>
        <w:t>)</w:t>
      </w:r>
      <w:r w:rsidRPr="005824DD">
        <w:rPr>
          <w:rFonts w:ascii="標楷體" w:eastAsia="標楷體" w:hAnsi="標楷體" w:cs="標楷體"/>
          <w:b/>
          <w:sz w:val="28"/>
          <w:szCs w:val="28"/>
        </w:rPr>
        <w:t>六年級彈性學習</w:t>
      </w:r>
      <w:r w:rsidRPr="005824D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5824DD">
        <w:rPr>
          <w:rFonts w:ascii="標楷體" w:eastAsia="標楷體" w:hAnsi="標楷體" w:cs="標楷體"/>
          <w:b/>
          <w:sz w:val="28"/>
          <w:szCs w:val="28"/>
          <w:u w:val="single"/>
        </w:rPr>
        <w:t>鹽鄉美地</w:t>
      </w:r>
      <w:r w:rsidRPr="005824D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5824DD">
        <w:rPr>
          <w:rFonts w:ascii="標楷體" w:eastAsia="標楷體" w:hAnsi="標楷體" w:cs="標楷體"/>
          <w:b/>
          <w:sz w:val="28"/>
          <w:szCs w:val="28"/>
        </w:rPr>
        <w:t>課程計畫</w:t>
      </w:r>
    </w:p>
    <w:tbl>
      <w:tblPr>
        <w:tblStyle w:val="a5"/>
        <w:tblW w:w="1513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38"/>
        <w:gridCol w:w="1417"/>
        <w:gridCol w:w="1302"/>
        <w:gridCol w:w="967"/>
        <w:gridCol w:w="593"/>
        <w:gridCol w:w="683"/>
        <w:gridCol w:w="1418"/>
        <w:gridCol w:w="1275"/>
        <w:gridCol w:w="2835"/>
        <w:gridCol w:w="1418"/>
        <w:gridCol w:w="1276"/>
      </w:tblGrid>
      <w:tr w:rsidR="005F2B48" w:rsidTr="005824DD">
        <w:trPr>
          <w:trHeight w:val="530"/>
        </w:trPr>
        <w:tc>
          <w:tcPr>
            <w:tcW w:w="19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學習主題名稱</w:t>
            </w:r>
          </w:p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中系統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2719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我是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南</w:t>
            </w:r>
          </w:p>
        </w:tc>
        <w:tc>
          <w:tcPr>
            <w:tcW w:w="1560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班級組別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01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六下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529" w:type="dxa"/>
            <w:gridSpan w:val="3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本學期共</w:t>
            </w:r>
            <w:r>
              <w:rPr>
                <w:rFonts w:ascii="標楷體" w:eastAsia="標楷體" w:hAnsi="標楷體" w:cs="標楷體"/>
              </w:rPr>
              <w:t>(17)</w:t>
            </w:r>
            <w:r>
              <w:rPr>
                <w:rFonts w:ascii="標楷體" w:eastAsia="標楷體" w:hAnsi="標楷體" w:cs="標楷體"/>
              </w:rPr>
              <w:t>節</w:t>
            </w:r>
          </w:p>
        </w:tc>
      </w:tr>
      <w:tr w:rsidR="005F2B48" w:rsidTr="005824DD">
        <w:trPr>
          <w:trHeight w:val="53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彈性學習課程</w:t>
            </w:r>
          </w:p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318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5F2B48" w:rsidRDefault="009D18AB" w:rsidP="00571B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5824DD">
              <w:rPr>
                <w:rFonts w:ascii="標楷體" w:eastAsia="標楷體" w:hAnsi="標楷體" w:cs="標楷體"/>
                <w:b/>
              </w:rPr>
              <w:t>1.</w:t>
            </w:r>
            <w:r w:rsidR="005824DD">
              <w:rPr>
                <w:rFonts w:ascii="標楷體" w:eastAsia="標楷體" w:hAnsi="標楷體" w:cs="標楷體"/>
              </w:rPr>
              <w:t xml:space="preserve"> </w:t>
            </w:r>
            <w:r w:rsidR="005824DD">
              <w:rPr>
                <w:rFonts w:ascii="標楷體" w:eastAsia="標楷體" w:hAnsi="標楷體" w:cs="標楷體"/>
              </w:rPr>
              <w:t>■</w:t>
            </w:r>
            <w:r w:rsidRPr="005824DD">
              <w:rPr>
                <w:rFonts w:ascii="標楷體" w:eastAsia="標楷體" w:hAnsi="標楷體" w:cs="標楷體"/>
                <w:b/>
              </w:rPr>
              <w:t>統整性探究課程</w:t>
            </w:r>
            <w:r w:rsidRPr="005824DD">
              <w:rPr>
                <w:rFonts w:ascii="標楷體" w:eastAsia="標楷體" w:hAnsi="標楷體" w:cs="標楷體"/>
              </w:rPr>
              <w:t xml:space="preserve"> (</w:t>
            </w:r>
            <w:r w:rsidR="005824DD">
              <w:rPr>
                <w:rFonts w:ascii="標楷體" w:eastAsia="標楷體" w:hAnsi="標楷體" w:cs="標楷體"/>
              </w:rPr>
              <w:t>■</w:t>
            </w:r>
            <w:r w:rsidRPr="005824DD">
              <w:rPr>
                <w:rFonts w:ascii="標楷體" w:eastAsia="標楷體" w:hAnsi="標楷體" w:cs="標楷體"/>
              </w:rPr>
              <w:t>主題</w:t>
            </w:r>
            <w:r w:rsidRPr="005824DD">
              <w:rPr>
                <w:rFonts w:ascii="標楷體" w:eastAsia="標楷體" w:hAnsi="標楷體" w:cs="標楷體"/>
              </w:rPr>
              <w:t>□</w:t>
            </w:r>
            <w:r w:rsidRPr="005824DD">
              <w:rPr>
                <w:rFonts w:ascii="標楷體" w:eastAsia="標楷體" w:hAnsi="標楷體" w:cs="標楷體"/>
              </w:rPr>
              <w:t>專題</w:t>
            </w:r>
            <w:r w:rsidRPr="005824DD">
              <w:rPr>
                <w:rFonts w:ascii="標楷體" w:eastAsia="標楷體" w:hAnsi="標楷體" w:cs="標楷體"/>
              </w:rPr>
              <w:t>□</w:t>
            </w:r>
            <w:r w:rsidRPr="005824DD">
              <w:rPr>
                <w:rFonts w:ascii="標楷體" w:eastAsia="標楷體" w:hAnsi="標楷體" w:cs="標楷體"/>
              </w:rPr>
              <w:t>議題</w:t>
            </w:r>
            <w:r w:rsidRPr="005824DD">
              <w:rPr>
                <w:rFonts w:ascii="標楷體" w:eastAsia="標楷體" w:hAnsi="標楷體" w:cs="標楷體"/>
              </w:rPr>
              <w:t xml:space="preserve">) </w:t>
            </w:r>
            <w:r w:rsidRPr="00571B17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                </w:t>
            </w:r>
          </w:p>
        </w:tc>
      </w:tr>
      <w:tr w:rsidR="005F2B48" w:rsidTr="005824DD">
        <w:trPr>
          <w:trHeight w:val="483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318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關係</w:t>
            </w:r>
            <w:r>
              <w:rPr>
                <w:rFonts w:ascii="標楷體" w:eastAsia="標楷體" w:hAnsi="標楷體" w:cs="標楷體"/>
              </w:rPr>
              <w:t>：透過實地踏查及實作，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認識</w:t>
            </w:r>
            <w:r>
              <w:rPr>
                <w:rFonts w:ascii="標楷體" w:eastAsia="標楷體" w:hAnsi="標楷體" w:cs="標楷體"/>
              </w:rPr>
              <w:t>在地文化與「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」的生態、種類、生長過程與環境</w:t>
            </w:r>
            <w:r w:rsidR="00571B17">
              <w:rPr>
                <w:rFonts w:ascii="標楷體" w:eastAsia="標楷體" w:hAnsi="標楷體" w:cs="標楷體" w:hint="eastAsia"/>
              </w:rPr>
              <w:t>之</w:t>
            </w:r>
            <w:r w:rsidR="00571B17" w:rsidRPr="00571B17">
              <w:rPr>
                <w:rFonts w:ascii="標楷體" w:eastAsia="標楷體" w:hAnsi="標楷體" w:cs="標楷體" w:hint="eastAsia"/>
                <w:bdr w:val="single" w:sz="4" w:space="0" w:color="auto"/>
              </w:rPr>
              <w:t>關係</w:t>
            </w:r>
            <w:r>
              <w:rPr>
                <w:rFonts w:ascii="標楷體" w:eastAsia="標楷體" w:hAnsi="標楷體" w:cs="標楷體"/>
              </w:rPr>
              <w:t>，讓學生能更認同家鄉。</w:t>
            </w:r>
          </w:p>
        </w:tc>
      </w:tr>
      <w:tr w:rsidR="005F2B48" w:rsidTr="005824DD">
        <w:trPr>
          <w:trHeight w:val="994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本教育階段</w:t>
            </w:r>
          </w:p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總綱核心素養</w:t>
            </w:r>
          </w:p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318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E-A2 </w:t>
            </w:r>
            <w:r>
              <w:rPr>
                <w:rFonts w:ascii="標楷體" w:eastAsia="標楷體" w:hAnsi="標楷體" w:cs="標楷體"/>
              </w:rPr>
              <w:t>具備探索問題的思考能力，並</w:t>
            </w:r>
            <w:r>
              <w:rPr>
                <w:rFonts w:ascii="標楷體" w:eastAsia="標楷體" w:hAnsi="標楷體" w:cs="標楷體"/>
                <w:strike/>
              </w:rPr>
              <w:t>透過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體驗</w:t>
            </w:r>
            <w:r>
              <w:rPr>
                <w:rFonts w:ascii="標楷體" w:eastAsia="標楷體" w:hAnsi="標楷體" w:cs="標楷體"/>
              </w:rPr>
              <w:t>與實踐</w:t>
            </w:r>
            <w:r>
              <w:rPr>
                <w:rFonts w:ascii="標楷體" w:eastAsia="標楷體" w:hAnsi="標楷體" w:cs="標楷體"/>
                <w:strike/>
              </w:rPr>
              <w:t>處理日常生活問題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E-B3 </w:t>
            </w:r>
            <w:r>
              <w:rPr>
                <w:rFonts w:ascii="標楷體" w:eastAsia="標楷體" w:hAnsi="標楷體" w:cs="標楷體"/>
              </w:rPr>
              <w:t>具備藝術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創作</w:t>
            </w:r>
            <w:r>
              <w:rPr>
                <w:rFonts w:ascii="標楷體" w:eastAsia="標楷體" w:hAnsi="標楷體" w:cs="標楷體"/>
                <w:strike/>
              </w:rPr>
              <w:t>與欣賞</w:t>
            </w:r>
            <w:r>
              <w:rPr>
                <w:rFonts w:ascii="標楷體" w:eastAsia="標楷體" w:hAnsi="標楷體" w:cs="標楷體"/>
              </w:rPr>
              <w:t>的基本素養，促進多元感官的發展，</w:t>
            </w:r>
            <w:r>
              <w:rPr>
                <w:rFonts w:ascii="標楷體" w:eastAsia="標楷體" w:hAnsi="標楷體" w:cs="標楷體"/>
                <w:strike/>
              </w:rPr>
              <w:t>培養生活環境中的美感體驗。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E-C3 </w:t>
            </w:r>
            <w:r>
              <w:rPr>
                <w:rFonts w:ascii="標楷體" w:eastAsia="標楷體" w:hAnsi="標楷體" w:cs="標楷體"/>
              </w:rPr>
              <w:t>具備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理解</w:t>
            </w:r>
            <w:r>
              <w:rPr>
                <w:rFonts w:ascii="標楷體" w:eastAsia="標楷體" w:hAnsi="標楷體" w:cs="標楷體"/>
              </w:rPr>
              <w:t>與關心本土</w:t>
            </w:r>
            <w:r>
              <w:rPr>
                <w:rFonts w:ascii="標楷體" w:eastAsia="標楷體" w:hAnsi="標楷體" w:cs="標楷體"/>
                <w:strike/>
              </w:rPr>
              <w:t>與國際事務</w:t>
            </w:r>
            <w:r>
              <w:rPr>
                <w:rFonts w:ascii="標楷體" w:eastAsia="標楷體" w:hAnsi="標楷體" w:cs="標楷體"/>
              </w:rPr>
              <w:t>的素養，</w:t>
            </w:r>
            <w:r>
              <w:rPr>
                <w:rFonts w:ascii="標楷體" w:eastAsia="標楷體" w:hAnsi="標楷體" w:cs="標楷體"/>
                <w:strike/>
              </w:rPr>
              <w:t>並認識與包容文化的多元性。</w:t>
            </w:r>
          </w:p>
        </w:tc>
      </w:tr>
      <w:tr w:rsidR="005F2B48" w:rsidTr="005824DD">
        <w:trPr>
          <w:trHeight w:val="654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318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學生能夠透過踏查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體驗</w:t>
            </w:r>
            <w:r>
              <w:rPr>
                <w:rFonts w:ascii="標楷體" w:eastAsia="標楷體" w:hAnsi="標楷體" w:cs="標楷體"/>
              </w:rPr>
              <w:t>在地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的生態，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認識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 w:rsidR="00571B17">
              <w:rPr>
                <w:rFonts w:ascii="標楷體" w:eastAsia="標楷體" w:hAnsi="標楷體" w:cs="標楷體" w:hint="eastAsia"/>
              </w:rPr>
              <w:t>的</w:t>
            </w:r>
            <w:r>
              <w:rPr>
                <w:rFonts w:ascii="標楷體" w:eastAsia="標楷體" w:hAnsi="標楷體" w:cs="標楷體"/>
              </w:rPr>
              <w:t>種類並</w:t>
            </w:r>
            <w:r w:rsidR="00571B17" w:rsidRPr="00571B17">
              <w:rPr>
                <w:rFonts w:ascii="標楷體" w:eastAsia="標楷體" w:hAnsi="標楷體" w:cs="標楷體" w:hint="eastAsia"/>
                <w:bdr w:val="single" w:sz="4" w:space="0" w:color="auto"/>
              </w:rPr>
              <w:t>理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解</w:t>
            </w:r>
            <w:r w:rsidR="00571B17">
              <w:rPr>
                <w:rFonts w:ascii="標楷體" w:eastAsia="標楷體" w:hAnsi="標楷體" w:cs="標楷體" w:hint="eastAsia"/>
              </w:rPr>
              <w:t>其生</w:t>
            </w:r>
            <w:r>
              <w:rPr>
                <w:rFonts w:ascii="標楷體" w:eastAsia="標楷體" w:hAnsi="標楷體" w:cs="標楷體"/>
              </w:rPr>
              <w:t>長過程及</w:t>
            </w:r>
            <w:r>
              <w:rPr>
                <w:rFonts w:ascii="標楷體" w:eastAsia="標楷體" w:hAnsi="標楷體" w:cs="標楷體"/>
              </w:rPr>
              <w:t>環境，</w:t>
            </w:r>
            <w:r w:rsidR="00571B17">
              <w:rPr>
                <w:rFonts w:ascii="標楷體" w:eastAsia="標楷體" w:hAnsi="標楷體" w:cs="標楷體" w:hint="eastAsia"/>
              </w:rPr>
              <w:t>並</w:t>
            </w:r>
            <w:r w:rsidR="00571B17" w:rsidRPr="00571B17">
              <w:rPr>
                <w:rFonts w:ascii="標楷體" w:eastAsia="標楷體" w:hAnsi="標楷體" w:cs="標楷體" w:hint="eastAsia"/>
                <w:bdr w:val="single" w:sz="4" w:space="0" w:color="auto"/>
              </w:rPr>
              <w:t>創作</w:t>
            </w:r>
            <w:proofErr w:type="gramStart"/>
            <w:r w:rsidR="00571B17">
              <w:rPr>
                <w:rFonts w:ascii="標楷體" w:eastAsia="標楷體" w:hAnsi="標楷體" w:cs="標楷體"/>
              </w:rPr>
              <w:t>蚵</w:t>
            </w:r>
            <w:proofErr w:type="gramEnd"/>
            <w:r w:rsidR="00571B17">
              <w:rPr>
                <w:rFonts w:ascii="標楷體" w:eastAsia="標楷體" w:hAnsi="標楷體" w:cs="標楷體"/>
              </w:rPr>
              <w:t>的生態心智圖</w:t>
            </w:r>
            <w:r w:rsidR="00571B17">
              <w:rPr>
                <w:rFonts w:ascii="標楷體" w:eastAsia="標楷體" w:hAnsi="標楷體" w:cs="標楷體" w:hint="eastAsia"/>
              </w:rPr>
              <w:t>及完成</w:t>
            </w:r>
            <w:proofErr w:type="gramStart"/>
            <w:r w:rsidR="00571B17">
              <w:rPr>
                <w:rFonts w:ascii="標楷體" w:eastAsia="標楷體" w:hAnsi="標楷體" w:cs="標楷體" w:hint="eastAsia"/>
              </w:rPr>
              <w:t>蚵</w:t>
            </w:r>
            <w:proofErr w:type="gramEnd"/>
            <w:r w:rsidR="00571B17">
              <w:rPr>
                <w:rFonts w:ascii="標楷體" w:eastAsia="標楷體" w:hAnsi="標楷體" w:cs="標楷體" w:hint="eastAsia"/>
              </w:rPr>
              <w:t>的料理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5F2B48" w:rsidTr="005824DD">
        <w:trPr>
          <w:trHeight w:val="981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8" w:rsidRDefault="005824D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="009D18AB">
              <w:rPr>
                <w:rFonts w:ascii="標楷體" w:eastAsia="標楷體" w:hAnsi="標楷體" w:cs="標楷體"/>
              </w:rPr>
              <w:t>國語文</w:t>
            </w:r>
            <w:r w:rsidR="009D18AB">
              <w:rPr>
                <w:rFonts w:ascii="標楷體" w:eastAsia="標楷體" w:hAnsi="標楷體" w:cs="標楷體"/>
              </w:rPr>
              <w:t xml:space="preserve">  □</w:t>
            </w:r>
            <w:r w:rsidR="009D18AB">
              <w:rPr>
                <w:rFonts w:ascii="標楷體" w:eastAsia="標楷體" w:hAnsi="標楷體" w:cs="標楷體"/>
              </w:rPr>
              <w:t>英語文</w:t>
            </w:r>
            <w:r w:rsidR="009D18AB">
              <w:rPr>
                <w:rFonts w:ascii="標楷體" w:eastAsia="標楷體" w:hAnsi="標楷體" w:cs="標楷體"/>
              </w:rPr>
              <w:t xml:space="preserve"> </w:t>
            </w:r>
            <w:r w:rsidR="009D18AB">
              <w:rPr>
                <w:rFonts w:ascii="標楷體" w:eastAsia="標楷體" w:hAnsi="標楷體" w:cs="標楷體"/>
                <w:color w:val="FF0000"/>
              </w:rPr>
              <w:t xml:space="preserve"> □</w:t>
            </w:r>
            <w:r w:rsidR="009D18AB">
              <w:rPr>
                <w:rFonts w:ascii="標楷體" w:eastAsia="標楷體" w:hAnsi="標楷體" w:cs="標楷體"/>
                <w:color w:val="FF0000"/>
              </w:rPr>
              <w:t>英語文融入參考指引</w:t>
            </w:r>
            <w:r w:rsidR="009D18AB">
              <w:rPr>
                <w:rFonts w:ascii="標楷體" w:eastAsia="標楷體" w:hAnsi="標楷體" w:cs="標楷體"/>
              </w:rPr>
              <w:t xml:space="preserve"> □</w:t>
            </w:r>
            <w:r w:rsidR="009D18AB">
              <w:rPr>
                <w:rFonts w:ascii="標楷體" w:eastAsia="標楷體" w:hAnsi="標楷體" w:cs="標楷體"/>
              </w:rPr>
              <w:t>本土語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數學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 w:rsidR="005824DD"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社會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自然科學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="005824DD"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藝術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綜合活動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健康與體育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生活課程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科技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F2B48" w:rsidRDefault="009D18A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海洋教育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品德教育</w:t>
            </w:r>
          </w:p>
          <w:p w:rsidR="005F2B48" w:rsidRDefault="009D18A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法治教育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科技教育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能源教育</w:t>
            </w:r>
          </w:p>
          <w:p w:rsidR="005F2B48" w:rsidRDefault="009D18A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安全教育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閱讀素養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多元文化教育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生涯規劃教育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原住民教育</w:t>
            </w:r>
            <w:r w:rsidR="005824DD">
              <w:rPr>
                <w:rFonts w:ascii="標楷體" w:eastAsia="標楷體" w:hAnsi="標楷體" w:cs="標楷體"/>
              </w:rPr>
              <w:t>■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0"/>
                <w:szCs w:val="20"/>
              </w:rPr>
              <w:t>戶外教育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</w:p>
        </w:tc>
      </w:tr>
      <w:tr w:rsidR="005F2B48" w:rsidTr="005824DD">
        <w:trPr>
          <w:trHeight w:val="466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318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學生能</w:t>
            </w:r>
            <w:r>
              <w:rPr>
                <w:rFonts w:ascii="標楷體" w:eastAsia="標楷體" w:hAnsi="標楷體" w:cs="標楷體"/>
              </w:rPr>
              <w:t>以個人或小組合作的方式繪畫出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的種類</w:t>
            </w:r>
            <w:r w:rsidR="00571B17">
              <w:rPr>
                <w:rFonts w:ascii="標楷體" w:eastAsia="標楷體" w:hAnsi="標楷體" w:cs="標楷體" w:hint="eastAsia"/>
              </w:rPr>
              <w:t>(每人或每組1張)</w:t>
            </w:r>
            <w:r>
              <w:rPr>
                <w:rFonts w:ascii="標楷體" w:eastAsia="標楷體" w:hAnsi="標楷體" w:cs="標楷體"/>
              </w:rPr>
              <w:t>，並以個人或小組上台的方式報告自己記錄下來的資料</w:t>
            </w:r>
            <w:r w:rsidR="00571B17">
              <w:rPr>
                <w:rFonts w:ascii="標楷體" w:eastAsia="標楷體" w:hAnsi="標楷體" w:cs="標楷體" w:hint="eastAsia"/>
              </w:rPr>
              <w:t>(每人或每組</w:t>
            </w:r>
            <w:r w:rsidR="00571B17">
              <w:rPr>
                <w:rFonts w:ascii="標楷體" w:eastAsia="標楷體" w:hAnsi="標楷體" w:cs="標楷體" w:hint="eastAsia"/>
              </w:rPr>
              <w:t>3分鐘</w:t>
            </w:r>
            <w:r w:rsidR="00571B17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學生能</w:t>
            </w:r>
            <w:r>
              <w:rPr>
                <w:rFonts w:ascii="標楷體" w:eastAsia="標楷體" w:hAnsi="標楷體" w:cs="標楷體"/>
              </w:rPr>
              <w:t>以個人或小組合作的方式繪出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剖面圖，並完成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的生態心智圖</w:t>
            </w:r>
            <w:r w:rsidR="00571B17">
              <w:rPr>
                <w:rFonts w:ascii="標楷體" w:eastAsia="標楷體" w:hAnsi="標楷體" w:cs="標楷體" w:hint="eastAsia"/>
              </w:rPr>
              <w:t>(每人或每組1</w:t>
            </w:r>
            <w:r w:rsidR="00571B17">
              <w:rPr>
                <w:rFonts w:ascii="標楷體" w:eastAsia="標楷體" w:hAnsi="標楷體" w:cs="標楷體" w:hint="eastAsia"/>
              </w:rPr>
              <w:t>張</w:t>
            </w:r>
            <w:r w:rsidR="00571B17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學生能</w:t>
            </w:r>
            <w:r>
              <w:rPr>
                <w:rFonts w:ascii="標楷體" w:eastAsia="標楷體" w:hAnsi="標楷體" w:cs="標楷體"/>
                <w:color w:val="000000"/>
              </w:rPr>
              <w:t>說出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的料理至少兩種</w:t>
            </w:r>
            <w:r>
              <w:rPr>
                <w:rFonts w:ascii="標楷體" w:eastAsia="標楷體" w:hAnsi="標楷體" w:cs="標楷體"/>
              </w:rPr>
              <w:t>，並能嘗試製作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的料理</w:t>
            </w:r>
            <w:r w:rsidR="00571B17">
              <w:rPr>
                <w:rFonts w:ascii="標楷體" w:eastAsia="標楷體" w:hAnsi="標楷體" w:cs="標楷體" w:hint="eastAsia"/>
              </w:rPr>
              <w:t>(至少一道)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5F2B48" w:rsidTr="005824DD">
        <w:trPr>
          <w:trHeight w:val="442"/>
        </w:trPr>
        <w:tc>
          <w:tcPr>
            <w:tcW w:w="15138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5F2B48" w:rsidTr="005824DD">
        <w:trPr>
          <w:trHeight w:val="488"/>
        </w:trPr>
        <w:tc>
          <w:tcPr>
            <w:tcW w:w="15138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5F2B48" w:rsidRDefault="005F2B48">
            <w:pPr>
              <w:jc w:val="center"/>
              <w:rPr>
                <w:rFonts w:ascii="標楷體" w:eastAsia="標楷體" w:hAnsi="標楷體" w:cs="標楷體"/>
              </w:rPr>
            </w:pPr>
          </w:p>
          <w:p w:rsidR="005F2B48" w:rsidRDefault="00330E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9D91C4" wp14:editId="01EDF8C7">
                      <wp:simplePos x="0" y="0"/>
                      <wp:positionH relativeFrom="column">
                        <wp:posOffset>7690485</wp:posOffset>
                      </wp:positionH>
                      <wp:positionV relativeFrom="paragraph">
                        <wp:posOffset>93345</wp:posOffset>
                      </wp:positionV>
                      <wp:extent cx="1495425" cy="1304925"/>
                      <wp:effectExtent l="0" t="0" r="0" b="0"/>
                      <wp:wrapNone/>
                      <wp:docPr id="35" name="文字方塊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1304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0E78" w:rsidRPr="00330E78" w:rsidRDefault="00330E78" w:rsidP="00330E78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330E78"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  <w:t>蚵</w:t>
                                  </w:r>
                                  <w:proofErr w:type="gramEnd"/>
                                  <w:r w:rsidRPr="00330E78"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  <w:t>的創意料理</w:t>
                                  </w:r>
                                  <w:r w:rsidRPr="00330E78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330E78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330E78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330E78" w:rsidRPr="00A866A1" w:rsidRDefault="00330E78" w:rsidP="00330E78">
                                  <w:pPr>
                                    <w:spacing w:line="215" w:lineRule="auto"/>
                                    <w:textDirection w:val="btL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866A1"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實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蚵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的料理</w:t>
                                  </w:r>
                                  <w:r w:rsidRPr="00A866A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spcFirstLastPara="1" wrap="square" lIns="60950" tIns="60950" rIns="60950" bIns="6095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D91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5" o:spid="_x0000_s1026" type="#_x0000_t202" style="position:absolute;left:0;text-align:left;margin-left:605.55pt;margin-top:7.35pt;width:117.7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" filled="f" stroked="f">
                      <v:textbox inset="1.69306mm,1.69306mm,1.69306mm,1.69306mm">
                        <w:txbxContent>
                          <w:p w:rsidR="00330E78" w:rsidRPr="00330E78" w:rsidRDefault="00330E78" w:rsidP="00330E78">
                            <w:pPr>
                              <w:spacing w:line="215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30E78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蚵</w:t>
                            </w:r>
                            <w:proofErr w:type="gramEnd"/>
                            <w:r w:rsidRPr="00330E78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的創意料理</w:t>
                            </w:r>
                            <w:r w:rsidRPr="00330E78"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Pr="00330E78"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330E78"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330E78" w:rsidRPr="00A866A1" w:rsidRDefault="00330E78" w:rsidP="00330E78">
                            <w:pPr>
                              <w:spacing w:line="215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A866A1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實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作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蚵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的料理</w:t>
                            </w:r>
                            <w:r w:rsidRPr="00A866A1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25F89" wp14:editId="0257F34C">
                      <wp:simplePos x="0" y="0"/>
                      <wp:positionH relativeFrom="column">
                        <wp:posOffset>7541260</wp:posOffset>
                      </wp:positionH>
                      <wp:positionV relativeFrom="paragraph">
                        <wp:posOffset>88900</wp:posOffset>
                      </wp:positionV>
                      <wp:extent cx="1680845" cy="1470025"/>
                      <wp:effectExtent l="0" t="0" r="14605" b="15875"/>
                      <wp:wrapNone/>
                      <wp:docPr id="16" name="矩形: 圓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0845" cy="1470025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solidFill>
                                <a:srgbClr val="49ACC5"/>
                              </a:solidFill>
                              <a:ln w="25400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30E78" w:rsidRDefault="00330E78" w:rsidP="00330E7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425F89" id="矩形: 圓角 16" o:spid="_x0000_s1027" style="position:absolute;left:0;text-align:left;margin-left:593.8pt;margin-top:7pt;width:132.35pt;height:1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" fillcolor="#49acc5" strokecolor="white [3201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30E78" w:rsidRDefault="00330E78" w:rsidP="00330E78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062A15" wp14:editId="59896AC1">
                      <wp:simplePos x="0" y="0"/>
                      <wp:positionH relativeFrom="column">
                        <wp:posOffset>7064375</wp:posOffset>
                      </wp:positionH>
                      <wp:positionV relativeFrom="paragraph">
                        <wp:posOffset>639445</wp:posOffset>
                      </wp:positionV>
                      <wp:extent cx="317500" cy="374650"/>
                      <wp:effectExtent l="0" t="0" r="0" b="0"/>
                      <wp:wrapNone/>
                      <wp:docPr id="34" name="箭號: 向右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74650"/>
                              </a:xfrm>
                              <a:prstGeom prst="rightArrow">
                                <a:avLst>
                                  <a:gd name="adj1" fmla="val 60000"/>
                                  <a:gd name="adj2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0E78" w:rsidRPr="00330E78" w:rsidRDefault="00330E78" w:rsidP="00330E78">
                                  <w:pPr>
                                    <w:textDirection w:val="btL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62A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34" o:spid="_x0000_s1028" type="#_x0000_t13" style="position:absolute;left:0;text-align:left;margin-left:556.25pt;margin-top:50.35pt;width:25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" adj="10800,4320" fillcolor="#8064a2 [3207]" stroked="f">
                      <v:textbox inset="2.53958mm,2.53958mm,2.53958mm,2.53958mm">
                        <w:txbxContent>
                          <w:p w:rsidR="00330E78" w:rsidRPr="00330E78" w:rsidRDefault="00330E78" w:rsidP="00330E78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B17">
              <w:rPr>
                <w:rFonts w:ascii="標楷體" w:eastAsia="標楷體" w:hAnsi="標楷體" w:cs="標楷體"/>
                <w:noProof/>
              </w:rPr>
              <mc:AlternateContent>
                <mc:Choice Requires="wpg">
                  <w:drawing>
                    <wp:inline distT="0" distB="0" distL="0" distR="0" wp14:anchorId="74493D72" wp14:editId="38C732EE">
                      <wp:extent cx="9186203" cy="1642688"/>
                      <wp:effectExtent l="0" t="0" r="0" b="0"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86203" cy="1642688"/>
                                <a:chOff x="-9070" y="0"/>
                                <a:chExt cx="9625495" cy="230885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-9070" y="0"/>
                                  <a:ext cx="9625495" cy="2308850"/>
                                  <a:chOff x="-9070" y="0"/>
                                  <a:chExt cx="9625495" cy="2308850"/>
                                </a:xfrm>
                              </wpg:grpSpPr>
                              <wps:wsp>
                                <wps:cNvPr id="3" name="矩形 3"/>
                                <wps:cNvSpPr/>
                                <wps:spPr>
                                  <a:xfrm>
                                    <a:off x="0" y="0"/>
                                    <a:ext cx="9616425" cy="2308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1B17" w:rsidRDefault="00571B17" w:rsidP="00571B1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矩形: 圓角 4"/>
                                <wps:cNvSpPr/>
                                <wps:spPr>
                                  <a:xfrm>
                                    <a:off x="-9070" y="119614"/>
                                    <a:ext cx="1857293" cy="2045481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571B17" w:rsidRDefault="00571B17" w:rsidP="00571B1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文字方塊 5"/>
                                <wps:cNvSpPr txBox="1"/>
                                <wps:spPr>
                                  <a:xfrm>
                                    <a:off x="51214" y="332973"/>
                                    <a:ext cx="1841230" cy="15771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1B17" w:rsidRDefault="00571B17" w:rsidP="00571B1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571B17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海中鑽石－「</w:t>
                                      </w:r>
                                      <w:proofErr w:type="gramStart"/>
                                      <w:r w:rsidRPr="00571B17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蚵</w:t>
                                      </w:r>
                                      <w:proofErr w:type="gramEnd"/>
                                      <w:r w:rsidRPr="00571B17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」</w:t>
                                      </w:r>
                                    </w:p>
                                    <w:p w:rsidR="00571B17" w:rsidRPr="00571B17" w:rsidRDefault="00571B17" w:rsidP="00571B1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571B1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</w:t>
                                      </w:r>
                                      <w:r w:rsidR="00330E78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4</w:t>
                                      </w:r>
                                      <w:r w:rsidRPr="00571B1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)</w:t>
                                      </w:r>
                                    </w:p>
                                    <w:p w:rsidR="00571B17" w:rsidRPr="00330E78" w:rsidRDefault="00330E78" w:rsidP="00571B17">
                                      <w:pPr>
                                        <w:spacing w:line="215" w:lineRule="auto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330E78"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能</w:t>
                                      </w:r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繪畫出</w:t>
                                      </w:r>
                                      <w:proofErr w:type="gramStart"/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蚵</w:t>
                                      </w:r>
                                      <w:proofErr w:type="gramEnd"/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的種類</w:t>
                                      </w:r>
                                      <w:r w:rsidRPr="00330E78"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並上台</w:t>
                                      </w:r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報告</w:t>
                                      </w:r>
                                      <w:r w:rsidR="00571B17" w:rsidRPr="00330E78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。</w:t>
                                      </w:r>
                                    </w:p>
                                    <w:p w:rsidR="00571B17" w:rsidRDefault="00571B17" w:rsidP="00571B1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6" name="箭號: 向右 6"/>
                                <wps:cNvSpPr/>
                                <wps:spPr>
                                  <a:xfrm>
                                    <a:off x="2000625" y="815184"/>
                                    <a:ext cx="535030" cy="625883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1B17" w:rsidRDefault="00571B17" w:rsidP="00571B1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文字方塊 7"/>
                                <wps:cNvSpPr txBox="1"/>
                                <wps:spPr>
                                  <a:xfrm>
                                    <a:off x="2081698" y="1342345"/>
                                    <a:ext cx="374521" cy="375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1B17" w:rsidRDefault="00571B17" w:rsidP="00571B1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8" name="矩形: 圓角 8"/>
                                <wps:cNvSpPr/>
                                <wps:spPr>
                                  <a:xfrm>
                                    <a:off x="2609826" y="110795"/>
                                    <a:ext cx="1950635" cy="205345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571B17" w:rsidRDefault="00571B17" w:rsidP="00571B1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文字方塊 9"/>
                                <wps:cNvSpPr txBox="1"/>
                                <wps:spPr>
                                  <a:xfrm>
                                    <a:off x="2758512" y="205809"/>
                                    <a:ext cx="1720875" cy="179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1B17" w:rsidRPr="00117225" w:rsidRDefault="00330E78" w:rsidP="00571B1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實地踏查</w:t>
                                      </w:r>
                                      <w:proofErr w:type="gramStart"/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蚵</w:t>
                                      </w:r>
                                      <w:proofErr w:type="gramEnd"/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產業</w:t>
                                      </w:r>
                                      <w:r w:rsidR="00571B17" w:rsidRPr="00117225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5</w:t>
                                      </w:r>
                                      <w:r w:rsidR="00571B17" w:rsidRPr="00117225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)</w:t>
                                      </w:r>
                                    </w:p>
                                    <w:p w:rsidR="00571B17" w:rsidRPr="00117225" w:rsidRDefault="00330E78" w:rsidP="00571B17">
                                      <w:pPr>
                                        <w:spacing w:line="215" w:lineRule="auto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認識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蚵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的生態及產業並上台介紹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蚵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的養殖方式</w:t>
                                      </w:r>
                                      <w:r w:rsidR="00571B17" w:rsidRPr="00117225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0" name="箭號: 向右 10"/>
                                <wps:cNvSpPr/>
                                <wps:spPr>
                                  <a:xfrm>
                                    <a:off x="4590456" y="831601"/>
                                    <a:ext cx="535030" cy="625883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1B17" w:rsidRDefault="00571B17" w:rsidP="00571B1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>
                                    <a:off x="4737861" y="1114959"/>
                                    <a:ext cx="374521" cy="375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1B17" w:rsidRDefault="00571B17" w:rsidP="00571B1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2" name="矩形: 圓角 12"/>
                                <wps:cNvSpPr/>
                                <wps:spPr>
                                  <a:xfrm>
                                    <a:off x="5155090" y="88945"/>
                                    <a:ext cx="1881762" cy="2135472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571B17" w:rsidRDefault="00571B17" w:rsidP="00571B1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5351533" y="228292"/>
                                    <a:ext cx="1567395" cy="18349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1B17" w:rsidRPr="00330E78" w:rsidRDefault="00330E78" w:rsidP="00571B1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proofErr w:type="gramStart"/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蚵</w:t>
                                      </w:r>
                                      <w:proofErr w:type="gramEnd"/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的手作文創</w:t>
                                      </w:r>
                                      <w:r w:rsidR="00571B17" w:rsidRPr="00330E78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4</w:t>
                                      </w:r>
                                      <w:r w:rsidR="00571B17" w:rsidRPr="00330E78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)</w:t>
                                      </w:r>
                                    </w:p>
                                    <w:p w:rsidR="00571B17" w:rsidRPr="00A866A1" w:rsidRDefault="00330E78" w:rsidP="00571B17">
                                      <w:pPr>
                                        <w:spacing w:line="215" w:lineRule="auto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能畫出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蚵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的剖面圖及生態心智圖</w:t>
                                      </w:r>
                                      <w:r w:rsidR="00571B17" w:rsidRPr="00A866A1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493D72" id="群組 2" o:spid="_x0000_s1029" style="width:723.3pt;height:129.35pt;mso-position-horizontal-relative:char;mso-position-vertical-relative:line" coordorigin="-90" coordsize="96254,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">
                      <v:group id="群組 1" o:spid="_x0000_s1030" style="position:absolute;left:-90;width:96254;height:23088" coordorigin="-90" coordsize="96254,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3" o:spid="_x0000_s1031" style="position:absolute;width:96164;height:2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571B17" w:rsidRDefault="00571B17" w:rsidP="00571B1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矩形: 圓角 4" o:spid="_x0000_s1032" style="position:absolute;left:-90;top:1196;width:18572;height:2045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" fillcolor="#bf504d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571B17" w:rsidRDefault="00571B17" w:rsidP="00571B1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5" o:spid="_x0000_s1033" type="#_x0000_t202" style="position:absolute;left:512;top:3329;width:18412;height:15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" filled="f" stroked="f">
                          <v:textbox inset="1.69306mm,1.69306mm,1.69306mm,1.69306mm">
                            <w:txbxContent>
                              <w:p w:rsidR="00571B17" w:rsidRDefault="00571B17" w:rsidP="00571B17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</w:pPr>
                                <w:r w:rsidRPr="00571B17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海中鑽石－「</w:t>
                                </w:r>
                                <w:proofErr w:type="gramStart"/>
                                <w:r w:rsidRPr="00571B17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蚵</w:t>
                                </w:r>
                                <w:proofErr w:type="gramEnd"/>
                                <w:r w:rsidRPr="00571B17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」</w:t>
                                </w:r>
                              </w:p>
                              <w:p w:rsidR="00571B17" w:rsidRPr="00571B17" w:rsidRDefault="00571B17" w:rsidP="00571B17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71B1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="00330E78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571B1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:rsidR="00571B17" w:rsidRPr="00330E78" w:rsidRDefault="00330E78" w:rsidP="00571B17">
                                <w:pPr>
                                  <w:spacing w:line="215" w:lineRule="auto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30E78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能</w:t>
                                </w:r>
                                <w:r w:rsidRPr="00330E78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繪畫出</w:t>
                                </w:r>
                                <w:proofErr w:type="gramStart"/>
                                <w:r w:rsidRPr="00330E78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蚵</w:t>
                                </w:r>
                                <w:proofErr w:type="gramEnd"/>
                                <w:r w:rsidRPr="00330E78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的種類</w:t>
                                </w:r>
                                <w:r w:rsidRPr="00330E78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並上台</w:t>
                                </w:r>
                                <w:r w:rsidRPr="00330E78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報告</w:t>
                                </w:r>
                                <w:r w:rsidR="00571B17" w:rsidRPr="00330E78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。</w:t>
                                </w:r>
                              </w:p>
                              <w:p w:rsidR="00571B17" w:rsidRDefault="00571B17" w:rsidP="00571B1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箭號: 向右 6" o:spid="_x0000_s1034" type="#_x0000_t13" style="position:absolute;left:20006;top:8151;width:5350;height:6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" adj="10800,4320" fillcolor="#bf504d" stroked="f">
                          <v:textbox inset="2.53958mm,2.53958mm,2.53958mm,2.53958mm">
                            <w:txbxContent>
                              <w:p w:rsidR="00571B17" w:rsidRDefault="00571B17" w:rsidP="00571B1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7" o:spid="_x0000_s1035" type="#_x0000_t202" style="position:absolute;left:20816;top:13423;width:3746;height:3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    <v:textbox inset="0,0,0,0">
                            <w:txbxContent>
                              <w:p w:rsidR="00571B17" w:rsidRDefault="00571B17" w:rsidP="00571B1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8" o:spid="_x0000_s1036" style="position:absolute;left:26098;top:1107;width:19506;height:2053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" fillcolor="#9bbb59 [3206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571B17" w:rsidRDefault="00571B17" w:rsidP="00571B1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9" o:spid="_x0000_s1037" type="#_x0000_t202" style="position:absolute;left:27585;top:2058;width:17208;height:17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" filled="f" stroked="f">
                          <v:textbox inset="1.69306mm,1.69306mm,1.69306mm,1.69306mm">
                            <w:txbxContent>
                              <w:p w:rsidR="00571B17" w:rsidRPr="00117225" w:rsidRDefault="00330E78" w:rsidP="00571B17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330E78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實地踏查</w:t>
                                </w:r>
                                <w:proofErr w:type="gramStart"/>
                                <w:r w:rsidRPr="00330E78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蚵</w:t>
                                </w:r>
                                <w:proofErr w:type="gramEnd"/>
                                <w:r w:rsidRPr="00330E78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產業</w:t>
                                </w:r>
                                <w:r w:rsidR="00571B17" w:rsidRPr="00117225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5</w:t>
                                </w:r>
                                <w:r w:rsidR="00571B17" w:rsidRPr="00117225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:rsidR="00571B17" w:rsidRPr="00117225" w:rsidRDefault="00330E78" w:rsidP="00571B17">
                                <w:pPr>
                                  <w:spacing w:line="215" w:lineRule="auto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認識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蚵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的生態及產業並上台介紹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蚵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的養殖方式</w:t>
                                </w:r>
                                <w:r w:rsidR="00571B17" w:rsidRPr="00117225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  <v:shape id="箭號: 向右 10" o:spid="_x0000_s1038" type="#_x0000_t13" style="position:absolute;left:45904;top:8316;width:5350;height:6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" adj="10800,4320" fillcolor="#9bbb59 [3206]" stroked="f">
                          <v:textbox inset="2.53958mm,2.53958mm,2.53958mm,2.53958mm">
                            <w:txbxContent>
                              <w:p w:rsidR="00571B17" w:rsidRDefault="00571B17" w:rsidP="00571B1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1" o:spid="_x0000_s1039" type="#_x0000_t202" style="position:absolute;left:47378;top:11149;width:3745;height:3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      <v:textbox inset="0,0,0,0">
                            <w:txbxContent>
                              <w:p w:rsidR="00571B17" w:rsidRDefault="00571B17" w:rsidP="00571B1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2" o:spid="_x0000_s1040" style="position:absolute;left:51550;top:889;width:18818;height:2135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" fillcolor="#8064a2 [3207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571B17" w:rsidRDefault="00571B17" w:rsidP="00571B1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3" o:spid="_x0000_s1041" type="#_x0000_t202" style="position:absolute;left:53515;top:2282;width:15674;height:18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571B17" w:rsidRPr="00330E78" w:rsidRDefault="00330E78" w:rsidP="00571B17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 w:rsidRPr="00330E78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蚵</w:t>
                                </w:r>
                                <w:proofErr w:type="gramEnd"/>
                                <w:r w:rsidRPr="00330E78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的手作文創</w:t>
                                </w:r>
                                <w:r w:rsidR="00571B17" w:rsidRPr="00330E78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="00571B17" w:rsidRPr="00330E78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:rsidR="00571B17" w:rsidRPr="00A866A1" w:rsidRDefault="00330E78" w:rsidP="00571B17">
                                <w:pPr>
                                  <w:spacing w:line="215" w:lineRule="auto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能畫出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蚵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的剖面圖及生態心智圖</w:t>
                                </w:r>
                                <w:r w:rsidR="00571B17" w:rsidRPr="00A866A1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5F2B48" w:rsidRDefault="00330E78" w:rsidP="00330E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58FEC5" wp14:editId="1532AED9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93345</wp:posOffset>
                      </wp:positionV>
                      <wp:extent cx="222250" cy="224790"/>
                      <wp:effectExtent l="0" t="0" r="0" b="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0E78" w:rsidRDefault="00330E78" w:rsidP="00330E78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8FEC5" id="文字方塊 15" o:spid="_x0000_s1042" type="#_x0000_t202" style="position:absolute;left:0;text-align:left;margin-left:56.45pt;margin-top:7.35pt;width:17.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" filled="f" stroked="f">
                      <v:textbox inset="0,0,0,0">
                        <w:txbxContent>
                          <w:p w:rsidR="00330E78" w:rsidRDefault="00330E78" w:rsidP="00330E78">
                            <w:pPr>
                              <w:spacing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2" w:name="_30j0zll" w:colFirst="0" w:colLast="0"/>
            <w:bookmarkEnd w:id="2"/>
          </w:p>
        </w:tc>
      </w:tr>
      <w:tr w:rsidR="005F2B48" w:rsidTr="005824DD">
        <w:trPr>
          <w:trHeight w:val="710"/>
        </w:trPr>
        <w:tc>
          <w:tcPr>
            <w:tcW w:w="1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教學期程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:rsidR="005F2B48" w:rsidRDefault="009D18A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</w:t>
            </w:r>
          </w:p>
          <w:p w:rsidR="005F2B48" w:rsidRDefault="009D18A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參考指引或</w:t>
            </w:r>
          </w:p>
          <w:p w:rsidR="005F2B48" w:rsidRDefault="009D18A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5824DD">
              <w:rPr>
                <w:rFonts w:ascii="標楷體" w:eastAsia="標楷體" w:hAnsi="標楷體" w:cs="標楷體"/>
              </w:rPr>
              <w:t>學習內容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5824DD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  <w:p w:rsidR="005824DD" w:rsidRDefault="00582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請依據其</w:t>
            </w:r>
            <w:r>
              <w:rPr>
                <w:rFonts w:ascii="PMingLiu" w:hAnsi="PMingLiu"/>
                <w:color w:val="FF000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學習表現</w:t>
            </w:r>
            <w:r>
              <w:rPr>
                <w:rFonts w:ascii="PMingLiu" w:hAnsi="PMingLiu"/>
                <w:color w:val="FF000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之動詞具體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畫設計相關學習活動之內容與教學流程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2B48" w:rsidRDefault="009D18AB" w:rsidP="005824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F2B48" w:rsidRDefault="009D18AB" w:rsidP="005824D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自編自選教材</w:t>
            </w:r>
            <w:r>
              <w:rPr>
                <w:rFonts w:ascii="標楷體" w:eastAsia="標楷體" w:hAnsi="標楷體" w:cs="標楷體"/>
                <w:color w:val="FF0000"/>
              </w:rPr>
              <w:t>或</w:t>
            </w:r>
            <w:r>
              <w:rPr>
                <w:rFonts w:ascii="標楷體" w:eastAsia="標楷體" w:hAnsi="標楷體" w:cs="標楷體"/>
              </w:rPr>
              <w:t>學習單</w:t>
            </w:r>
          </w:p>
        </w:tc>
      </w:tr>
      <w:tr w:rsidR="005F2B48" w:rsidTr="005824DD">
        <w:tc>
          <w:tcPr>
            <w:tcW w:w="1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～</w:t>
            </w:r>
          </w:p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海中鑽石－「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」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24DD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1-Ⅲ-1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能夠聆</w:t>
            </w:r>
            <w:r>
              <w:rPr>
                <w:rFonts w:ascii="標楷體" w:eastAsia="標楷體" w:hAnsi="標楷體" w:cs="標楷體"/>
                <w:strike/>
              </w:rPr>
              <w:t>聽他人的發言</w:t>
            </w:r>
            <w:r>
              <w:rPr>
                <w:rFonts w:ascii="標楷體" w:eastAsia="標楷體" w:hAnsi="標楷體" w:cs="標楷體"/>
              </w:rPr>
              <w:t>，並簡要紀錄。</w:t>
            </w:r>
          </w:p>
          <w:p w:rsidR="005824DD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3-Ⅲ-1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能參與、記錄各類藝術活動</w:t>
            </w:r>
            <w:r>
              <w:rPr>
                <w:rFonts w:ascii="標楷體" w:eastAsia="標楷體" w:hAnsi="標楷體" w:cs="標楷體"/>
                <w:strike/>
              </w:rPr>
              <w:t>，進而覺察在地及全球藝</w:t>
            </w:r>
            <w:r>
              <w:rPr>
                <w:rFonts w:ascii="標楷體" w:eastAsia="標楷體" w:hAnsi="標楷體" w:cs="標楷體"/>
                <w:strike/>
              </w:rPr>
              <w:t xml:space="preserve"> </w:t>
            </w:r>
            <w:r>
              <w:rPr>
                <w:rFonts w:ascii="標楷體" w:eastAsia="標楷體" w:hAnsi="標楷體" w:cs="標楷體"/>
                <w:strike/>
              </w:rPr>
              <w:t>術文化。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的種類、生長過程與環境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能聆聽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種類的剪報內容並繪畫在圖畫紙上。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能聆聽簡報並記錄下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的生長過程與環境。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聆聽與繪畫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能透過簡報，將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的種類繪畫在圖畫紙上。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聆聽與紀錄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能聆聽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的生長過程與環境並記錄下來。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繪畫出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的種類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簡報、圖畫紙、色鉛筆</w:t>
            </w:r>
          </w:p>
        </w:tc>
      </w:tr>
      <w:tr w:rsidR="005F2B48" w:rsidTr="005824DD">
        <w:tc>
          <w:tcPr>
            <w:tcW w:w="1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～第十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實地踏查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產業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24DD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1-Ⅲ-1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能夠聆聽</w:t>
            </w:r>
            <w:r>
              <w:rPr>
                <w:rFonts w:ascii="標楷體" w:eastAsia="標楷體" w:hAnsi="標楷體" w:cs="標楷體"/>
                <w:strike/>
              </w:rPr>
              <w:t>他人的發言</w:t>
            </w:r>
            <w:r>
              <w:rPr>
                <w:rFonts w:ascii="標楷體" w:eastAsia="標楷體" w:hAnsi="標楷體" w:cs="標楷體"/>
              </w:rPr>
              <w:t>，並簡要紀錄。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>E2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參加學校校外教學活動，認識地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方環境，如生態、環保、地質、文化等的戶外學習。</w:t>
            </w:r>
          </w:p>
          <w:p w:rsidR="005824DD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 xml:space="preserve"> 3c-II-1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聆</w:t>
            </w:r>
            <w:r>
              <w:rPr>
                <w:rFonts w:ascii="標楷體" w:eastAsia="標楷體" w:hAnsi="標楷體" w:cs="標楷體"/>
              </w:rPr>
              <w:t>聽他人的意見，並表達自己的看法。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的生態及北門養殖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的方法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能認識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的生態。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能了解北門區養殖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的方法。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能介紹北門養殖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的方法。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踏查與紀錄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實地踏查北門區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產業，了解其生態並記錄下來。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踏查與紀錄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實地踏查北門區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產業，了解養殖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的方法並記錄下來。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聆聽與報告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能口頭介紹北門養殖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的方法。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報告自己記錄下來的資料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  <w:tr w:rsidR="005F2B48" w:rsidTr="005824DD">
        <w:tc>
          <w:tcPr>
            <w:tcW w:w="1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～第十四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的手作文創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24DD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1-Ⅲ-1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能夠聆聽</w:t>
            </w:r>
            <w:r>
              <w:rPr>
                <w:rFonts w:ascii="標楷體" w:eastAsia="標楷體" w:hAnsi="標楷體" w:cs="標楷體"/>
                <w:strike/>
              </w:rPr>
              <w:t>他人的發言</w:t>
            </w:r>
            <w:r>
              <w:rPr>
                <w:rFonts w:ascii="標楷體" w:eastAsia="標楷體" w:hAnsi="標楷體" w:cs="標楷體"/>
              </w:rPr>
              <w:t>，並簡要紀錄。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>E2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參加學校校外教學活動，認識地</w:t>
            </w:r>
            <w:r>
              <w:rPr>
                <w:rFonts w:ascii="標楷體" w:eastAsia="標楷體" w:hAnsi="標楷體" w:cs="標楷體"/>
              </w:rPr>
              <w:t>方環境，如生態、環保、地質、文化等</w:t>
            </w:r>
            <w:r>
              <w:rPr>
                <w:rFonts w:ascii="標楷體" w:eastAsia="標楷體" w:hAnsi="標楷體" w:cs="標楷體"/>
              </w:rPr>
              <w:lastRenderedPageBreak/>
              <w:t>的戶外學習。</w:t>
            </w:r>
          </w:p>
          <w:p w:rsidR="005824DD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3-Ⅲ-1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能參與、記錄各類藝術活動</w:t>
            </w:r>
            <w:r>
              <w:rPr>
                <w:rFonts w:ascii="標楷體" w:eastAsia="標楷體" w:hAnsi="標楷體" w:cs="標楷體"/>
                <w:strike/>
              </w:rPr>
              <w:t>，進而覺察在地及全球藝</w:t>
            </w:r>
            <w:r>
              <w:rPr>
                <w:rFonts w:ascii="標楷體" w:eastAsia="標楷體" w:hAnsi="標楷體" w:cs="標楷體"/>
                <w:strike/>
              </w:rPr>
              <w:t xml:space="preserve"> </w:t>
            </w:r>
            <w:r>
              <w:rPr>
                <w:rFonts w:ascii="標楷體" w:eastAsia="標楷體" w:hAnsi="標楷體" w:cs="標楷體"/>
                <w:strike/>
              </w:rPr>
              <w:t>術文化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串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殼、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剖面圖、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的生態心智圖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能實作串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殼。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能繪畫出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剖面圖。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能完成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的生態心智圖。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踏查與實作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實地探訪</w:t>
            </w:r>
            <w:proofErr w:type="gramStart"/>
            <w:r>
              <w:rPr>
                <w:rFonts w:ascii="標楷體" w:eastAsia="標楷體" w:hAnsi="標楷體" w:cs="標楷體"/>
              </w:rPr>
              <w:t>蚵產業並實作</w:t>
            </w:r>
            <w:proofErr w:type="gramEnd"/>
            <w:r>
              <w:rPr>
                <w:rFonts w:ascii="標楷體" w:eastAsia="標楷體" w:hAnsi="標楷體" w:cs="標楷體"/>
              </w:rPr>
              <w:t>串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殼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觀察與繪畫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透過觀察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的細節並繪畫出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剖面圖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聆聽與紀錄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聆聽繪畫技巧並完成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的生態心智圖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5F2B48" w:rsidRDefault="00330E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9D18AB">
              <w:rPr>
                <w:rFonts w:ascii="標楷體" w:eastAsia="標楷體" w:hAnsi="標楷體" w:cs="標楷體"/>
              </w:rPr>
              <w:t>實作串</w:t>
            </w:r>
            <w:proofErr w:type="gramStart"/>
            <w:r w:rsidR="009D18AB">
              <w:rPr>
                <w:rFonts w:ascii="標楷體" w:eastAsia="標楷體" w:hAnsi="標楷體" w:cs="標楷體"/>
              </w:rPr>
              <w:t>蚵</w:t>
            </w:r>
            <w:proofErr w:type="gramEnd"/>
            <w:r w:rsidR="009D18AB">
              <w:rPr>
                <w:rFonts w:ascii="標楷體" w:eastAsia="標楷體" w:hAnsi="標楷體" w:cs="標楷體"/>
              </w:rPr>
              <w:t>殼</w:t>
            </w:r>
          </w:p>
          <w:p w:rsidR="005F2B48" w:rsidRDefault="00330E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9D18AB">
              <w:rPr>
                <w:rFonts w:ascii="標楷體" w:eastAsia="標楷體" w:hAnsi="標楷體" w:cs="標楷體"/>
              </w:rPr>
              <w:t>繪出</w:t>
            </w:r>
            <w:proofErr w:type="gramStart"/>
            <w:r w:rsidR="009D18AB">
              <w:rPr>
                <w:rFonts w:ascii="標楷體" w:eastAsia="標楷體" w:hAnsi="標楷體" w:cs="標楷體"/>
              </w:rPr>
              <w:t>蚵</w:t>
            </w:r>
            <w:proofErr w:type="gramEnd"/>
            <w:r w:rsidR="009D18AB">
              <w:rPr>
                <w:rFonts w:ascii="標楷體" w:eastAsia="標楷體" w:hAnsi="標楷體" w:cs="標楷體"/>
              </w:rPr>
              <w:t>剖面圖</w:t>
            </w:r>
          </w:p>
          <w:p w:rsidR="005F2B48" w:rsidRDefault="00330E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9D18AB">
              <w:rPr>
                <w:rFonts w:ascii="標楷體" w:eastAsia="標楷體" w:hAnsi="標楷體" w:cs="標楷體"/>
              </w:rPr>
              <w:t>完成</w:t>
            </w:r>
            <w:proofErr w:type="gramStart"/>
            <w:r w:rsidR="009D18AB">
              <w:rPr>
                <w:rFonts w:ascii="標楷體" w:eastAsia="標楷體" w:hAnsi="標楷體" w:cs="標楷體"/>
              </w:rPr>
              <w:t>蚵</w:t>
            </w:r>
            <w:proofErr w:type="gramEnd"/>
            <w:r w:rsidR="009D18AB">
              <w:rPr>
                <w:rFonts w:ascii="標楷體" w:eastAsia="標楷體" w:hAnsi="標楷體" w:cs="標楷體"/>
              </w:rPr>
              <w:t>的生態心智圖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  <w:tr w:rsidR="005F2B48" w:rsidTr="005824DD">
        <w:tc>
          <w:tcPr>
            <w:tcW w:w="141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:rsidR="005F2B48" w:rsidRDefault="009D18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～第十八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4" w:space="0" w:color="000000"/>
              <w:bottom w:val="single" w:sz="2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2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的創意料理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5824DD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1-Ⅲ-1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能夠聆聽</w:t>
            </w:r>
            <w:r>
              <w:rPr>
                <w:rFonts w:ascii="標楷體" w:eastAsia="標楷體" w:hAnsi="標楷體" w:cs="標楷體"/>
                <w:strike/>
              </w:rPr>
              <w:t>他人的發言</w:t>
            </w:r>
            <w:r>
              <w:rPr>
                <w:rFonts w:ascii="標楷體" w:eastAsia="標楷體" w:hAnsi="標楷體" w:cs="標楷體"/>
              </w:rPr>
              <w:t>，並簡要紀錄。</w:t>
            </w:r>
          </w:p>
          <w:p w:rsidR="005824DD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5-Ⅲ-6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</w:t>
            </w:r>
            <w:r>
              <w:rPr>
                <w:rFonts w:ascii="標楷體" w:eastAsia="標楷體" w:hAnsi="標楷體" w:cs="標楷體"/>
              </w:rPr>
              <w:t>結相關的知識</w:t>
            </w:r>
            <w:r>
              <w:rPr>
                <w:rFonts w:ascii="標楷體" w:eastAsia="標楷體" w:hAnsi="標楷體" w:cs="標楷體"/>
              </w:rPr>
              <w:t>和經驗，提出</w:t>
            </w:r>
            <w:r>
              <w:rPr>
                <w:rFonts w:ascii="標楷體" w:eastAsia="標楷體" w:hAnsi="標楷體" w:cs="標楷體"/>
              </w:rPr>
              <w:t>自己觀點評述</w:t>
            </w:r>
            <w:r>
              <w:rPr>
                <w:rFonts w:ascii="標楷體" w:eastAsia="標楷體" w:hAnsi="標楷體" w:cs="標楷體"/>
              </w:rPr>
              <w:t>文本內容。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>E2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參加學校校外教學活動，認識地</w:t>
            </w:r>
            <w:r>
              <w:rPr>
                <w:rFonts w:ascii="標楷體" w:eastAsia="標楷體" w:hAnsi="標楷體" w:cs="標楷體"/>
              </w:rPr>
              <w:t>方環境，如生態、環保、地質、文化等的戶外學習。</w:t>
            </w:r>
          </w:p>
          <w:p w:rsidR="005824DD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</w:t>
            </w:r>
            <w:r>
              <w:rPr>
                <w:rFonts w:ascii="標楷體" w:eastAsia="標楷體" w:hAnsi="標楷體" w:cs="標楷體"/>
              </w:rPr>
              <w:t xml:space="preserve"> 3c-II-1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聆</w:t>
            </w:r>
            <w:r>
              <w:rPr>
                <w:rFonts w:ascii="標楷體" w:eastAsia="標楷體" w:hAnsi="標楷體" w:cs="標楷體"/>
              </w:rPr>
              <w:t>聽他人的意見，並表達自己的看法。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剝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殼、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的料理與營養價值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2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能實作剝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殼。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能說出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的料理。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能了解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的營養價值。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踏查與實作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實地探訪</w:t>
            </w:r>
            <w:proofErr w:type="gramStart"/>
            <w:r>
              <w:rPr>
                <w:rFonts w:ascii="標楷體" w:eastAsia="標楷體" w:hAnsi="標楷體" w:cs="標楷體"/>
              </w:rPr>
              <w:t>蚵產業並實作</w:t>
            </w:r>
            <w:proofErr w:type="gramEnd"/>
            <w:r>
              <w:rPr>
                <w:rFonts w:ascii="標楷體" w:eastAsia="標楷體" w:hAnsi="標楷體" w:cs="標楷體"/>
              </w:rPr>
              <w:t>剝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殼。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經驗與回答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能說出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的料理。</w:t>
            </w:r>
          </w:p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食育與</w:t>
            </w:r>
            <w:proofErr w:type="gramEnd"/>
            <w:r>
              <w:rPr>
                <w:rFonts w:ascii="標楷體" w:eastAsia="標楷體" w:hAnsi="標楷體" w:cs="標楷體"/>
              </w:rPr>
              <w:t>了解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透過食育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的料理並了解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的營養價值。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24" w:space="0" w:color="000000"/>
            </w:tcBorders>
          </w:tcPr>
          <w:p w:rsidR="005F2B48" w:rsidRDefault="00330E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9D18AB">
              <w:rPr>
                <w:rFonts w:ascii="標楷體" w:eastAsia="標楷體" w:hAnsi="標楷體" w:cs="標楷體"/>
              </w:rPr>
              <w:t>實作剝</w:t>
            </w:r>
            <w:proofErr w:type="gramStart"/>
            <w:r w:rsidR="009D18AB">
              <w:rPr>
                <w:rFonts w:ascii="標楷體" w:eastAsia="標楷體" w:hAnsi="標楷體" w:cs="標楷體"/>
              </w:rPr>
              <w:t>蚵</w:t>
            </w:r>
            <w:proofErr w:type="gramEnd"/>
            <w:r w:rsidR="009D18AB">
              <w:rPr>
                <w:rFonts w:ascii="標楷體" w:eastAsia="標楷體" w:hAnsi="標楷體" w:cs="標楷體"/>
              </w:rPr>
              <w:t>殼</w:t>
            </w:r>
          </w:p>
          <w:p w:rsidR="005F2B48" w:rsidRDefault="00330E78" w:rsidP="00330E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9D18AB">
              <w:rPr>
                <w:rFonts w:ascii="標楷體" w:eastAsia="標楷體" w:hAnsi="標楷體" w:cs="標楷體"/>
                <w:color w:val="000000"/>
              </w:rPr>
              <w:t>能說出</w:t>
            </w:r>
            <w:proofErr w:type="gramStart"/>
            <w:r w:rsidR="009D18AB">
              <w:rPr>
                <w:rFonts w:ascii="標楷體" w:eastAsia="標楷體" w:hAnsi="標楷體" w:cs="標楷體"/>
                <w:color w:val="000000"/>
              </w:rPr>
              <w:t>蚵</w:t>
            </w:r>
            <w:proofErr w:type="gramEnd"/>
            <w:r w:rsidR="009D18AB">
              <w:rPr>
                <w:rFonts w:ascii="標楷體" w:eastAsia="標楷體" w:hAnsi="標楷體" w:cs="標楷體"/>
                <w:color w:val="000000"/>
              </w:rPr>
              <w:t>的料理至少兩種</w:t>
            </w:r>
          </w:p>
          <w:p w:rsidR="00330E78" w:rsidRDefault="00330E78" w:rsidP="00330E78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/>
              </w:rPr>
              <w:t>嘗試製作</w:t>
            </w:r>
            <w:proofErr w:type="gramStart"/>
            <w:r>
              <w:rPr>
                <w:rFonts w:ascii="標楷體" w:eastAsia="標楷體" w:hAnsi="標楷體" w:cs="標楷體"/>
              </w:rPr>
              <w:t>蚵</w:t>
            </w:r>
            <w:proofErr w:type="gramEnd"/>
            <w:r>
              <w:rPr>
                <w:rFonts w:ascii="標楷體" w:eastAsia="標楷體" w:hAnsi="標楷體" w:cs="標楷體"/>
              </w:rPr>
              <w:t>的料理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5F2B48" w:rsidRDefault="009D18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</w:tbl>
    <w:p w:rsidR="005F2B48" w:rsidRDefault="009D18A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◎</w:t>
      </w:r>
      <w:r>
        <w:rPr>
          <w:rFonts w:ascii="標楷體" w:eastAsia="標楷體" w:hAnsi="標楷體" w:cs="標楷體"/>
        </w:rPr>
        <w:t>教學期</w:t>
      </w:r>
      <w:proofErr w:type="gramStart"/>
      <w:r>
        <w:rPr>
          <w:rFonts w:ascii="標楷體" w:eastAsia="標楷體" w:hAnsi="標楷體" w:cs="標楷體"/>
        </w:rPr>
        <w:t>程請敘明週</w:t>
      </w:r>
      <w:proofErr w:type="gramEnd"/>
      <w:r>
        <w:rPr>
          <w:rFonts w:ascii="標楷體" w:eastAsia="標楷體" w:hAnsi="標楷體" w:cs="標楷體"/>
        </w:rPr>
        <w:t>次起訖，如行列太多或不足，請自行增刪。</w:t>
      </w:r>
    </w:p>
    <w:p w:rsidR="005F2B48" w:rsidRDefault="009D18AB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</w:t>
      </w:r>
      <w:r>
        <w:rPr>
          <w:rFonts w:ascii="標楷體" w:eastAsia="標楷體" w:hAnsi="標楷體" w:cs="標楷體"/>
          <w:color w:val="FF0000"/>
        </w:rPr>
        <w:t>彈性學習課程之第</w:t>
      </w:r>
      <w:r>
        <w:rPr>
          <w:rFonts w:ascii="標楷體" w:eastAsia="標楷體" w:hAnsi="標楷體" w:cs="標楷體"/>
          <w:color w:val="FF0000"/>
        </w:rPr>
        <w:t>4</w:t>
      </w:r>
      <w:r>
        <w:rPr>
          <w:rFonts w:ascii="標楷體" w:eastAsia="標楷體" w:hAnsi="標楷體" w:cs="標楷體"/>
          <w:color w:val="FF0000"/>
        </w:rPr>
        <w:t>類規範</w:t>
      </w:r>
      <w:r>
        <w:rPr>
          <w:rFonts w:ascii="標楷體" w:eastAsia="標楷體" w:hAnsi="標楷體" w:cs="標楷體"/>
          <w:color w:val="FF0000"/>
        </w:rPr>
        <w:t>(</w:t>
      </w:r>
      <w:r>
        <w:rPr>
          <w:rFonts w:ascii="標楷體" w:eastAsia="標楷體" w:hAnsi="標楷體" w:cs="標楷體"/>
          <w:color w:val="FF0000"/>
        </w:rPr>
        <w:t>其他類課程</w:t>
      </w:r>
      <w:r>
        <w:rPr>
          <w:rFonts w:ascii="標楷體" w:eastAsia="標楷體" w:hAnsi="標楷體" w:cs="標楷體"/>
          <w:color w:val="FF0000"/>
        </w:rPr>
        <w:t>)</w:t>
      </w:r>
      <w:r>
        <w:rPr>
          <w:rFonts w:ascii="標楷體" w:eastAsia="標楷體" w:hAnsi="標楷體" w:cs="標楷體"/>
          <w:color w:val="FF0000"/>
        </w:rPr>
        <w:t>，如無特定「自編自選教材或學習單」，敘明「無」即可。</w:t>
      </w:r>
    </w:p>
    <w:sectPr w:rsidR="005F2B48">
      <w:headerReference w:type="default" r:id="rId6"/>
      <w:pgSz w:w="16838" w:h="11906" w:orient="landscape"/>
      <w:pgMar w:top="567" w:right="851" w:bottom="567" w:left="851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8AB" w:rsidRDefault="009D18AB">
      <w:r>
        <w:separator/>
      </w:r>
    </w:p>
  </w:endnote>
  <w:endnote w:type="continuationSeparator" w:id="0">
    <w:p w:rsidR="009D18AB" w:rsidRDefault="009D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8AB" w:rsidRDefault="009D18AB">
      <w:r>
        <w:separator/>
      </w:r>
    </w:p>
  </w:footnote>
  <w:footnote w:type="continuationSeparator" w:id="0">
    <w:p w:rsidR="009D18AB" w:rsidRDefault="009D1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B48" w:rsidRDefault="009D18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C6-1</w:t>
    </w:r>
    <w:r>
      <w:rPr>
        <w:color w:val="000000"/>
        <w:sz w:val="20"/>
        <w:szCs w:val="20"/>
      </w:rPr>
      <w:t>彈性學習課程計畫</w:t>
    </w:r>
    <w:r>
      <w:rPr>
        <w:color w:val="000000"/>
        <w:sz w:val="20"/>
        <w:szCs w:val="20"/>
      </w:rPr>
      <w:t>(</w:t>
    </w:r>
    <w:r w:rsidR="00571B17">
      <w:rPr>
        <w:rFonts w:hint="eastAsia"/>
        <w:color w:val="000000"/>
        <w:sz w:val="20"/>
        <w:szCs w:val="20"/>
      </w:rPr>
      <w:t>第一類</w:t>
    </w:r>
    <w:r w:rsidR="00571B17">
      <w:rPr>
        <w:rFonts w:hint="eastAsia"/>
        <w:color w:val="000000"/>
        <w:sz w:val="20"/>
        <w:szCs w:val="20"/>
      </w:rPr>
      <w:t>-</w:t>
    </w:r>
    <w:r w:rsidR="00571B17">
      <w:rPr>
        <w:rFonts w:hint="eastAsia"/>
        <w:color w:val="000000"/>
        <w:sz w:val="20"/>
        <w:szCs w:val="20"/>
      </w:rPr>
      <w:t>原版</w:t>
    </w:r>
    <w:r>
      <w:rPr>
        <w:color w:val="000000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48"/>
    <w:rsid w:val="00330E78"/>
    <w:rsid w:val="00571B17"/>
    <w:rsid w:val="005824DD"/>
    <w:rsid w:val="005F2B48"/>
    <w:rsid w:val="008323C7"/>
    <w:rsid w:val="009D18AB"/>
    <w:rsid w:val="00A3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50854"/>
  <w15:docId w15:val="{1DC255A4-D580-417D-8ACB-3641FCE5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1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1B1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1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1B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Bmes總務主任</dc:creator>
  <cp:lastModifiedBy>Bmes總務主任</cp:lastModifiedBy>
  <cp:revision>2</cp:revision>
  <dcterms:created xsi:type="dcterms:W3CDTF">2023-05-31T07:06:00Z</dcterms:created>
  <dcterms:modified xsi:type="dcterms:W3CDTF">2023-05-31T07:06:00Z</dcterms:modified>
</cp:coreProperties>
</file>