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31" w:rsidRDefault="00FE2936">
      <w:pPr>
        <w:widowControl/>
        <w:snapToGrid w:val="0"/>
        <w:spacing w:line="240" w:lineRule="atLeast"/>
        <w:jc w:val="center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臺南市政府衛生局『臺灣女孩日』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-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女孩權益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”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讚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”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起來創意信封比賽簡章</w:t>
      </w:r>
    </w:p>
    <w:p w:rsidR="00B93831" w:rsidRDefault="00B93831">
      <w:pPr>
        <w:widowControl/>
        <w:snapToGrid w:val="0"/>
        <w:spacing w:line="360" w:lineRule="exact"/>
        <w:jc w:val="center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</w:p>
    <w:p w:rsidR="00B93831" w:rsidRDefault="00FE2936">
      <w:pPr>
        <w:widowControl/>
        <w:numPr>
          <w:ilvl w:val="0"/>
          <w:numId w:val="1"/>
        </w:numPr>
        <w:snapToGrid w:val="0"/>
        <w:spacing w:line="360" w:lineRule="exact"/>
        <w:ind w:left="567" w:hanging="567"/>
      </w:pPr>
      <w:r>
        <w:rPr>
          <w:rFonts w:ascii="標楷體" w:eastAsia="標楷體" w:hAnsi="標楷體" w:cs="Arial"/>
          <w:color w:val="000000"/>
          <w:sz w:val="28"/>
          <w:szCs w:val="28"/>
        </w:rPr>
        <w:t>目的：為讓民眾更加認識每年</w:t>
      </w:r>
      <w:r>
        <w:rPr>
          <w:rFonts w:ascii="標楷體" w:eastAsia="標楷體" w:hAnsi="標楷體" w:cs="Arial"/>
          <w:color w:val="000000"/>
          <w:sz w:val="28"/>
          <w:szCs w:val="28"/>
        </w:rPr>
        <w:t>10</w:t>
      </w:r>
      <w:r>
        <w:rPr>
          <w:rFonts w:ascii="標楷體" w:eastAsia="標楷體" w:hAnsi="標楷體" w:cs="Arial"/>
          <w:color w:val="000000"/>
          <w:sz w:val="28"/>
          <w:szCs w:val="28"/>
        </w:rPr>
        <w:t>月</w:t>
      </w:r>
      <w:r>
        <w:rPr>
          <w:rFonts w:ascii="標楷體" w:eastAsia="標楷體" w:hAnsi="標楷體" w:cs="Arial"/>
          <w:color w:val="000000"/>
          <w:sz w:val="28"/>
          <w:szCs w:val="28"/>
        </w:rPr>
        <w:t>11</w:t>
      </w:r>
      <w:r>
        <w:rPr>
          <w:rFonts w:ascii="標楷體" w:eastAsia="標楷體" w:hAnsi="標楷體" w:cs="Arial"/>
          <w:color w:val="000000"/>
          <w:sz w:val="28"/>
          <w:szCs w:val="28"/>
        </w:rPr>
        <w:t>日為『臺灣女孩日』，響應「提升女孩權益行動方案」，保障各項促進女孩身心健康、教育、人身安全及媒體與傳統禮俗等四大面向權益，特辦理</w:t>
      </w:r>
      <w:r>
        <w:rPr>
          <w:rFonts w:ascii="標楷體" w:eastAsia="標楷體" w:hAnsi="標楷體"/>
          <w:bCs/>
          <w:sz w:val="28"/>
          <w:szCs w:val="28"/>
        </w:rPr>
        <w:t>創意信封比賽</w:t>
      </w:r>
      <w:r>
        <w:rPr>
          <w:rFonts w:ascii="標楷體" w:eastAsia="標楷體" w:hAnsi="標楷體" w:cs="Arial"/>
          <w:color w:val="000000"/>
          <w:sz w:val="28"/>
          <w:szCs w:val="28"/>
        </w:rPr>
        <w:t>，鼓勵發揮創意表達重視女孩權益之看法，達建構性別平衡環境及「尊重性別平等」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社會氛圍</w:t>
      </w:r>
      <w:r>
        <w:rPr>
          <w:rFonts w:ascii="標楷體" w:eastAsia="標楷體" w:hAnsi="標楷體"/>
          <w:sz w:val="28"/>
          <w:szCs w:val="28"/>
        </w:rPr>
        <w:t>。</w:t>
      </w:r>
    </w:p>
    <w:p w:rsidR="00B93831" w:rsidRDefault="00FE2936">
      <w:pPr>
        <w:widowControl/>
        <w:numPr>
          <w:ilvl w:val="0"/>
          <w:numId w:val="1"/>
        </w:numPr>
        <w:snapToGrid w:val="0"/>
        <w:spacing w:line="240" w:lineRule="atLeast"/>
        <w:ind w:left="567" w:hanging="5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主辦單位：臺南市政府衛生局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B93831" w:rsidRDefault="00FE2936">
      <w:pPr>
        <w:widowControl/>
        <w:numPr>
          <w:ilvl w:val="0"/>
          <w:numId w:val="1"/>
        </w:numPr>
        <w:snapToGrid w:val="0"/>
        <w:spacing w:line="240" w:lineRule="atLeast"/>
        <w:ind w:left="567" w:hanging="5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活動辦法：</w:t>
      </w:r>
    </w:p>
    <w:p w:rsidR="00B93831" w:rsidRDefault="00FE2936">
      <w:pPr>
        <w:widowControl/>
        <w:numPr>
          <w:ilvl w:val="1"/>
          <w:numId w:val="2"/>
        </w:numPr>
        <w:snapToGrid w:val="0"/>
        <w:spacing w:line="240" w:lineRule="atLeast"/>
        <w:ind w:left="1276" w:hanging="85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參賽者可至臺南市政府衛生局網站下載報名相關資料。</w:t>
      </w:r>
    </w:p>
    <w:p w:rsidR="00B93831" w:rsidRDefault="00FE2936">
      <w:pPr>
        <w:widowControl/>
        <w:numPr>
          <w:ilvl w:val="1"/>
          <w:numId w:val="2"/>
        </w:numPr>
        <w:snapToGrid w:val="0"/>
        <w:spacing w:line="240" w:lineRule="atLeast"/>
        <w:ind w:left="1276" w:hanging="850"/>
      </w:pPr>
      <w:r>
        <w:rPr>
          <w:rFonts w:ascii="標楷體" w:eastAsia="標楷體" w:hAnsi="標楷體" w:cs="Arial"/>
          <w:color w:val="000000"/>
          <w:sz w:val="28"/>
          <w:szCs w:val="28"/>
        </w:rPr>
        <w:t>參賽信封主題：以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『臺灣女孩日』的四大面向</w:t>
      </w: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增進我國女孩身心健康、教育及人力投資、人身安全、媒體與傳統禮俗等權益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為表現主題，自由發揮。</w:t>
      </w:r>
    </w:p>
    <w:p w:rsidR="00B93831" w:rsidRDefault="00FE2936">
      <w:pPr>
        <w:widowControl/>
        <w:numPr>
          <w:ilvl w:val="1"/>
          <w:numId w:val="2"/>
        </w:numPr>
        <w:snapToGrid w:val="0"/>
        <w:spacing w:line="240" w:lineRule="atLeast"/>
        <w:ind w:left="1276" w:hanging="85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參賽資格：</w:t>
      </w:r>
    </w:p>
    <w:p w:rsidR="00B93831" w:rsidRDefault="00FE2936">
      <w:pPr>
        <w:widowControl/>
        <w:numPr>
          <w:ilvl w:val="0"/>
          <w:numId w:val="3"/>
        </w:numPr>
        <w:snapToGrid w:val="0"/>
        <w:spacing w:line="240" w:lineRule="atLeast"/>
        <w:ind w:left="1134" w:hanging="283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對創作信封有興趣之個人或團體</w:t>
      </w: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至多</w:t>
      </w:r>
      <w:r>
        <w:rPr>
          <w:rFonts w:ascii="標楷體" w:eastAsia="標楷體" w:hAnsi="標楷體" w:cs="Arial"/>
          <w:color w:val="000000"/>
          <w:sz w:val="28"/>
          <w:szCs w:val="28"/>
        </w:rPr>
        <w:t>2</w:t>
      </w:r>
      <w:r>
        <w:rPr>
          <w:rFonts w:ascii="標楷體" w:eastAsia="標楷體" w:hAnsi="標楷體" w:cs="Arial"/>
          <w:color w:val="000000"/>
          <w:sz w:val="28"/>
          <w:szCs w:val="28"/>
        </w:rPr>
        <w:t>人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，皆可報名參加。</w:t>
      </w:r>
    </w:p>
    <w:p w:rsidR="00B93831" w:rsidRDefault="00FE2936">
      <w:pPr>
        <w:widowControl/>
        <w:numPr>
          <w:ilvl w:val="1"/>
          <w:numId w:val="2"/>
        </w:numPr>
        <w:snapToGrid w:val="0"/>
        <w:spacing w:line="240" w:lineRule="atLeast"/>
        <w:ind w:left="1276" w:hanging="85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參賽組別：</w:t>
      </w:r>
    </w:p>
    <w:p w:rsidR="00B93831" w:rsidRDefault="00FE2936">
      <w:pPr>
        <w:widowControl/>
        <w:numPr>
          <w:ilvl w:val="0"/>
          <w:numId w:val="3"/>
        </w:numPr>
        <w:snapToGrid w:val="0"/>
        <w:spacing w:line="240" w:lineRule="atLeast"/>
        <w:ind w:left="1134" w:hanging="283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國小國中組：國小</w:t>
      </w:r>
      <w:r>
        <w:rPr>
          <w:rFonts w:ascii="標楷體" w:eastAsia="標楷體" w:hAnsi="標楷體" w:cs="Arial"/>
          <w:color w:val="000000"/>
          <w:sz w:val="28"/>
          <w:szCs w:val="28"/>
        </w:rPr>
        <w:t>5-6</w:t>
      </w:r>
      <w:r>
        <w:rPr>
          <w:rFonts w:ascii="標楷體" w:eastAsia="標楷體" w:hAnsi="標楷體" w:cs="Arial"/>
          <w:color w:val="000000"/>
          <w:sz w:val="28"/>
          <w:szCs w:val="28"/>
        </w:rPr>
        <w:t>年級及國中</w:t>
      </w:r>
      <w:r>
        <w:rPr>
          <w:rFonts w:ascii="標楷體" w:eastAsia="標楷體" w:hAnsi="標楷體" w:cs="Arial"/>
          <w:color w:val="000000"/>
          <w:sz w:val="28"/>
          <w:szCs w:val="28"/>
        </w:rPr>
        <w:t>1-3</w:t>
      </w:r>
      <w:r>
        <w:rPr>
          <w:rFonts w:ascii="標楷體" w:eastAsia="標楷體" w:hAnsi="標楷體" w:cs="Arial"/>
          <w:color w:val="000000"/>
          <w:sz w:val="28"/>
          <w:szCs w:val="28"/>
        </w:rPr>
        <w:t>年級學生</w:t>
      </w: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不含補校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) </w:t>
      </w:r>
      <w:r>
        <w:rPr>
          <w:rFonts w:ascii="標楷體" w:eastAsia="標楷體" w:hAnsi="標楷體" w:cs="Arial"/>
          <w:color w:val="000000"/>
          <w:sz w:val="28"/>
          <w:szCs w:val="28"/>
        </w:rPr>
        <w:t>對創作信封有興趣之個人或團體</w:t>
      </w: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至多</w:t>
      </w:r>
      <w:r>
        <w:rPr>
          <w:rFonts w:ascii="標楷體" w:eastAsia="標楷體" w:hAnsi="標楷體" w:cs="Arial"/>
          <w:color w:val="000000"/>
          <w:sz w:val="28"/>
          <w:szCs w:val="28"/>
        </w:rPr>
        <w:t>2</w:t>
      </w:r>
      <w:r>
        <w:rPr>
          <w:rFonts w:ascii="標楷體" w:eastAsia="標楷體" w:hAnsi="標楷體" w:cs="Arial"/>
          <w:color w:val="000000"/>
          <w:sz w:val="28"/>
          <w:szCs w:val="28"/>
        </w:rPr>
        <w:t>人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，皆可報名參加。</w:t>
      </w:r>
    </w:p>
    <w:p w:rsidR="00B93831" w:rsidRDefault="00FE2936">
      <w:pPr>
        <w:widowControl/>
        <w:numPr>
          <w:ilvl w:val="0"/>
          <w:numId w:val="3"/>
        </w:numPr>
        <w:snapToGrid w:val="0"/>
        <w:spacing w:line="240" w:lineRule="atLeast"/>
        <w:ind w:left="1134" w:hanging="283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社區組：對創作信封有興趣之個人或團體</w:t>
      </w: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至多</w:t>
      </w:r>
      <w:r>
        <w:rPr>
          <w:rFonts w:ascii="標楷體" w:eastAsia="標楷體" w:hAnsi="標楷體" w:cs="Arial"/>
          <w:color w:val="000000"/>
          <w:sz w:val="28"/>
          <w:szCs w:val="28"/>
        </w:rPr>
        <w:t>2</w:t>
      </w:r>
      <w:r>
        <w:rPr>
          <w:rFonts w:ascii="標楷體" w:eastAsia="標楷體" w:hAnsi="標楷體" w:cs="Arial"/>
          <w:color w:val="000000"/>
          <w:sz w:val="28"/>
          <w:szCs w:val="28"/>
        </w:rPr>
        <w:t>人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，皆可報名參加。</w:t>
      </w:r>
    </w:p>
    <w:p w:rsidR="00B93831" w:rsidRDefault="00FE2936">
      <w:pPr>
        <w:widowControl/>
        <w:numPr>
          <w:ilvl w:val="1"/>
          <w:numId w:val="2"/>
        </w:numPr>
        <w:snapToGrid w:val="0"/>
        <w:spacing w:line="240" w:lineRule="atLeast"/>
        <w:ind w:left="1276" w:hanging="850"/>
      </w:pPr>
      <w:r>
        <w:rPr>
          <w:rFonts w:ascii="標楷體" w:eastAsia="標楷體" w:hAnsi="標楷體"/>
          <w:bCs/>
          <w:sz w:val="28"/>
          <w:szCs w:val="28"/>
        </w:rPr>
        <w:t>參選須知：</w:t>
      </w:r>
    </w:p>
    <w:p w:rsidR="00B93831" w:rsidRDefault="00FE2936">
      <w:pPr>
        <w:widowControl/>
        <w:numPr>
          <w:ilvl w:val="0"/>
          <w:numId w:val="3"/>
        </w:numPr>
        <w:snapToGrid w:val="0"/>
        <w:spacing w:line="240" w:lineRule="atLeast"/>
        <w:ind w:left="1134" w:hanging="283"/>
      </w:pPr>
      <w:r>
        <w:rPr>
          <w:rFonts w:ascii="標楷體" w:eastAsia="標楷體" w:hAnsi="標楷體"/>
          <w:bCs/>
          <w:sz w:val="28"/>
          <w:szCs w:val="28"/>
        </w:rPr>
        <w:t>參選作品必須未於任何媒體發表、出版或獲獎者為限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包括學校刊物、報紙、雜誌、書籍、多媒體、網路等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，且不得有抄襲、翻譯之情形或有侵害他人著作權者</w:t>
      </w:r>
      <w:r>
        <w:rPr>
          <w:rFonts w:ascii="標楷體" w:eastAsia="標楷體" w:hAnsi="標楷體" w:cs="新細明體"/>
          <w:bCs/>
          <w:sz w:val="28"/>
          <w:szCs w:val="28"/>
        </w:rPr>
        <w:t>；如經發現屬實，除取消名次，追回禮劵、獎狀外，作者並應自負法律責任。</w:t>
      </w:r>
    </w:p>
    <w:p w:rsidR="00B93831" w:rsidRDefault="00FE2936">
      <w:pPr>
        <w:widowControl/>
        <w:numPr>
          <w:ilvl w:val="0"/>
          <w:numId w:val="3"/>
        </w:numPr>
        <w:snapToGrid w:val="0"/>
        <w:spacing w:line="240" w:lineRule="atLeast"/>
        <w:ind w:left="1134" w:hanging="283"/>
      </w:pPr>
      <w:r>
        <w:rPr>
          <w:rFonts w:ascii="標楷體" w:eastAsia="標楷體" w:hAnsi="標楷體"/>
          <w:sz w:val="28"/>
          <w:szCs w:val="28"/>
        </w:rPr>
        <w:t>為推廣</w:t>
      </w:r>
      <w:r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『臺灣女孩日』</w:t>
      </w:r>
      <w:r>
        <w:rPr>
          <w:rFonts w:ascii="標楷體" w:eastAsia="標楷體" w:hAnsi="標楷體"/>
          <w:sz w:val="28"/>
          <w:szCs w:val="28"/>
        </w:rPr>
        <w:t>，參賽得獎之作品同意無償授權主辦單位，供重製、出版、或於本活動相關之一切活動中發表。主辦單位並擁有將該參賽作品編製成任何形式之作品，以作為教材或非營利方式推廣之權利。</w:t>
      </w:r>
    </w:p>
    <w:p w:rsidR="00B93831" w:rsidRDefault="00FE2936">
      <w:pPr>
        <w:widowControl/>
        <w:numPr>
          <w:ilvl w:val="1"/>
          <w:numId w:val="2"/>
        </w:numPr>
        <w:snapToGrid w:val="0"/>
        <w:spacing w:line="240" w:lineRule="atLeast"/>
        <w:ind w:left="1276" w:hanging="8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獎項與獎勵：</w:t>
      </w:r>
    </w:p>
    <w:tbl>
      <w:tblPr>
        <w:tblW w:w="77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1276"/>
        <w:gridCol w:w="4582"/>
      </w:tblGrid>
      <w:tr w:rsidR="00B93831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國小國中組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 xml:space="preserve"> 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大信封類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名額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說明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一名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商品禮券新台幣</w:t>
            </w:r>
            <w:r>
              <w:rPr>
                <w:rFonts w:ascii="標楷體" w:eastAsia="標楷體" w:hAnsi="標楷體"/>
                <w:bCs/>
              </w:rPr>
              <w:t>3,000</w:t>
            </w:r>
            <w:r>
              <w:rPr>
                <w:rFonts w:ascii="標楷體" w:eastAsia="標楷體" w:hAnsi="標楷體"/>
                <w:bCs/>
              </w:rPr>
              <w:t>元及獎狀一只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一名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商品禮券新台幣</w:t>
            </w:r>
            <w:r>
              <w:rPr>
                <w:rFonts w:ascii="標楷體" w:eastAsia="標楷體" w:hAnsi="標楷體"/>
                <w:bCs/>
              </w:rPr>
              <w:t>2,000</w:t>
            </w:r>
            <w:r>
              <w:rPr>
                <w:rFonts w:ascii="標楷體" w:eastAsia="標楷體" w:hAnsi="標楷體"/>
                <w:bCs/>
              </w:rPr>
              <w:t>元及獎狀一只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國小國中組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 xml:space="preserve"> 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標準信封類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名額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說明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一名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商品禮券新台幣</w:t>
            </w:r>
            <w:r>
              <w:rPr>
                <w:rFonts w:ascii="標楷體" w:eastAsia="標楷體" w:hAnsi="標楷體"/>
                <w:bCs/>
              </w:rPr>
              <w:t>3,000</w:t>
            </w:r>
            <w:r>
              <w:rPr>
                <w:rFonts w:ascii="標楷體" w:eastAsia="標楷體" w:hAnsi="標楷體"/>
                <w:bCs/>
              </w:rPr>
              <w:t>元及獎狀一只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一名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商品禮券新台幣</w:t>
            </w:r>
            <w:r>
              <w:rPr>
                <w:rFonts w:ascii="標楷體" w:eastAsia="標楷體" w:hAnsi="標楷體"/>
                <w:bCs/>
              </w:rPr>
              <w:t>2,000</w:t>
            </w:r>
            <w:r>
              <w:rPr>
                <w:rFonts w:ascii="標楷體" w:eastAsia="標楷體" w:hAnsi="標楷體"/>
                <w:bCs/>
              </w:rPr>
              <w:t>元及獎狀一只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社區組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 xml:space="preserve">     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大信封類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名額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說明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一名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商品禮券新台幣</w:t>
            </w:r>
            <w:r>
              <w:rPr>
                <w:rFonts w:ascii="標楷體" w:eastAsia="標楷體" w:hAnsi="標楷體"/>
                <w:bCs/>
              </w:rPr>
              <w:t>3,000</w:t>
            </w:r>
            <w:r>
              <w:rPr>
                <w:rFonts w:ascii="標楷體" w:eastAsia="標楷體" w:hAnsi="標楷體"/>
                <w:bCs/>
              </w:rPr>
              <w:t>元及獎狀一只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一名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商品禮券新台幣</w:t>
            </w:r>
            <w:r>
              <w:rPr>
                <w:rFonts w:ascii="標楷體" w:eastAsia="標楷體" w:hAnsi="標楷體"/>
                <w:bCs/>
              </w:rPr>
              <w:t>2,000</w:t>
            </w:r>
            <w:r>
              <w:rPr>
                <w:rFonts w:ascii="標楷體" w:eastAsia="標楷體" w:hAnsi="標楷體"/>
                <w:bCs/>
              </w:rPr>
              <w:t>元及獎狀一只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社區組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 xml:space="preserve">     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標準信封類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名額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說明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一名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商品禮券新台幣</w:t>
            </w:r>
            <w:r>
              <w:rPr>
                <w:rFonts w:ascii="標楷體" w:eastAsia="標楷體" w:hAnsi="標楷體"/>
                <w:bCs/>
              </w:rPr>
              <w:t>3,000</w:t>
            </w:r>
            <w:r>
              <w:rPr>
                <w:rFonts w:ascii="標楷體" w:eastAsia="標楷體" w:hAnsi="標楷體"/>
                <w:bCs/>
              </w:rPr>
              <w:t>元及獎狀一只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一名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31" w:rsidRDefault="00FE2936">
            <w:pPr>
              <w:tabs>
                <w:tab w:val="left" w:pos="540"/>
                <w:tab w:val="left" w:pos="720"/>
                <w:tab w:val="left" w:pos="1080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商品禮券新台幣</w:t>
            </w:r>
            <w:r>
              <w:rPr>
                <w:rFonts w:ascii="標楷體" w:eastAsia="標楷體" w:hAnsi="標楷體"/>
                <w:bCs/>
              </w:rPr>
              <w:t>2,000</w:t>
            </w:r>
            <w:r>
              <w:rPr>
                <w:rFonts w:ascii="標楷體" w:eastAsia="標楷體" w:hAnsi="標楷體"/>
                <w:bCs/>
              </w:rPr>
              <w:t>元及獎狀一只</w:t>
            </w:r>
          </w:p>
        </w:tc>
      </w:tr>
    </w:tbl>
    <w:p w:rsidR="00B93831" w:rsidRDefault="00B93831"/>
    <w:p w:rsidR="00B93831" w:rsidRDefault="00B93831">
      <w:pPr>
        <w:pageBreakBefore/>
        <w:widowControl/>
      </w:pPr>
    </w:p>
    <w:p w:rsidR="00B93831" w:rsidRDefault="00B93831">
      <w:pPr>
        <w:rPr>
          <w:vanish/>
        </w:rPr>
      </w:pPr>
    </w:p>
    <w:p w:rsidR="00B93831" w:rsidRDefault="00FE2936">
      <w:pPr>
        <w:widowControl/>
        <w:numPr>
          <w:ilvl w:val="0"/>
          <w:numId w:val="1"/>
        </w:numPr>
        <w:snapToGrid w:val="0"/>
        <w:spacing w:line="240" w:lineRule="atLeast"/>
        <w:ind w:left="567" w:hanging="5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作品規格：</w:t>
      </w:r>
    </w:p>
    <w:p w:rsidR="00B93831" w:rsidRDefault="00FE2936">
      <w:pPr>
        <w:widowControl/>
        <w:numPr>
          <w:ilvl w:val="0"/>
          <w:numId w:val="4"/>
        </w:numPr>
        <w:snapToGrid w:val="0"/>
        <w:spacing w:line="240" w:lineRule="atLeast"/>
        <w:ind w:left="1276" w:hanging="85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符合「臺灣女孩日」四大面向主題，作品採臺南市政府衛生局網站上所提供的橫式</w:t>
      </w:r>
      <w:r>
        <w:rPr>
          <w:rFonts w:ascii="標楷體" w:eastAsia="標楷體" w:hAnsi="標楷體" w:cs="Arial"/>
          <w:color w:val="000000"/>
          <w:sz w:val="28"/>
          <w:szCs w:val="28"/>
        </w:rPr>
        <w:t>A3</w:t>
      </w:r>
      <w:r>
        <w:rPr>
          <w:rFonts w:ascii="標楷體" w:eastAsia="標楷體" w:hAnsi="標楷體" w:cs="Arial"/>
          <w:color w:val="000000"/>
          <w:sz w:val="28"/>
          <w:szCs w:val="28"/>
        </w:rPr>
        <w:t>規格大信封</w:t>
      </w: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長</w:t>
      </w:r>
      <w:r>
        <w:rPr>
          <w:rFonts w:ascii="標楷體" w:eastAsia="標楷體" w:hAnsi="標楷體" w:cs="Arial"/>
          <w:color w:val="000000"/>
          <w:sz w:val="28"/>
          <w:szCs w:val="28"/>
        </w:rPr>
        <w:t>42cm*</w:t>
      </w:r>
      <w:r>
        <w:rPr>
          <w:rFonts w:ascii="標楷體" w:eastAsia="標楷體" w:hAnsi="標楷體" w:cs="Arial"/>
          <w:color w:val="000000"/>
          <w:sz w:val="28"/>
          <w:szCs w:val="28"/>
        </w:rPr>
        <w:t>寬</w:t>
      </w:r>
      <w:r>
        <w:rPr>
          <w:rFonts w:ascii="標楷體" w:eastAsia="標楷體" w:hAnsi="標楷體" w:cs="Arial"/>
          <w:color w:val="000000"/>
          <w:sz w:val="28"/>
          <w:szCs w:val="28"/>
        </w:rPr>
        <w:t>29.7cm)</w:t>
      </w:r>
      <w:r>
        <w:rPr>
          <w:rFonts w:ascii="標楷體" w:eastAsia="標楷體" w:hAnsi="標楷體" w:cs="Arial"/>
          <w:color w:val="000000"/>
          <w:sz w:val="28"/>
          <w:szCs w:val="28"/>
        </w:rPr>
        <w:t>或橫式標準信封</w:t>
      </w: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長</w:t>
      </w:r>
      <w:r>
        <w:rPr>
          <w:rFonts w:ascii="標楷體" w:eastAsia="標楷體" w:hAnsi="標楷體" w:cs="Arial"/>
          <w:color w:val="000000"/>
          <w:sz w:val="28"/>
          <w:szCs w:val="28"/>
        </w:rPr>
        <w:t>22cm*</w:t>
      </w:r>
      <w:r>
        <w:rPr>
          <w:rFonts w:ascii="標楷體" w:eastAsia="標楷體" w:hAnsi="標楷體" w:cs="Arial"/>
          <w:color w:val="000000"/>
          <w:sz w:val="28"/>
          <w:szCs w:val="28"/>
        </w:rPr>
        <w:t>寬</w:t>
      </w:r>
      <w:r>
        <w:rPr>
          <w:rFonts w:ascii="標楷體" w:eastAsia="標楷體" w:hAnsi="標楷體" w:cs="Arial"/>
          <w:color w:val="000000"/>
          <w:sz w:val="28"/>
          <w:szCs w:val="28"/>
        </w:rPr>
        <w:t>10.5cm)</w:t>
      </w:r>
      <w:r>
        <w:rPr>
          <w:rFonts w:ascii="標楷體" w:eastAsia="標楷體" w:hAnsi="標楷體" w:cs="Arial"/>
          <w:color w:val="000000"/>
          <w:sz w:val="28"/>
          <w:szCs w:val="28"/>
        </w:rPr>
        <w:t>信封正反面皆需設計。</w:t>
      </w:r>
    </w:p>
    <w:p w:rsidR="00B93831" w:rsidRDefault="00FE2936">
      <w:pPr>
        <w:widowControl/>
        <w:numPr>
          <w:ilvl w:val="0"/>
          <w:numId w:val="4"/>
        </w:numPr>
        <w:snapToGrid w:val="0"/>
        <w:spacing w:line="240" w:lineRule="atLeast"/>
        <w:ind w:left="1276" w:hanging="850"/>
      </w:pPr>
      <w:r>
        <w:rPr>
          <w:rFonts w:ascii="標楷體" w:eastAsia="標楷體" w:hAnsi="標楷體" w:cs="新細明體"/>
          <w:bCs/>
          <w:sz w:val="28"/>
          <w:szCs w:val="28"/>
        </w:rPr>
        <w:t>圖畫原稿，繪畫使用材料、技法不限，但限於平面創作。</w:t>
      </w:r>
      <w:r>
        <w:rPr>
          <w:rFonts w:ascii="標楷體" w:eastAsia="標楷體" w:hAnsi="標楷體" w:cs="新細明體"/>
          <w:bCs/>
          <w:sz w:val="28"/>
          <w:szCs w:val="28"/>
        </w:rPr>
        <w:br/>
      </w:r>
    </w:p>
    <w:p w:rsidR="00B93831" w:rsidRDefault="00FE2936">
      <w:pPr>
        <w:widowControl/>
        <w:numPr>
          <w:ilvl w:val="0"/>
          <w:numId w:val="1"/>
        </w:numPr>
        <w:snapToGrid w:val="0"/>
        <w:spacing w:line="240" w:lineRule="atLeast"/>
        <w:ind w:left="567" w:hanging="5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評選方式：</w:t>
      </w:r>
    </w:p>
    <w:p w:rsidR="00B93831" w:rsidRDefault="00FE2936">
      <w:pPr>
        <w:widowControl/>
        <w:numPr>
          <w:ilvl w:val="0"/>
          <w:numId w:val="5"/>
        </w:numPr>
        <w:tabs>
          <w:tab w:val="left" w:pos="720"/>
        </w:tabs>
        <w:snapToGrid w:val="0"/>
        <w:spacing w:line="400" w:lineRule="exact"/>
        <w:ind w:left="1276" w:hanging="850"/>
        <w:jc w:val="both"/>
      </w:pPr>
      <w:r>
        <w:rPr>
          <w:rFonts w:ascii="標楷體" w:eastAsia="標楷體" w:hAnsi="標楷體"/>
          <w:bCs/>
          <w:sz w:val="28"/>
          <w:szCs w:val="28"/>
        </w:rPr>
        <w:t>資格審查：</w:t>
      </w:r>
      <w:r>
        <w:rPr>
          <w:rFonts w:ascii="標楷體" w:eastAsia="標楷體" w:hAnsi="標楷體" w:cs="新細明體"/>
          <w:sz w:val="28"/>
          <w:szCs w:val="28"/>
        </w:rPr>
        <w:t>依作品規格、參選資格等資料進行審查，繳交資料不足、規格不符者不予受理。</w:t>
      </w:r>
    </w:p>
    <w:p w:rsidR="00B93831" w:rsidRDefault="00FE2936">
      <w:pPr>
        <w:widowControl/>
        <w:numPr>
          <w:ilvl w:val="0"/>
          <w:numId w:val="5"/>
        </w:numPr>
        <w:tabs>
          <w:tab w:val="left" w:pos="720"/>
        </w:tabs>
        <w:snapToGrid w:val="0"/>
        <w:spacing w:line="400" w:lineRule="exact"/>
        <w:ind w:left="1276" w:hanging="850"/>
        <w:jc w:val="both"/>
      </w:pPr>
      <w:r>
        <w:rPr>
          <w:rFonts w:ascii="標楷體" w:eastAsia="標楷體" w:hAnsi="標楷體" w:cs="新細明體"/>
          <w:sz w:val="28"/>
          <w:szCs w:val="28"/>
        </w:rPr>
        <w:t>評審方式：由主辦單位聘請專家學者進行評審工作，</w:t>
      </w:r>
      <w:r>
        <w:rPr>
          <w:rFonts w:ascii="標楷體" w:eastAsia="標楷體" w:hAnsi="標楷體"/>
          <w:bCs/>
          <w:sz w:val="28"/>
          <w:szCs w:val="28"/>
        </w:rPr>
        <w:t>各組分別取前</w:t>
      </w:r>
      <w:r>
        <w:rPr>
          <w:rFonts w:ascii="標楷體" w:eastAsia="標楷體" w:hAnsi="標楷體"/>
          <w:bCs/>
          <w:sz w:val="28"/>
          <w:szCs w:val="28"/>
        </w:rPr>
        <w:t>2</w:t>
      </w:r>
      <w:r>
        <w:rPr>
          <w:rFonts w:ascii="標楷體" w:eastAsia="標楷體" w:hAnsi="標楷體"/>
          <w:bCs/>
          <w:sz w:val="28"/>
          <w:szCs w:val="28"/>
        </w:rPr>
        <w:t>名。</w:t>
      </w:r>
      <w:r>
        <w:rPr>
          <w:rFonts w:ascii="標楷體" w:eastAsia="標楷體" w:hAnsi="標楷體" w:cs="新細明體"/>
          <w:sz w:val="28"/>
          <w:szCs w:val="28"/>
        </w:rPr>
        <w:t>如作品未達水準，評審委員得決議該獎項從缺。</w:t>
      </w:r>
    </w:p>
    <w:p w:rsidR="00B93831" w:rsidRDefault="00FE2936">
      <w:pPr>
        <w:widowControl/>
        <w:numPr>
          <w:ilvl w:val="0"/>
          <w:numId w:val="5"/>
        </w:numPr>
        <w:tabs>
          <w:tab w:val="left" w:pos="720"/>
        </w:tabs>
        <w:snapToGrid w:val="0"/>
        <w:spacing w:line="400" w:lineRule="exact"/>
        <w:ind w:left="1276" w:hanging="85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作者對評審委員之評審結果不得有任何異議。</w:t>
      </w:r>
    </w:p>
    <w:p w:rsidR="00B93831" w:rsidRDefault="00FE2936">
      <w:pPr>
        <w:widowControl/>
        <w:numPr>
          <w:ilvl w:val="0"/>
          <w:numId w:val="5"/>
        </w:numPr>
        <w:tabs>
          <w:tab w:val="left" w:pos="720"/>
        </w:tabs>
        <w:snapToGrid w:val="0"/>
        <w:spacing w:line="400" w:lineRule="exact"/>
        <w:ind w:left="1276" w:hanging="85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得獎名單預計</w:t>
      </w:r>
      <w:r>
        <w:rPr>
          <w:rFonts w:ascii="標楷體" w:eastAsia="標楷體" w:hAnsi="標楷體" w:cs="Arial"/>
          <w:color w:val="000000"/>
          <w:sz w:val="28"/>
          <w:szCs w:val="28"/>
        </w:rPr>
        <w:t>10</w:t>
      </w:r>
      <w:r>
        <w:rPr>
          <w:rFonts w:ascii="標楷體" w:eastAsia="標楷體" w:hAnsi="標楷體" w:cs="Arial"/>
          <w:color w:val="000000"/>
          <w:sz w:val="28"/>
          <w:szCs w:val="28"/>
        </w:rPr>
        <w:t>月底前公佈於衛生局網站，國小、國中組將函知獲獎學生之學校，並將獎項送達獲獎學生之學校，由校方公開頒獎；如為社區組則個別通知。</w:t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</w:p>
    <w:p w:rsidR="00B93831" w:rsidRDefault="00FE2936">
      <w:pPr>
        <w:widowControl/>
        <w:numPr>
          <w:ilvl w:val="0"/>
          <w:numId w:val="1"/>
        </w:numPr>
        <w:snapToGrid w:val="0"/>
        <w:spacing w:line="240" w:lineRule="atLeast"/>
        <w:ind w:left="567" w:hanging="5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收件方式：</w:t>
      </w:r>
    </w:p>
    <w:p w:rsidR="00B93831" w:rsidRDefault="00FE2936">
      <w:pPr>
        <w:widowControl/>
        <w:numPr>
          <w:ilvl w:val="0"/>
          <w:numId w:val="6"/>
        </w:numPr>
        <w:snapToGrid w:val="0"/>
        <w:spacing w:line="400" w:lineRule="exact"/>
        <w:ind w:left="1276" w:hanging="850"/>
        <w:jc w:val="both"/>
      </w:pPr>
      <w:r>
        <w:rPr>
          <w:rFonts w:ascii="標楷體" w:eastAsia="標楷體" w:hAnsi="標楷體" w:cs="新細明體"/>
          <w:sz w:val="28"/>
          <w:szCs w:val="28"/>
        </w:rPr>
        <w:t>收件方式：作品一律採掛號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/>
          <w:sz w:val="28"/>
          <w:szCs w:val="28"/>
        </w:rPr>
        <w:t>或包裹</w:t>
      </w:r>
      <w:r>
        <w:rPr>
          <w:rFonts w:ascii="標楷體" w:eastAsia="標楷體" w:hAnsi="標楷體" w:cs="新細明體"/>
          <w:sz w:val="28"/>
          <w:szCs w:val="28"/>
        </w:rPr>
        <w:t>)</w:t>
      </w:r>
      <w:r>
        <w:rPr>
          <w:rFonts w:ascii="標楷體" w:eastAsia="標楷體" w:hAnsi="標楷體" w:cs="新細明體"/>
          <w:sz w:val="28"/>
          <w:szCs w:val="28"/>
        </w:rPr>
        <w:t>郵寄。寄送時包裝</w:t>
      </w:r>
      <w:r>
        <w:rPr>
          <w:rFonts w:ascii="標楷體" w:eastAsia="標楷體" w:hAnsi="標楷體" w:cs="新細明體"/>
          <w:bCs/>
          <w:sz w:val="28"/>
          <w:szCs w:val="28"/>
        </w:rPr>
        <w:t>請以避免折損或沾粘為原則。</w:t>
      </w:r>
    </w:p>
    <w:p w:rsidR="00B93831" w:rsidRDefault="00FE2936">
      <w:pPr>
        <w:widowControl/>
        <w:numPr>
          <w:ilvl w:val="0"/>
          <w:numId w:val="6"/>
        </w:numPr>
        <w:snapToGrid w:val="0"/>
        <w:spacing w:line="240" w:lineRule="atLeast"/>
        <w:ind w:left="1276" w:right="-334" w:hanging="85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收件時間：參賽信封即日起至</w:t>
      </w:r>
      <w:r>
        <w:rPr>
          <w:rFonts w:ascii="標楷體" w:eastAsia="標楷體" w:hAnsi="標楷體" w:cs="Arial"/>
          <w:color w:val="000000"/>
          <w:sz w:val="28"/>
          <w:szCs w:val="28"/>
        </w:rPr>
        <w:t>106</w:t>
      </w:r>
      <w:r>
        <w:rPr>
          <w:rFonts w:ascii="標楷體" w:eastAsia="標楷體" w:hAnsi="標楷體" w:cs="Arial"/>
          <w:color w:val="000000"/>
          <w:sz w:val="28"/>
          <w:szCs w:val="28"/>
        </w:rPr>
        <w:t>年</w:t>
      </w:r>
      <w:r>
        <w:rPr>
          <w:rFonts w:ascii="標楷體" w:eastAsia="標楷體" w:hAnsi="標楷體" w:cs="Arial"/>
          <w:color w:val="000000"/>
          <w:sz w:val="28"/>
          <w:szCs w:val="28"/>
        </w:rPr>
        <w:t>9</w:t>
      </w:r>
      <w:r>
        <w:rPr>
          <w:rFonts w:ascii="標楷體" w:eastAsia="標楷體" w:hAnsi="標楷體" w:cs="Arial"/>
          <w:color w:val="000000"/>
          <w:sz w:val="28"/>
          <w:szCs w:val="28"/>
        </w:rPr>
        <w:t>月</w:t>
      </w:r>
      <w:r>
        <w:rPr>
          <w:rFonts w:ascii="標楷體" w:eastAsia="標楷體" w:hAnsi="標楷體" w:cs="Arial"/>
          <w:color w:val="000000"/>
          <w:sz w:val="28"/>
          <w:szCs w:val="28"/>
        </w:rPr>
        <w:t>25</w:t>
      </w:r>
      <w:r>
        <w:rPr>
          <w:rFonts w:ascii="標楷體" w:eastAsia="標楷體" w:hAnsi="標楷體" w:cs="Arial"/>
          <w:color w:val="000000"/>
          <w:sz w:val="28"/>
          <w:szCs w:val="28"/>
        </w:rPr>
        <w:t>日</w:t>
      </w: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星期一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下午</w:t>
      </w:r>
      <w:r>
        <w:rPr>
          <w:rFonts w:ascii="標楷體" w:eastAsia="標楷體" w:hAnsi="標楷體" w:cs="Arial"/>
          <w:color w:val="000000"/>
          <w:sz w:val="28"/>
          <w:szCs w:val="28"/>
        </w:rPr>
        <w:t>17</w:t>
      </w:r>
      <w:r>
        <w:rPr>
          <w:rFonts w:ascii="標楷體" w:eastAsia="標楷體" w:hAnsi="標楷體" w:cs="Arial"/>
          <w:color w:val="000000"/>
          <w:sz w:val="28"/>
          <w:szCs w:val="28"/>
        </w:rPr>
        <w:t>時前（以郵戳為憑），逕寄（送）臺南市新營區東興路</w:t>
      </w:r>
      <w:r>
        <w:rPr>
          <w:rFonts w:ascii="標楷體" w:eastAsia="標楷體" w:hAnsi="標楷體" w:cs="Arial"/>
          <w:color w:val="000000"/>
          <w:sz w:val="28"/>
          <w:szCs w:val="28"/>
        </w:rPr>
        <w:t>163</w:t>
      </w:r>
      <w:r>
        <w:rPr>
          <w:rFonts w:ascii="標楷體" w:eastAsia="標楷體" w:hAnsi="標楷體" w:cs="Arial"/>
          <w:color w:val="000000"/>
          <w:sz w:val="28"/>
          <w:szCs w:val="28"/>
        </w:rPr>
        <w:t>號國民健康科盤莉馨小姐收</w:t>
      </w: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聯絡電話</w:t>
      </w:r>
      <w:r>
        <w:rPr>
          <w:rFonts w:ascii="標楷體" w:eastAsia="標楷體" w:hAnsi="標楷體" w:cs="Arial"/>
          <w:color w:val="000000"/>
          <w:sz w:val="28"/>
          <w:szCs w:val="28"/>
        </w:rPr>
        <w:t>6357716</w:t>
      </w:r>
      <w:r>
        <w:rPr>
          <w:rFonts w:ascii="標楷體" w:eastAsia="標楷體" w:hAnsi="標楷體" w:cs="Arial"/>
          <w:color w:val="000000"/>
          <w:sz w:val="28"/>
          <w:szCs w:val="28"/>
        </w:rPr>
        <w:t>轉</w:t>
      </w:r>
      <w:r>
        <w:rPr>
          <w:rFonts w:ascii="標楷體" w:eastAsia="標楷體" w:hAnsi="標楷體" w:cs="Arial"/>
          <w:color w:val="000000"/>
          <w:sz w:val="28"/>
          <w:szCs w:val="28"/>
        </w:rPr>
        <w:t>273</w:t>
      </w:r>
      <w:r>
        <w:rPr>
          <w:rFonts w:ascii="標楷體" w:eastAsia="標楷體" w:hAnsi="標楷體" w:cs="Arial"/>
          <w:color w:val="000000"/>
          <w:sz w:val="28"/>
          <w:szCs w:val="28"/>
        </w:rPr>
        <w:t>），逾期恕不受理。</w:t>
      </w:r>
    </w:p>
    <w:p w:rsidR="00B93831" w:rsidRDefault="00FE2936">
      <w:pPr>
        <w:widowControl/>
        <w:numPr>
          <w:ilvl w:val="0"/>
          <w:numId w:val="6"/>
        </w:numPr>
        <w:snapToGrid w:val="0"/>
        <w:spacing w:line="240" w:lineRule="atLeast"/>
        <w:ind w:left="1276" w:right="-334" w:hanging="85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參選者送件需檢附下列文件：</w:t>
      </w:r>
    </w:p>
    <w:p w:rsidR="00B93831" w:rsidRDefault="00FE2936">
      <w:pPr>
        <w:widowControl/>
        <w:numPr>
          <w:ilvl w:val="0"/>
          <w:numId w:val="7"/>
        </w:numPr>
        <w:snapToGrid w:val="0"/>
        <w:spacing w:line="240" w:lineRule="atLeast"/>
        <w:ind w:left="1276" w:right="-334" w:hanging="425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報名表，如附表</w:t>
      </w:r>
      <w:r>
        <w:rPr>
          <w:rFonts w:ascii="標楷體" w:eastAsia="標楷體" w:hAnsi="標楷體" w:cs="新細明體"/>
          <w:sz w:val="28"/>
          <w:szCs w:val="28"/>
        </w:rPr>
        <w:t>1</w:t>
      </w:r>
      <w:r>
        <w:rPr>
          <w:rFonts w:ascii="標楷體" w:eastAsia="標楷體" w:hAnsi="標楷體" w:cs="新細明體"/>
          <w:sz w:val="28"/>
          <w:szCs w:val="28"/>
        </w:rPr>
        <w:t>或附表</w:t>
      </w:r>
      <w:r>
        <w:rPr>
          <w:rFonts w:ascii="標楷體" w:eastAsia="標楷體" w:hAnsi="標楷體" w:cs="新細明體"/>
          <w:sz w:val="28"/>
          <w:szCs w:val="28"/>
        </w:rPr>
        <w:t>2</w:t>
      </w:r>
      <w:r>
        <w:rPr>
          <w:rFonts w:ascii="標楷體" w:eastAsia="標楷體" w:hAnsi="標楷體" w:cs="新細明體"/>
          <w:sz w:val="28"/>
          <w:szCs w:val="28"/>
        </w:rPr>
        <w:t>。</w:t>
      </w:r>
    </w:p>
    <w:p w:rsidR="00B93831" w:rsidRDefault="00FE2936">
      <w:pPr>
        <w:widowControl/>
        <w:numPr>
          <w:ilvl w:val="0"/>
          <w:numId w:val="7"/>
        </w:numPr>
        <w:snapToGrid w:val="0"/>
        <w:spacing w:line="240" w:lineRule="atLeast"/>
        <w:ind w:left="1276" w:right="-334" w:hanging="425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參賽作品</w:t>
      </w:r>
    </w:p>
    <w:p w:rsidR="00B93831" w:rsidRDefault="00FE2936">
      <w:pPr>
        <w:widowControl/>
        <w:numPr>
          <w:ilvl w:val="0"/>
          <w:numId w:val="7"/>
        </w:numPr>
        <w:snapToGrid w:val="0"/>
        <w:spacing w:line="240" w:lineRule="atLeast"/>
        <w:ind w:left="1276" w:right="-334" w:hanging="425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著作財產權授權及個人資料使用同意書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/>
          <w:sz w:val="28"/>
          <w:szCs w:val="28"/>
        </w:rPr>
        <w:t>如附表</w:t>
      </w:r>
      <w:r>
        <w:rPr>
          <w:rFonts w:ascii="標楷體" w:eastAsia="標楷體" w:hAnsi="標楷體" w:cs="新細明體"/>
          <w:sz w:val="28"/>
          <w:szCs w:val="28"/>
        </w:rPr>
        <w:t>3</w:t>
      </w:r>
      <w:r>
        <w:rPr>
          <w:rFonts w:ascii="標楷體" w:eastAsia="標楷體" w:hAnsi="標楷體" w:cs="新細明體"/>
          <w:sz w:val="28"/>
          <w:szCs w:val="28"/>
        </w:rPr>
        <w:t>）</w:t>
      </w:r>
      <w:r>
        <w:rPr>
          <w:rFonts w:ascii="標楷體" w:eastAsia="標楷體" w:hAnsi="標楷體" w:cs="新細明體"/>
          <w:sz w:val="28"/>
          <w:szCs w:val="28"/>
        </w:rPr>
        <w:t>1</w:t>
      </w:r>
      <w:r>
        <w:rPr>
          <w:rFonts w:ascii="標楷體" w:eastAsia="標楷體" w:hAnsi="標楷體" w:cs="新細明體"/>
          <w:sz w:val="28"/>
          <w:szCs w:val="28"/>
        </w:rPr>
        <w:t>份。</w:t>
      </w:r>
    </w:p>
    <w:p w:rsidR="00B93831" w:rsidRDefault="00B93831">
      <w:pPr>
        <w:widowControl/>
        <w:snapToGrid w:val="0"/>
        <w:spacing w:line="240" w:lineRule="atLeast"/>
        <w:ind w:left="851" w:right="-334"/>
        <w:jc w:val="both"/>
        <w:rPr>
          <w:rFonts w:ascii="標楷體" w:eastAsia="標楷體" w:hAnsi="標楷體"/>
          <w:bCs/>
        </w:rPr>
      </w:pPr>
    </w:p>
    <w:p w:rsidR="00B93831" w:rsidRDefault="00FE2936">
      <w:pPr>
        <w:widowControl/>
        <w:numPr>
          <w:ilvl w:val="0"/>
          <w:numId w:val="1"/>
        </w:numPr>
        <w:snapToGrid w:val="0"/>
        <w:spacing w:line="240" w:lineRule="atLeast"/>
        <w:ind w:left="567" w:hanging="5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附則：</w:t>
      </w:r>
    </w:p>
    <w:p w:rsidR="00B93831" w:rsidRDefault="00FE2936">
      <w:pPr>
        <w:widowControl/>
        <w:numPr>
          <w:ilvl w:val="0"/>
          <w:numId w:val="8"/>
        </w:numPr>
        <w:snapToGrid w:val="0"/>
        <w:spacing w:line="240" w:lineRule="atLeast"/>
        <w:ind w:left="1276" w:hanging="850"/>
        <w:jc w:val="both"/>
      </w:pPr>
      <w:r>
        <w:rPr>
          <w:rFonts w:ascii="標楷體" w:eastAsia="標楷體" w:hAnsi="標楷體" w:cs="新細明體"/>
          <w:sz w:val="28"/>
          <w:szCs w:val="28"/>
        </w:rPr>
        <w:t>參賽</w:t>
      </w:r>
      <w:r>
        <w:rPr>
          <w:rFonts w:ascii="標楷體" w:eastAsia="標楷體" w:hAnsi="標楷體" w:cs="Arial"/>
          <w:color w:val="000000"/>
          <w:sz w:val="28"/>
          <w:szCs w:val="28"/>
        </w:rPr>
        <w:t>作品歸主辦單位所有概不發還，入選作品之著作權及所有權屬於主辦單位臺南市政府衛生局所有，並擁有對外發表權。如經選刊、展示或編印信封不另給酬。</w:t>
      </w:r>
    </w:p>
    <w:p w:rsidR="00B93831" w:rsidRDefault="00FE2936">
      <w:pPr>
        <w:widowControl/>
        <w:numPr>
          <w:ilvl w:val="0"/>
          <w:numId w:val="8"/>
        </w:numPr>
        <w:snapToGrid w:val="0"/>
        <w:spacing w:line="240" w:lineRule="atLeast"/>
        <w:ind w:left="1276" w:hanging="85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作品內容嚴禁抄襲，如經發現隨即取消參賽資格。</w:t>
      </w:r>
    </w:p>
    <w:p w:rsidR="00B93831" w:rsidRDefault="00B93831">
      <w:pPr>
        <w:pageBreakBefore/>
        <w:widowControl/>
        <w:rPr>
          <w:rFonts w:ascii="標楷體" w:eastAsia="標楷體" w:hAnsi="標楷體" w:cs="Arial"/>
          <w:color w:val="000000"/>
          <w:sz w:val="28"/>
          <w:szCs w:val="28"/>
        </w:rPr>
      </w:pPr>
    </w:p>
    <w:p w:rsidR="00B93831" w:rsidRDefault="00B93831">
      <w:pPr>
        <w:widowControl/>
        <w:snapToGrid w:val="0"/>
        <w:spacing w:line="240" w:lineRule="atLeast"/>
        <w:ind w:left="1276"/>
        <w:jc w:val="both"/>
        <w:rPr>
          <w:rFonts w:ascii="標楷體" w:eastAsia="標楷體" w:hAnsi="標楷體"/>
          <w:bCs/>
          <w:sz w:val="16"/>
          <w:szCs w:val="16"/>
        </w:rPr>
      </w:pPr>
    </w:p>
    <w:p w:rsidR="00B93831" w:rsidRDefault="00B93831">
      <w:pPr>
        <w:widowControl/>
        <w:snapToGrid w:val="0"/>
        <w:spacing w:line="240" w:lineRule="atLeast"/>
        <w:jc w:val="right"/>
        <w:rPr>
          <w:rFonts w:ascii="標楷體" w:eastAsia="標楷體" w:hAnsi="標楷體"/>
          <w:bCs/>
          <w:sz w:val="16"/>
          <w:szCs w:val="16"/>
        </w:rPr>
      </w:pPr>
    </w:p>
    <w:p w:rsidR="00B93831" w:rsidRDefault="00FE2936">
      <w:pPr>
        <w:snapToGrid w:val="0"/>
        <w:spacing w:line="360" w:lineRule="auto"/>
        <w:jc w:val="center"/>
      </w:pP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『臺灣女孩日』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-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女孩權益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”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讚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”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起來創意信封比賽</w:t>
      </w:r>
      <w:r>
        <w:rPr>
          <w:rFonts w:ascii="標楷體" w:eastAsia="標楷體" w:hAnsi="標楷體"/>
          <w:b/>
          <w:bCs/>
          <w:sz w:val="28"/>
          <w:szCs w:val="28"/>
        </w:rPr>
        <w:t>報名表</w:t>
      </w:r>
    </w:p>
    <w:p w:rsidR="00B93831" w:rsidRDefault="00FE2936">
      <w:pPr>
        <w:tabs>
          <w:tab w:val="left" w:pos="540"/>
          <w:tab w:val="left" w:pos="720"/>
        </w:tabs>
        <w:snapToGrid w:val="0"/>
        <w:spacing w:line="500" w:lineRule="exact"/>
        <w:ind w:right="1133"/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                                       </w:t>
      </w:r>
      <w:r>
        <w:rPr>
          <w:rFonts w:ascii="標楷體" w:eastAsia="標楷體" w:hAnsi="標楷體"/>
          <w:bCs/>
        </w:rPr>
        <w:t>附表</w:t>
      </w:r>
      <w:r>
        <w:rPr>
          <w:rFonts w:ascii="標楷體" w:eastAsia="標楷體" w:hAnsi="標楷體"/>
          <w:bCs/>
        </w:rPr>
        <w:t>1</w:t>
      </w:r>
    </w:p>
    <w:p w:rsidR="00B93831" w:rsidRDefault="00FE2936">
      <w:pPr>
        <w:tabs>
          <w:tab w:val="left" w:pos="540"/>
          <w:tab w:val="left" w:pos="720"/>
        </w:tabs>
        <w:snapToGrid w:val="0"/>
        <w:spacing w:line="500" w:lineRule="exact"/>
        <w:jc w:val="both"/>
      </w:pPr>
      <w:r>
        <w:rPr>
          <w:rFonts w:ascii="標楷體" w:eastAsia="標楷體" w:hAnsi="標楷體"/>
          <w:bCs/>
        </w:rPr>
        <w:t xml:space="preserve">                                               </w:t>
      </w:r>
      <w:r>
        <w:rPr>
          <w:rFonts w:ascii="標楷體" w:eastAsia="標楷體" w:hAnsi="標楷體"/>
          <w:bCs/>
        </w:rPr>
        <w:t>作品編號</w:t>
      </w:r>
      <w:r>
        <w:rPr>
          <w:rFonts w:ascii="標楷體" w:eastAsia="標楷體" w:hAnsi="標楷體"/>
          <w:bCs/>
          <w:u w:val="single"/>
        </w:rPr>
        <w:t xml:space="preserve">              </w:t>
      </w:r>
      <w:r>
        <w:rPr>
          <w:rFonts w:ascii="標楷體" w:eastAsia="標楷體" w:hAnsi="標楷體"/>
          <w:bCs/>
          <w:sz w:val="16"/>
          <w:szCs w:val="16"/>
        </w:rPr>
        <w:t>（作者請勿填寫）</w:t>
      </w:r>
    </w:p>
    <w:p w:rsidR="00B93831" w:rsidRDefault="00FE2936">
      <w:pPr>
        <w:tabs>
          <w:tab w:val="left" w:pos="540"/>
          <w:tab w:val="left" w:pos="720"/>
          <w:tab w:val="left" w:pos="9639"/>
        </w:tabs>
        <w:snapToGrid w:val="0"/>
        <w:spacing w:line="500" w:lineRule="exact"/>
        <w:ind w:right="1133"/>
        <w:jc w:val="right"/>
      </w:pPr>
      <w:r>
        <w:rPr>
          <w:rFonts w:ascii="標楷體" w:eastAsia="標楷體" w:hAnsi="標楷體"/>
          <w:bCs/>
        </w:rPr>
        <w:t xml:space="preserve">           </w:t>
      </w:r>
    </w:p>
    <w:tbl>
      <w:tblPr>
        <w:tblW w:w="8640" w:type="dxa"/>
        <w:tblInd w:w="10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2700"/>
        <w:gridCol w:w="390"/>
        <w:gridCol w:w="4110"/>
      </w:tblGrid>
      <w:tr w:rsidR="00B93831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widowControl/>
              <w:numPr>
                <w:ilvl w:val="1"/>
                <w:numId w:val="8"/>
              </w:numPr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國小國中組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 xml:space="preserve"> 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大信封類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   □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國小國中組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 xml:space="preserve"> 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標準信封類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  <w:p w:rsidR="00B93831" w:rsidRDefault="00FE2936">
            <w:pPr>
              <w:widowControl/>
              <w:ind w:left="1320"/>
            </w:pPr>
            <w:r>
              <w:rPr>
                <w:rFonts w:ascii="標楷體" w:eastAsia="標楷體" w:hAnsi="標楷體"/>
                <w:b/>
                <w:bCs/>
                <w:kern w:val="0"/>
              </w:rPr>
              <w:t xml:space="preserve">                       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請勾選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作品</w:t>
            </w: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名稱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B93831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93831" w:rsidRDefault="00B93831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參賽人員基本資料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參賽人員</w:t>
            </w: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</w:t>
            </w:r>
          </w:p>
          <w:p w:rsidR="00B93831" w:rsidRDefault="00FE293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                  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班</w:t>
            </w: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級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B93831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93831" w:rsidRDefault="00B93831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一</w:t>
            </w:r>
            <w:r>
              <w:rPr>
                <w:rFonts w:ascii="標楷體" w:eastAsia="標楷體" w:hAnsi="標楷體"/>
                <w:bCs/>
              </w:rPr>
              <w:t>)</w:t>
            </w: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主</w:t>
            </w: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要</w:t>
            </w: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聯</w:t>
            </w: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絡</w:t>
            </w: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831" w:rsidRDefault="00FE293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作者姓名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B93831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家長姓名：</w:t>
            </w:r>
          </w:p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法定代理人</w:t>
            </w:r>
            <w:r>
              <w:rPr>
                <w:rFonts w:ascii="標楷體" w:eastAsia="標楷體" w:hAnsi="標楷體"/>
                <w:bCs/>
              </w:rPr>
              <w:t>)</w:t>
            </w:r>
          </w:p>
          <w:p w:rsidR="00B93831" w:rsidRDefault="00B93831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bCs/>
              </w:rPr>
              <w:t>聯絡電話：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B93831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作者</w:t>
            </w:r>
          </w:p>
          <w:p w:rsidR="00B93831" w:rsidRDefault="00FE293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性別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男</w:t>
            </w:r>
          </w:p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女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參賽人員</w:t>
            </w: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ind w:left="122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</w:t>
            </w: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ind w:left="122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                  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班</w:t>
            </w: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級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B93831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93831" w:rsidRDefault="00B93831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二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831" w:rsidRDefault="00FE293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作者</w:t>
            </w:r>
          </w:p>
          <w:p w:rsidR="00B93831" w:rsidRDefault="00FE293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B93831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家長姓名：</w:t>
            </w:r>
          </w:p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法定代理人</w:t>
            </w:r>
            <w:r>
              <w:rPr>
                <w:rFonts w:ascii="標楷體" w:eastAsia="標楷體" w:hAnsi="標楷體"/>
                <w:bCs/>
              </w:rPr>
              <w:t>)</w:t>
            </w:r>
          </w:p>
          <w:p w:rsidR="00B93831" w:rsidRDefault="00B93831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聯絡電話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B93831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作者</w:t>
            </w:r>
          </w:p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性別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男</w:t>
            </w:r>
          </w:p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女</w:t>
            </w:r>
          </w:p>
        </w:tc>
      </w:tr>
    </w:tbl>
    <w:p w:rsidR="00B93831" w:rsidRDefault="00FE2936">
      <w:pPr>
        <w:snapToGrid w:val="0"/>
        <w:spacing w:line="360" w:lineRule="auto"/>
        <w:jc w:val="center"/>
      </w:pPr>
      <w:r>
        <w:rPr>
          <w:rFonts w:ascii="標楷體" w:eastAsia="標楷體" w:hAnsi="標楷體"/>
          <w:bCs/>
          <w:sz w:val="16"/>
          <w:szCs w:val="16"/>
        </w:rPr>
        <w:t>（請用正楷書寫，注意字跡工整）</w:t>
      </w:r>
    </w:p>
    <w:p w:rsidR="00B93831" w:rsidRDefault="00FE2936">
      <w:pPr>
        <w:pageBreakBefore/>
        <w:snapToGrid w:val="0"/>
        <w:spacing w:line="360" w:lineRule="auto"/>
        <w:jc w:val="center"/>
      </w:pPr>
      <w:r>
        <w:rPr>
          <w:rFonts w:ascii="標楷體" w:eastAsia="標楷體" w:hAnsi="標楷體"/>
          <w:bCs/>
        </w:rPr>
        <w:lastRenderedPageBreak/>
        <w:t xml:space="preserve"> 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『臺灣女孩日』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-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女孩權益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”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讚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”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起來創意信封比賽</w:t>
      </w:r>
      <w:r>
        <w:rPr>
          <w:rFonts w:ascii="標楷體" w:eastAsia="標楷體" w:hAnsi="標楷體"/>
          <w:b/>
          <w:bCs/>
          <w:sz w:val="28"/>
          <w:szCs w:val="28"/>
        </w:rPr>
        <w:t>報名表</w:t>
      </w:r>
    </w:p>
    <w:p w:rsidR="00B93831" w:rsidRDefault="00FE2936">
      <w:pPr>
        <w:tabs>
          <w:tab w:val="left" w:pos="540"/>
          <w:tab w:val="left" w:pos="720"/>
        </w:tabs>
        <w:snapToGrid w:val="0"/>
        <w:spacing w:line="500" w:lineRule="exact"/>
        <w:ind w:right="1133"/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附表</w:t>
      </w:r>
      <w:r>
        <w:rPr>
          <w:rFonts w:ascii="標楷體" w:eastAsia="標楷體" w:hAnsi="標楷體"/>
          <w:bCs/>
        </w:rPr>
        <w:t>2</w:t>
      </w:r>
    </w:p>
    <w:p w:rsidR="00B93831" w:rsidRDefault="00FE2936">
      <w:pPr>
        <w:tabs>
          <w:tab w:val="left" w:pos="540"/>
          <w:tab w:val="left" w:pos="720"/>
        </w:tabs>
        <w:snapToGrid w:val="0"/>
        <w:spacing w:line="500" w:lineRule="exact"/>
        <w:jc w:val="both"/>
      </w:pPr>
      <w:r>
        <w:rPr>
          <w:rFonts w:ascii="標楷體" w:eastAsia="標楷體" w:hAnsi="標楷體"/>
          <w:bCs/>
        </w:rPr>
        <w:t xml:space="preserve">                                               </w:t>
      </w:r>
      <w:r>
        <w:rPr>
          <w:rFonts w:ascii="標楷體" w:eastAsia="標楷體" w:hAnsi="標楷體"/>
          <w:bCs/>
        </w:rPr>
        <w:t>作品編號</w:t>
      </w:r>
      <w:r>
        <w:rPr>
          <w:rFonts w:ascii="標楷體" w:eastAsia="標楷體" w:hAnsi="標楷體"/>
          <w:bCs/>
          <w:u w:val="single"/>
        </w:rPr>
        <w:t xml:space="preserve">              </w:t>
      </w:r>
      <w:r>
        <w:rPr>
          <w:rFonts w:ascii="標楷體" w:eastAsia="標楷體" w:hAnsi="標楷體"/>
          <w:bCs/>
          <w:sz w:val="16"/>
          <w:szCs w:val="16"/>
        </w:rPr>
        <w:t>（作者請勿填寫）</w:t>
      </w:r>
    </w:p>
    <w:tbl>
      <w:tblPr>
        <w:tblW w:w="8640" w:type="dxa"/>
        <w:tblInd w:w="10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2700"/>
        <w:gridCol w:w="360"/>
        <w:gridCol w:w="540"/>
        <w:gridCol w:w="3600"/>
      </w:tblGrid>
      <w:tr w:rsidR="00B93831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widowControl/>
              <w:numPr>
                <w:ilvl w:val="1"/>
                <w:numId w:val="8"/>
              </w:numPr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社區組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 xml:space="preserve"> 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大信封類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   □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社區組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 xml:space="preserve"> 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標準信封類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  <w:p w:rsidR="00B93831" w:rsidRDefault="00FE2936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請勾選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作品</w:t>
            </w: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名稱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B93831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93831" w:rsidRDefault="00B93831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參賽人員基本資料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參賽人員</w:t>
            </w: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ind w:left="122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作者</w:t>
            </w: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ind w:left="122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                 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</w:t>
            </w:r>
          </w:p>
          <w:p w:rsidR="00B93831" w:rsidRDefault="00FE293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址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□□□</w:t>
            </w: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bCs/>
              </w:rPr>
              <w:t xml:space="preserve">                      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（請填寫郵遞區號）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一</w:t>
            </w:r>
            <w:r>
              <w:rPr>
                <w:rFonts w:ascii="標楷體" w:eastAsia="標楷體" w:hAnsi="標楷體"/>
                <w:bCs/>
              </w:rPr>
              <w:t>)</w:t>
            </w: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主</w:t>
            </w: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要</w:t>
            </w: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聯</w:t>
            </w: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絡</w:t>
            </w: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ind w:left="122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電話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B93831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E-mail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B93831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（數字或英文字母請註明清楚）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B93831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ind w:left="122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現職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B93831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93831" w:rsidRDefault="00B93831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性別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男</w:t>
            </w:r>
          </w:p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女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參賽人員</w:t>
            </w: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ind w:left="122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作者</w:t>
            </w: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ind w:left="122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                 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</w:t>
            </w:r>
          </w:p>
          <w:p w:rsidR="00B93831" w:rsidRDefault="00FE293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址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□□□</w:t>
            </w: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bCs/>
              </w:rPr>
              <w:t xml:space="preserve">                      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（請填寫郵遞區號）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二</w:t>
            </w:r>
            <w:r>
              <w:rPr>
                <w:rFonts w:ascii="標楷體" w:eastAsia="標楷體" w:hAnsi="標楷體"/>
                <w:bCs/>
              </w:rPr>
              <w:t>)</w:t>
            </w:r>
          </w:p>
          <w:p w:rsidR="00B93831" w:rsidRDefault="00B93831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ind w:left="122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電話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B93831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E-mail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B93831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（數字或英文字母請註明清楚）</w:t>
            </w:r>
          </w:p>
        </w:tc>
      </w:tr>
      <w:tr w:rsidR="00B93831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B93831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ind w:left="122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現職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B93831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93831" w:rsidRDefault="00B93831">
            <w:pPr>
              <w:tabs>
                <w:tab w:val="left" w:pos="540"/>
                <w:tab w:val="left" w:pos="72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性別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男</w:t>
            </w:r>
          </w:p>
          <w:p w:rsidR="00B93831" w:rsidRDefault="00FE2936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女</w:t>
            </w:r>
          </w:p>
        </w:tc>
      </w:tr>
    </w:tbl>
    <w:p w:rsidR="00B93831" w:rsidRDefault="00FE2936">
      <w:pPr>
        <w:tabs>
          <w:tab w:val="left" w:pos="540"/>
          <w:tab w:val="left" w:pos="720"/>
        </w:tabs>
        <w:snapToGrid w:val="0"/>
        <w:spacing w:line="500" w:lineRule="exact"/>
        <w:jc w:val="right"/>
        <w:rPr>
          <w:rFonts w:ascii="標楷體" w:eastAsia="標楷體" w:hAnsi="標楷體"/>
          <w:bCs/>
          <w:sz w:val="16"/>
          <w:szCs w:val="16"/>
        </w:rPr>
      </w:pPr>
      <w:r>
        <w:rPr>
          <w:rFonts w:ascii="標楷體" w:eastAsia="標楷體" w:hAnsi="標楷體"/>
          <w:bCs/>
          <w:sz w:val="16"/>
          <w:szCs w:val="16"/>
        </w:rPr>
        <w:t>（請用正楷書寫，注意字跡工整）</w:t>
      </w:r>
    </w:p>
    <w:p w:rsidR="00B93831" w:rsidRDefault="00B93831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93831" w:rsidRDefault="00B93831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93831" w:rsidRDefault="00B93831">
      <w:pPr>
        <w:tabs>
          <w:tab w:val="left" w:pos="540"/>
          <w:tab w:val="left" w:pos="720"/>
        </w:tabs>
        <w:snapToGrid w:val="0"/>
        <w:spacing w:line="500" w:lineRule="exact"/>
        <w:ind w:right="1133"/>
        <w:jc w:val="right"/>
        <w:rPr>
          <w:rFonts w:ascii="標楷體" w:eastAsia="標楷體" w:hAnsi="標楷體"/>
          <w:bCs/>
          <w:sz w:val="16"/>
          <w:szCs w:val="16"/>
        </w:rPr>
      </w:pPr>
    </w:p>
    <w:p w:rsidR="00B93831" w:rsidRDefault="00FE2936">
      <w:pPr>
        <w:tabs>
          <w:tab w:val="left" w:pos="540"/>
          <w:tab w:val="left" w:pos="720"/>
        </w:tabs>
        <w:snapToGrid w:val="0"/>
        <w:spacing w:line="500" w:lineRule="exact"/>
        <w:ind w:right="1133"/>
        <w:jc w:val="right"/>
      </w:pPr>
      <w:r>
        <w:rPr>
          <w:rFonts w:ascii="標楷體" w:eastAsia="標楷體" w:hAnsi="標楷體"/>
          <w:bCs/>
        </w:rPr>
        <w:t xml:space="preserve">    </w:t>
      </w:r>
    </w:p>
    <w:p w:rsidR="00B93831" w:rsidRDefault="00B93831">
      <w:pPr>
        <w:tabs>
          <w:tab w:val="left" w:pos="540"/>
          <w:tab w:val="left" w:pos="720"/>
        </w:tabs>
        <w:snapToGrid w:val="0"/>
        <w:spacing w:line="500" w:lineRule="exact"/>
        <w:ind w:right="1133"/>
        <w:jc w:val="right"/>
        <w:rPr>
          <w:rFonts w:ascii="標楷體" w:eastAsia="標楷體" w:hAnsi="標楷體"/>
          <w:bCs/>
          <w:sz w:val="16"/>
          <w:szCs w:val="16"/>
        </w:rPr>
      </w:pPr>
    </w:p>
    <w:p w:rsidR="00B93831" w:rsidRDefault="00B93831">
      <w:pPr>
        <w:tabs>
          <w:tab w:val="left" w:pos="540"/>
          <w:tab w:val="left" w:pos="720"/>
        </w:tabs>
        <w:snapToGrid w:val="0"/>
        <w:spacing w:line="500" w:lineRule="exact"/>
        <w:ind w:right="1133"/>
        <w:jc w:val="right"/>
        <w:rPr>
          <w:rFonts w:ascii="標楷體" w:eastAsia="標楷體" w:hAnsi="標楷體"/>
          <w:bCs/>
          <w:sz w:val="16"/>
          <w:szCs w:val="16"/>
        </w:rPr>
      </w:pPr>
    </w:p>
    <w:p w:rsidR="00B93831" w:rsidRDefault="00B93831">
      <w:pPr>
        <w:tabs>
          <w:tab w:val="left" w:pos="540"/>
          <w:tab w:val="left" w:pos="720"/>
        </w:tabs>
        <w:snapToGrid w:val="0"/>
        <w:spacing w:line="500" w:lineRule="exact"/>
        <w:ind w:right="1133"/>
        <w:jc w:val="right"/>
        <w:rPr>
          <w:rFonts w:ascii="標楷體" w:eastAsia="標楷體" w:hAnsi="標楷體"/>
          <w:bCs/>
          <w:sz w:val="16"/>
          <w:szCs w:val="16"/>
        </w:rPr>
      </w:pPr>
    </w:p>
    <w:p w:rsidR="00B93831" w:rsidRDefault="00B93831">
      <w:pPr>
        <w:tabs>
          <w:tab w:val="left" w:pos="540"/>
          <w:tab w:val="left" w:pos="720"/>
        </w:tabs>
        <w:snapToGrid w:val="0"/>
        <w:spacing w:line="500" w:lineRule="exact"/>
        <w:ind w:right="1133"/>
        <w:jc w:val="right"/>
        <w:rPr>
          <w:rFonts w:ascii="標楷體" w:eastAsia="標楷體" w:hAnsi="標楷體"/>
          <w:bCs/>
          <w:sz w:val="16"/>
          <w:szCs w:val="16"/>
        </w:rPr>
      </w:pPr>
    </w:p>
    <w:p w:rsidR="00B93831" w:rsidRDefault="00B93831">
      <w:pPr>
        <w:tabs>
          <w:tab w:val="left" w:pos="540"/>
          <w:tab w:val="left" w:pos="720"/>
        </w:tabs>
        <w:snapToGrid w:val="0"/>
        <w:spacing w:line="500" w:lineRule="exact"/>
        <w:ind w:right="1133"/>
        <w:jc w:val="right"/>
        <w:rPr>
          <w:rFonts w:ascii="標楷體" w:eastAsia="標楷體" w:hAnsi="標楷體"/>
          <w:bCs/>
          <w:sz w:val="16"/>
          <w:szCs w:val="16"/>
        </w:rPr>
      </w:pPr>
    </w:p>
    <w:p w:rsidR="00B93831" w:rsidRDefault="00B93831">
      <w:pPr>
        <w:tabs>
          <w:tab w:val="left" w:pos="540"/>
          <w:tab w:val="left" w:pos="720"/>
        </w:tabs>
        <w:snapToGrid w:val="0"/>
        <w:spacing w:line="500" w:lineRule="exact"/>
        <w:ind w:right="1133"/>
        <w:rPr>
          <w:rFonts w:ascii="標楷體" w:eastAsia="標楷體" w:hAnsi="標楷體"/>
          <w:bCs/>
          <w:sz w:val="16"/>
          <w:szCs w:val="16"/>
        </w:rPr>
      </w:pPr>
    </w:p>
    <w:p w:rsidR="00B93831" w:rsidRDefault="00FE2936">
      <w:pPr>
        <w:spacing w:line="0" w:lineRule="atLeast"/>
        <w:jc w:val="center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『臺灣女孩日』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-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女孩權益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”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讚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”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起來創意信封比賽</w:t>
      </w:r>
    </w:p>
    <w:p w:rsidR="00B93831" w:rsidRDefault="00FE2936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著作財產權授權及個人資料使用同意書</w:t>
      </w:r>
    </w:p>
    <w:p w:rsidR="00B93831" w:rsidRDefault="00B93831">
      <w:pPr>
        <w:spacing w:line="0" w:lineRule="atLeast"/>
        <w:ind w:firstLine="520"/>
        <w:rPr>
          <w:rFonts w:ascii="標楷體" w:eastAsia="標楷體" w:hAnsi="標楷體"/>
          <w:sz w:val="26"/>
          <w:szCs w:val="26"/>
        </w:rPr>
      </w:pPr>
    </w:p>
    <w:p w:rsidR="00B93831" w:rsidRDefault="00FE2936">
      <w:pPr>
        <w:snapToGrid w:val="0"/>
        <w:spacing w:line="360" w:lineRule="auto"/>
      </w:pPr>
      <w:r>
        <w:rPr>
          <w:rFonts w:ascii="標楷體" w:eastAsia="標楷體" w:hAnsi="標楷體"/>
          <w:sz w:val="26"/>
          <w:szCs w:val="26"/>
        </w:rPr>
        <w:t>本人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/>
          <w:sz w:val="26"/>
          <w:szCs w:val="26"/>
        </w:rPr>
        <w:t>參與臺南市政府衛生局</w:t>
      </w:r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以下簡稱本局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主辦</w: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5697855</wp:posOffset>
                </wp:positionH>
                <wp:positionV relativeFrom="paragraph">
                  <wp:posOffset>-383535</wp:posOffset>
                </wp:positionV>
                <wp:extent cx="1371600" cy="371475"/>
                <wp:effectExtent l="0" t="0" r="0" b="9525"/>
                <wp:wrapNone/>
                <wp:docPr id="1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93831" w:rsidRDefault="00FE2936">
                            <w:pPr>
                              <w:tabs>
                                <w:tab w:val="left" w:pos="540"/>
                                <w:tab w:val="left" w:pos="720"/>
                              </w:tabs>
                              <w:snapToGrid w:val="0"/>
                              <w:spacing w:line="500" w:lineRule="exact"/>
                              <w:ind w:right="1133"/>
                              <w:jc w:val="righ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3</w:t>
                            </w:r>
                          </w:p>
                          <w:p w:rsidR="00B93831" w:rsidRDefault="00B93831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48.65pt;margin-top:-30.2pt;width:108pt;height:29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" stroked="f">
                <v:textbox>
                  <w:txbxContent>
                    <w:p w:rsidR="00B93831" w:rsidRDefault="00FE2936">
                      <w:pPr>
                        <w:tabs>
                          <w:tab w:val="left" w:pos="540"/>
                          <w:tab w:val="left" w:pos="720"/>
                        </w:tabs>
                        <w:snapToGrid w:val="0"/>
                        <w:spacing w:line="500" w:lineRule="exact"/>
                        <w:ind w:right="1133"/>
                        <w:jc w:val="right"/>
                        <w:rPr>
                          <w:rFonts w:ascii="標楷體" w:eastAsia="標楷體" w:hAnsi="標楷體"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Cs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bCs/>
                        </w:rPr>
                        <w:t>3</w:t>
                      </w:r>
                    </w:p>
                    <w:p w:rsidR="00B93831" w:rsidRDefault="00B93831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6"/>
          <w:szCs w:val="26"/>
        </w:rPr>
        <w:t>『臺灣女孩日』</w:t>
      </w:r>
      <w:r>
        <w:rPr>
          <w:rFonts w:ascii="標楷體" w:eastAsia="標楷體" w:hAnsi="標楷體"/>
          <w:sz w:val="26"/>
          <w:szCs w:val="26"/>
        </w:rPr>
        <w:t>-</w:t>
      </w:r>
      <w:r>
        <w:rPr>
          <w:rFonts w:ascii="標楷體" w:eastAsia="標楷體" w:hAnsi="標楷體"/>
          <w:sz w:val="26"/>
          <w:szCs w:val="26"/>
        </w:rPr>
        <w:t>女孩權益</w:t>
      </w:r>
      <w:r>
        <w:rPr>
          <w:rFonts w:ascii="標楷體" w:eastAsia="標楷體" w:hAnsi="標楷體"/>
          <w:sz w:val="26"/>
          <w:szCs w:val="26"/>
        </w:rPr>
        <w:t>”</w:t>
      </w:r>
      <w:r>
        <w:rPr>
          <w:rFonts w:ascii="標楷體" w:eastAsia="標楷體" w:hAnsi="標楷體"/>
          <w:sz w:val="26"/>
          <w:szCs w:val="26"/>
        </w:rPr>
        <w:t>讚</w:t>
      </w:r>
      <w:r>
        <w:rPr>
          <w:rFonts w:ascii="標楷體" w:eastAsia="標楷體" w:hAnsi="標楷體"/>
          <w:sz w:val="26"/>
          <w:szCs w:val="26"/>
        </w:rPr>
        <w:t>”</w:t>
      </w:r>
      <w:r>
        <w:rPr>
          <w:rFonts w:ascii="標楷體" w:eastAsia="標楷體" w:hAnsi="標楷體"/>
          <w:sz w:val="26"/>
          <w:szCs w:val="26"/>
        </w:rPr>
        <w:t>起來創意信封比賽，茲同意</w:t>
      </w:r>
      <w:r>
        <w:rPr>
          <w:rFonts w:eastAsia="標楷體"/>
          <w:sz w:val="26"/>
          <w:szCs w:val="26"/>
        </w:rPr>
        <w:t>在本項作品得獎後，就著作財產權與個人資料授權予貴局使用與利用，內容如下：</w:t>
      </w:r>
    </w:p>
    <w:p w:rsidR="00B93831" w:rsidRDefault="00FE2936">
      <w:pPr>
        <w:spacing w:line="36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一、著作財產權之授權標的與範圍：</w:t>
      </w:r>
    </w:p>
    <w:p w:rsidR="00B93831" w:rsidRDefault="00FE2936">
      <w:pPr>
        <w:spacing w:line="360" w:lineRule="exact"/>
        <w:ind w:left="1020" w:hanging="780"/>
      </w:pPr>
      <w:r>
        <w:rPr>
          <w:rFonts w:ascii="標楷體" w:eastAsia="標楷體" w:hAnsi="標楷體"/>
          <w:sz w:val="26"/>
          <w:szCs w:val="26"/>
        </w:rPr>
        <w:t>（一）本人同意</w:t>
      </w:r>
      <w:r>
        <w:rPr>
          <w:rFonts w:eastAsia="標楷體"/>
          <w:sz w:val="26"/>
          <w:szCs w:val="26"/>
        </w:rPr>
        <w:t>於著作財產權存續期間非專屬授權貴局</w:t>
      </w:r>
      <w:r>
        <w:rPr>
          <w:rFonts w:eastAsia="標楷體"/>
          <w:sz w:val="26"/>
          <w:szCs w:val="26"/>
        </w:rPr>
        <w:t>無償利用，且不限定該著作財產權之利用地域、時間、媒體型式、次數、重製次數、內容與方法，</w:t>
      </w:r>
      <w:r>
        <w:rPr>
          <w:rFonts w:ascii="標楷體" w:eastAsia="標楷體" w:hAnsi="標楷體"/>
          <w:sz w:val="26"/>
          <w:szCs w:val="26"/>
        </w:rPr>
        <w:t>貴局並得授權第三人利用。</w:t>
      </w:r>
    </w:p>
    <w:p w:rsidR="00B93831" w:rsidRDefault="00FE2936">
      <w:pPr>
        <w:spacing w:line="360" w:lineRule="exact"/>
        <w:ind w:left="1020" w:hanging="780"/>
      </w:pPr>
      <w:r>
        <w:rPr>
          <w:rFonts w:ascii="標楷體" w:eastAsia="標楷體" w:hAnsi="標楷體"/>
          <w:sz w:val="26"/>
          <w:szCs w:val="26"/>
        </w:rPr>
        <w:t>（二）本人同意</w:t>
      </w:r>
      <w:r>
        <w:rPr>
          <w:rFonts w:eastAsia="標楷體"/>
          <w:sz w:val="26"/>
          <w:szCs w:val="26"/>
        </w:rPr>
        <w:t>於著作財產權存續期間</w:t>
      </w:r>
      <w:r>
        <w:rPr>
          <w:rFonts w:ascii="標楷體" w:eastAsia="標楷體" w:hAnsi="標楷體"/>
          <w:sz w:val="26"/>
          <w:szCs w:val="26"/>
        </w:rPr>
        <w:t>非專屬轉授權於臺南市政府衛生局</w:t>
      </w:r>
      <w:r>
        <w:rPr>
          <w:rFonts w:ascii="Arial" w:eastAsia="標楷體" w:hAnsi="Arial" w:cs="Arial"/>
          <w:sz w:val="26"/>
          <w:szCs w:val="26"/>
        </w:rPr>
        <w:t>無償利用，</w:t>
      </w:r>
      <w:r>
        <w:rPr>
          <w:rFonts w:eastAsia="標楷體"/>
          <w:sz w:val="26"/>
          <w:szCs w:val="26"/>
        </w:rPr>
        <w:t>進行電子書、數位化典藏、重製、透過網路公開傳輸、提供讀者進行免費下載、列印、瀏覽等服務之行為。</w:t>
      </w:r>
    </w:p>
    <w:p w:rsidR="00B93831" w:rsidRDefault="00FE2936">
      <w:pPr>
        <w:spacing w:line="360" w:lineRule="exact"/>
        <w:ind w:left="500" w:hanging="260"/>
      </w:pPr>
      <w:r>
        <w:rPr>
          <w:rFonts w:ascii="標楷體" w:eastAsia="標楷體" w:hAnsi="標楷體"/>
          <w:sz w:val="26"/>
          <w:szCs w:val="26"/>
        </w:rPr>
        <w:t>（三）</w:t>
      </w:r>
      <w:r>
        <w:rPr>
          <w:rFonts w:eastAsia="標楷體"/>
          <w:sz w:val="26"/>
          <w:szCs w:val="26"/>
        </w:rPr>
        <w:t>保證不對臺南市政府衛生局行使著作人格權。</w:t>
      </w:r>
      <w:r>
        <w:rPr>
          <w:rFonts w:eastAsia="標楷體"/>
          <w:sz w:val="26"/>
          <w:szCs w:val="26"/>
        </w:rPr>
        <w:t xml:space="preserve"> </w:t>
      </w:r>
    </w:p>
    <w:p w:rsidR="00B93831" w:rsidRDefault="00FE2936">
      <w:pPr>
        <w:spacing w:line="36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二、個人資料之特定使用：</w:t>
      </w:r>
    </w:p>
    <w:p w:rsidR="00B93831" w:rsidRDefault="00FE2936">
      <w:pPr>
        <w:spacing w:line="360" w:lineRule="exact"/>
        <w:ind w:left="518"/>
      </w:pPr>
      <w:r>
        <w:rPr>
          <w:rFonts w:ascii="標楷體" w:eastAsia="標楷體" w:hAnsi="標楷體"/>
          <w:sz w:val="26"/>
          <w:szCs w:val="26"/>
        </w:rPr>
        <w:t>本人同意個人資料提供於臺南市政府衛生局於本徵選活動（含推廣活動）所定業務需要等特定目的之蒐集</w:t>
      </w:r>
      <w:r>
        <w:rPr>
          <w:rFonts w:eastAsia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電腦處理、公告（公布）使用與利用</w:t>
      </w:r>
      <w:r>
        <w:rPr>
          <w:rFonts w:eastAsia="標楷體"/>
          <w:sz w:val="26"/>
          <w:szCs w:val="26"/>
        </w:rPr>
        <w:t>。</w:t>
      </w:r>
    </w:p>
    <w:p w:rsidR="00B93831" w:rsidRDefault="00FE2936">
      <w:pPr>
        <w:spacing w:before="180" w:after="72" w:line="0" w:lineRule="atLeast"/>
        <w:ind w:left="974" w:firstLine="1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此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致</w:t>
      </w:r>
      <w:r>
        <w:rPr>
          <w:rFonts w:ascii="標楷體" w:eastAsia="標楷體" w:hAnsi="標楷體"/>
          <w:sz w:val="26"/>
          <w:szCs w:val="26"/>
        </w:rPr>
        <w:t xml:space="preserve">      </w:t>
      </w:r>
    </w:p>
    <w:p w:rsidR="00B93831" w:rsidRDefault="00FE2936">
      <w:pPr>
        <w:spacing w:before="72" w:line="0" w:lineRule="atLeast"/>
        <w:ind w:left="55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臺南市政府衛生局</w:t>
      </w:r>
    </w:p>
    <w:p w:rsidR="00B93831" w:rsidRDefault="00B93831">
      <w:pPr>
        <w:spacing w:before="72" w:line="0" w:lineRule="atLeast"/>
        <w:ind w:left="557"/>
        <w:rPr>
          <w:rFonts w:ascii="標楷體" w:eastAsia="標楷體" w:hAnsi="標楷體"/>
          <w:sz w:val="26"/>
          <w:szCs w:val="26"/>
        </w:rPr>
      </w:pPr>
    </w:p>
    <w:p w:rsidR="00B93831" w:rsidRDefault="00FE2936">
      <w:pPr>
        <w:spacing w:before="180" w:line="500" w:lineRule="exact"/>
      </w:pPr>
      <w:r>
        <w:rPr>
          <w:rFonts w:eastAsia="標楷體"/>
          <w:color w:val="000000"/>
        </w:rPr>
        <w:t>參賽者姓名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簽章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：</w:t>
      </w:r>
      <w:r>
        <w:rPr>
          <w:rFonts w:eastAsia="標楷體"/>
          <w:color w:val="000000"/>
        </w:rPr>
        <w:t xml:space="preserve">                           </w:t>
      </w:r>
      <w:r>
        <w:rPr>
          <w:rFonts w:eastAsia="標楷體"/>
          <w:color w:val="000000"/>
        </w:rPr>
        <w:t xml:space="preserve">身份證字號：　　　　　　　　　　　　</w:t>
      </w:r>
    </w:p>
    <w:p w:rsidR="00B93831" w:rsidRDefault="00B93831">
      <w:pPr>
        <w:spacing w:line="500" w:lineRule="exact"/>
        <w:rPr>
          <w:rFonts w:eastAsia="標楷體"/>
          <w:color w:val="000000"/>
        </w:rPr>
      </w:pPr>
    </w:p>
    <w:p w:rsidR="00B93831" w:rsidRDefault="00FE2936">
      <w:pPr>
        <w:spacing w:line="500" w:lineRule="exact"/>
      </w:pPr>
      <w:r>
        <w:rPr>
          <w:rFonts w:eastAsia="標楷體"/>
          <w:color w:val="000000"/>
        </w:rPr>
        <w:t xml:space="preserve">　　</w:t>
      </w:r>
      <w:r>
        <w:rPr>
          <w:rFonts w:eastAsia="標楷體"/>
          <w:color w:val="000000"/>
        </w:rPr>
        <w:t xml:space="preserve">                               </w:t>
      </w:r>
      <w:r>
        <w:rPr>
          <w:rFonts w:eastAsia="標楷體"/>
          <w:color w:val="000000"/>
        </w:rPr>
        <w:t xml:space="preserve">　</w:t>
      </w:r>
      <w:r>
        <w:rPr>
          <w:rFonts w:eastAsia="標楷體"/>
          <w:color w:val="000000"/>
        </w:rPr>
        <w:t xml:space="preserve">  </w:t>
      </w:r>
    </w:p>
    <w:p w:rsidR="00B93831" w:rsidRDefault="00FE2936">
      <w:pPr>
        <w:spacing w:line="500" w:lineRule="exact"/>
      </w:pPr>
      <w:r>
        <w:rPr>
          <w:rFonts w:eastAsia="標楷體"/>
          <w:color w:val="000000"/>
        </w:rPr>
        <w:t>家長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法定代理人</w:t>
      </w:r>
      <w:r>
        <w:rPr>
          <w:rFonts w:eastAsia="標楷體"/>
          <w:color w:val="000000"/>
        </w:rPr>
        <w:t>)(</w:t>
      </w:r>
      <w:r>
        <w:rPr>
          <w:rFonts w:eastAsia="標楷體"/>
          <w:color w:val="000000"/>
        </w:rPr>
        <w:t>簽章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：</w:t>
      </w:r>
      <w:r>
        <w:rPr>
          <w:rFonts w:eastAsia="標楷體"/>
          <w:color w:val="000000"/>
        </w:rPr>
        <w:t xml:space="preserve">                       </w:t>
      </w:r>
      <w:r>
        <w:rPr>
          <w:rFonts w:eastAsia="標楷體"/>
          <w:color w:val="000000"/>
        </w:rPr>
        <w:t xml:space="preserve">身份證字號：　　　　　　　　　　　　</w:t>
      </w:r>
    </w:p>
    <w:p w:rsidR="00B93831" w:rsidRDefault="00B93831">
      <w:pPr>
        <w:spacing w:line="500" w:lineRule="exact"/>
        <w:rPr>
          <w:rFonts w:eastAsia="標楷體"/>
          <w:color w:val="000000"/>
        </w:rPr>
      </w:pPr>
    </w:p>
    <w:p w:rsidR="00B93831" w:rsidRDefault="00FE2936">
      <w:pPr>
        <w:spacing w:line="500" w:lineRule="exact"/>
      </w:pPr>
      <w:r>
        <w:rPr>
          <w:rFonts w:eastAsia="標楷體"/>
          <w:color w:val="000000"/>
        </w:rPr>
        <w:t xml:space="preserve">通訊地址：　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 xml:space="preserve">　　　　</w:t>
      </w: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 xml:space="preserve">　</w:t>
      </w:r>
      <w:r>
        <w:rPr>
          <w:rFonts w:eastAsia="標楷體"/>
          <w:color w:val="000000"/>
        </w:rPr>
        <w:t xml:space="preserve">              </w:t>
      </w:r>
      <w:r>
        <w:rPr>
          <w:rFonts w:eastAsia="標楷體"/>
          <w:noProof/>
          <w:color w:val="000000"/>
        </w:rPr>
        <mc:AlternateContent>
          <mc:Choice Requires="wpg">
            <w:drawing>
              <wp:inline distT="0" distB="0" distL="0" distR="0">
                <wp:extent cx="343220" cy="1257300"/>
                <wp:effectExtent l="0" t="0" r="18730" b="19050"/>
                <wp:docPr id="2" name="畫布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220" cy="1257300"/>
                          <a:chOff x="0" y="0"/>
                          <a:chExt cx="343220" cy="1257300"/>
                        </a:xfrm>
                      </wpg:grpSpPr>
                      <wps:wsp>
                        <wps:cNvPr id="3" name="Rectangle 18"/>
                        <wps:cNvSpPr/>
                        <wps:spPr>
                          <a:xfrm>
                            <a:off x="0" y="0"/>
                            <a:ext cx="34248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4" name="Rectangle 19"/>
                        <wps:cNvSpPr/>
                        <wps:spPr>
                          <a:xfrm>
                            <a:off x="0" y="914400"/>
                            <a:ext cx="34322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畫布 16" o:spid="_x0000_s1026" style="width:27.05pt;height:99pt;mso-position-horizontal-relative:char;mso-position-vertical-relative:line" coordsize="3432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">
                <v:rect id="Rectangle 18" o:spid="_x0000_s1027" style="position:absolute;width:34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1LMIA&#10;AADaAAAADwAAAGRycy9kb3ducmV2LnhtbESP0WoCMRRE3wX/IVyhb5rV2lq3RimiIOhLrR9w3Vyz&#10;S5ObZZO6698boeDjMDNnmMWqc1ZcqQmVZwXjUQaCuPC6YqPg9LMdfoAIEVmj9UwKbhRgtez3Fphr&#10;3/I3XY/RiAThkKOCMsY6lzIUJTkMI18TJ+/iG4cxycZI3WCb4M7KSZa9S4cVp4USa1qXVPwe/5yC&#10;+Xm9f5vZ82zTRnsw+6k5bQ5GqZdB9/UJIlIXn+H/9k4reIXHlX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fUswgAAANoAAAAPAAAAAAAAAAAAAAAAAJgCAABkcnMvZG93&#10;bnJldi54bWxQSwUGAAAAAAQABAD1AAAAhwMAAAAA&#10;" strokeweight=".26467mm">
                  <v:textbox inset="0,0,0,0"/>
                </v:rect>
                <v:rect id="Rectangle 19" o:spid="_x0000_s1028" style="position:absolute;top:9144;width:3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tWMMA&#10;AADaAAAADwAAAGRycy9kb3ducmV2LnhtbESP3WoCMRSE7wt9h3CE3tWsoq5ujVLEgqA3/jzAcXPM&#10;Lk1Olk10t2/fFApeDjPzDbNc986KB7Wh9qxgNMxAEJde12wUXM5f73MQISJrtJ5JwQ8FWK9eX5ZY&#10;aN/xkR6naESCcChQQRVjU0gZyoochqFviJN3863DmGRrpG6xS3Bn5TjLZtJhzWmhwoY2FZXfp7tT&#10;sLhu9tPcXvNtF+3B7Cfmsj0Ypd4G/ecHiEh9fIb/2zutYAJ/V9IN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BtWMMAAADaAAAADwAAAAAAAAAAAAAAAACYAgAAZHJzL2Rv&#10;d25yZXYueG1sUEsFBgAAAAAEAAQA9QAAAIgDAAAAAA==&#10;" strokeweight=".26467mm">
                  <v:textbox inset="0,0,0,0"/>
                </v:rect>
                <w10:anchorlock/>
              </v:group>
            </w:pict>
          </mc:Fallback>
        </mc:AlternateContent>
      </w:r>
    </w:p>
    <w:p w:rsidR="00B93831" w:rsidRDefault="00FE2936">
      <w:pPr>
        <w:spacing w:line="5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通訊電話：</w:t>
      </w:r>
    </w:p>
    <w:p w:rsidR="00B93831" w:rsidRDefault="00B93831">
      <w:pPr>
        <w:spacing w:line="500" w:lineRule="exact"/>
        <w:rPr>
          <w:rFonts w:eastAsia="標楷體"/>
          <w:color w:val="000000"/>
        </w:rPr>
      </w:pPr>
    </w:p>
    <w:p w:rsidR="00B93831" w:rsidRDefault="00FE2936">
      <w:pPr>
        <w:spacing w:before="180" w:line="300" w:lineRule="exact"/>
      </w:pPr>
      <w:r>
        <w:rPr>
          <w:rFonts w:eastAsia="標楷體"/>
          <w:color w:val="000000"/>
          <w:kern w:val="0"/>
        </w:rPr>
        <w:t>中華民國</w:t>
      </w:r>
      <w:r>
        <w:rPr>
          <w:rFonts w:eastAsia="標楷體"/>
          <w:color w:val="000000"/>
          <w:kern w:val="0"/>
        </w:rPr>
        <w:t xml:space="preserve"> </w:t>
      </w:r>
      <w:r>
        <w:rPr>
          <w:rFonts w:eastAsia="標楷體"/>
          <w:color w:val="000000"/>
          <w:kern w:val="0"/>
        </w:rPr>
        <w:t>年</w:t>
      </w:r>
      <w:r>
        <w:rPr>
          <w:rFonts w:eastAsia="標楷體"/>
          <w:color w:val="000000"/>
          <w:kern w:val="0"/>
        </w:rPr>
        <w:t xml:space="preserve"> </w:t>
      </w:r>
      <w:r>
        <w:rPr>
          <w:rFonts w:eastAsia="標楷體"/>
          <w:color w:val="000000"/>
          <w:kern w:val="0"/>
        </w:rPr>
        <w:t>月</w:t>
      </w:r>
      <w:r>
        <w:rPr>
          <w:rFonts w:eastAsia="標楷體"/>
          <w:color w:val="000000"/>
          <w:kern w:val="0"/>
        </w:rPr>
        <w:t xml:space="preserve"> </w:t>
      </w:r>
      <w:r>
        <w:rPr>
          <w:rFonts w:eastAsia="標楷體"/>
          <w:color w:val="000000"/>
          <w:kern w:val="0"/>
        </w:rPr>
        <w:t>日</w:t>
      </w:r>
    </w:p>
    <w:p w:rsidR="00B93831" w:rsidRDefault="00B93831">
      <w:pPr>
        <w:spacing w:before="180" w:line="300" w:lineRule="exact"/>
        <w:rPr>
          <w:rFonts w:eastAsia="標楷體"/>
        </w:rPr>
      </w:pPr>
    </w:p>
    <w:sectPr w:rsidR="00B93831">
      <w:pgSz w:w="11906" w:h="16838"/>
      <w:pgMar w:top="568" w:right="567" w:bottom="851" w:left="56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36" w:rsidRDefault="00FE2936">
      <w:r>
        <w:separator/>
      </w:r>
    </w:p>
  </w:endnote>
  <w:endnote w:type="continuationSeparator" w:id="0">
    <w:p w:rsidR="00FE2936" w:rsidRDefault="00FE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Shu-SB-Estd-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36" w:rsidRDefault="00FE2936">
      <w:r>
        <w:rPr>
          <w:color w:val="000000"/>
        </w:rPr>
        <w:separator/>
      </w:r>
    </w:p>
  </w:footnote>
  <w:footnote w:type="continuationSeparator" w:id="0">
    <w:p w:rsidR="00FE2936" w:rsidRDefault="00FE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03D"/>
    <w:multiLevelType w:val="multilevel"/>
    <w:tmpl w:val="E6AE3ECA"/>
    <w:lvl w:ilvl="0">
      <w:start w:val="1"/>
      <w:numFmt w:val="taiwaneseCountingThousand"/>
      <w:lvlText w:val="(%1)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B6753A"/>
    <w:multiLevelType w:val="multilevel"/>
    <w:tmpl w:val="2BB07798"/>
    <w:lvl w:ilvl="0">
      <w:start w:val="1"/>
      <w:numFmt w:val="taiwaneseCountingThousand"/>
      <w:lvlText w:val="%1、"/>
      <w:lvlJc w:val="left"/>
      <w:pPr>
        <w:ind w:left="2465" w:hanging="480"/>
      </w:pPr>
    </w:lvl>
    <w:lvl w:ilvl="1">
      <w:start w:val="1"/>
      <w:numFmt w:val="taiwaneseCountingThousand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B137F2"/>
    <w:multiLevelType w:val="multilevel"/>
    <w:tmpl w:val="FA0AF6BC"/>
    <w:lvl w:ilvl="0">
      <w:start w:val="1"/>
      <w:numFmt w:val="taiwaneseCountingThousand"/>
      <w:lvlText w:val="(%1)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6041014"/>
    <w:multiLevelType w:val="multilevel"/>
    <w:tmpl w:val="2142680A"/>
    <w:lvl w:ilvl="0">
      <w:start w:val="1"/>
      <w:numFmt w:val="taiwaneseCountingThousand"/>
      <w:lvlText w:val="(%1)、"/>
      <w:lvlJc w:val="left"/>
      <w:pPr>
        <w:ind w:left="960" w:hanging="480"/>
      </w:pPr>
    </w:lvl>
    <w:lvl w:ilvl="1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/>
        <w:b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6D2549E"/>
    <w:multiLevelType w:val="multilevel"/>
    <w:tmpl w:val="DF3242B6"/>
    <w:lvl w:ilvl="0">
      <w:start w:val="1"/>
      <w:numFmt w:val="taiwaneseCountingThousand"/>
      <w:lvlText w:val="(%1)、"/>
      <w:lvlJc w:val="left"/>
      <w:pPr>
        <w:ind w:left="480" w:hanging="480"/>
      </w:pPr>
    </w:lvl>
    <w:lvl w:ilvl="1">
      <w:start w:val="1"/>
      <w:numFmt w:val="taiwaneseCountingThousand"/>
      <w:lvlText w:val="(%2)、"/>
      <w:lvlJc w:val="left"/>
      <w:pPr>
        <w:ind w:left="2182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96355A"/>
    <w:multiLevelType w:val="multilevel"/>
    <w:tmpl w:val="F1A4C2F0"/>
    <w:lvl w:ilvl="0">
      <w:start w:val="1"/>
      <w:numFmt w:val="taiwaneseCountingThousand"/>
      <w:lvlText w:val="(%1)、"/>
      <w:lvlJc w:val="left"/>
      <w:pPr>
        <w:ind w:left="5442" w:hanging="480"/>
      </w:pPr>
    </w:lvl>
    <w:lvl w:ilvl="1">
      <w:start w:val="1"/>
      <w:numFmt w:val="ideographTraditional"/>
      <w:lvlText w:val="%2、"/>
      <w:lvlJc w:val="left"/>
      <w:pPr>
        <w:ind w:left="5922" w:hanging="480"/>
      </w:pPr>
    </w:lvl>
    <w:lvl w:ilvl="2">
      <w:start w:val="1"/>
      <w:numFmt w:val="lowerRoman"/>
      <w:lvlText w:val="%3."/>
      <w:lvlJc w:val="right"/>
      <w:pPr>
        <w:ind w:left="6402" w:hanging="480"/>
      </w:pPr>
    </w:lvl>
    <w:lvl w:ilvl="3">
      <w:start w:val="1"/>
      <w:numFmt w:val="decimal"/>
      <w:lvlText w:val="%4."/>
      <w:lvlJc w:val="left"/>
      <w:pPr>
        <w:ind w:left="6882" w:hanging="480"/>
      </w:pPr>
    </w:lvl>
    <w:lvl w:ilvl="4">
      <w:start w:val="1"/>
      <w:numFmt w:val="ideographTraditional"/>
      <w:lvlText w:val="%5、"/>
      <w:lvlJc w:val="left"/>
      <w:pPr>
        <w:ind w:left="7362" w:hanging="480"/>
      </w:pPr>
    </w:lvl>
    <w:lvl w:ilvl="5">
      <w:start w:val="1"/>
      <w:numFmt w:val="lowerRoman"/>
      <w:lvlText w:val="%6."/>
      <w:lvlJc w:val="right"/>
      <w:pPr>
        <w:ind w:left="7842" w:hanging="480"/>
      </w:pPr>
    </w:lvl>
    <w:lvl w:ilvl="6">
      <w:start w:val="1"/>
      <w:numFmt w:val="decimal"/>
      <w:lvlText w:val="%7."/>
      <w:lvlJc w:val="left"/>
      <w:pPr>
        <w:ind w:left="8322" w:hanging="480"/>
      </w:pPr>
    </w:lvl>
    <w:lvl w:ilvl="7">
      <w:start w:val="1"/>
      <w:numFmt w:val="ideographTraditional"/>
      <w:lvlText w:val="%8、"/>
      <w:lvlJc w:val="left"/>
      <w:pPr>
        <w:ind w:left="8802" w:hanging="480"/>
      </w:pPr>
    </w:lvl>
    <w:lvl w:ilvl="8">
      <w:start w:val="1"/>
      <w:numFmt w:val="lowerRoman"/>
      <w:lvlText w:val="%9."/>
      <w:lvlJc w:val="right"/>
      <w:pPr>
        <w:ind w:left="9282" w:hanging="480"/>
      </w:pPr>
    </w:lvl>
  </w:abstractNum>
  <w:abstractNum w:abstractNumId="6">
    <w:nsid w:val="64380CD8"/>
    <w:multiLevelType w:val="multilevel"/>
    <w:tmpl w:val="B33C9820"/>
    <w:lvl w:ilvl="0">
      <w:numFmt w:val="bullet"/>
      <w:lvlText w:val=""/>
      <w:lvlJc w:val="left"/>
      <w:pPr>
        <w:ind w:left="1756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236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716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96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676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156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636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116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96" w:hanging="480"/>
      </w:pPr>
      <w:rPr>
        <w:rFonts w:ascii="Wingdings" w:hAnsi="Wingdings"/>
      </w:rPr>
    </w:lvl>
  </w:abstractNum>
  <w:abstractNum w:abstractNumId="7">
    <w:nsid w:val="6DDE3040"/>
    <w:multiLevelType w:val="multilevel"/>
    <w:tmpl w:val="67EC46E2"/>
    <w:lvl w:ilvl="0">
      <w:numFmt w:val="bullet"/>
      <w:lvlText w:val=""/>
      <w:lvlJc w:val="left"/>
      <w:pPr>
        <w:ind w:left="1756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236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716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96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676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156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636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116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96" w:hanging="48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93831"/>
    <w:rsid w:val="000C1593"/>
    <w:rsid w:val="00B93831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臺南市政府101年度性別平等教育守護小龍女無菸校園-書法及創意畫圖比賽報名簡章</dc:title>
  <dc:creator>twnsys</dc:creator>
  <cp:lastModifiedBy>user</cp:lastModifiedBy>
  <cp:revision>2</cp:revision>
  <cp:lastPrinted>2017-08-23T05:46:00Z</cp:lastPrinted>
  <dcterms:created xsi:type="dcterms:W3CDTF">2017-09-07T07:47:00Z</dcterms:created>
  <dcterms:modified xsi:type="dcterms:W3CDTF">2017-09-07T07:47:00Z</dcterms:modified>
</cp:coreProperties>
</file>