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D9" w:rsidRPr="007253F6" w:rsidRDefault="00425ED9" w:rsidP="00425ED9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7253F6">
        <w:rPr>
          <w:rFonts w:ascii="標楷體" w:eastAsia="標楷體" w:hAnsi="標楷體" w:hint="eastAsia"/>
          <w:b/>
          <w:color w:val="000000"/>
          <w:sz w:val="28"/>
          <w:szCs w:val="28"/>
        </w:rPr>
        <w:t>臺南市</w:t>
      </w:r>
      <w:r w:rsidRPr="007253F6"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Pr="007253F6">
        <w:rPr>
          <w:rFonts w:ascii="標楷體" w:eastAsia="標楷體" w:hAnsi="標楷體" w:hint="eastAsia"/>
          <w:b/>
          <w:color w:val="000000"/>
          <w:sz w:val="28"/>
          <w:szCs w:val="28"/>
        </w:rPr>
        <w:t>3年度國民教育輔導團海洋教育議題輔導小組</w:t>
      </w:r>
    </w:p>
    <w:p w:rsidR="00425ED9" w:rsidRPr="007253F6" w:rsidRDefault="00425ED9" w:rsidP="00425ED9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7253F6">
        <w:rPr>
          <w:rFonts w:ascii="標楷體" w:eastAsia="標楷體" w:hAnsi="標楷體" w:hint="eastAsia"/>
          <w:b/>
          <w:color w:val="000000"/>
          <w:sz w:val="28"/>
          <w:szCs w:val="28"/>
        </w:rPr>
        <w:t>海洋教育融入健體領域示例分享研習</w:t>
      </w:r>
    </w:p>
    <w:p w:rsidR="00425ED9" w:rsidRPr="00425ED9" w:rsidRDefault="00425ED9" w:rsidP="00425ED9">
      <w:pPr>
        <w:spacing w:line="400" w:lineRule="exact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一、依據：</w:t>
      </w:r>
      <w:r w:rsidRPr="00425ED9">
        <w:rPr>
          <w:rFonts w:ascii="標楷體" w:eastAsia="標楷體" w:hAnsi="標楷體" w:cs="Arial" w:hint="eastAsia"/>
          <w:color w:val="000000"/>
          <w:sz w:val="28"/>
          <w:szCs w:val="28"/>
        </w:rPr>
        <w:t>103年度臺南市辦理十二年國民基本教育精進國中小教學品質計畫。</w:t>
      </w:r>
    </w:p>
    <w:p w:rsidR="00425ED9" w:rsidRPr="00425ED9" w:rsidRDefault="00425ED9" w:rsidP="00425ED9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目的：</w:t>
      </w:r>
    </w:p>
    <w:p w:rsidR="00425ED9" w:rsidRPr="00425ED9" w:rsidRDefault="00425ED9" w:rsidP="00425ED9">
      <w:pPr>
        <w:pStyle w:val="1"/>
        <w:snapToGrid w:val="0"/>
        <w:spacing w:line="400" w:lineRule="exact"/>
        <w:ind w:leftChars="176" w:left="990" w:hangingChars="203" w:hanging="56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提昇教師對</w:t>
      </w:r>
      <w:r w:rsidRPr="00425ED9">
        <w:rPr>
          <w:rFonts w:ascii="標楷體" w:eastAsia="標楷體" w:hAnsi="標楷體" w:cs="Arial" w:hint="eastAsia"/>
          <w:color w:val="000000"/>
          <w:sz w:val="28"/>
          <w:szCs w:val="28"/>
        </w:rPr>
        <w:t>海洋教育課程綱要的</w:t>
      </w: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知能與海洋課程融入教學之能力。</w:t>
      </w:r>
    </w:p>
    <w:p w:rsidR="00425ED9" w:rsidRPr="00425ED9" w:rsidRDefault="00425ED9" w:rsidP="00425ED9">
      <w:pPr>
        <w:pStyle w:val="1"/>
        <w:snapToGrid w:val="0"/>
        <w:spacing w:line="400" w:lineRule="exact"/>
        <w:ind w:leftChars="176" w:left="990" w:hangingChars="203" w:hanging="56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提升教師培養學生健康良好的休閒娛樂活動及水域活動的興趣。</w:t>
      </w:r>
    </w:p>
    <w:p w:rsidR="00425ED9" w:rsidRPr="00425ED9" w:rsidRDefault="00425ED9" w:rsidP="00425ED9">
      <w:pPr>
        <w:pStyle w:val="1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推廣水上活動並可提升水上安全相關知識。</w:t>
      </w:r>
    </w:p>
    <w:p w:rsidR="00425ED9" w:rsidRPr="00425ED9" w:rsidRDefault="00425ED9" w:rsidP="00425ED9">
      <w:pPr>
        <w:pStyle w:val="1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整合各項教育資源與資訊，增進教師教學效能。</w:t>
      </w:r>
    </w:p>
    <w:p w:rsidR="00425ED9" w:rsidRPr="00425ED9" w:rsidRDefault="00425ED9" w:rsidP="00425ED9">
      <w:pPr>
        <w:pStyle w:val="1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藉由專業知能成長活動，全面提升學生學習品質。</w:t>
      </w:r>
    </w:p>
    <w:p w:rsidR="00425ED9" w:rsidRPr="00425ED9" w:rsidRDefault="00425ED9" w:rsidP="00425ED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三、主辦單位：臺南市政府教育局。</w:t>
      </w:r>
    </w:p>
    <w:p w:rsidR="00425ED9" w:rsidRPr="00425ED9" w:rsidRDefault="00425ED9" w:rsidP="00425ED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四、承辦單位：臺南市海洋教育議題輔導團。</w:t>
      </w:r>
    </w:p>
    <w:p w:rsidR="00425ED9" w:rsidRPr="00425ED9" w:rsidRDefault="00425ED9" w:rsidP="00425ED9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五、實施期程：</w:t>
      </w:r>
      <w:r w:rsidRPr="00425ED9">
        <w:rPr>
          <w:rFonts w:ascii="標楷體" w:eastAsia="標楷體" w:hAnsi="標楷體"/>
          <w:color w:val="000000"/>
          <w:sz w:val="28"/>
          <w:szCs w:val="28"/>
        </w:rPr>
        <w:t>10</w:t>
      </w: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3年5月15日(四)</w:t>
      </w:r>
      <w:r w:rsidRPr="00425ED9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25ED9" w:rsidRPr="00425ED9" w:rsidRDefault="00425ED9" w:rsidP="00425ED9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六、研習地點：安平國中安平館。</w:t>
      </w:r>
    </w:p>
    <w:p w:rsidR="00425ED9" w:rsidRPr="00425ED9" w:rsidRDefault="00425ED9" w:rsidP="00425ED9">
      <w:pPr>
        <w:snapToGrid w:val="0"/>
        <w:spacing w:line="40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七、參加對象：國中、小各校海洋教育小組召集人及海洋教育種子教師，共計</w:t>
      </w:r>
      <w:r w:rsidRPr="00425ED9">
        <w:rPr>
          <w:rFonts w:ascii="標楷體" w:eastAsia="標楷體" w:hAnsi="標楷體"/>
          <w:color w:val="000000"/>
          <w:sz w:val="28"/>
          <w:szCs w:val="28"/>
        </w:rPr>
        <w:t>1</w:t>
      </w: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20人。</w:t>
      </w:r>
    </w:p>
    <w:p w:rsidR="00425ED9" w:rsidRPr="00425ED9" w:rsidRDefault="00425ED9" w:rsidP="00425ED9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八、研習內容：如附表一。</w:t>
      </w:r>
    </w:p>
    <w:p w:rsidR="00425ED9" w:rsidRPr="00425ED9" w:rsidRDefault="00425ED9" w:rsidP="00425ED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九、報名方式：請上本局學習護照報名，研習代號</w:t>
      </w:r>
      <w:r w:rsidRPr="00425ED9">
        <w:rPr>
          <w:color w:val="000000"/>
          <w:sz w:val="28"/>
          <w:szCs w:val="28"/>
        </w:rPr>
        <w:t>156043</w:t>
      </w: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25ED9" w:rsidRPr="00425ED9" w:rsidRDefault="00425ED9" w:rsidP="00425ED9">
      <w:pPr>
        <w:snapToGrid w:val="0"/>
        <w:spacing w:line="400" w:lineRule="exact"/>
        <w:ind w:left="2316" w:hangingChars="827" w:hanging="231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十、 預期效益</w:t>
      </w:r>
    </w:p>
    <w:p w:rsidR="00425ED9" w:rsidRPr="00425ED9" w:rsidRDefault="00425ED9" w:rsidP="00425ED9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25E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(一)了解海洋相關政策並積極將課綱融入教學活動。</w:t>
      </w:r>
    </w:p>
    <w:p w:rsidR="00425ED9" w:rsidRPr="00425ED9" w:rsidRDefault="00425ED9" w:rsidP="00425ED9">
      <w:pPr>
        <w:snapToGrid w:val="0"/>
        <w:spacing w:line="400" w:lineRule="exact"/>
        <w:ind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25E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(二)推動</w:t>
      </w: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健全良好的休閒娛樂活動及水域活動的興趣。</w:t>
      </w:r>
    </w:p>
    <w:p w:rsidR="00425ED9" w:rsidRPr="00425ED9" w:rsidRDefault="00425ED9" w:rsidP="00425ED9">
      <w:pPr>
        <w:widowControl/>
        <w:snapToGrid w:val="0"/>
        <w:spacing w:line="400" w:lineRule="exact"/>
        <w:ind w:leftChars="118" w:left="283" w:firstLineChars="100" w:firstLine="280"/>
        <w:rPr>
          <w:rFonts w:ascii="新細明體" w:cs="新細明體"/>
          <w:color w:val="000000"/>
          <w:kern w:val="0"/>
          <w:sz w:val="28"/>
          <w:szCs w:val="28"/>
        </w:rPr>
      </w:pPr>
      <w:r w:rsidRPr="00425E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(三)提升</w:t>
      </w: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並推廣水上安全相關知識。</w:t>
      </w:r>
    </w:p>
    <w:p w:rsidR="00425ED9" w:rsidRPr="00425ED9" w:rsidRDefault="00425ED9" w:rsidP="00425ED9">
      <w:pPr>
        <w:widowControl/>
        <w:snapToGrid w:val="0"/>
        <w:spacing w:line="400" w:lineRule="exact"/>
        <w:ind w:leftChars="235" w:left="1132" w:hangingChars="203" w:hanging="56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25E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(四)透過風浪板運動的認證活動，推廣</w:t>
      </w: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健康良好的休閒水域休閒運動</w:t>
      </w:r>
      <w:r w:rsidRPr="00425ED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425ED9" w:rsidRPr="00425ED9" w:rsidRDefault="00425ED9" w:rsidP="00425ED9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425ED9">
        <w:rPr>
          <w:rFonts w:ascii="標楷體" w:eastAsia="標楷體" w:hAnsi="標楷體" w:hint="eastAsia"/>
          <w:color w:val="000000"/>
          <w:sz w:val="28"/>
          <w:szCs w:val="28"/>
        </w:rPr>
        <w:t>十一、本計畫聯絡人：安平國中教務處汪松霖主任。</w:t>
      </w:r>
    </w:p>
    <w:p w:rsidR="00425ED9" w:rsidRPr="00425ED9" w:rsidRDefault="00425ED9"/>
    <w:p w:rsidR="00425ED9" w:rsidRDefault="00425ED9">
      <w:pPr>
        <w:widowControl/>
      </w:pPr>
      <w:r>
        <w:br w:type="page"/>
      </w:r>
    </w:p>
    <w:p w:rsidR="00425ED9" w:rsidRPr="00425ED9" w:rsidRDefault="00425ED9">
      <w:pPr>
        <w:rPr>
          <w:rFonts w:ascii="標楷體" w:eastAsia="標楷體" w:hAnsi="標楷體"/>
        </w:rPr>
      </w:pPr>
      <w:r w:rsidRPr="00425ED9">
        <w:rPr>
          <w:rFonts w:ascii="標楷體" w:eastAsia="標楷體" w:hAnsi="標楷體" w:hint="eastAsia"/>
        </w:rPr>
        <w:lastRenderedPageBreak/>
        <w:t>〈附件一〉課程表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804"/>
      </w:tblGrid>
      <w:tr w:rsidR="00C924D7" w:rsidRPr="00C924D7" w:rsidTr="00425ED9">
        <w:trPr>
          <w:trHeight w:val="10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924D7" w:rsidRPr="00425ED9" w:rsidRDefault="00C17A89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 xml:space="preserve">    </w:t>
            </w:r>
            <w:r w:rsidR="00C924D7" w:rsidRPr="00425ED9">
              <w:rPr>
                <w:rFonts w:ascii="標楷體" w:eastAsia="標楷體" w:hAnsi="標楷體" w:hint="eastAsia"/>
                <w:lang w:val="en-GB"/>
              </w:rPr>
              <w:t>日期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時間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 xml:space="preserve"> </w:t>
            </w:r>
            <w:r w:rsidR="004414DE" w:rsidRPr="00425ED9">
              <w:rPr>
                <w:rFonts w:ascii="標楷體" w:eastAsia="標楷體" w:hAnsi="標楷體" w:hint="eastAsia"/>
                <w:lang w:val="en-GB"/>
              </w:rPr>
              <w:t>5</w:t>
            </w:r>
            <w:r w:rsidRPr="00425ED9">
              <w:rPr>
                <w:rFonts w:ascii="標楷體" w:eastAsia="標楷體" w:hAnsi="標楷體" w:hint="eastAsia"/>
                <w:lang w:val="en-GB"/>
              </w:rPr>
              <w:t xml:space="preserve"> 月  </w:t>
            </w:r>
            <w:r w:rsidR="004414DE" w:rsidRPr="00425ED9">
              <w:rPr>
                <w:rFonts w:ascii="標楷體" w:eastAsia="標楷體" w:hAnsi="標楷體" w:hint="eastAsia"/>
                <w:lang w:val="en-GB"/>
              </w:rPr>
              <w:t>8</w:t>
            </w:r>
            <w:r w:rsidRPr="00425ED9">
              <w:rPr>
                <w:rFonts w:ascii="標楷體" w:eastAsia="標楷體" w:hAnsi="標楷體" w:hint="eastAsia"/>
                <w:lang w:val="en-GB"/>
              </w:rPr>
              <w:t xml:space="preserve"> 日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（星期四）</w:t>
            </w:r>
          </w:p>
        </w:tc>
      </w:tr>
      <w:tr w:rsidR="00C924D7" w:rsidRPr="00C924D7" w:rsidTr="00425ED9">
        <w:trPr>
          <w:cantSplit/>
          <w:trHeight w:val="10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562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/>
                <w:lang w:val="en-GB"/>
              </w:rPr>
              <w:t>08</w:t>
            </w:r>
            <w:r w:rsidRPr="00425ED9">
              <w:rPr>
                <w:rFonts w:ascii="標楷體" w:eastAsia="標楷體" w:hAnsi="標楷體" w:hint="eastAsia"/>
                <w:lang w:val="en-GB"/>
              </w:rPr>
              <w:t>：0</w:t>
            </w:r>
            <w:r w:rsidRPr="00425ED9">
              <w:rPr>
                <w:rFonts w:ascii="標楷體" w:eastAsia="標楷體" w:hAnsi="標楷體"/>
                <w:lang w:val="en-GB"/>
              </w:rPr>
              <w:t>0</w:t>
            </w:r>
            <w:r w:rsidR="00292562">
              <w:rPr>
                <w:rFonts w:ascii="標楷體" w:eastAsia="標楷體" w:hAnsi="標楷體" w:hint="eastAsia"/>
                <w:lang w:val="en-GB"/>
              </w:rPr>
              <w:t>~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/>
                <w:lang w:val="en-GB"/>
              </w:rPr>
              <w:t>08</w:t>
            </w:r>
            <w:r w:rsidRPr="00425ED9">
              <w:rPr>
                <w:rFonts w:ascii="標楷體" w:eastAsia="標楷體" w:hAnsi="標楷體" w:hint="eastAsia"/>
                <w:lang w:val="en-GB"/>
              </w:rPr>
              <w:t>：3</w:t>
            </w:r>
            <w:r w:rsidRPr="00425ED9">
              <w:rPr>
                <w:rFonts w:ascii="標楷體" w:eastAsia="標楷體" w:hAnsi="標楷體"/>
                <w:lang w:val="en-GB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報到、整裝</w:t>
            </w:r>
          </w:p>
        </w:tc>
      </w:tr>
      <w:tr w:rsidR="00C924D7" w:rsidRPr="00C924D7" w:rsidTr="00425ED9">
        <w:trPr>
          <w:cantSplit/>
          <w:trHeight w:val="10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2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/>
                <w:lang w:val="en-GB"/>
              </w:rPr>
              <w:t>0</w:t>
            </w:r>
            <w:r w:rsidRPr="00425ED9">
              <w:rPr>
                <w:rFonts w:ascii="標楷體" w:eastAsia="標楷體" w:hAnsi="標楷體" w:hint="eastAsia"/>
                <w:lang w:val="en-GB"/>
              </w:rPr>
              <w:t>8：3</w:t>
            </w:r>
            <w:r w:rsidRPr="00425ED9">
              <w:rPr>
                <w:rFonts w:ascii="標楷體" w:eastAsia="標楷體" w:hAnsi="標楷體"/>
                <w:lang w:val="en-GB"/>
              </w:rPr>
              <w:t>0</w:t>
            </w:r>
            <w:r w:rsidR="00292562">
              <w:rPr>
                <w:rFonts w:ascii="標楷體" w:eastAsia="標楷體" w:hAnsi="標楷體" w:hint="eastAsia"/>
                <w:lang w:val="en-GB"/>
              </w:rPr>
              <w:t>~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/>
                <w:lang w:val="en-GB"/>
              </w:rPr>
              <w:t>09</w:t>
            </w:r>
            <w:r w:rsidRPr="00425ED9">
              <w:rPr>
                <w:rFonts w:ascii="標楷體" w:eastAsia="標楷體" w:hAnsi="標楷體" w:hint="eastAsia"/>
                <w:lang w:val="en-GB"/>
              </w:rPr>
              <w:t>：0</w:t>
            </w:r>
            <w:r w:rsidRPr="00425ED9">
              <w:rPr>
                <w:rFonts w:ascii="標楷體" w:eastAsia="標楷體" w:hAnsi="標楷體"/>
                <w:lang w:val="en-GB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始業式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宣布注意與規定事項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認識划船運動</w:t>
            </w:r>
          </w:p>
        </w:tc>
      </w:tr>
      <w:tr w:rsidR="00C924D7" w:rsidRPr="00C924D7" w:rsidTr="00425ED9">
        <w:trPr>
          <w:cantSplit/>
          <w:trHeight w:val="8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2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09：</w:t>
            </w:r>
            <w:r w:rsidRPr="00425ED9">
              <w:rPr>
                <w:rFonts w:ascii="標楷體" w:eastAsia="標楷體" w:hAnsi="標楷體"/>
                <w:lang w:val="en-GB"/>
              </w:rPr>
              <w:t>0</w:t>
            </w:r>
            <w:r w:rsidRPr="00425ED9">
              <w:rPr>
                <w:rFonts w:ascii="標楷體" w:eastAsia="標楷體" w:hAnsi="標楷體" w:hint="eastAsia"/>
                <w:lang w:val="en-GB"/>
              </w:rPr>
              <w:t>5</w:t>
            </w:r>
            <w:r w:rsidR="00292562">
              <w:rPr>
                <w:rFonts w:ascii="標楷體" w:eastAsia="標楷體" w:hAnsi="標楷體" w:hint="eastAsia"/>
                <w:lang w:val="en-GB"/>
              </w:rPr>
              <w:t>~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/>
                <w:lang w:val="en-GB"/>
              </w:rPr>
              <w:t>10</w:t>
            </w:r>
            <w:r w:rsidRPr="00425ED9">
              <w:rPr>
                <w:rFonts w:ascii="標楷體" w:eastAsia="標楷體" w:hAnsi="標楷體" w:hint="eastAsia"/>
                <w:lang w:val="en-GB"/>
              </w:rPr>
              <w:t>：0</w:t>
            </w:r>
            <w:r w:rsidRPr="00425ED9">
              <w:rPr>
                <w:rFonts w:ascii="標楷體" w:eastAsia="標楷體" w:hAnsi="標楷體"/>
                <w:lang w:val="en-GB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陸上划船器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教學與實地操作</w:t>
            </w:r>
          </w:p>
        </w:tc>
      </w:tr>
      <w:tr w:rsidR="00C924D7" w:rsidRPr="00C924D7" w:rsidTr="00425ED9">
        <w:trPr>
          <w:cantSplit/>
          <w:trHeight w:val="7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2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/>
                <w:lang w:val="en-GB"/>
              </w:rPr>
              <w:t>1</w:t>
            </w:r>
            <w:r w:rsidRPr="00425ED9">
              <w:rPr>
                <w:rFonts w:ascii="標楷體" w:eastAsia="標楷體" w:hAnsi="標楷體" w:hint="eastAsia"/>
                <w:lang w:val="en-GB"/>
              </w:rPr>
              <w:t>0：</w:t>
            </w:r>
            <w:r w:rsidRPr="00425ED9">
              <w:rPr>
                <w:rFonts w:ascii="標楷體" w:eastAsia="標楷體" w:hAnsi="標楷體"/>
                <w:lang w:val="en-GB"/>
              </w:rPr>
              <w:t>00</w:t>
            </w:r>
            <w:r w:rsidR="00292562">
              <w:rPr>
                <w:rFonts w:ascii="標楷體" w:eastAsia="標楷體" w:hAnsi="標楷體" w:hint="eastAsia"/>
                <w:lang w:val="en-GB"/>
              </w:rPr>
              <w:t>~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/>
                <w:lang w:val="en-GB"/>
              </w:rPr>
              <w:t>11</w:t>
            </w:r>
            <w:r w:rsidRPr="00425ED9">
              <w:rPr>
                <w:rFonts w:ascii="標楷體" w:eastAsia="標楷體" w:hAnsi="標楷體" w:hint="eastAsia"/>
                <w:lang w:val="en-GB"/>
              </w:rPr>
              <w:t>：0</w:t>
            </w:r>
            <w:r w:rsidRPr="00425ED9">
              <w:rPr>
                <w:rFonts w:ascii="標楷體" w:eastAsia="標楷體" w:hAnsi="標楷體"/>
                <w:lang w:val="en-GB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陸上划船器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實地操作練習</w:t>
            </w:r>
          </w:p>
        </w:tc>
      </w:tr>
      <w:tr w:rsidR="00C924D7" w:rsidRPr="00C924D7" w:rsidTr="00425ED9">
        <w:trPr>
          <w:cantSplit/>
          <w:trHeight w:val="6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2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/>
                <w:lang w:val="en-GB"/>
              </w:rPr>
              <w:t>1</w:t>
            </w:r>
            <w:r w:rsidRPr="00425ED9">
              <w:rPr>
                <w:rFonts w:ascii="標楷體" w:eastAsia="標楷體" w:hAnsi="標楷體" w:hint="eastAsia"/>
                <w:lang w:val="en-GB"/>
              </w:rPr>
              <w:t>1：</w:t>
            </w:r>
            <w:r w:rsidRPr="00425ED9">
              <w:rPr>
                <w:rFonts w:ascii="標楷體" w:eastAsia="標楷體" w:hAnsi="標楷體"/>
                <w:lang w:val="en-GB"/>
              </w:rPr>
              <w:t>00</w:t>
            </w:r>
            <w:r w:rsidR="00292562">
              <w:rPr>
                <w:rFonts w:ascii="標楷體" w:eastAsia="標楷體" w:hAnsi="標楷體" w:hint="eastAsia"/>
                <w:lang w:val="en-GB"/>
              </w:rPr>
              <w:t>~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/>
                <w:lang w:val="en-GB"/>
              </w:rPr>
              <w:t>1</w:t>
            </w:r>
            <w:r w:rsidRPr="00425ED9">
              <w:rPr>
                <w:rFonts w:ascii="標楷體" w:eastAsia="標楷體" w:hAnsi="標楷體" w:hint="eastAsia"/>
                <w:lang w:val="en-GB"/>
              </w:rPr>
              <w:t>2：0</w:t>
            </w:r>
            <w:r w:rsidRPr="00425ED9">
              <w:rPr>
                <w:rFonts w:ascii="標楷體" w:eastAsia="標楷體" w:hAnsi="標楷體"/>
                <w:lang w:val="en-GB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陸上划船器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趣味接力賽</w:t>
            </w:r>
          </w:p>
        </w:tc>
      </w:tr>
      <w:tr w:rsidR="00C924D7" w:rsidRPr="00C924D7" w:rsidTr="00425ED9">
        <w:trPr>
          <w:cantSplit/>
          <w:trHeight w:val="6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2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12：00</w:t>
            </w:r>
            <w:r w:rsidR="00292562">
              <w:rPr>
                <w:rFonts w:ascii="標楷體" w:eastAsia="標楷體" w:hAnsi="標楷體" w:hint="eastAsia"/>
                <w:lang w:val="en-GB"/>
              </w:rPr>
              <w:t>~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13：30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午</w:t>
            </w:r>
            <w:r w:rsidRPr="00425ED9">
              <w:rPr>
                <w:rFonts w:ascii="標楷體" w:eastAsia="標楷體" w:hAnsi="標楷體"/>
                <w:lang w:val="en-GB"/>
              </w:rPr>
              <w:t xml:space="preserve">  </w:t>
            </w:r>
            <w:r w:rsidRPr="00425ED9">
              <w:rPr>
                <w:rFonts w:ascii="標楷體" w:eastAsia="標楷體" w:hAnsi="標楷體" w:hint="eastAsia"/>
                <w:lang w:val="en-GB"/>
              </w:rPr>
              <w:t>餐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划船影片欣賞</w:t>
            </w:r>
          </w:p>
        </w:tc>
      </w:tr>
      <w:tr w:rsidR="00C924D7" w:rsidRPr="00C924D7" w:rsidTr="00425ED9">
        <w:trPr>
          <w:cantSplit/>
          <w:trHeight w:val="108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562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/>
                <w:lang w:val="en-GB"/>
              </w:rPr>
              <w:t>1</w:t>
            </w:r>
            <w:r w:rsidRPr="00425ED9">
              <w:rPr>
                <w:rFonts w:ascii="標楷體" w:eastAsia="標楷體" w:hAnsi="標楷體" w:hint="eastAsia"/>
                <w:lang w:val="en-GB"/>
              </w:rPr>
              <w:t>3：3</w:t>
            </w:r>
            <w:r w:rsidRPr="00425ED9">
              <w:rPr>
                <w:rFonts w:ascii="標楷體" w:eastAsia="標楷體" w:hAnsi="標楷體"/>
                <w:lang w:val="en-GB"/>
              </w:rPr>
              <w:t>0</w:t>
            </w:r>
            <w:r w:rsidR="00292562">
              <w:rPr>
                <w:rFonts w:ascii="標楷體" w:eastAsia="標楷體" w:hAnsi="標楷體" w:hint="eastAsia"/>
                <w:lang w:val="en-GB"/>
              </w:rPr>
              <w:t>~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14：30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4820E8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說明下船注意事項</w:t>
            </w:r>
            <w:r w:rsidR="004820E8" w:rsidRPr="00425ED9">
              <w:rPr>
                <w:rFonts w:ascii="標楷體" w:eastAsia="標楷體" w:hAnsi="標楷體" w:hint="eastAsia"/>
                <w:lang w:val="en-GB"/>
              </w:rPr>
              <w:t>、</w:t>
            </w:r>
            <w:r w:rsidRPr="00425ED9">
              <w:rPr>
                <w:rFonts w:ascii="標楷體" w:eastAsia="標楷體" w:hAnsi="標楷體" w:hint="eastAsia"/>
                <w:lang w:val="en-GB"/>
              </w:rPr>
              <w:t>划船救援技巧</w:t>
            </w:r>
          </w:p>
        </w:tc>
      </w:tr>
      <w:tr w:rsidR="00C924D7" w:rsidRPr="00C924D7" w:rsidTr="00292562">
        <w:trPr>
          <w:cantSplit/>
          <w:trHeight w:val="36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</w:p>
        </w:tc>
      </w:tr>
      <w:tr w:rsidR="00C924D7" w:rsidRPr="00C924D7" w:rsidTr="00425ED9">
        <w:trPr>
          <w:cantSplit/>
          <w:trHeight w:val="10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2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/>
                <w:lang w:val="en-GB"/>
              </w:rPr>
              <w:t>1</w:t>
            </w:r>
            <w:r w:rsidRPr="00425ED9">
              <w:rPr>
                <w:rFonts w:ascii="標楷體" w:eastAsia="標楷體" w:hAnsi="標楷體" w:hint="eastAsia"/>
                <w:lang w:val="en-GB"/>
              </w:rPr>
              <w:t>4：3</w:t>
            </w:r>
            <w:r w:rsidRPr="00425ED9">
              <w:rPr>
                <w:rFonts w:ascii="標楷體" w:eastAsia="標楷體" w:hAnsi="標楷體"/>
                <w:lang w:val="en-GB"/>
              </w:rPr>
              <w:t>0</w:t>
            </w:r>
            <w:r w:rsidR="00292562">
              <w:rPr>
                <w:rFonts w:ascii="標楷體" w:eastAsia="標楷體" w:hAnsi="標楷體" w:hint="eastAsia"/>
                <w:lang w:val="en-GB"/>
              </w:rPr>
              <w:t>~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/>
                <w:lang w:val="en-GB"/>
              </w:rPr>
              <w:t>1</w:t>
            </w:r>
            <w:r w:rsidRPr="00425ED9">
              <w:rPr>
                <w:rFonts w:ascii="標楷體" w:eastAsia="標楷體" w:hAnsi="標楷體" w:hint="eastAsia"/>
                <w:lang w:val="en-GB"/>
              </w:rPr>
              <w:t>5：3</w:t>
            </w:r>
            <w:r w:rsidRPr="00425ED9">
              <w:rPr>
                <w:rFonts w:ascii="標楷體" w:eastAsia="標楷體" w:hAnsi="標楷體"/>
                <w:lang w:val="en-GB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划船技巧與基本動作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(實地下船操作)</w:t>
            </w:r>
          </w:p>
        </w:tc>
      </w:tr>
      <w:tr w:rsidR="00C924D7" w:rsidRPr="00C924D7" w:rsidTr="00425ED9">
        <w:trPr>
          <w:cantSplit/>
          <w:trHeight w:val="10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15：30</w:t>
            </w:r>
            <w:r w:rsidR="00292562">
              <w:rPr>
                <w:rFonts w:ascii="標楷體" w:eastAsia="標楷體" w:hAnsi="標楷體" w:hint="eastAsia"/>
                <w:lang w:val="en-GB"/>
              </w:rPr>
              <w:t>~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16：30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划船動作技巧練習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(實地下船操作)</w:t>
            </w:r>
          </w:p>
        </w:tc>
      </w:tr>
      <w:tr w:rsidR="00C924D7" w:rsidRPr="00C924D7" w:rsidTr="00425ED9">
        <w:trPr>
          <w:cantSplit/>
          <w:trHeight w:val="9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16:30</w:t>
            </w:r>
            <w:r w:rsidR="00292562">
              <w:rPr>
                <w:rFonts w:ascii="標楷體" w:eastAsia="標楷體" w:hAnsi="標楷體" w:hint="eastAsia"/>
                <w:lang w:val="en-GB"/>
              </w:rPr>
              <w:t>~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快樂賦歸</w:t>
            </w:r>
          </w:p>
        </w:tc>
      </w:tr>
      <w:tr w:rsidR="00C924D7" w:rsidRPr="00C924D7" w:rsidTr="00425ED9">
        <w:trPr>
          <w:cantSplit/>
          <w:trHeight w:val="10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備註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D7" w:rsidRPr="00425ED9" w:rsidRDefault="00C924D7" w:rsidP="00C924D7">
            <w:pPr>
              <w:numPr>
                <w:ilvl w:val="0"/>
                <w:numId w:val="1"/>
              </w:num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請穿著運動輕便服裝。</w:t>
            </w:r>
          </w:p>
          <w:p w:rsidR="00C924D7" w:rsidRPr="00425ED9" w:rsidRDefault="00C924D7" w:rsidP="00C924D7">
            <w:pPr>
              <w:numPr>
                <w:ilvl w:val="0"/>
                <w:numId w:val="1"/>
              </w:num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師資陣容：聘請國內知名划船教練組成。</w:t>
            </w:r>
          </w:p>
          <w:p w:rsidR="00C924D7" w:rsidRPr="00425ED9" w:rsidRDefault="00C924D7" w:rsidP="00C924D7">
            <w:pPr>
              <w:numPr>
                <w:ilvl w:val="0"/>
                <w:numId w:val="1"/>
              </w:num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/>
                <w:lang w:val="en-GB"/>
              </w:rPr>
              <w:t>講習期間供應午餐及</w:t>
            </w:r>
            <w:r w:rsidRPr="00425ED9">
              <w:rPr>
                <w:rFonts w:ascii="標楷體" w:eastAsia="標楷體" w:hAnsi="標楷體" w:hint="eastAsia"/>
                <w:lang w:val="en-GB"/>
              </w:rPr>
              <w:t>桶裝</w:t>
            </w:r>
            <w:r w:rsidRPr="00425ED9">
              <w:rPr>
                <w:rFonts w:ascii="標楷體" w:eastAsia="標楷體" w:hAnsi="標楷體"/>
                <w:lang w:val="en-GB"/>
              </w:rPr>
              <w:t>水</w:t>
            </w:r>
            <w:r w:rsidRPr="00425ED9">
              <w:rPr>
                <w:rFonts w:ascii="標楷體" w:eastAsia="標楷體" w:hAnsi="標楷體" w:hint="eastAsia"/>
                <w:lang w:val="en-GB"/>
              </w:rPr>
              <w:t>。(自備環保杯筷)</w:t>
            </w:r>
          </w:p>
          <w:p w:rsidR="00C924D7" w:rsidRPr="00425ED9" w:rsidRDefault="00C924D7" w:rsidP="00C924D7">
            <w:pPr>
              <w:rPr>
                <w:rFonts w:ascii="標楷體" w:eastAsia="標楷體" w:hAnsi="標楷體"/>
                <w:lang w:val="en-GB"/>
              </w:rPr>
            </w:pPr>
            <w:r w:rsidRPr="00425ED9">
              <w:rPr>
                <w:rFonts w:ascii="標楷體" w:eastAsia="標楷體" w:hAnsi="標楷體" w:hint="eastAsia"/>
                <w:lang w:val="en-GB"/>
              </w:rPr>
              <w:t>4. 參加學員請多攜帶一套服裝，以便運動流汗後換置。</w:t>
            </w:r>
          </w:p>
        </w:tc>
      </w:tr>
    </w:tbl>
    <w:p w:rsidR="0007504C" w:rsidRPr="00C924D7" w:rsidRDefault="0007504C">
      <w:pPr>
        <w:rPr>
          <w:lang w:val="en-GB"/>
        </w:rPr>
      </w:pPr>
    </w:p>
    <w:sectPr w:rsidR="0007504C" w:rsidRPr="00C924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7E7" w:rsidRDefault="008417E7" w:rsidP="00C17A89">
      <w:r>
        <w:separator/>
      </w:r>
    </w:p>
  </w:endnote>
  <w:endnote w:type="continuationSeparator" w:id="0">
    <w:p w:rsidR="008417E7" w:rsidRDefault="008417E7" w:rsidP="00C1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7E7" w:rsidRDefault="008417E7" w:rsidP="00C17A89">
      <w:r>
        <w:separator/>
      </w:r>
    </w:p>
  </w:footnote>
  <w:footnote w:type="continuationSeparator" w:id="0">
    <w:p w:rsidR="008417E7" w:rsidRDefault="008417E7" w:rsidP="00C17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5D2D"/>
    <w:multiLevelType w:val="hybridMultilevel"/>
    <w:tmpl w:val="8874401E"/>
    <w:lvl w:ilvl="0" w:tplc="6F5812F4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3AA1A6E"/>
    <w:multiLevelType w:val="hybridMultilevel"/>
    <w:tmpl w:val="4078C136"/>
    <w:lvl w:ilvl="0" w:tplc="C91CA9B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D992107"/>
    <w:multiLevelType w:val="hybridMultilevel"/>
    <w:tmpl w:val="ED9AAF8C"/>
    <w:lvl w:ilvl="0" w:tplc="ABE26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D7"/>
    <w:rsid w:val="0007504C"/>
    <w:rsid w:val="00292562"/>
    <w:rsid w:val="00356817"/>
    <w:rsid w:val="00425ED9"/>
    <w:rsid w:val="004414DE"/>
    <w:rsid w:val="004820E8"/>
    <w:rsid w:val="00702967"/>
    <w:rsid w:val="00713CC3"/>
    <w:rsid w:val="008417E7"/>
    <w:rsid w:val="00BD5FC5"/>
    <w:rsid w:val="00C17A89"/>
    <w:rsid w:val="00C924D7"/>
    <w:rsid w:val="00E3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7A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7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7A89"/>
    <w:rPr>
      <w:sz w:val="20"/>
      <w:szCs w:val="20"/>
    </w:rPr>
  </w:style>
  <w:style w:type="paragraph" w:customStyle="1" w:styleId="1">
    <w:name w:val="清單段落1"/>
    <w:basedOn w:val="a"/>
    <w:rsid w:val="00425ED9"/>
    <w:pPr>
      <w:ind w:leftChars="200" w:left="480"/>
    </w:pPr>
    <w:rPr>
      <w:rFonts w:ascii="Calibri" w:eastAsia="新細明體" w:hAnsi="Calibri" w:cs="Times New Roman"/>
    </w:rPr>
  </w:style>
  <w:style w:type="paragraph" w:customStyle="1" w:styleId="11">
    <w:name w:val="字元1 字元 字元1 字元"/>
    <w:basedOn w:val="a"/>
    <w:autoRedefine/>
    <w:rsid w:val="00425ED9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7">
    <w:name w:val="List Paragraph"/>
    <w:basedOn w:val="a"/>
    <w:uiPriority w:val="34"/>
    <w:qFormat/>
    <w:rsid w:val="00425ED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7A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7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7A89"/>
    <w:rPr>
      <w:sz w:val="20"/>
      <w:szCs w:val="20"/>
    </w:rPr>
  </w:style>
  <w:style w:type="paragraph" w:customStyle="1" w:styleId="1">
    <w:name w:val="清單段落1"/>
    <w:basedOn w:val="a"/>
    <w:rsid w:val="00425ED9"/>
    <w:pPr>
      <w:ind w:leftChars="200" w:left="480"/>
    </w:pPr>
    <w:rPr>
      <w:rFonts w:ascii="Calibri" w:eastAsia="新細明體" w:hAnsi="Calibri" w:cs="Times New Roman"/>
    </w:rPr>
  </w:style>
  <w:style w:type="paragraph" w:customStyle="1" w:styleId="11">
    <w:name w:val="字元1 字元 字元1 字元"/>
    <w:basedOn w:val="a"/>
    <w:autoRedefine/>
    <w:rsid w:val="00425ED9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7">
    <w:name w:val="List Paragraph"/>
    <w:basedOn w:val="a"/>
    <w:uiPriority w:val="34"/>
    <w:qFormat/>
    <w:rsid w:val="00425E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APJH-BM6675</dc:creator>
  <cp:lastModifiedBy>user-bh jk</cp:lastModifiedBy>
  <cp:revision>2</cp:revision>
  <dcterms:created xsi:type="dcterms:W3CDTF">2014-05-09T05:52:00Z</dcterms:created>
  <dcterms:modified xsi:type="dcterms:W3CDTF">2014-05-09T05:52:00Z</dcterms:modified>
</cp:coreProperties>
</file>