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7C" w:rsidRPr="00640CF0" w:rsidRDefault="00A07C7C" w:rsidP="00A07C7C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640CF0">
        <w:rPr>
          <w:rFonts w:eastAsia="標楷體"/>
          <w:b/>
          <w:sz w:val="28"/>
          <w:szCs w:val="28"/>
        </w:rPr>
        <w:t>臺</w:t>
      </w:r>
      <w:proofErr w:type="gramEnd"/>
      <w:r w:rsidRPr="00640CF0">
        <w:rPr>
          <w:rFonts w:eastAsia="標楷體"/>
          <w:b/>
          <w:sz w:val="28"/>
          <w:szCs w:val="28"/>
        </w:rPr>
        <w:t>南市</w:t>
      </w:r>
      <w:proofErr w:type="gramStart"/>
      <w:r w:rsidRPr="00640CF0">
        <w:rPr>
          <w:rFonts w:eastAsia="標楷體"/>
          <w:b/>
          <w:sz w:val="28"/>
          <w:szCs w:val="28"/>
        </w:rPr>
        <w:t>103</w:t>
      </w:r>
      <w:proofErr w:type="gramEnd"/>
      <w:r w:rsidRPr="00640CF0">
        <w:rPr>
          <w:rFonts w:eastAsia="標楷體"/>
          <w:b/>
          <w:sz w:val="28"/>
          <w:szCs w:val="28"/>
        </w:rPr>
        <w:t>年度國民教育輔導</w:t>
      </w:r>
      <w:r>
        <w:rPr>
          <w:rFonts w:eastAsia="標楷體" w:hint="eastAsia"/>
          <w:b/>
          <w:sz w:val="28"/>
          <w:szCs w:val="28"/>
        </w:rPr>
        <w:t>團</w:t>
      </w:r>
      <w:r w:rsidRPr="00640CF0">
        <w:rPr>
          <w:rFonts w:eastAsia="標楷體"/>
          <w:b/>
          <w:sz w:val="28"/>
          <w:szCs w:val="28"/>
        </w:rPr>
        <w:t>生活課程輔導小組</w:t>
      </w:r>
    </w:p>
    <w:p w:rsidR="00A07C7C" w:rsidRPr="00640CF0" w:rsidRDefault="00A07C7C" w:rsidP="00A07C7C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640CF0">
        <w:rPr>
          <w:rFonts w:eastAsia="標楷體"/>
          <w:b/>
          <w:sz w:val="28"/>
          <w:szCs w:val="28"/>
        </w:rPr>
        <w:t>「生活課程主題教學與多元評量示例觀摩研習」實施計畫</w:t>
      </w:r>
    </w:p>
    <w:p w:rsidR="00A07C7C" w:rsidRPr="00640CF0" w:rsidRDefault="00A07C7C" w:rsidP="00A07C7C">
      <w:pPr>
        <w:spacing w:line="380" w:lineRule="exact"/>
        <w:rPr>
          <w:rFonts w:eastAsia="標楷體"/>
          <w:szCs w:val="22"/>
        </w:rPr>
      </w:pPr>
      <w:r w:rsidRPr="00640CF0">
        <w:rPr>
          <w:rFonts w:eastAsia="標楷體"/>
        </w:rPr>
        <w:t>一、依據：</w:t>
      </w:r>
      <w:proofErr w:type="gramStart"/>
      <w:r w:rsidRPr="00640CF0">
        <w:rPr>
          <w:rFonts w:eastAsia="標楷體"/>
        </w:rPr>
        <w:t>103</w:t>
      </w:r>
      <w:proofErr w:type="gramEnd"/>
      <w:r w:rsidRPr="00640CF0">
        <w:rPr>
          <w:rFonts w:eastAsia="標楷體"/>
        </w:rPr>
        <w:t>年度</w:t>
      </w:r>
      <w:proofErr w:type="gramStart"/>
      <w:r w:rsidRPr="00640CF0">
        <w:rPr>
          <w:rFonts w:eastAsia="標楷體"/>
        </w:rPr>
        <w:t>臺</w:t>
      </w:r>
      <w:proofErr w:type="gramEnd"/>
      <w:r w:rsidRPr="00640CF0">
        <w:rPr>
          <w:rFonts w:eastAsia="標楷體"/>
        </w:rPr>
        <w:t>南市辦理十二年國民基本教育精進國中小教學品質計畫。</w:t>
      </w:r>
    </w:p>
    <w:p w:rsidR="00A07C7C" w:rsidRPr="00640CF0" w:rsidRDefault="00A07C7C" w:rsidP="00A07C7C">
      <w:pPr>
        <w:rPr>
          <w:rFonts w:eastAsia="標楷體"/>
          <w:bCs/>
          <w:color w:val="000000"/>
        </w:rPr>
      </w:pPr>
      <w:r w:rsidRPr="00640CF0">
        <w:rPr>
          <w:rFonts w:eastAsia="標楷體"/>
        </w:rPr>
        <w:t>二、</w:t>
      </w:r>
      <w:r w:rsidRPr="00640CF0">
        <w:rPr>
          <w:rFonts w:eastAsia="標楷體"/>
          <w:bCs/>
          <w:color w:val="000000"/>
        </w:rPr>
        <w:t>目的：</w:t>
      </w:r>
    </w:p>
    <w:p w:rsidR="00A07C7C" w:rsidRPr="00640CF0" w:rsidRDefault="00A07C7C" w:rsidP="00A07C7C">
      <w:pPr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proofErr w:type="gramStart"/>
      <w:r w:rsidRPr="00640CF0">
        <w:rPr>
          <w:rFonts w:eastAsia="標楷體"/>
          <w:color w:val="000000"/>
          <w:lang w:val="zh-TW"/>
        </w:rPr>
        <w:t>一</w:t>
      </w:r>
      <w:proofErr w:type="gramEnd"/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增進生活課程教師生活課程教學能力與技巧。</w:t>
      </w:r>
    </w:p>
    <w:p w:rsidR="00A07C7C" w:rsidRPr="00640CF0" w:rsidRDefault="00A07C7C" w:rsidP="00A07C7C">
      <w:pPr>
        <w:snapToGrid w:val="0"/>
        <w:ind w:leftChars="100" w:left="240" w:rightChars="95" w:right="228"/>
        <w:rPr>
          <w:rFonts w:eastAsia="標楷體"/>
          <w:bCs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r w:rsidRPr="00640CF0">
        <w:rPr>
          <w:rFonts w:eastAsia="標楷體"/>
          <w:color w:val="000000"/>
          <w:lang w:val="zh-TW"/>
        </w:rPr>
        <w:t>二</w:t>
      </w:r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提供教師多元評量應用案例，以利教師融入生活課程教學活動。</w:t>
      </w:r>
    </w:p>
    <w:p w:rsidR="00A07C7C" w:rsidRDefault="00A07C7C" w:rsidP="00A07C7C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/>
          <w:bCs/>
          <w:color w:val="000000"/>
        </w:rPr>
        <w:t>、主辦單位：</w:t>
      </w:r>
      <w:proofErr w:type="gramStart"/>
      <w:r w:rsidRPr="00640CF0">
        <w:rPr>
          <w:rFonts w:eastAsia="標楷體"/>
          <w:bCs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南市政府教育局</w:t>
      </w:r>
    </w:p>
    <w:p w:rsidR="00A07C7C" w:rsidRPr="00640CF0" w:rsidRDefault="00A07C7C" w:rsidP="00A07C7C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四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承辦單位</w:t>
      </w:r>
      <w:r w:rsidRPr="00640CF0">
        <w:rPr>
          <w:rFonts w:eastAsia="標楷體"/>
          <w:bCs/>
          <w:color w:val="000000"/>
        </w:rPr>
        <w:t>：</w:t>
      </w:r>
      <w:proofErr w:type="gramStart"/>
      <w:r w:rsidRPr="00640CF0">
        <w:rPr>
          <w:rFonts w:eastAsia="標楷體"/>
          <w:bCs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</w:t>
      </w:r>
      <w:r>
        <w:rPr>
          <w:rFonts w:eastAsia="標楷體" w:hint="eastAsia"/>
          <w:bCs/>
          <w:color w:val="000000"/>
        </w:rPr>
        <w:t>生活課程</w:t>
      </w:r>
      <w:r w:rsidRPr="00640CF0">
        <w:rPr>
          <w:rFonts w:eastAsia="標楷體"/>
          <w:bCs/>
          <w:color w:val="000000"/>
        </w:rPr>
        <w:t>輔導團</w:t>
      </w:r>
    </w:p>
    <w:p w:rsidR="00A07C7C" w:rsidRDefault="00A07C7C" w:rsidP="00A07C7C">
      <w:pPr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五、</w:t>
      </w:r>
      <w:r>
        <w:rPr>
          <w:rFonts w:eastAsia="標楷體" w:hint="eastAsia"/>
          <w:bCs/>
          <w:color w:val="000000"/>
        </w:rPr>
        <w:t>實施期程</w:t>
      </w:r>
      <w:r w:rsidRPr="00640CF0">
        <w:rPr>
          <w:rFonts w:eastAsia="標楷體"/>
          <w:bCs/>
          <w:color w:val="000000"/>
        </w:rPr>
        <w:t>：</w:t>
      </w:r>
      <w:r>
        <w:rPr>
          <w:rFonts w:eastAsia="標楷體"/>
          <w:bCs/>
          <w:color w:val="000000"/>
        </w:rPr>
        <w:t>10</w:t>
      </w:r>
      <w:r>
        <w:rPr>
          <w:rFonts w:eastAsia="標楷體" w:hint="eastAsia"/>
          <w:bCs/>
          <w:color w:val="000000"/>
        </w:rPr>
        <w:t>3</w:t>
      </w:r>
      <w:r w:rsidRPr="00640CF0">
        <w:rPr>
          <w:rFonts w:eastAsia="標楷體"/>
          <w:bCs/>
          <w:color w:val="000000"/>
        </w:rPr>
        <w:t>年</w:t>
      </w:r>
      <w:r>
        <w:rPr>
          <w:rFonts w:eastAsia="標楷體" w:hint="eastAsia"/>
          <w:bCs/>
          <w:color w:val="000000"/>
        </w:rPr>
        <w:t>12</w:t>
      </w:r>
      <w:r w:rsidRPr="00640CF0">
        <w:rPr>
          <w:rFonts w:eastAsia="標楷體"/>
          <w:bCs/>
          <w:color w:val="000000"/>
        </w:rPr>
        <w:t>月</w:t>
      </w:r>
      <w:r w:rsidR="008707D9">
        <w:rPr>
          <w:rFonts w:eastAsia="標楷體" w:hint="eastAsia"/>
          <w:bCs/>
          <w:color w:val="000000"/>
        </w:rPr>
        <w:t>25</w:t>
      </w:r>
      <w:r>
        <w:rPr>
          <w:rFonts w:eastAsia="標楷體" w:hint="eastAsia"/>
          <w:bCs/>
          <w:color w:val="000000"/>
        </w:rPr>
        <w:t>日</w:t>
      </w:r>
      <w:r w:rsidR="00BD0995">
        <w:rPr>
          <w:rFonts w:eastAsia="標楷體" w:hint="eastAsia"/>
          <w:bCs/>
          <w:color w:val="000000"/>
        </w:rPr>
        <w:t>(</w:t>
      </w:r>
      <w:r w:rsidR="00BD0995">
        <w:rPr>
          <w:rFonts w:eastAsia="標楷體" w:hint="eastAsia"/>
          <w:bCs/>
          <w:color w:val="000000"/>
        </w:rPr>
        <w:t>星期四</w:t>
      </w:r>
      <w:r w:rsidR="00BD0995">
        <w:rPr>
          <w:rFonts w:eastAsia="標楷體" w:hint="eastAsia"/>
          <w:bCs/>
          <w:color w:val="000000"/>
        </w:rPr>
        <w:t>)</w:t>
      </w:r>
    </w:p>
    <w:p w:rsidR="00A07C7C" w:rsidRPr="00640CF0" w:rsidRDefault="00A07C7C" w:rsidP="00A07C7C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研習地點</w:t>
      </w:r>
      <w:r w:rsidRPr="00640CF0">
        <w:rPr>
          <w:rFonts w:eastAsia="標楷體"/>
          <w:bCs/>
          <w:color w:val="000000"/>
        </w:rPr>
        <w:t>：</w:t>
      </w:r>
      <w:r w:rsidR="00101624">
        <w:rPr>
          <w:rFonts w:eastAsia="標楷體" w:hint="eastAsia"/>
          <w:color w:val="000000"/>
        </w:rPr>
        <w:t>安平</w:t>
      </w:r>
      <w:r w:rsidRPr="00640CF0">
        <w:rPr>
          <w:rFonts w:eastAsia="標楷體"/>
          <w:color w:val="000000"/>
        </w:rPr>
        <w:t>區</w:t>
      </w:r>
      <w:r w:rsidR="00101624">
        <w:rPr>
          <w:rFonts w:eastAsia="標楷體" w:hint="eastAsia"/>
          <w:color w:val="000000"/>
        </w:rPr>
        <w:t>安平</w:t>
      </w:r>
      <w:r w:rsidRPr="00640CF0">
        <w:rPr>
          <w:rFonts w:eastAsia="標楷體"/>
          <w:color w:val="000000"/>
        </w:rPr>
        <w:t>國小</w:t>
      </w:r>
    </w:p>
    <w:p w:rsidR="00A07C7C" w:rsidRPr="00640CF0" w:rsidRDefault="00A07C7C" w:rsidP="00A07C7C">
      <w:pPr>
        <w:ind w:left="1800" w:hangingChars="750" w:hanging="180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Pr="00640CF0">
        <w:rPr>
          <w:rFonts w:eastAsia="標楷體"/>
          <w:bCs/>
          <w:color w:val="000000"/>
        </w:rPr>
        <w:t>、參加對象：</w:t>
      </w:r>
    </w:p>
    <w:p w:rsidR="00A07C7C" w:rsidRPr="00640CF0" w:rsidRDefault="00A07C7C" w:rsidP="00A07C7C">
      <w:pPr>
        <w:tabs>
          <w:tab w:val="num" w:pos="540"/>
        </w:tabs>
        <w:ind w:leftChars="100" w:left="240"/>
        <w:rPr>
          <w:rFonts w:eastAsia="標楷體"/>
          <w:color w:val="000000"/>
        </w:rPr>
      </w:pPr>
      <w:r w:rsidRPr="00640CF0">
        <w:rPr>
          <w:rFonts w:eastAsia="標楷體"/>
          <w:color w:val="000000"/>
        </w:rPr>
        <w:t>(</w:t>
      </w:r>
      <w:r w:rsidRPr="00640CF0">
        <w:rPr>
          <w:rFonts w:eastAsia="標楷體"/>
          <w:color w:val="000000"/>
        </w:rPr>
        <w:t>一</w:t>
      </w:r>
      <w:r w:rsidRPr="00640CF0">
        <w:rPr>
          <w:rFonts w:eastAsia="標楷體"/>
          <w:color w:val="000000"/>
        </w:rPr>
        <w:t>)</w:t>
      </w:r>
      <w:r w:rsidRPr="00640CF0">
        <w:rPr>
          <w:rFonts w:eastAsia="標楷體"/>
          <w:color w:val="000000"/>
        </w:rPr>
        <w:t>本市各國小擔任生活課程教師</w:t>
      </w:r>
      <w:r w:rsidR="006677FE">
        <w:rPr>
          <w:rFonts w:eastAsia="標楷體" w:hint="eastAsia"/>
          <w:color w:val="000000"/>
        </w:rPr>
        <w:t>(</w:t>
      </w:r>
      <w:r w:rsidR="006677FE">
        <w:rPr>
          <w:rFonts w:eastAsia="標楷體" w:hint="eastAsia"/>
          <w:color w:val="000000"/>
        </w:rPr>
        <w:t>溪南區</w:t>
      </w:r>
      <w:r w:rsidR="006677FE">
        <w:rPr>
          <w:rFonts w:eastAsia="標楷體" w:hint="eastAsia"/>
          <w:color w:val="000000"/>
        </w:rPr>
        <w:t>24</w:t>
      </w:r>
      <w:r w:rsidR="006677FE">
        <w:rPr>
          <w:rFonts w:eastAsia="標楷體" w:hint="eastAsia"/>
          <w:color w:val="000000"/>
        </w:rPr>
        <w:t>班以上學校請</w:t>
      </w:r>
      <w:proofErr w:type="gramStart"/>
      <w:r w:rsidR="006677FE">
        <w:rPr>
          <w:rFonts w:eastAsia="標楷體" w:hint="eastAsia"/>
          <w:color w:val="000000"/>
        </w:rPr>
        <w:t>至少薦派</w:t>
      </w:r>
      <w:proofErr w:type="gramEnd"/>
      <w:r w:rsidR="006677FE">
        <w:rPr>
          <w:rFonts w:eastAsia="標楷體" w:hint="eastAsia"/>
          <w:color w:val="000000"/>
        </w:rPr>
        <w:t>1</w:t>
      </w:r>
      <w:r w:rsidR="006677FE">
        <w:rPr>
          <w:rFonts w:eastAsia="標楷體" w:hint="eastAsia"/>
          <w:color w:val="000000"/>
        </w:rPr>
        <w:t>名</w:t>
      </w:r>
      <w:r w:rsidR="006677FE">
        <w:rPr>
          <w:rFonts w:eastAsia="標楷體" w:hint="eastAsia"/>
          <w:color w:val="000000"/>
        </w:rPr>
        <w:t>)</w:t>
      </w:r>
      <w:r w:rsidRPr="00640CF0">
        <w:rPr>
          <w:rFonts w:eastAsia="標楷體"/>
          <w:color w:val="000000"/>
        </w:rPr>
        <w:t>。</w:t>
      </w:r>
    </w:p>
    <w:p w:rsidR="00A07C7C" w:rsidRPr="00640CF0" w:rsidRDefault="00A07C7C" w:rsidP="00A07C7C">
      <w:pPr>
        <w:tabs>
          <w:tab w:val="num" w:pos="540"/>
        </w:tabs>
        <w:ind w:leftChars="100" w:left="240"/>
        <w:rPr>
          <w:rFonts w:eastAsia="標楷體"/>
          <w:color w:val="000000"/>
        </w:rPr>
      </w:pPr>
      <w:r w:rsidRPr="00640CF0">
        <w:rPr>
          <w:rFonts w:eastAsia="標楷體"/>
          <w:color w:val="000000"/>
        </w:rPr>
        <w:t>(</w:t>
      </w:r>
      <w:r w:rsidRPr="00640CF0">
        <w:rPr>
          <w:rFonts w:eastAsia="標楷體"/>
          <w:color w:val="000000"/>
        </w:rPr>
        <w:t>二</w:t>
      </w:r>
      <w:r w:rsidRPr="00640CF0">
        <w:rPr>
          <w:rFonts w:eastAsia="標楷體"/>
          <w:color w:val="000000"/>
        </w:rPr>
        <w:t>)</w:t>
      </w:r>
      <w:r w:rsidRPr="00640CF0">
        <w:rPr>
          <w:rFonts w:eastAsia="標楷體"/>
          <w:color w:val="000000"/>
        </w:rPr>
        <w:t>本市國小生活課程輔導團團員。</w:t>
      </w:r>
    </w:p>
    <w:p w:rsidR="00A07C7C" w:rsidRPr="00C86E77" w:rsidRDefault="00A07C7C" w:rsidP="00A07C7C">
      <w:pPr>
        <w:snapToGrid w:val="0"/>
        <w:ind w:rightChars="95" w:right="228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八</w:t>
      </w:r>
      <w:r w:rsidRPr="00640CF0">
        <w:rPr>
          <w:rFonts w:eastAsia="標楷體"/>
          <w:color w:val="000000"/>
        </w:rPr>
        <w:t>、參加人數：預計</w:t>
      </w:r>
      <w:r>
        <w:rPr>
          <w:rFonts w:eastAsia="標楷體" w:hint="eastAsia"/>
          <w:color w:val="000000"/>
        </w:rPr>
        <w:t>10</w:t>
      </w:r>
      <w:r w:rsidRPr="00640CF0">
        <w:rPr>
          <w:rFonts w:eastAsia="標楷體"/>
          <w:color w:val="000000"/>
        </w:rPr>
        <w:t>0</w:t>
      </w:r>
      <w:r w:rsidRPr="00640CF0">
        <w:rPr>
          <w:rFonts w:eastAsia="標楷體"/>
          <w:color w:val="000000"/>
        </w:rPr>
        <w:t>人。</w:t>
      </w:r>
    </w:p>
    <w:p w:rsidR="00A07C7C" w:rsidRDefault="00A07C7C" w:rsidP="00A07C7C">
      <w:pPr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九、辦理內容：課程表如下</w:t>
      </w:r>
    </w:p>
    <w:tbl>
      <w:tblPr>
        <w:tblW w:w="808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260"/>
        <w:gridCol w:w="3118"/>
      </w:tblGrid>
      <w:tr w:rsidR="008707D9" w:rsidRPr="00640CF0" w:rsidTr="0058120D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課程內容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autoSpaceDE w:val="0"/>
              <w:ind w:left="2160" w:hangingChars="900" w:hanging="2160"/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主持人</w:t>
            </w:r>
          </w:p>
        </w:tc>
      </w:tr>
      <w:tr w:rsidR="008707D9" w:rsidRPr="00640CF0" w:rsidTr="008707D9">
        <w:trPr>
          <w:trHeight w:val="62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13:20~13:30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輔導團員</w:t>
            </w:r>
          </w:p>
        </w:tc>
      </w:tr>
      <w:tr w:rsidR="008707D9" w:rsidRPr="00640CF0" w:rsidTr="008707D9">
        <w:trPr>
          <w:trHeight w:val="62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13:30~13:40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jc w:val="center"/>
              <w:rPr>
                <w:rFonts w:eastAsia="標楷體"/>
                <w:color w:val="000000"/>
                <w:lang w:val="zh-TW"/>
              </w:rPr>
            </w:pPr>
            <w:r w:rsidRPr="00640CF0">
              <w:rPr>
                <w:rFonts w:eastAsia="標楷體"/>
                <w:color w:val="000000"/>
                <w:lang w:val="zh-TW"/>
              </w:rPr>
              <w:t>始業式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輔導團</w:t>
            </w:r>
            <w:r w:rsidRPr="00640CF0">
              <w:rPr>
                <w:rFonts w:eastAsia="標楷體"/>
                <w:color w:val="000000"/>
                <w:lang w:val="zh-TW"/>
              </w:rPr>
              <w:t>召集人</w:t>
            </w:r>
          </w:p>
        </w:tc>
      </w:tr>
      <w:tr w:rsidR="008707D9" w:rsidRPr="00640CF0" w:rsidTr="008707D9">
        <w:trPr>
          <w:trHeight w:val="62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13:40~15:40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jc w:val="center"/>
              <w:rPr>
                <w:rFonts w:eastAsia="標楷體"/>
                <w:color w:val="000000"/>
                <w:lang w:val="zh-TW"/>
              </w:rPr>
            </w:pPr>
            <w:r w:rsidRPr="00640CF0">
              <w:rPr>
                <w:rFonts w:eastAsia="標楷體"/>
                <w:color w:val="000000"/>
                <w:lang w:val="zh-TW"/>
              </w:rPr>
              <w:t>生活課程主題教學觀摩與多元評量案例分享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生活課程輔導員</w:t>
            </w:r>
          </w:p>
        </w:tc>
      </w:tr>
      <w:tr w:rsidR="008707D9" w:rsidRPr="00640CF0" w:rsidTr="008707D9">
        <w:trPr>
          <w:trHeight w:val="62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15:40~16:00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jc w:val="center"/>
              <w:rPr>
                <w:rFonts w:eastAsia="標楷體"/>
                <w:color w:val="000000"/>
                <w:lang w:val="zh-TW"/>
              </w:rPr>
            </w:pPr>
            <w:r w:rsidRPr="00640CF0">
              <w:rPr>
                <w:rFonts w:eastAsia="標楷體"/>
                <w:color w:val="000000"/>
                <w:lang w:val="zh-TW"/>
              </w:rPr>
              <w:t>綜合座談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D9" w:rsidRPr="00640CF0" w:rsidRDefault="008707D9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輔導團</w:t>
            </w:r>
          </w:p>
        </w:tc>
      </w:tr>
    </w:tbl>
    <w:p w:rsidR="008707D9" w:rsidRDefault="008707D9" w:rsidP="00A07C7C">
      <w:pPr>
        <w:rPr>
          <w:rFonts w:eastAsia="標楷體"/>
          <w:bCs/>
          <w:color w:val="000000"/>
        </w:rPr>
      </w:pPr>
    </w:p>
    <w:p w:rsidR="00A07C7C" w:rsidRPr="00640CF0" w:rsidRDefault="00A07C7C" w:rsidP="00A07C7C">
      <w:pPr>
        <w:ind w:left="1697" w:hangingChars="707" w:hanging="1697"/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十、報名方式：請於</w:t>
      </w:r>
      <w:r w:rsidRPr="00640CF0">
        <w:rPr>
          <w:rFonts w:eastAsia="標楷體"/>
          <w:bCs/>
          <w:color w:val="000000"/>
        </w:rPr>
        <w:t>103</w:t>
      </w:r>
      <w:r w:rsidRPr="00640CF0">
        <w:rPr>
          <w:rFonts w:eastAsia="標楷體"/>
          <w:bCs/>
          <w:color w:val="000000"/>
        </w:rPr>
        <w:t>年</w:t>
      </w:r>
      <w:r w:rsidRPr="00640CF0">
        <w:rPr>
          <w:rFonts w:eastAsia="標楷體"/>
          <w:bCs/>
          <w:color w:val="000000"/>
        </w:rPr>
        <w:t>12</w:t>
      </w:r>
      <w:r w:rsidRPr="00640CF0">
        <w:rPr>
          <w:rFonts w:eastAsia="標楷體"/>
          <w:bCs/>
          <w:color w:val="000000"/>
        </w:rPr>
        <w:t>月</w:t>
      </w:r>
      <w:r w:rsidR="008707D9">
        <w:rPr>
          <w:rFonts w:eastAsia="標楷體" w:hint="eastAsia"/>
          <w:bCs/>
          <w:color w:val="000000"/>
        </w:rPr>
        <w:t>20</w:t>
      </w:r>
      <w:r w:rsidRPr="00640CF0">
        <w:rPr>
          <w:rFonts w:eastAsia="標楷體"/>
          <w:bCs/>
          <w:color w:val="000000"/>
        </w:rPr>
        <w:t>日前上</w:t>
      </w:r>
      <w:proofErr w:type="gramStart"/>
      <w:r w:rsidRPr="00640CF0">
        <w:rPr>
          <w:rFonts w:eastAsia="標楷體"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南市政府教育局學習護照報名。</w:t>
      </w:r>
    </w:p>
    <w:p w:rsidR="00A07C7C" w:rsidRPr="00640CF0" w:rsidRDefault="00A07C7C" w:rsidP="00A07C7C">
      <w:pPr>
        <w:rPr>
          <w:rFonts w:eastAsia="標楷體"/>
          <w:bCs/>
          <w:color w:val="000000"/>
        </w:rPr>
      </w:pPr>
      <w:r w:rsidRPr="00640CF0">
        <w:rPr>
          <w:rFonts w:eastAsia="標楷體"/>
          <w:color w:val="000000"/>
        </w:rPr>
        <w:t>十一</w:t>
      </w:r>
      <w:r w:rsidRPr="00640CF0">
        <w:rPr>
          <w:rFonts w:eastAsia="標楷體"/>
          <w:bCs/>
          <w:color w:val="000000"/>
        </w:rPr>
        <w:t>、經費：</w:t>
      </w:r>
      <w:proofErr w:type="gramStart"/>
      <w:r w:rsidRPr="00640CF0">
        <w:rPr>
          <w:rFonts w:eastAsia="標楷體"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南市國小生活課程與教學輔導團團</w:t>
      </w:r>
      <w:proofErr w:type="gramStart"/>
      <w:r w:rsidRPr="00640CF0">
        <w:rPr>
          <w:rFonts w:eastAsia="標楷體"/>
          <w:bCs/>
          <w:color w:val="000000"/>
        </w:rPr>
        <w:t>務</w:t>
      </w:r>
      <w:proofErr w:type="gramEnd"/>
      <w:r w:rsidRPr="00640CF0">
        <w:rPr>
          <w:rFonts w:eastAsia="標楷體"/>
          <w:bCs/>
          <w:color w:val="000000"/>
        </w:rPr>
        <w:t>經費。</w:t>
      </w:r>
    </w:p>
    <w:p w:rsidR="00A07C7C" w:rsidRPr="00640CF0" w:rsidRDefault="00A07C7C" w:rsidP="00A07C7C">
      <w:pPr>
        <w:rPr>
          <w:rFonts w:eastAsia="標楷體"/>
          <w:color w:val="000000"/>
        </w:rPr>
      </w:pPr>
      <w:r w:rsidRPr="00640CF0">
        <w:rPr>
          <w:rFonts w:eastAsia="標楷體" w:hAnsi="標楷體"/>
          <w:color w:val="000000"/>
        </w:rPr>
        <w:t>十</w:t>
      </w:r>
      <w:r>
        <w:rPr>
          <w:rFonts w:eastAsia="標楷體" w:hAnsi="標楷體" w:hint="eastAsia"/>
          <w:color w:val="000000"/>
        </w:rPr>
        <w:t>二</w:t>
      </w:r>
      <w:r w:rsidRPr="00640CF0">
        <w:rPr>
          <w:rFonts w:eastAsia="標楷體"/>
          <w:bCs/>
          <w:color w:val="000000"/>
        </w:rPr>
        <w:t>、</w:t>
      </w:r>
      <w:r w:rsidRPr="00640CF0">
        <w:rPr>
          <w:rFonts w:eastAsia="標楷體" w:hAnsi="標楷體"/>
          <w:color w:val="000000"/>
        </w:rPr>
        <w:t>預期成效：</w:t>
      </w:r>
    </w:p>
    <w:p w:rsidR="00A07C7C" w:rsidRPr="0084530E" w:rsidRDefault="00A07C7C" w:rsidP="00A07C7C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（一）</w:t>
      </w:r>
      <w:r>
        <w:rPr>
          <w:rFonts w:eastAsia="標楷體" w:hAnsi="標楷體" w:hint="eastAsia"/>
        </w:rPr>
        <w:t>透過生活課程案例分享</w:t>
      </w:r>
      <w:r w:rsidRPr="0084530E">
        <w:rPr>
          <w:rFonts w:eastAsia="標楷體" w:hAnsi="標楷體"/>
        </w:rPr>
        <w:t>，</w:t>
      </w:r>
      <w:r>
        <w:rPr>
          <w:rFonts w:eastAsia="標楷體" w:hAnsi="標楷體" w:hint="eastAsia"/>
        </w:rPr>
        <w:t>增進教師課程設計之能力</w:t>
      </w:r>
      <w:r w:rsidRPr="0084530E">
        <w:rPr>
          <w:rFonts w:eastAsia="標楷體" w:hAnsi="標楷體"/>
        </w:rPr>
        <w:t>。</w:t>
      </w:r>
    </w:p>
    <w:p w:rsidR="00A07C7C" w:rsidRPr="0084530E" w:rsidRDefault="00A07C7C" w:rsidP="00A07C7C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（二）透過生活課程教學的專業經驗交流與分享，提升教師的教學素養。</w:t>
      </w:r>
    </w:p>
    <w:p w:rsidR="00A07C7C" w:rsidRPr="00640CF0" w:rsidRDefault="00A07C7C" w:rsidP="00A07C7C">
      <w:pPr>
        <w:ind w:left="720" w:hangingChars="300" w:hanging="720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十</w:t>
      </w:r>
      <w:r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 w:hAnsi="標楷體"/>
          <w:color w:val="000000"/>
        </w:rPr>
        <w:t>、</w:t>
      </w:r>
      <w:r w:rsidR="006677FE" w:rsidRPr="00640CF0">
        <w:rPr>
          <w:rFonts w:eastAsia="標楷體"/>
          <w:bCs/>
          <w:color w:val="000000"/>
        </w:rPr>
        <w:t>本計畫聯絡人：</w:t>
      </w:r>
      <w:r w:rsidR="006677FE">
        <w:rPr>
          <w:rFonts w:eastAsia="標楷體" w:hint="eastAsia"/>
          <w:bCs/>
          <w:color w:val="000000"/>
        </w:rPr>
        <w:t>坔頭港國小梁淑惠</w:t>
      </w:r>
      <w:r w:rsidR="006677FE" w:rsidRPr="00640CF0">
        <w:rPr>
          <w:rFonts w:eastAsia="標楷體"/>
          <w:bCs/>
          <w:color w:val="000000"/>
        </w:rPr>
        <w:t>主任</w:t>
      </w:r>
      <w:r w:rsidR="006677FE" w:rsidRPr="00640CF0">
        <w:rPr>
          <w:rFonts w:eastAsia="標楷體"/>
          <w:bCs/>
          <w:color w:val="000000"/>
        </w:rPr>
        <w:t>06-</w:t>
      </w:r>
      <w:r w:rsidR="006677FE">
        <w:rPr>
          <w:rFonts w:eastAsia="標楷體"/>
          <w:bCs/>
          <w:color w:val="000000"/>
        </w:rPr>
        <w:t>6892014</w:t>
      </w:r>
      <w:r w:rsidR="006677FE" w:rsidRPr="00640CF0">
        <w:rPr>
          <w:rFonts w:eastAsia="標楷體"/>
          <w:bCs/>
          <w:color w:val="000000"/>
        </w:rPr>
        <w:t>轉</w:t>
      </w:r>
      <w:r w:rsidR="006677FE">
        <w:rPr>
          <w:rFonts w:eastAsia="標楷體"/>
          <w:bCs/>
          <w:color w:val="000000"/>
        </w:rPr>
        <w:t>22</w:t>
      </w:r>
      <w:r w:rsidR="006677FE" w:rsidRPr="00640CF0">
        <w:rPr>
          <w:rFonts w:eastAsia="標楷體"/>
          <w:bCs/>
          <w:color w:val="000000"/>
        </w:rPr>
        <w:t xml:space="preserve">   </w:t>
      </w:r>
      <w:bookmarkStart w:id="0" w:name="_GoBack"/>
      <w:bookmarkEnd w:id="0"/>
    </w:p>
    <w:sectPr w:rsidR="00A07C7C" w:rsidRPr="00640CF0" w:rsidSect="001573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2B" w:rsidRDefault="00FF622B" w:rsidP="00C266AC">
      <w:r>
        <w:separator/>
      </w:r>
    </w:p>
  </w:endnote>
  <w:endnote w:type="continuationSeparator" w:id="0">
    <w:p w:rsidR="00FF622B" w:rsidRDefault="00FF622B" w:rsidP="00C2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2B" w:rsidRDefault="00FF622B" w:rsidP="00C266AC">
      <w:r>
        <w:separator/>
      </w:r>
    </w:p>
  </w:footnote>
  <w:footnote w:type="continuationSeparator" w:id="0">
    <w:p w:rsidR="00FF622B" w:rsidRDefault="00FF622B" w:rsidP="00C2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7C"/>
    <w:rsid w:val="00101624"/>
    <w:rsid w:val="001335AE"/>
    <w:rsid w:val="00157362"/>
    <w:rsid w:val="00315D34"/>
    <w:rsid w:val="00502E69"/>
    <w:rsid w:val="00565DF9"/>
    <w:rsid w:val="006677FE"/>
    <w:rsid w:val="00722BA6"/>
    <w:rsid w:val="008707D9"/>
    <w:rsid w:val="00970AD7"/>
    <w:rsid w:val="00A07C7C"/>
    <w:rsid w:val="00A864A8"/>
    <w:rsid w:val="00AA006C"/>
    <w:rsid w:val="00B77E86"/>
    <w:rsid w:val="00BD0995"/>
    <w:rsid w:val="00C266AC"/>
    <w:rsid w:val="00D8474E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6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6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6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6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user</cp:lastModifiedBy>
  <cp:revision>2</cp:revision>
  <dcterms:created xsi:type="dcterms:W3CDTF">2014-12-22T01:36:00Z</dcterms:created>
  <dcterms:modified xsi:type="dcterms:W3CDTF">2014-12-22T01:36:00Z</dcterms:modified>
</cp:coreProperties>
</file>