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741" w:rsidRDefault="007025FB">
      <w:pPr>
        <w:snapToGrid w:val="0"/>
      </w:pPr>
      <w:bookmarkStart w:id="0" w:name="_GoBack"/>
      <w:bookmarkEnd w:id="0"/>
      <w:r>
        <w:rPr>
          <w:rFonts w:ascii="標楷體" w:eastAsia="標楷體" w:hAnsi="標楷體"/>
          <w:b/>
          <w:color w:val="000000"/>
          <w:sz w:val="36"/>
          <w:szCs w:val="36"/>
        </w:rPr>
        <w:t>附件A：現況照片</w:t>
      </w:r>
    </w:p>
    <w:tbl>
      <w:tblPr>
        <w:tblW w:w="91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6"/>
        <w:gridCol w:w="4588"/>
      </w:tblGrid>
      <w:tr w:rsidR="008A07A4" w:rsidTr="00AA59C3">
        <w:trPr>
          <w:trHeight w:val="353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0312F" w:rsidRDefault="005D4432" w:rsidP="00AA59C3">
            <w:pPr>
              <w:snapToGrid w:val="0"/>
              <w:jc w:val="center"/>
              <w:rPr>
                <w:rFonts w:eastAsia="標楷體"/>
                <w:b/>
                <w:color w:val="000000"/>
                <w:sz w:val="4"/>
                <w:szCs w:val="4"/>
              </w:rPr>
            </w:pPr>
            <w:r w:rsidRPr="005D4432">
              <w:rPr>
                <w:rFonts w:eastAsia="標楷體"/>
                <w:b/>
                <w:noProof/>
                <w:color w:val="000000"/>
                <w:sz w:val="4"/>
                <w:szCs w:val="4"/>
              </w:rPr>
              <w:drawing>
                <wp:inline distT="0" distB="0" distL="0" distR="0">
                  <wp:extent cx="2532334" cy="1424940"/>
                  <wp:effectExtent l="0" t="0" r="1905" b="3810"/>
                  <wp:docPr id="19" name="圖片 19" descr="E:\2-6教育局補助業務\校園樹木染病防治計畫\照片\P_20210319_142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-6教育局補助業務\校園樹木染病防治計畫\照片\P_20210319_142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985" cy="142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0312F" w:rsidRDefault="008A07A4" w:rsidP="00AA59C3">
            <w:pPr>
              <w:snapToGrid w:val="0"/>
              <w:jc w:val="center"/>
              <w:rPr>
                <w:rFonts w:eastAsia="標楷體"/>
                <w:b/>
                <w:color w:val="000000"/>
                <w:sz w:val="4"/>
                <w:szCs w:val="4"/>
              </w:rPr>
            </w:pPr>
            <w:r w:rsidRPr="008A07A4">
              <w:rPr>
                <w:rFonts w:eastAsia="標楷體"/>
                <w:b/>
                <w:noProof/>
                <w:color w:val="000000"/>
                <w:sz w:val="4"/>
                <w:szCs w:val="4"/>
              </w:rPr>
              <w:drawing>
                <wp:inline distT="0" distB="0" distL="0" distR="0">
                  <wp:extent cx="2623000" cy="1475958"/>
                  <wp:effectExtent l="0" t="0" r="6350" b="0"/>
                  <wp:docPr id="23" name="圖片 23" descr="E:\2-6教育局補助業務\校園樹木染病防治計畫\照片\P_20210319_074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2-6教育局補助業務\校園樹木染病防治計畫\照片\P_20210319_074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056" cy="147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A4" w:rsidTr="00AA59C3">
        <w:trPr>
          <w:trHeight w:val="5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0312F" w:rsidRDefault="0060312F" w:rsidP="005D4432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 w:rsidR="008A07A4">
              <w:rPr>
                <w:rFonts w:eastAsia="標楷體" w:hint="eastAsia"/>
                <w:b/>
                <w:color w:val="000000"/>
                <w:sz w:val="28"/>
                <w:szCs w:val="28"/>
              </w:rPr>
              <w:t>臨近圍牆，樹枝容易斷裂打到車子。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0312F" w:rsidRDefault="0060312F" w:rsidP="005D4432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 w:rsidR="008A07A4" w:rsidRPr="008A07A4">
              <w:rPr>
                <w:rFonts w:eastAsia="標楷體" w:hint="eastAsia"/>
                <w:b/>
                <w:color w:val="000000"/>
                <w:sz w:val="28"/>
                <w:szCs w:val="28"/>
              </w:rPr>
              <w:t>臨近圍牆，樹枝容易斷裂打到車子。</w:t>
            </w:r>
          </w:p>
        </w:tc>
      </w:tr>
      <w:tr w:rsidR="008A07A4">
        <w:trPr>
          <w:trHeight w:val="353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A1741" w:rsidRDefault="00D12EFF" w:rsidP="00D12EFF">
            <w:pPr>
              <w:snapToGrid w:val="0"/>
              <w:jc w:val="center"/>
              <w:rPr>
                <w:rFonts w:eastAsia="標楷體"/>
                <w:b/>
                <w:color w:val="000000"/>
                <w:sz w:val="4"/>
                <w:szCs w:val="4"/>
              </w:rPr>
            </w:pPr>
            <w:r>
              <w:rPr>
                <w:rFonts w:eastAsia="標楷體"/>
                <w:b/>
                <w:noProof/>
                <w:color w:val="000000"/>
                <w:sz w:val="4"/>
                <w:szCs w:val="4"/>
              </w:rPr>
              <w:drawing>
                <wp:inline distT="0" distB="0" distL="0" distR="0">
                  <wp:extent cx="2447478" cy="1376770"/>
                  <wp:effectExtent l="1905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210316_08584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55072" cy="138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A1741" w:rsidRDefault="00676A39" w:rsidP="00E06986">
            <w:pPr>
              <w:snapToGrid w:val="0"/>
              <w:jc w:val="center"/>
              <w:rPr>
                <w:rFonts w:eastAsia="標楷體"/>
                <w:b/>
                <w:color w:val="000000"/>
                <w:sz w:val="4"/>
                <w:szCs w:val="4"/>
              </w:rPr>
            </w:pPr>
            <w:r w:rsidRPr="00676A39">
              <w:rPr>
                <w:rFonts w:eastAsia="標楷體"/>
                <w:b/>
                <w:noProof/>
                <w:color w:val="000000"/>
                <w:sz w:val="4"/>
                <w:szCs w:val="4"/>
              </w:rPr>
              <w:drawing>
                <wp:inline distT="0" distB="0" distL="0" distR="0">
                  <wp:extent cx="2720340" cy="1530731"/>
                  <wp:effectExtent l="0" t="0" r="3810" b="0"/>
                  <wp:docPr id="9" name="圖片 9" descr="E:\2-6教育局補助業務\校園樹木染病防治計畫\照片\P_20210319_13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-6教育局補助業務\校園樹木染病防治計畫\照片\P_20210319_13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050" cy="153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A4">
        <w:trPr>
          <w:trHeight w:val="58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A1741" w:rsidRDefault="007025FB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 w:rsidR="00D12EFF">
              <w:rPr>
                <w:rFonts w:eastAsia="標楷體" w:hint="eastAsia"/>
                <w:b/>
                <w:color w:val="000000"/>
                <w:sz w:val="28"/>
                <w:szCs w:val="28"/>
              </w:rPr>
              <w:t>編號</w:t>
            </w:r>
            <w:r w:rsidR="00D12EFF">
              <w:rPr>
                <w:rFonts w:eastAsia="標楷體" w:hint="eastAsia"/>
                <w:b/>
                <w:color w:val="000000"/>
                <w:sz w:val="28"/>
                <w:szCs w:val="28"/>
              </w:rPr>
              <w:t>1-2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A1741" w:rsidRDefault="007025FB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 w:rsidR="0060312F">
              <w:rPr>
                <w:rFonts w:eastAsia="標楷體" w:hint="eastAsia"/>
                <w:b/>
                <w:color w:val="000000"/>
                <w:sz w:val="28"/>
                <w:szCs w:val="28"/>
              </w:rPr>
              <w:t>鄰近廚房除油槽，地面破損約</w:t>
            </w:r>
            <w:r w:rsidR="0060312F">
              <w:rPr>
                <w:rFonts w:eastAsia="標楷體" w:hint="eastAsia"/>
                <w:b/>
                <w:color w:val="000000"/>
                <w:sz w:val="28"/>
                <w:szCs w:val="28"/>
              </w:rPr>
              <w:t>2.7M</w:t>
            </w:r>
          </w:p>
        </w:tc>
      </w:tr>
      <w:tr w:rsidR="008A07A4">
        <w:trPr>
          <w:trHeight w:val="4067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A1741" w:rsidRDefault="00E47056" w:rsidP="00E47056">
            <w:pPr>
              <w:jc w:val="center"/>
              <w:rPr>
                <w:b/>
              </w:rPr>
            </w:pPr>
            <w:r w:rsidRPr="00D12EFF">
              <w:rPr>
                <w:rFonts w:eastAsia="標楷體"/>
                <w:b/>
                <w:noProof/>
                <w:color w:val="000000"/>
                <w:sz w:val="4"/>
                <w:szCs w:val="4"/>
              </w:rPr>
              <w:drawing>
                <wp:inline distT="0" distB="0" distL="0" distR="0" wp14:anchorId="7A3E05B5" wp14:editId="386DE32C">
                  <wp:extent cx="2534233" cy="1426007"/>
                  <wp:effectExtent l="1587" t="0" r="1588" b="1587"/>
                  <wp:docPr id="4" name="圖片 4" descr="E:\2-6教育局補助業務\校園樹木染病防治計畫\照片\P_20210316_08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-6教育局補助業務\校園樹木染病防治計畫\照片\P_20210316_085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8172" cy="14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A1741" w:rsidRDefault="0060312F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60312F">
              <w:rPr>
                <w:rFonts w:eastAsia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03171" cy="1577340"/>
                  <wp:effectExtent l="0" t="0" r="0" b="3810"/>
                  <wp:docPr id="10" name="圖片 10" descr="E:\2-6教育局補助業務\校園樹木染病防治計畫\照片\P_20210319_13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-6教育局補助業務\校園樹木染病防治計畫\照片\P_20210319_135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286" cy="158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A4">
        <w:trPr>
          <w:trHeight w:val="56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A1741" w:rsidRDefault="007025FB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說明：</w:t>
            </w:r>
            <w:r w:rsidR="00E47056">
              <w:rPr>
                <w:rFonts w:ascii="標楷體" w:eastAsia="標楷體" w:hAnsi="標楷體" w:hint="eastAsia"/>
                <w:b/>
                <w:sz w:val="28"/>
                <w:szCs w:val="28"/>
              </w:rPr>
              <w:t>編號3-4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A1741" w:rsidRDefault="007025FB" w:rsidP="0060312F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</w:rPr>
              <w:t>說明：</w:t>
            </w:r>
            <w:r w:rsidR="0060312F">
              <w:rPr>
                <w:rFonts w:ascii="標楷體" w:eastAsia="標楷體" w:hAnsi="標楷體" w:hint="eastAsia"/>
                <w:b/>
                <w:sz w:val="28"/>
                <w:szCs w:val="28"/>
              </w:rPr>
              <w:t>地磚突出超過20CM</w:t>
            </w:r>
          </w:p>
        </w:tc>
      </w:tr>
      <w:tr w:rsidR="008A07A4" w:rsidTr="007674C9">
        <w:trPr>
          <w:trHeight w:val="379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47056" w:rsidRDefault="00E06986" w:rsidP="00E06986">
            <w:pPr>
              <w:snapToGrid w:val="0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E06986">
              <w:rPr>
                <w:rFonts w:eastAsia="標楷體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396196" cy="1348336"/>
                  <wp:effectExtent l="9525" t="0" r="0" b="0"/>
                  <wp:docPr id="7" name="圖片 7" descr="E:\2-6教育局補助業務\校園樹木染病防治計畫\照片\P_20210317_075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-6教育局補助業務\校園樹木染病防治計畫\照片\P_20210317_075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2883" cy="1352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47056" w:rsidRDefault="0060312F" w:rsidP="007674C9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60312F">
              <w:rPr>
                <w:rFonts w:eastAsia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803172" cy="1577340"/>
                  <wp:effectExtent l="0" t="0" r="0" b="3810"/>
                  <wp:docPr id="11" name="圖片 11" descr="E:\2-6教育局補助業務\校園樹木染病防治計畫\照片\P_20210319_135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-6教育局補助業務\校園樹木染病防治計畫\照片\P_20210319_135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013" cy="158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A4" w:rsidTr="007674C9">
        <w:trPr>
          <w:trHeight w:val="50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47056" w:rsidRDefault="00E47056" w:rsidP="00E06986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 w:rsidR="00E06986">
              <w:rPr>
                <w:rFonts w:eastAsia="標楷體" w:hint="eastAsia"/>
                <w:b/>
                <w:color w:val="000000"/>
                <w:sz w:val="28"/>
                <w:szCs w:val="28"/>
              </w:rPr>
              <w:t>編號</w:t>
            </w:r>
            <w:r w:rsidR="00E06986">
              <w:rPr>
                <w:rFonts w:eastAsia="標楷體" w:hint="eastAsia"/>
                <w:b/>
                <w:color w:val="000000"/>
                <w:sz w:val="28"/>
                <w:szCs w:val="28"/>
              </w:rPr>
              <w:t>5</w:t>
            </w:r>
            <w:r w:rsidR="00E06986">
              <w:rPr>
                <w:rFonts w:eastAsia="標楷體"/>
                <w:b/>
                <w:color w:val="000000"/>
                <w:sz w:val="28"/>
                <w:szCs w:val="28"/>
              </w:rPr>
              <w:t>-6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47056" w:rsidRDefault="00E47056" w:rsidP="007674C9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 w:rsidR="0060312F" w:rsidRPr="0060312F">
              <w:rPr>
                <w:rFonts w:eastAsia="標楷體" w:hint="eastAsia"/>
                <w:b/>
                <w:color w:val="000000"/>
                <w:sz w:val="28"/>
                <w:szCs w:val="28"/>
              </w:rPr>
              <w:t>水溝已變形</w:t>
            </w:r>
          </w:p>
        </w:tc>
      </w:tr>
      <w:tr w:rsidR="008A07A4" w:rsidTr="00AA59C3">
        <w:trPr>
          <w:trHeight w:val="379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D4432" w:rsidRDefault="005D4432" w:rsidP="00AA59C3">
            <w:pPr>
              <w:snapToGrid w:val="0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5D4432">
              <w:rPr>
                <w:rFonts w:eastAsia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67752" cy="1501140"/>
                  <wp:effectExtent l="0" t="0" r="0" b="3810"/>
                  <wp:docPr id="17" name="圖片 17" descr="E:\2-6教育局補助業務\校園樹木染病防治計畫\照片\P_20210319_135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-6教育局補助業務\校園樹木染病防治計畫\照片\P_20210319_135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54" cy="150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D4432" w:rsidRDefault="005D4432" w:rsidP="00AA59C3">
            <w:pPr>
              <w:snapToGrid w:val="0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5D4432">
              <w:rPr>
                <w:rFonts w:eastAsia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81296" cy="1508760"/>
                  <wp:effectExtent l="0" t="0" r="5080" b="0"/>
                  <wp:docPr id="18" name="圖片 18" descr="E:\2-6教育局補助業務\校園樹木染病防治計畫\照片\P_20210319_13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-6教育局補助業務\校園樹木染病防治計畫\照片\P_20210319_135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916" cy="15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A4" w:rsidTr="00AA59C3">
        <w:trPr>
          <w:trHeight w:val="50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D4432" w:rsidRDefault="005D4432" w:rsidP="00AA59C3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>
              <w:rPr>
                <w:rFonts w:eastAsia="標楷體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D4432" w:rsidRDefault="005D4432" w:rsidP="00AA59C3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>
              <w:rPr>
                <w:rFonts w:eastAsia="標楷體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8A07A4" w:rsidTr="00AA59C3">
        <w:trPr>
          <w:trHeight w:val="379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6A39" w:rsidRDefault="005D4432" w:rsidP="00AA59C3">
            <w:pPr>
              <w:snapToGrid w:val="0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E47056">
              <w:rPr>
                <w:rFonts w:eastAsia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7A4653F0" wp14:editId="770F2116">
                  <wp:extent cx="2499840" cy="1406656"/>
                  <wp:effectExtent l="0" t="6033" r="9208" b="9207"/>
                  <wp:docPr id="5" name="圖片 5" descr="E:\2-6教育局補助業務\校園樹木染病防治計畫\照片\P_20210316_09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-6教育局補助業務\校園樹木染病防治計畫\照片\P_20210316_09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8966" cy="141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6A39" w:rsidRDefault="008A07A4" w:rsidP="00AA59C3">
            <w:pPr>
              <w:snapToGrid w:val="0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8A07A4">
              <w:rPr>
                <w:rFonts w:eastAsia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636060" cy="1483307"/>
                  <wp:effectExtent l="0" t="0" r="0" b="3175"/>
                  <wp:docPr id="21" name="圖片 21" descr="E:\2-6教育局補助業務\校園樹木染病防治計畫\照片\P_20210319_14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2-6教育局補助業務\校園樹木染病防治計畫\照片\P_20210319_14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237" cy="149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A4" w:rsidTr="00AA59C3">
        <w:trPr>
          <w:trHeight w:val="50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6A39" w:rsidRDefault="00676A39" w:rsidP="00AA59C3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>
              <w:rPr>
                <w:rFonts w:eastAsia="標楷體"/>
                <w:b/>
                <w:color w:val="000000"/>
                <w:sz w:val="28"/>
                <w:szCs w:val="28"/>
              </w:rPr>
              <w:tab/>
            </w:r>
            <w:r w:rsidR="005D4432"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 w:rsidR="005D4432">
              <w:rPr>
                <w:rFonts w:eastAsia="標楷體"/>
                <w:b/>
                <w:color w:val="000000"/>
                <w:sz w:val="28"/>
                <w:szCs w:val="28"/>
              </w:rPr>
              <w:tab/>
            </w:r>
            <w:r w:rsidR="005D4432">
              <w:rPr>
                <w:rFonts w:eastAsia="標楷體" w:hint="eastAsia"/>
                <w:b/>
                <w:color w:val="000000"/>
                <w:sz w:val="28"/>
                <w:szCs w:val="28"/>
              </w:rPr>
              <w:t>編號</w:t>
            </w:r>
            <w:r w:rsidR="005D4432">
              <w:rPr>
                <w:rFonts w:eastAsia="標楷體" w:hint="eastAsia"/>
                <w:b/>
                <w:color w:val="000000"/>
                <w:sz w:val="28"/>
                <w:szCs w:val="28"/>
              </w:rPr>
              <w:t>7</w:t>
            </w:r>
            <w:r w:rsidR="005D4432">
              <w:rPr>
                <w:rFonts w:eastAsia="標楷體" w:hint="eastAsia"/>
                <w:b/>
                <w:color w:val="000000"/>
                <w:sz w:val="28"/>
                <w:szCs w:val="28"/>
              </w:rPr>
              <w:t>，過於鄰近教室，且根部隆起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6A39" w:rsidRDefault="00676A39" w:rsidP="00AA59C3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 w:rsidR="005D4432">
              <w:rPr>
                <w:rFonts w:eastAsia="標楷體" w:hint="eastAsia"/>
                <w:b/>
                <w:color w:val="000000"/>
                <w:sz w:val="28"/>
                <w:szCs w:val="28"/>
              </w:rPr>
              <w:t>板根已破壞水泥護欄</w:t>
            </w:r>
          </w:p>
        </w:tc>
      </w:tr>
      <w:tr w:rsidR="00973101" w:rsidTr="00D16A91">
        <w:trPr>
          <w:trHeight w:val="379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25A0E" w:rsidRDefault="00E25A0E" w:rsidP="00D16A91">
            <w:pPr>
              <w:snapToGrid w:val="0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8A07A4">
              <w:rPr>
                <w:rFonts w:eastAsia="標楷體"/>
                <w:b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70136EF" wp14:editId="14A54C56">
                  <wp:extent cx="2759159" cy="1552575"/>
                  <wp:effectExtent l="0" t="0" r="3175" b="0"/>
                  <wp:docPr id="6" name="圖片 6" descr="E:\2-6教育局補助業務\校園樹木染病防治計畫\照片\P_20210319_142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-6教育局補助業務\校園樹木染病防治計畫\照片\P_20210319_142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983" cy="155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25A0E" w:rsidRDefault="00E25A0E" w:rsidP="00D16A91">
            <w:pPr>
              <w:snapToGrid w:val="0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8A07A4">
              <w:rPr>
                <w:rFonts w:eastAsia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246E4D18" wp14:editId="369060FE">
                  <wp:extent cx="2735460" cy="1539240"/>
                  <wp:effectExtent l="0" t="0" r="8255" b="3810"/>
                  <wp:docPr id="8" name="圖片 8" descr="E:\2-6教育局補助業務\校園樹木染病防治計畫\照片\P_20210319_14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2-6教育局補助業務\校園樹木染病防治計畫\照片\P_20210319_14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060" cy="154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101" w:rsidTr="00D16A91">
        <w:trPr>
          <w:trHeight w:val="50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25A0E" w:rsidRDefault="00E25A0E" w:rsidP="00D16A91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>
              <w:rPr>
                <w:rFonts w:eastAsia="標楷體"/>
                <w:b/>
                <w:color w:val="000000"/>
                <w:sz w:val="28"/>
                <w:szCs w:val="28"/>
              </w:rPr>
              <w:tab/>
            </w:r>
            <w:r>
              <w:rPr>
                <w:rFonts w:eastAsia="標楷體" w:hint="eastAsia"/>
                <w:b/>
                <w:color w:val="000000"/>
                <w:sz w:val="28"/>
                <w:szCs w:val="28"/>
              </w:rPr>
              <w:t>板根長度約</w:t>
            </w:r>
            <w:r>
              <w:rPr>
                <w:rFonts w:eastAsia="標楷體" w:hint="eastAsia"/>
                <w:b/>
                <w:color w:val="000000"/>
                <w:sz w:val="28"/>
                <w:szCs w:val="28"/>
              </w:rPr>
              <w:t>4.2M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25A0E" w:rsidRDefault="00E25A0E" w:rsidP="00D16A91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>
              <w:rPr>
                <w:rFonts w:eastAsia="標楷體" w:hint="eastAsia"/>
                <w:b/>
                <w:color w:val="000000"/>
                <w:sz w:val="28"/>
                <w:szCs w:val="28"/>
              </w:rPr>
              <w:t>板根落差超過</w:t>
            </w:r>
            <w:r>
              <w:rPr>
                <w:rFonts w:eastAsia="標楷體" w:hint="eastAsia"/>
                <w:b/>
                <w:color w:val="000000"/>
                <w:sz w:val="28"/>
                <w:szCs w:val="28"/>
              </w:rPr>
              <w:t>50CM</w:t>
            </w:r>
          </w:p>
        </w:tc>
      </w:tr>
      <w:tr w:rsidR="008A07A4" w:rsidTr="00AA59C3">
        <w:trPr>
          <w:trHeight w:val="379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6A39" w:rsidRDefault="00973101" w:rsidP="00AA59C3">
            <w:pPr>
              <w:snapToGrid w:val="0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973101">
              <w:rPr>
                <w:rFonts w:eastAsia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35464" cy="1539240"/>
                  <wp:effectExtent l="0" t="0" r="8255" b="3810"/>
                  <wp:docPr id="13" name="圖片 13" descr="E:\2-6教育局補助業務\校園樹木染病防治計畫\照片\P_20210322_11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-6教育局補助業務\校園樹木染病防治計畫\照片\P_20210322_111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917" cy="1543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6A39" w:rsidRDefault="00E25A0E" w:rsidP="00AA59C3">
            <w:pPr>
              <w:snapToGrid w:val="0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 w:rsidRPr="00E25A0E">
              <w:rPr>
                <w:rFonts w:eastAsia="標楷體"/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703195" cy="1521084"/>
                  <wp:effectExtent l="0" t="0" r="1905" b="3175"/>
                  <wp:docPr id="12" name="圖片 12" descr="E:\2-6教育局補助業務\校園樹木染病防治計畫\照片\P_20210322_112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-6教育局補助業務\校園樹木染病防治計畫\照片\P_20210322_112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151" cy="152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7A4" w:rsidTr="00AA59C3">
        <w:trPr>
          <w:trHeight w:val="500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6A39" w:rsidRDefault="00676A39" w:rsidP="00AA59C3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>
              <w:rPr>
                <w:rFonts w:eastAsia="標楷體"/>
                <w:b/>
                <w:color w:val="000000"/>
                <w:sz w:val="28"/>
                <w:szCs w:val="28"/>
              </w:rPr>
              <w:tab/>
            </w:r>
            <w:r w:rsidR="008A07A4">
              <w:rPr>
                <w:rFonts w:eastAsia="標楷體" w:hint="eastAsia"/>
                <w:b/>
                <w:color w:val="000000"/>
                <w:sz w:val="28"/>
                <w:szCs w:val="28"/>
              </w:rPr>
              <w:t>板根</w:t>
            </w:r>
            <w:r w:rsidR="00973101">
              <w:rPr>
                <w:rFonts w:eastAsia="標楷體" w:hint="eastAsia"/>
                <w:b/>
                <w:color w:val="000000"/>
                <w:sz w:val="28"/>
                <w:szCs w:val="28"/>
              </w:rPr>
              <w:t>已入侵水溝</w:t>
            </w:r>
          </w:p>
        </w:tc>
        <w:tc>
          <w:tcPr>
            <w:tcW w:w="4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676A39" w:rsidRDefault="00676A39" w:rsidP="00AA59C3">
            <w:pPr>
              <w:snapToGrid w:val="0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/>
                <w:b/>
                <w:color w:val="000000"/>
                <w:sz w:val="28"/>
                <w:szCs w:val="28"/>
              </w:rPr>
              <w:t>說明：</w:t>
            </w:r>
            <w:r w:rsidR="00973101">
              <w:rPr>
                <w:rFonts w:eastAsia="標楷體" w:hint="eastAsia"/>
                <w:b/>
                <w:color w:val="000000"/>
                <w:sz w:val="28"/>
                <w:szCs w:val="28"/>
              </w:rPr>
              <w:t>專家審查</w:t>
            </w:r>
          </w:p>
        </w:tc>
      </w:tr>
    </w:tbl>
    <w:p w:rsidR="006A1741" w:rsidRDefault="006A1741">
      <w:pPr>
        <w:snapToGrid w:val="0"/>
        <w:rPr>
          <w:rFonts w:eastAsia="標楷體"/>
          <w:b/>
          <w:color w:val="000000"/>
          <w:sz w:val="4"/>
          <w:szCs w:val="4"/>
        </w:rPr>
      </w:pPr>
    </w:p>
    <w:sectPr w:rsidR="006A1741">
      <w:footerReference w:type="default" r:id="rId24"/>
      <w:pgSz w:w="11906" w:h="16838"/>
      <w:pgMar w:top="1134" w:right="1134" w:bottom="1134" w:left="1134" w:header="720" w:footer="720" w:gutter="0"/>
      <w:cols w:space="720"/>
      <w:docGrid w:type="lines" w:linePitch="57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A8A" w:rsidRDefault="00770A8A">
      <w:r>
        <w:separator/>
      </w:r>
    </w:p>
  </w:endnote>
  <w:endnote w:type="continuationSeparator" w:id="0">
    <w:p w:rsidR="00770A8A" w:rsidRDefault="00770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3C6" w:rsidRDefault="007025FB">
    <w:pPr>
      <w:pStyle w:val="a5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548</wp:posOffset>
              </wp:positionV>
              <wp:extent cx="64136" cy="145417"/>
              <wp:effectExtent l="0" t="0" r="12064" b="6983"/>
              <wp:wrapSquare wrapText="bothSides"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136" cy="145417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703C6" w:rsidRDefault="007025FB">
                          <w:pPr>
                            <w:pStyle w:val="a5"/>
                          </w:pPr>
                          <w:r>
                            <w:rPr>
                              <w:rStyle w:val="a6"/>
                            </w:rPr>
                            <w:fldChar w:fldCharType="begin"/>
                          </w:r>
                          <w:r>
                            <w:rPr>
                              <w:rStyle w:val="a6"/>
                            </w:rPr>
                            <w:instrText xml:space="preserve"> PAGE </w:instrText>
                          </w:r>
                          <w:r>
                            <w:rPr>
                              <w:rStyle w:val="a6"/>
                            </w:rPr>
                            <w:fldChar w:fldCharType="separate"/>
                          </w:r>
                          <w:r w:rsidR="003F5B78">
                            <w:rPr>
                              <w:rStyle w:val="a6"/>
                              <w:noProof/>
                            </w:rPr>
                            <w:t>3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margin-left:0;margin-top:.05pt;width:5.05pt;height:11.45pt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ss2gEAAIEDAAAOAAAAZHJzL2Uyb0RvYy54bWysU11uEzEQfkfiDpbfibMhBLSKUwFREVIF&#10;SGkP4HjtrCX/yXazGy6AxAHKMwfoAThQew7G3myCyhvixTueGX8z3zezy4veaLQXISpnKa4mU4yE&#10;5a5RdkfxzfXlizcYxcRsw7SzguKDiPhi9fzZsvO1mLnW6UYEBCA21p2nuE3J14RE3grD4sR5YSEo&#10;XTAswTXsSBNYB+hGk9l0uiCdC40PjosYwbsegnhV8KUUPH2WMoqENMXQWypnKOc2n2S1ZPUuMN8q&#10;fmyD/UMXhikLRU9Qa5YYug3qLyijeHDRyTThzhAnpeKicAA21fQJm03LvChcQJzoTzLF/wfLP+2/&#10;BKQaimcYWWZgRI933x7ufzze/Xr4+R3NskKdjzUkbjykpv6d62HSoz+CMxPvZTD5C5QQxEHrw0lf&#10;0SfEwbmYVy8XGHGIVPNX8+p1BiHntz7E9EE4g7JBcYDpFVHZ/iqmIXVMyaWsu1Ralwlq+8SR89Ys&#10;tsOrHCaZxdBttlK/7SGYza1rDsAMthiKti58xaiDjaDYwspipD9aEDwvz2iE0diOBrMcHlKcMBrM&#10;92lYMpiyZ+nKbjzPGLnL6N/eJmi9MDrXP3YIcy6aHHcyL9Kf95J1/nNWvwEAAP//AwBQSwMEFAAG&#10;AAgAAAAhAKmwpzbWAAAAAwEAAA8AAABkcnMvZG93bnJldi54bWxMj0FPwzAMhe9I/IfISLuxhE2C&#10;qTSd0CQu3BgIiZvXeE1F4lRJ1rX/nvQEJ+v5We99rveTd2KkmPrAGh7WCgRxG0zPnYbPj9f7HYiU&#10;kQ26wKRhpgT75vamxsqEK7/TeMydKCGcKtRgcx4qKVNryWNah4G4eOcQPeYiYydNxGsJ905ulHqU&#10;HnsuDRYHOlhqf44Xr+Fp+go0JDrQ93lso+3nnXubtV7dTS/PIDJN+e8YFvyCDk1hOoULmySchvJI&#10;XrZi8VSZJw2brQLZ1PI/e/MLAAD//wMAUEsBAi0AFAAGAAgAAAAhALaDOJL+AAAA4QEAABMAAAAA&#10;AAAAAAAAAAAAAAAAAFtDb250ZW50X1R5cGVzXS54bWxQSwECLQAUAAYACAAAACEAOP0h/9YAAACU&#10;AQAACwAAAAAAAAAAAAAAAAAvAQAAX3JlbHMvLnJlbHNQSwECLQAUAAYACAAAACEA1nMbLNoBAACB&#10;AwAADgAAAAAAAAAAAAAAAAAuAgAAZHJzL2Uyb0RvYy54bWxQSwECLQAUAAYACAAAACEAqbCnNtYA&#10;AAADAQAADwAAAAAAAAAAAAAAAAA0BAAAZHJzL2Rvd25yZXYueG1sUEsFBgAAAAAEAAQA8wAAADcF&#10;AAAAAA==&#10;" filled="f" stroked="f">
              <v:textbox style="mso-fit-shape-to-text:t" inset="0,0,0,0">
                <w:txbxContent>
                  <w:p w:rsidR="002703C6" w:rsidRDefault="007025FB">
                    <w:pPr>
                      <w:pStyle w:val="a5"/>
                    </w:pPr>
                    <w:r>
                      <w:rPr>
                        <w:rStyle w:val="a6"/>
                      </w:rPr>
                      <w:fldChar w:fldCharType="begin"/>
                    </w:r>
                    <w:r>
                      <w:rPr>
                        <w:rStyle w:val="a6"/>
                      </w:rPr>
                      <w:instrText xml:space="preserve"> PAGE </w:instrText>
                    </w:r>
                    <w:r>
                      <w:rPr>
                        <w:rStyle w:val="a6"/>
                      </w:rPr>
                      <w:fldChar w:fldCharType="separate"/>
                    </w:r>
                    <w:r w:rsidR="003F5B78">
                      <w:rPr>
                        <w:rStyle w:val="a6"/>
                        <w:noProof/>
                      </w:rPr>
                      <w:t>3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A8A" w:rsidRDefault="00770A8A">
      <w:r>
        <w:rPr>
          <w:color w:val="000000"/>
        </w:rPr>
        <w:separator/>
      </w:r>
    </w:p>
  </w:footnote>
  <w:footnote w:type="continuationSeparator" w:id="0">
    <w:p w:rsidR="00770A8A" w:rsidRDefault="00770A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53039"/>
    <w:multiLevelType w:val="multilevel"/>
    <w:tmpl w:val="7EF86852"/>
    <w:lvl w:ilvl="0">
      <w:start w:val="1"/>
      <w:numFmt w:val="taiwaneseCountingThousand"/>
      <w:lvlText w:val="(%1)"/>
      <w:lvlJc w:val="left"/>
      <w:pPr>
        <w:ind w:left="1200" w:hanging="480"/>
      </w:p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1" w15:restartNumberingAfterBreak="0">
    <w:nsid w:val="33AC032F"/>
    <w:multiLevelType w:val="multilevel"/>
    <w:tmpl w:val="A81A6DAC"/>
    <w:lvl w:ilvl="0">
      <w:start w:val="1"/>
      <w:numFmt w:val="taiwaneseCountingThousand"/>
      <w:lvlText w:val="(%1)"/>
      <w:lvlJc w:val="left"/>
      <w:pPr>
        <w:ind w:left="1200" w:hanging="480"/>
      </w:pPr>
      <w:rPr>
        <w:rFonts w:ascii="標楷體" w:eastAsia="標楷體" w:hAnsi="標楷體"/>
        <w:sz w:val="26"/>
        <w:szCs w:val="26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3A702377"/>
    <w:multiLevelType w:val="multilevel"/>
    <w:tmpl w:val="86E6AF9A"/>
    <w:lvl w:ilvl="0">
      <w:start w:val="1"/>
      <w:numFmt w:val="taiwaneseCountingThousand"/>
      <w:lvlText w:val="(%1)"/>
      <w:lvlJc w:val="left"/>
      <w:pPr>
        <w:ind w:left="1200" w:hanging="480"/>
      </w:pPr>
      <w:rPr>
        <w:rFonts w:ascii="標楷體" w:eastAsia="標楷體" w:hAnsi="標楷體"/>
        <w:sz w:val="26"/>
        <w:szCs w:val="26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5D3050DD"/>
    <w:multiLevelType w:val="multilevel"/>
    <w:tmpl w:val="CC349508"/>
    <w:lvl w:ilvl="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/>
        <w:sz w:val="32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EC529B4"/>
    <w:multiLevelType w:val="multilevel"/>
    <w:tmpl w:val="438CD8E4"/>
    <w:lvl w:ilvl="0">
      <w:start w:val="1"/>
      <w:numFmt w:val="taiwaneseCountingThousand"/>
      <w:lvlText w:val="(%1)"/>
      <w:lvlJc w:val="left"/>
      <w:pPr>
        <w:ind w:left="120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741"/>
    <w:rsid w:val="002334AC"/>
    <w:rsid w:val="002419AB"/>
    <w:rsid w:val="003F5B78"/>
    <w:rsid w:val="0040501F"/>
    <w:rsid w:val="004C6087"/>
    <w:rsid w:val="005879FF"/>
    <w:rsid w:val="005D4432"/>
    <w:rsid w:val="005E5A71"/>
    <w:rsid w:val="0060312F"/>
    <w:rsid w:val="00603700"/>
    <w:rsid w:val="00676A39"/>
    <w:rsid w:val="006A1741"/>
    <w:rsid w:val="007025FB"/>
    <w:rsid w:val="00770A8A"/>
    <w:rsid w:val="007A1BBA"/>
    <w:rsid w:val="007D77D3"/>
    <w:rsid w:val="00826A78"/>
    <w:rsid w:val="008545FD"/>
    <w:rsid w:val="00883B3C"/>
    <w:rsid w:val="008A07A4"/>
    <w:rsid w:val="00973101"/>
    <w:rsid w:val="009973FD"/>
    <w:rsid w:val="009E68ED"/>
    <w:rsid w:val="00AA3D99"/>
    <w:rsid w:val="00B41D2D"/>
    <w:rsid w:val="00C60B60"/>
    <w:rsid w:val="00CF6095"/>
    <w:rsid w:val="00D12EFF"/>
    <w:rsid w:val="00DA05E6"/>
    <w:rsid w:val="00E06986"/>
    <w:rsid w:val="00E25A0E"/>
    <w:rsid w:val="00E47056"/>
    <w:rsid w:val="00E6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5928A"/>
  <w15:docId w15:val="{9AB20A71-D8A3-4A31-B48D-F76C11D9F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rPr>
      <w:rFonts w:ascii="Arial" w:hAnsi="Arial"/>
      <w:sz w:val="18"/>
      <w:szCs w:val="18"/>
    </w:rPr>
  </w:style>
  <w:style w:type="paragraph" w:customStyle="1" w:styleId="a4">
    <w:name w:val="a"/>
    <w:basedOn w:val="a"/>
    <w:pPr>
      <w:widowControl/>
      <w:spacing w:before="100" w:after="100"/>
    </w:pPr>
    <w:rPr>
      <w:rFonts w:ascii="新細明體" w:hAnsi="新細明體" w:cs="新細明體"/>
      <w:kern w:val="0"/>
      <w:lang w:bidi="hi-IN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Date"/>
    <w:basedOn w:val="a"/>
    <w:next w:val="a"/>
    <w:pPr>
      <w:jc w:val="right"/>
    </w:pPr>
  </w:style>
  <w:style w:type="paragraph" w:customStyle="1" w:styleId="a9">
    <w:name w:val="字元 字元 字元 字元 字元 字元 字元 字元 字元 字元 字元 字元 字元 字元 字元 字元"/>
    <w:basedOn w:val="a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styleId="aa">
    <w:name w:val="List Paragraph"/>
    <w:basedOn w:val="a"/>
    <w:pPr>
      <w:ind w:left="480"/>
    </w:pPr>
  </w:style>
  <w:style w:type="character" w:styleId="ab">
    <w:name w:val="Hyperlink"/>
    <w:basedOn w:val="a0"/>
    <w:uiPriority w:val="99"/>
    <w:rsid w:val="00DA05E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F95C5-7F11-4242-9A4B-DBDED0C8B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97年度擴大內需補助地方政府作業須知(草案)</dc:title>
  <dc:creator>Alex Wang</dc:creator>
  <cp:lastModifiedBy>user</cp:lastModifiedBy>
  <cp:revision>3</cp:revision>
  <cp:lastPrinted>2021-03-23T02:03:00Z</cp:lastPrinted>
  <dcterms:created xsi:type="dcterms:W3CDTF">2021-03-23T02:09:00Z</dcterms:created>
  <dcterms:modified xsi:type="dcterms:W3CDTF">2021-03-23T02:09:00Z</dcterms:modified>
</cp:coreProperties>
</file>