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F7" w:rsidRPr="00415BF6" w:rsidRDefault="00415BF6" w:rsidP="00415BF6">
      <w:pPr>
        <w:spacing w:line="360" w:lineRule="auto"/>
        <w:jc w:val="center"/>
        <w:rPr>
          <w:rFonts w:ascii="標楷體" w:eastAsia="標楷體" w:hAnsi="標楷體" w:cs="Arial"/>
          <w:b/>
          <w:color w:val="333333"/>
          <w:sz w:val="32"/>
          <w:szCs w:val="32"/>
          <w:u w:val="single"/>
          <w:shd w:val="clear" w:color="auto" w:fill="FFFFFF"/>
        </w:rPr>
      </w:pPr>
      <w:r w:rsidRPr="00415BF6">
        <w:rPr>
          <w:rFonts w:ascii="標楷體" w:eastAsia="標楷體" w:hAnsi="標楷體" w:cs="Arial" w:hint="eastAsia"/>
          <w:b/>
          <w:color w:val="333333"/>
          <w:sz w:val="32"/>
          <w:szCs w:val="32"/>
          <w:u w:val="single"/>
          <w:shd w:val="clear" w:color="auto" w:fill="FFFFFF"/>
        </w:rPr>
        <w:t>忠孝國中109學年度</w:t>
      </w:r>
      <w:r w:rsidR="007F2DC7">
        <w:rPr>
          <w:rFonts w:ascii="標楷體" w:eastAsia="標楷體" w:hAnsi="標楷體" w:cs="Arial" w:hint="eastAsia"/>
          <w:b/>
          <w:color w:val="333333"/>
          <w:sz w:val="32"/>
          <w:szCs w:val="32"/>
          <w:u w:val="single"/>
          <w:shd w:val="clear" w:color="auto" w:fill="FFFFFF"/>
        </w:rPr>
        <w:t>母親節活動</w:t>
      </w:r>
      <w:r w:rsidR="00B079F7" w:rsidRPr="00415BF6">
        <w:rPr>
          <w:rFonts w:ascii="標楷體" w:eastAsia="標楷體" w:hAnsi="標楷體" w:cs="Arial" w:hint="eastAsia"/>
          <w:b/>
          <w:color w:val="333333"/>
          <w:sz w:val="32"/>
          <w:szCs w:val="32"/>
          <w:u w:val="single"/>
          <w:shd w:val="clear" w:color="auto" w:fill="FFFFFF"/>
        </w:rPr>
        <w:t>防疫措施說明</w:t>
      </w:r>
    </w:p>
    <w:p w:rsidR="0050142A" w:rsidRDefault="00B079F7" w:rsidP="007F2DC7">
      <w:pPr>
        <w:spacing w:line="360" w:lineRule="auto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 </w:t>
      </w:r>
      <w:r w:rsidR="007F2DC7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一、110年5月2日因</w:t>
      </w:r>
      <w:r w:rsidR="0050142A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學校辦理母親節活動暫停對外開放，如需洽公人員出、入務必實名制並佩</w:t>
      </w:r>
    </w:p>
    <w:p w:rsidR="00A13EF1" w:rsidRDefault="0050142A" w:rsidP="007F2DC7">
      <w:pPr>
        <w:spacing w:line="360" w:lineRule="auto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     </w:t>
      </w:r>
      <w:r w:rsidR="007F2DC7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戴口罩</w:t>
      </w:r>
      <w:r w:rsidR="00A13EF1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，保持社交距離。</w:t>
      </w:r>
    </w:p>
    <w:p w:rsidR="00B079F7" w:rsidRPr="00415BF6" w:rsidRDefault="00A13EF1" w:rsidP="007F2DC7">
      <w:pPr>
        <w:spacing w:line="360" w:lineRule="auto"/>
        <w:rPr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 二、</w:t>
      </w:r>
      <w:r w:rsidR="0050142A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參與</w:t>
      </w: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本活動學生及家長</w:t>
      </w:r>
      <w:r w:rsidR="00B079F7" w:rsidRPr="007F2DC7">
        <w:rPr>
          <w:rFonts w:ascii="標楷體" w:eastAsia="標楷體" w:hAnsi="標楷體" w:cs="Arial"/>
          <w:color w:val="333333"/>
          <w:szCs w:val="24"/>
          <w:shd w:val="clear" w:color="auto" w:fill="FFFFFF"/>
        </w:rPr>
        <w:t>請</w:t>
      </w:r>
      <w:r w:rsidR="00415BF6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您</w:t>
      </w:r>
      <w:r w:rsidR="00B079F7" w:rsidRPr="007F2DC7">
        <w:rPr>
          <w:rFonts w:ascii="標楷體" w:eastAsia="標楷體" w:hAnsi="標楷體" w:cs="Arial"/>
          <w:color w:val="333333"/>
          <w:szCs w:val="24"/>
          <w:shd w:val="clear" w:color="auto" w:fill="FFFFFF"/>
        </w:rPr>
        <w:t>務必遵守活動期間之防疫規範：</w:t>
      </w:r>
      <w:r w:rsidR="00B079F7" w:rsidRPr="00415BF6">
        <w:br/>
      </w:r>
      <w:r w:rsidR="00B079F7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</w:t>
      </w:r>
      <w:r w:rsidR="00B079F7" w:rsidRPr="007F2DC7">
        <w:rPr>
          <w:rFonts w:ascii="標楷體" w:eastAsia="標楷體" w:hAnsi="標楷體" w:cs="Arial"/>
          <w:color w:val="333333"/>
          <w:szCs w:val="24"/>
          <w:shd w:val="clear" w:color="auto" w:fill="FFFFFF"/>
        </w:rPr>
        <w:t>(1)</w:t>
      </w:r>
      <w:r w:rsidR="00B348F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請一律從大門進入校園，</w:t>
      </w:r>
      <w:r w:rsidR="0050142A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需</w:t>
      </w:r>
      <w:r w:rsidR="00B079F7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量測體溫及進行手部消毒，如額溫超過37</w:t>
      </w: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.5</w:t>
      </w:r>
      <w:r w:rsidR="00B079F7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度者將</w:t>
      </w:r>
      <w:r w:rsidR="00415BF6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禁止</w:t>
      </w:r>
      <w:r w:rsidR="00B079F7" w:rsidRPr="007F2DC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進入校園。</w:t>
      </w:r>
    </w:p>
    <w:p w:rsidR="00B348F7" w:rsidRDefault="00B079F7" w:rsidP="00415BF6">
      <w:pPr>
        <w:spacing w:line="360" w:lineRule="auto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 xml:space="preserve"> (2)</w:t>
      </w:r>
      <w:r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進入校園</w:t>
      </w:r>
      <w:r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者於</w:t>
      </w:r>
      <w:r w:rsidR="00A13EF1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比賽期間可以取下口罩</w:t>
      </w:r>
      <w:r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活動期間應全程佩戴口罩，除補充水分外禁止飲食，</w:t>
      </w:r>
      <w:r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敬請</w:t>
      </w:r>
    </w:p>
    <w:p w:rsidR="00B079F7" w:rsidRPr="00415BF6" w:rsidRDefault="00B348F7" w:rsidP="00415BF6">
      <w:pPr>
        <w:spacing w:line="360" w:lineRule="auto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   </w:t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配合</w:t>
      </w:r>
      <w:r w:rsidR="00B079F7"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。</w:t>
      </w:r>
    </w:p>
    <w:p w:rsidR="00B348F7" w:rsidRDefault="00B079F7" w:rsidP="00B348F7">
      <w:pPr>
        <w:spacing w:line="360" w:lineRule="auto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 xml:space="preserve"> (3)居家檢疫、居家隔離、自主健康管理期間者，及有發燒、呼吸道症狀、腹瀉、嗅味覺異常等疑</w:t>
      </w:r>
    </w:p>
    <w:p w:rsidR="00B348F7" w:rsidRDefault="00B348F7" w:rsidP="00B348F7">
      <w:pPr>
        <w:spacing w:line="360" w:lineRule="auto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   </w:t>
      </w:r>
      <w:r w:rsidR="00B079F7"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似症狀之</w:t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家長與來賓</w:t>
      </w:r>
      <w:r w:rsidR="00B079F7"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，不得</w:t>
      </w:r>
      <w:r w:rsid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進入校園</w:t>
      </w:r>
      <w:r w:rsidR="00B079F7"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參加相關活動。</w:t>
      </w:r>
      <w:r w:rsidR="00B079F7" w:rsidRPr="00415BF6">
        <w:rPr>
          <w:rFonts w:ascii="標楷體" w:eastAsia="標楷體" w:hAnsi="標楷體" w:cs="Arial"/>
          <w:color w:val="333333"/>
          <w:szCs w:val="24"/>
        </w:rPr>
        <w:br/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</w:t>
      </w:r>
      <w:r w:rsidR="00B079F7" w:rsidRPr="00415BF6">
        <w:rPr>
          <w:rFonts w:ascii="標楷體" w:eastAsia="標楷體" w:hAnsi="標楷體" w:cs="Arial"/>
          <w:color w:val="333333"/>
          <w:szCs w:val="24"/>
          <w:shd w:val="clear" w:color="auto" w:fill="FFFFFF"/>
        </w:rPr>
        <w:t>(4)</w:t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爲</w:t>
      </w:r>
      <w:r w:rsidR="00415BF6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有效</w:t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執行防疫工作，本次僅開放學生家長或</w:t>
      </w:r>
      <w:r w:rsid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其</w:t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家人進入校園，</w:t>
      </w:r>
      <w:r w:rsidR="00415BF6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歷屆</w:t>
      </w:r>
      <w:r w:rsidR="00B079F7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校友及</w:t>
      </w:r>
      <w:r w:rsidR="00415BF6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在學學生之朋友禁</w:t>
      </w:r>
    </w:p>
    <w:p w:rsidR="00415BF6" w:rsidRDefault="00B348F7" w:rsidP="00B348F7">
      <w:pPr>
        <w:spacing w:line="360" w:lineRule="auto"/>
        <w:rPr>
          <w:rFonts w:ascii="標楷體" w:eastAsia="標楷體" w:hAnsi="標楷體" w:cs="Arial"/>
          <w:color w:val="333333"/>
          <w:szCs w:val="24"/>
        </w:rPr>
      </w:pP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 xml:space="preserve">    </w:t>
      </w:r>
      <w:r w:rsidR="00415BF6" w:rsidRPr="00415BF6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止進入校園，造成不便敬請見諒。</w:t>
      </w:r>
      <w:r w:rsidR="00B079F7" w:rsidRPr="00415BF6">
        <w:rPr>
          <w:rFonts w:ascii="標楷體" w:eastAsia="標楷體" w:hAnsi="標楷體" w:cs="Arial"/>
          <w:color w:val="333333"/>
          <w:szCs w:val="24"/>
        </w:rPr>
        <w:t xml:space="preserve"> </w:t>
      </w:r>
    </w:p>
    <w:p w:rsidR="00083C74" w:rsidRDefault="00083C74" w:rsidP="00B348F7">
      <w:pPr>
        <w:spacing w:line="360" w:lineRule="auto"/>
        <w:rPr>
          <w:rFonts w:ascii="標楷體" w:eastAsia="標楷體" w:hAnsi="標楷體" w:cs="Arial"/>
          <w:color w:val="333333"/>
          <w:szCs w:val="24"/>
        </w:rPr>
      </w:pPr>
    </w:p>
    <w:p w:rsidR="00083C74" w:rsidRDefault="00083C74" w:rsidP="00083C74">
      <w:pPr>
        <w:spacing w:line="360" w:lineRule="auto"/>
        <w:rPr>
          <w:rFonts w:ascii="標楷體" w:eastAsia="標楷體" w:hAnsi="標楷體" w:cs="Arial"/>
          <w:b/>
          <w:color w:val="333333"/>
        </w:rPr>
      </w:pPr>
      <w:r>
        <w:rPr>
          <w:rFonts w:ascii="標楷體" w:eastAsia="標楷體" w:hAnsi="標楷體" w:cs="Arial" w:hint="eastAsia"/>
          <w:b/>
          <w:color w:val="333333"/>
        </w:rPr>
        <w:t xml:space="preserve">    </w:t>
      </w:r>
      <w:bookmarkStart w:id="0" w:name="_GoBack"/>
      <w:bookmarkEnd w:id="0"/>
      <w:r>
        <w:rPr>
          <w:rFonts w:ascii="標楷體" w:eastAsia="標楷體" w:hAnsi="標楷體" w:cs="Arial"/>
          <w:b/>
          <w:color w:val="333333"/>
        </w:rPr>
        <w:t>幼兒園5月2日將舉辦一場母親節感恩活動-為您唱一首歌，報名參加人數有幼兒及家長大約60人左右。基於配合防疫工作，活動當天計畫實施實名制登記、量體溫、手噴酒精及戴口罩方能進入會場的措施。為了配合戲服穿戴與演出效果，有演出的幼兒在登台當下會短暫取下口罩，等下台後再立即戴上以策安全。</w:t>
      </w:r>
    </w:p>
    <w:p w:rsidR="00083C74" w:rsidRPr="00083C74" w:rsidRDefault="00083C74" w:rsidP="00B348F7">
      <w:pPr>
        <w:spacing w:line="360" w:lineRule="auto"/>
        <w:rPr>
          <w:rFonts w:ascii="標楷體" w:eastAsia="標楷體" w:hAnsi="標楷體" w:cs="Arial"/>
          <w:color w:val="333333"/>
          <w:szCs w:val="24"/>
        </w:rPr>
      </w:pPr>
    </w:p>
    <w:p w:rsidR="00DB6C9B" w:rsidRDefault="00415BF6" w:rsidP="00415BF6">
      <w:pPr>
        <w:spacing w:line="360" w:lineRule="auto"/>
        <w:jc w:val="center"/>
        <w:rPr>
          <w:rFonts w:ascii="標楷體" w:eastAsia="標楷體" w:hAnsi="標楷體" w:cs="Arial"/>
          <w:b/>
          <w:color w:val="333333"/>
          <w:szCs w:val="24"/>
        </w:rPr>
      </w:pPr>
      <w:r w:rsidRPr="00415BF6">
        <w:rPr>
          <w:rFonts w:ascii="標楷體" w:eastAsia="標楷體" w:hAnsi="標楷體" w:cs="Arial" w:hint="eastAsia"/>
          <w:b/>
          <w:color w:val="333333"/>
          <w:szCs w:val="24"/>
        </w:rPr>
        <w:t>台灣的防疫作</w:t>
      </w:r>
      <w:r>
        <w:rPr>
          <w:rFonts w:ascii="標楷體" w:eastAsia="標楷體" w:hAnsi="標楷體" w:cs="Arial" w:hint="eastAsia"/>
          <w:b/>
          <w:color w:val="333333"/>
          <w:szCs w:val="24"/>
        </w:rPr>
        <w:t>為</w:t>
      </w:r>
      <w:r w:rsidRPr="00415BF6">
        <w:rPr>
          <w:rFonts w:ascii="標楷體" w:eastAsia="標楷體" w:hAnsi="標楷體" w:cs="Arial" w:hint="eastAsia"/>
          <w:b/>
          <w:color w:val="333333"/>
          <w:szCs w:val="24"/>
        </w:rPr>
        <w:t>仍需你我的堅持與遵守，再次感謝您的配合</w:t>
      </w:r>
    </w:p>
    <w:p w:rsidR="00DB6C9B" w:rsidRPr="00DB6C9B" w:rsidRDefault="00415BF6" w:rsidP="00415BF6">
      <w:pPr>
        <w:spacing w:line="360" w:lineRule="auto"/>
        <w:jc w:val="center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333333"/>
          <w:szCs w:val="24"/>
        </w:rPr>
        <w:t xml:space="preserve">                                                                       </w:t>
      </w:r>
      <w:r w:rsidRPr="00415BF6">
        <w:rPr>
          <w:rFonts w:ascii="標楷體" w:eastAsia="標楷體" w:hAnsi="標楷體" w:cs="Arial" w:hint="eastAsia"/>
          <w:color w:val="333333"/>
          <w:szCs w:val="24"/>
        </w:rPr>
        <w:t>學務處</w:t>
      </w:r>
    </w:p>
    <w:sectPr w:rsidR="00DB6C9B" w:rsidRPr="00DB6C9B" w:rsidSect="00CB45D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3F" w:rsidRDefault="00C14E3F" w:rsidP="00083C74">
      <w:r>
        <w:separator/>
      </w:r>
    </w:p>
  </w:endnote>
  <w:endnote w:type="continuationSeparator" w:id="0">
    <w:p w:rsidR="00C14E3F" w:rsidRDefault="00C14E3F" w:rsidP="000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3F" w:rsidRDefault="00C14E3F" w:rsidP="00083C74">
      <w:r>
        <w:separator/>
      </w:r>
    </w:p>
  </w:footnote>
  <w:footnote w:type="continuationSeparator" w:id="0">
    <w:p w:rsidR="00C14E3F" w:rsidRDefault="00C14E3F" w:rsidP="0008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E9D"/>
    <w:multiLevelType w:val="hybridMultilevel"/>
    <w:tmpl w:val="5600CD5C"/>
    <w:lvl w:ilvl="0" w:tplc="1E7A8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DB"/>
    <w:rsid w:val="00082935"/>
    <w:rsid w:val="00083C74"/>
    <w:rsid w:val="00107973"/>
    <w:rsid w:val="00304D5F"/>
    <w:rsid w:val="00415BF6"/>
    <w:rsid w:val="00470FDE"/>
    <w:rsid w:val="0050142A"/>
    <w:rsid w:val="007F2DC7"/>
    <w:rsid w:val="008346DE"/>
    <w:rsid w:val="00A13EF1"/>
    <w:rsid w:val="00B079F7"/>
    <w:rsid w:val="00B348F7"/>
    <w:rsid w:val="00C14E3F"/>
    <w:rsid w:val="00CB45DB"/>
    <w:rsid w:val="00DB6C9B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B3C6"/>
  <w15:docId w15:val="{730D415C-F57C-4715-8976-DB79DFE5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D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7F2DC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D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F2D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7F2DC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Body Text"/>
    <w:basedOn w:val="a"/>
    <w:link w:val="a5"/>
    <w:uiPriority w:val="99"/>
    <w:unhideWhenUsed/>
    <w:rsid w:val="007F2DC7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7F2DC7"/>
  </w:style>
  <w:style w:type="paragraph" w:styleId="a6">
    <w:name w:val="Body Text Indent"/>
    <w:basedOn w:val="a"/>
    <w:link w:val="a7"/>
    <w:uiPriority w:val="99"/>
    <w:unhideWhenUsed/>
    <w:rsid w:val="007F2DC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rsid w:val="007F2DC7"/>
  </w:style>
  <w:style w:type="character" w:styleId="a8">
    <w:name w:val="annotation reference"/>
    <w:basedOn w:val="a0"/>
    <w:uiPriority w:val="99"/>
    <w:semiHidden/>
    <w:unhideWhenUsed/>
    <w:rsid w:val="007F2D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DC7"/>
  </w:style>
  <w:style w:type="character" w:customStyle="1" w:styleId="aa">
    <w:name w:val="註解文字 字元"/>
    <w:basedOn w:val="a0"/>
    <w:link w:val="a9"/>
    <w:uiPriority w:val="99"/>
    <w:semiHidden/>
    <w:rsid w:val="007F2D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2DC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F2D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2DC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83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83C74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83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83C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cp:lastPrinted>2020-12-28T11:21:00Z</cp:lastPrinted>
  <dcterms:created xsi:type="dcterms:W3CDTF">2021-04-29T02:28:00Z</dcterms:created>
  <dcterms:modified xsi:type="dcterms:W3CDTF">2021-04-30T07:44:00Z</dcterms:modified>
</cp:coreProperties>
</file>