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BE" w:rsidRDefault="004F31BE" w:rsidP="004F31BE">
      <w:pPr>
        <w:jc w:val="center"/>
        <w:rPr>
          <w:rFonts w:ascii="華康新綜藝體W9" w:eastAsia="華康新綜藝體W9"/>
          <w:sz w:val="44"/>
          <w:szCs w:val="44"/>
          <w:shd w:val="clear" w:color="auto" w:fill="FFFFFF" w:themeFill="background1"/>
        </w:rPr>
      </w:pPr>
      <w:r>
        <w:rPr>
          <w:rFonts w:ascii="華康新綜藝體W9" w:eastAsia="華康新綜藝體W9" w:hint="eastAsia"/>
          <w:sz w:val="44"/>
          <w:szCs w:val="44"/>
          <w:shd w:val="clear" w:color="auto" w:fill="FFFFFF" w:themeFill="background1"/>
        </w:rPr>
        <w:t>2020年5月份教師會議</w:t>
      </w:r>
    </w:p>
    <w:p w:rsidR="004F31BE" w:rsidRDefault="004F31BE" w:rsidP="004F31BE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●教</w:t>
      </w:r>
      <w:r w:rsidRPr="00B930B6">
        <w:rPr>
          <w:rFonts w:ascii="標楷體" w:eastAsia="標楷體" w:hAnsi="標楷體" w:hint="eastAsia"/>
          <w:sz w:val="32"/>
          <w:szCs w:val="32"/>
        </w:rPr>
        <w:t>務處</w:t>
      </w:r>
    </w:p>
    <w:p w:rsidR="00C13A45" w:rsidRPr="00C13A45" w:rsidRDefault="00C13A45" w:rsidP="00C13A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3A45">
        <w:rPr>
          <w:rFonts w:ascii="標楷體" w:eastAsia="標楷體" w:hAnsi="標楷體" w:hint="eastAsia"/>
          <w:sz w:val="28"/>
          <w:szCs w:val="28"/>
        </w:rPr>
        <w:t>1.防疫期間修改日期</w:t>
      </w:r>
    </w:p>
    <w:tbl>
      <w:tblPr>
        <w:tblW w:w="99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3704"/>
        <w:gridCol w:w="4394"/>
      </w:tblGrid>
      <w:tr w:rsidR="00C13A45" w:rsidRPr="00C13A45" w:rsidTr="00C078E9">
        <w:trPr>
          <w:trHeight w:val="39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6月4日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會考成績寄發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延到6/11</w:t>
            </w:r>
          </w:p>
        </w:tc>
      </w:tr>
      <w:tr w:rsidR="00C13A45" w:rsidRPr="00C13A45" w:rsidTr="00C078E9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6月9日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特色招生放榜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延到6/16</w:t>
            </w:r>
          </w:p>
        </w:tc>
      </w:tr>
      <w:tr w:rsidR="00C13A45" w:rsidRPr="00C13A45" w:rsidTr="00C078E9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6月10日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五專優先免試錄取查詢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延到6/17</w:t>
            </w:r>
          </w:p>
        </w:tc>
      </w:tr>
      <w:tr w:rsidR="00C13A45" w:rsidRPr="00C13A45" w:rsidTr="00C078E9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6月17日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免試志願填寫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延到6/24</w:t>
            </w:r>
          </w:p>
        </w:tc>
      </w:tr>
      <w:tr w:rsidR="00C13A45" w:rsidRPr="00C13A45" w:rsidTr="00C078E9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6月8日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一二年級作文進競試(取消)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3A45">
              <w:rPr>
                <w:rFonts w:ascii="標楷體" w:eastAsia="標楷體" w:hAnsi="標楷體" w:hint="eastAsia"/>
                <w:szCs w:val="24"/>
              </w:rPr>
              <w:t>改為6/22第五節考作文</w:t>
            </w:r>
          </w:p>
        </w:tc>
      </w:tr>
    </w:tbl>
    <w:p w:rsidR="00C13A45" w:rsidRPr="00C13A45" w:rsidRDefault="00C13A45" w:rsidP="00C13A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3A45">
        <w:rPr>
          <w:rFonts w:ascii="標楷體" w:eastAsia="標楷體" w:hAnsi="標楷體" w:hint="eastAsia"/>
          <w:sz w:val="28"/>
          <w:szCs w:val="28"/>
        </w:rPr>
        <w:t>2.忠孝國中暑期輔導規劃</w:t>
      </w:r>
    </w:p>
    <w:tbl>
      <w:tblPr>
        <w:tblStyle w:val="ab"/>
        <w:tblpPr w:leftFromText="180" w:rightFromText="180" w:vertAnchor="text" w:horzAnchor="margin" w:tblpY="396"/>
        <w:tblW w:w="0" w:type="auto"/>
        <w:tblLook w:val="04A0" w:firstRow="1" w:lastRow="0" w:firstColumn="1" w:lastColumn="0" w:noHBand="0" w:noVBand="1"/>
      </w:tblPr>
      <w:tblGrid>
        <w:gridCol w:w="4523"/>
        <w:gridCol w:w="4729"/>
      </w:tblGrid>
      <w:tr w:rsidR="00C13A45" w:rsidRPr="00C13A45" w:rsidTr="00C078E9">
        <w:trPr>
          <w:trHeight w:val="335"/>
        </w:trPr>
        <w:tc>
          <w:tcPr>
            <w:tcW w:w="9252" w:type="dxa"/>
            <w:gridSpan w:val="2"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C13A4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新生及一升二年級學生暑期輔導</w:t>
            </w:r>
          </w:p>
        </w:tc>
      </w:tr>
      <w:tr w:rsidR="00C13A45" w:rsidRPr="00C13A45" w:rsidTr="00C078E9">
        <w:trPr>
          <w:trHeight w:val="504"/>
        </w:trPr>
        <w:tc>
          <w:tcPr>
            <w:tcW w:w="4523" w:type="dxa"/>
            <w:vAlign w:val="center"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kern w:val="2"/>
                <w:szCs w:val="24"/>
              </w:rPr>
            </w:pPr>
            <w:r w:rsidRPr="00C13A45">
              <w:rPr>
                <w:rFonts w:ascii="標楷體" w:eastAsia="標楷體" w:hAnsi="標楷體" w:hint="eastAsia"/>
                <w:kern w:val="2"/>
                <w:szCs w:val="24"/>
              </w:rPr>
              <w:t>暑假前復課</w:t>
            </w:r>
          </w:p>
        </w:tc>
        <w:tc>
          <w:tcPr>
            <w:tcW w:w="4729" w:type="dxa"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kern w:val="2"/>
                <w:szCs w:val="24"/>
              </w:rPr>
            </w:pPr>
            <w:r w:rsidRPr="00C13A45">
              <w:rPr>
                <w:rFonts w:ascii="標楷體" w:eastAsia="標楷體" w:hAnsi="標楷體" w:hint="eastAsia"/>
                <w:kern w:val="2"/>
                <w:szCs w:val="24"/>
              </w:rPr>
              <w:t>暑假前仍「</w:t>
            </w:r>
            <w:r w:rsidRPr="00C13A4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無」</w:t>
            </w:r>
            <w:r w:rsidRPr="00C13A45">
              <w:rPr>
                <w:rFonts w:ascii="標楷體" w:eastAsia="標楷體" w:hAnsi="標楷體" w:hint="eastAsia"/>
                <w:kern w:val="2"/>
                <w:szCs w:val="24"/>
              </w:rPr>
              <w:t>復課</w:t>
            </w:r>
          </w:p>
        </w:tc>
      </w:tr>
      <w:tr w:rsidR="00C13A45" w:rsidRPr="00C13A45" w:rsidTr="00C078E9">
        <w:trPr>
          <w:trHeight w:val="659"/>
        </w:trPr>
        <w:tc>
          <w:tcPr>
            <w:tcW w:w="4523" w:type="dxa"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kern w:val="2"/>
                <w:szCs w:val="24"/>
              </w:rPr>
            </w:pPr>
            <w:r w:rsidRPr="00C13A45">
              <w:rPr>
                <w:rFonts w:ascii="標楷體" w:eastAsia="標楷體" w:hAnsi="標楷體" w:hint="eastAsia"/>
                <w:kern w:val="2"/>
                <w:szCs w:val="24"/>
              </w:rPr>
              <w:t>輔導課正常實施</w:t>
            </w:r>
          </w:p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kern w:val="2"/>
                <w:szCs w:val="24"/>
              </w:rPr>
            </w:pPr>
            <w:r w:rsidRPr="00C13A45">
              <w:rPr>
                <w:rFonts w:ascii="標楷體" w:eastAsia="標楷體" w:hAnsi="標楷體" w:hint="eastAsia"/>
                <w:kern w:val="2"/>
                <w:szCs w:val="24"/>
              </w:rPr>
              <w:t>7/26~8/13(三週)</w:t>
            </w:r>
          </w:p>
        </w:tc>
        <w:tc>
          <w:tcPr>
            <w:tcW w:w="4729" w:type="dxa"/>
          </w:tcPr>
          <w:p w:rsidR="00C13A45" w:rsidRPr="00C13A45" w:rsidRDefault="00C13A45" w:rsidP="00C13A45">
            <w:pPr>
              <w:spacing w:line="400" w:lineRule="exact"/>
              <w:rPr>
                <w:rFonts w:ascii="標楷體" w:eastAsia="標楷體" w:hAnsi="標楷體"/>
                <w:kern w:val="2"/>
                <w:szCs w:val="24"/>
              </w:rPr>
            </w:pPr>
            <w:r w:rsidRPr="00C13A45">
              <w:rPr>
                <w:rFonts w:ascii="標楷體" w:eastAsia="標楷體" w:hAnsi="標楷體" w:hint="eastAsia"/>
                <w:kern w:val="2"/>
                <w:szCs w:val="24"/>
              </w:rPr>
              <w:t>輔導課取消</w:t>
            </w:r>
          </w:p>
        </w:tc>
      </w:tr>
    </w:tbl>
    <w:p w:rsidR="00C13A45" w:rsidRDefault="00C13A45" w:rsidP="004F31B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13A45" w:rsidRPr="00C13A45" w:rsidRDefault="00C13A45" w:rsidP="004F31B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13A45" w:rsidRDefault="00C13A45">
      <w:pPr>
        <w:rPr>
          <w:rFonts w:ascii="標楷體" w:eastAsia="標楷體" w:hAnsi="標楷體"/>
          <w:sz w:val="32"/>
          <w:szCs w:val="32"/>
        </w:rPr>
      </w:pPr>
    </w:p>
    <w:p w:rsidR="00C13A45" w:rsidRDefault="00C13A45">
      <w:pPr>
        <w:rPr>
          <w:rFonts w:ascii="標楷體" w:eastAsia="標楷體" w:hAnsi="標楷體"/>
          <w:sz w:val="32"/>
          <w:szCs w:val="32"/>
        </w:rPr>
      </w:pPr>
    </w:p>
    <w:tbl>
      <w:tblPr>
        <w:tblStyle w:val="ab"/>
        <w:tblpPr w:leftFromText="180" w:rightFromText="180" w:vertAnchor="text" w:horzAnchor="margin" w:tblpY="793"/>
        <w:tblW w:w="9790" w:type="dxa"/>
        <w:tblLook w:val="04A0" w:firstRow="1" w:lastRow="0" w:firstColumn="1" w:lastColumn="0" w:noHBand="0" w:noVBand="1"/>
      </w:tblPr>
      <w:tblGrid>
        <w:gridCol w:w="4786"/>
        <w:gridCol w:w="5004"/>
      </w:tblGrid>
      <w:tr w:rsidR="00C13A45" w:rsidRPr="00C13A45" w:rsidTr="00C078E9">
        <w:trPr>
          <w:trHeight w:val="298"/>
        </w:trPr>
        <w:tc>
          <w:tcPr>
            <w:tcW w:w="9790" w:type="dxa"/>
            <w:gridSpan w:val="2"/>
          </w:tcPr>
          <w:p w:rsidR="00C13A45" w:rsidRPr="00C13A45" w:rsidRDefault="00C13A45" w:rsidP="00C13A45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A45">
              <w:rPr>
                <w:rFonts w:ascii="標楷體" w:eastAsia="標楷體" w:hAnsi="標楷體" w:hint="eastAsia"/>
                <w:b/>
                <w:sz w:val="28"/>
                <w:szCs w:val="28"/>
              </w:rPr>
              <w:t>三年級普通班及卓越班暑期輔導</w:t>
            </w:r>
          </w:p>
        </w:tc>
      </w:tr>
      <w:tr w:rsidR="00C13A45" w:rsidRPr="00C13A45" w:rsidTr="00C078E9">
        <w:trPr>
          <w:trHeight w:val="448"/>
        </w:trPr>
        <w:tc>
          <w:tcPr>
            <w:tcW w:w="4786" w:type="dxa"/>
            <w:vAlign w:val="center"/>
          </w:tcPr>
          <w:p w:rsidR="00C13A45" w:rsidRPr="00C13A45" w:rsidRDefault="00C13A45" w:rsidP="00C13A45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13A45">
              <w:rPr>
                <w:rFonts w:ascii="標楷體" w:eastAsia="標楷體" w:hAnsi="標楷體" w:hint="eastAsia"/>
                <w:sz w:val="24"/>
                <w:szCs w:val="24"/>
              </w:rPr>
              <w:t>暑假前復課</w:t>
            </w:r>
          </w:p>
        </w:tc>
        <w:tc>
          <w:tcPr>
            <w:tcW w:w="5004" w:type="dxa"/>
          </w:tcPr>
          <w:p w:rsidR="00C13A45" w:rsidRPr="00C13A45" w:rsidRDefault="00C13A45" w:rsidP="00C13A45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13A45">
              <w:rPr>
                <w:rFonts w:ascii="標楷體" w:eastAsia="標楷體" w:hAnsi="標楷體" w:hint="eastAsia"/>
                <w:sz w:val="24"/>
                <w:szCs w:val="24"/>
              </w:rPr>
              <w:t>暑假前仍「無」復課</w:t>
            </w:r>
          </w:p>
        </w:tc>
      </w:tr>
      <w:tr w:rsidR="00C13A45" w:rsidRPr="00C13A45" w:rsidTr="00C078E9">
        <w:trPr>
          <w:trHeight w:val="586"/>
        </w:trPr>
        <w:tc>
          <w:tcPr>
            <w:tcW w:w="4786" w:type="dxa"/>
          </w:tcPr>
          <w:p w:rsidR="00C13A45" w:rsidRPr="00C13A45" w:rsidRDefault="00C13A45" w:rsidP="00C13A45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  <w:u w:val="double"/>
              </w:rPr>
            </w:pPr>
            <w:r w:rsidRPr="00C13A45">
              <w:rPr>
                <w:rFonts w:ascii="標楷體" w:eastAsia="標楷體" w:hAnsi="標楷體" w:hint="eastAsia"/>
                <w:sz w:val="24"/>
                <w:szCs w:val="24"/>
                <w:u w:val="double"/>
              </w:rPr>
              <w:t>實體輔導課皆正常實施</w:t>
            </w:r>
          </w:p>
          <w:p w:rsidR="00C13A45" w:rsidRPr="00C13A45" w:rsidRDefault="00C13A45" w:rsidP="00C13A45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C13A45" w:rsidRPr="00C13A45" w:rsidRDefault="00C13A45" w:rsidP="00C13A45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13A45">
              <w:rPr>
                <w:rFonts w:ascii="標楷體" w:eastAsia="標楷體" w:hAnsi="標楷體" w:hint="eastAsia"/>
                <w:sz w:val="24"/>
                <w:szCs w:val="24"/>
              </w:rPr>
              <w:t>普通班:7/</w:t>
            </w:r>
            <w:r w:rsidRPr="00C13A45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Pr="00C13A45">
              <w:rPr>
                <w:rFonts w:ascii="標楷體" w:eastAsia="標楷體" w:hAnsi="標楷體" w:hint="eastAsia"/>
                <w:sz w:val="24"/>
                <w:szCs w:val="24"/>
              </w:rPr>
              <w:t>~8/13</w:t>
            </w:r>
            <w:r w:rsidRPr="00C13A4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13A45">
              <w:rPr>
                <w:rFonts w:ascii="標楷體" w:eastAsia="標楷體" w:hAnsi="標楷體" w:hint="eastAsia"/>
                <w:sz w:val="24"/>
                <w:szCs w:val="24"/>
              </w:rPr>
              <w:t>五週</w:t>
            </w:r>
            <w:r w:rsidRPr="00C13A45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C13A45" w:rsidRPr="00C13A45" w:rsidRDefault="00C13A45" w:rsidP="00C13A45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13A45">
              <w:rPr>
                <w:rFonts w:ascii="標楷體" w:eastAsia="標楷體" w:hAnsi="標楷體" w:hint="eastAsia"/>
                <w:sz w:val="24"/>
                <w:szCs w:val="24"/>
              </w:rPr>
              <w:t>卓越班:7</w:t>
            </w:r>
            <w:r w:rsidRPr="00C13A45">
              <w:rPr>
                <w:rFonts w:ascii="標楷體" w:eastAsia="標楷體" w:hAnsi="標楷體"/>
                <w:sz w:val="24"/>
                <w:szCs w:val="24"/>
              </w:rPr>
              <w:t>/12~8/20</w:t>
            </w:r>
            <w:r w:rsidRPr="00C13A45">
              <w:rPr>
                <w:rFonts w:ascii="標楷體" w:eastAsia="標楷體" w:hAnsi="標楷體" w:hint="eastAsia"/>
                <w:sz w:val="24"/>
                <w:szCs w:val="24"/>
              </w:rPr>
              <w:t>(六週)下午</w:t>
            </w:r>
          </w:p>
        </w:tc>
        <w:tc>
          <w:tcPr>
            <w:tcW w:w="5004" w:type="dxa"/>
          </w:tcPr>
          <w:p w:rsidR="00C13A45" w:rsidRPr="00C13A45" w:rsidRDefault="00C13A45" w:rsidP="00C13A45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  <w:u w:val="double"/>
              </w:rPr>
            </w:pPr>
            <w:r w:rsidRPr="00C13A45">
              <w:rPr>
                <w:rFonts w:ascii="標楷體" w:eastAsia="標楷體" w:hAnsi="標楷體" w:hint="eastAsia"/>
                <w:sz w:val="24"/>
                <w:szCs w:val="24"/>
                <w:u w:val="double"/>
              </w:rPr>
              <w:t>普通班進度取消</w:t>
            </w:r>
          </w:p>
          <w:p w:rsidR="00C13A45" w:rsidRPr="00C13A45" w:rsidRDefault="00C13A45" w:rsidP="00C13A45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  <w:u w:val="double"/>
              </w:rPr>
            </w:pPr>
            <w:r w:rsidRPr="00C13A45">
              <w:rPr>
                <w:rFonts w:ascii="標楷體" w:eastAsia="標楷體" w:hAnsi="標楷體" w:hint="eastAsia"/>
                <w:sz w:val="24"/>
                <w:szCs w:val="24"/>
                <w:u w:val="double"/>
              </w:rPr>
              <w:t>卓越班採自主學習及線上複習併行</w:t>
            </w:r>
          </w:p>
          <w:p w:rsidR="00C13A45" w:rsidRPr="00C13A45" w:rsidRDefault="00C13A45" w:rsidP="00C13A45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C13A45" w:rsidRPr="00C13A45" w:rsidRDefault="00C13A45" w:rsidP="00C13A4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C13A45">
              <w:rPr>
                <w:rFonts w:ascii="標楷體" w:eastAsia="標楷體" w:hAnsi="標楷體" w:hint="eastAsia"/>
                <w:sz w:val="24"/>
                <w:szCs w:val="24"/>
              </w:rPr>
              <w:t>普通班：規劃學生自主學習複習進度</w:t>
            </w:r>
          </w:p>
          <w:p w:rsidR="00C13A45" w:rsidRPr="00C13A45" w:rsidRDefault="00C13A45" w:rsidP="00C13A4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C13A45">
              <w:rPr>
                <w:rFonts w:ascii="標楷體" w:eastAsia="標楷體" w:hAnsi="標楷體" w:hint="eastAsia"/>
                <w:sz w:val="24"/>
                <w:szCs w:val="24"/>
              </w:rPr>
              <w:t>卓越班：</w:t>
            </w:r>
          </w:p>
          <w:p w:rsidR="00C13A45" w:rsidRPr="00C13A45" w:rsidRDefault="00C13A45" w:rsidP="00C13A4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C13A45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C13A45">
              <w:rPr>
                <w:rFonts w:ascii="標楷體" w:eastAsia="標楷體" w:hAnsi="標楷體"/>
                <w:sz w:val="24"/>
                <w:szCs w:val="24"/>
              </w:rPr>
              <w:t>/12~8/20</w:t>
            </w:r>
            <w:r w:rsidRPr="00C13A45">
              <w:rPr>
                <w:rFonts w:ascii="標楷體" w:eastAsia="標楷體" w:hAnsi="標楷體" w:hint="eastAsia"/>
                <w:sz w:val="24"/>
                <w:szCs w:val="24"/>
              </w:rPr>
              <w:t>(六週)：統一規劃複習進度及卓越班任課教師線上複習</w:t>
            </w:r>
          </w:p>
        </w:tc>
      </w:tr>
    </w:tbl>
    <w:p w:rsidR="00C13A45" w:rsidRPr="00C13A45" w:rsidRDefault="00C13A45">
      <w:pPr>
        <w:rPr>
          <w:rFonts w:ascii="標楷體" w:eastAsia="標楷體" w:hAnsi="標楷體"/>
          <w:sz w:val="32"/>
          <w:szCs w:val="32"/>
        </w:rPr>
      </w:pPr>
    </w:p>
    <w:p w:rsidR="00C13A45" w:rsidRDefault="00C13A45">
      <w:pPr>
        <w:rPr>
          <w:rFonts w:ascii="標楷體" w:eastAsia="標楷體" w:hAnsi="標楷體"/>
          <w:sz w:val="32"/>
          <w:szCs w:val="32"/>
        </w:rPr>
      </w:pPr>
    </w:p>
    <w:p w:rsidR="00C13A45" w:rsidRDefault="00C13A45">
      <w:pPr>
        <w:rPr>
          <w:rFonts w:ascii="標楷體" w:eastAsia="標楷體" w:hAnsi="標楷體"/>
          <w:sz w:val="32"/>
          <w:szCs w:val="32"/>
        </w:rPr>
      </w:pPr>
    </w:p>
    <w:p w:rsidR="00C13A45" w:rsidRDefault="00C13A45">
      <w:pPr>
        <w:rPr>
          <w:rFonts w:ascii="標楷體" w:eastAsia="標楷體" w:hAnsi="標楷體"/>
          <w:sz w:val="32"/>
          <w:szCs w:val="32"/>
        </w:rPr>
      </w:pPr>
    </w:p>
    <w:p w:rsidR="00C13A45" w:rsidRDefault="00C13A45">
      <w:pPr>
        <w:rPr>
          <w:rFonts w:ascii="標楷體" w:eastAsia="標楷體" w:hAnsi="標楷體"/>
          <w:sz w:val="32"/>
          <w:szCs w:val="32"/>
        </w:rPr>
      </w:pPr>
    </w:p>
    <w:p w:rsidR="00C13A45" w:rsidRDefault="00C13A45">
      <w:pPr>
        <w:rPr>
          <w:rFonts w:ascii="標楷體" w:eastAsia="標楷體" w:hAnsi="標楷體"/>
          <w:sz w:val="32"/>
          <w:szCs w:val="32"/>
        </w:rPr>
      </w:pPr>
    </w:p>
    <w:p w:rsidR="00C13A45" w:rsidRDefault="00C13A45">
      <w:pPr>
        <w:rPr>
          <w:rFonts w:ascii="標楷體" w:eastAsia="標楷體" w:hAnsi="標楷體"/>
          <w:sz w:val="32"/>
          <w:szCs w:val="32"/>
        </w:rPr>
      </w:pPr>
    </w:p>
    <w:p w:rsidR="00C13A45" w:rsidRDefault="00C13A45">
      <w:pPr>
        <w:rPr>
          <w:rFonts w:ascii="標楷體" w:eastAsia="標楷體" w:hAnsi="標楷體"/>
          <w:sz w:val="32"/>
          <w:szCs w:val="32"/>
        </w:rPr>
      </w:pPr>
    </w:p>
    <w:p w:rsidR="00EE7BC2" w:rsidRDefault="004F31BE">
      <w:pPr>
        <w:rPr>
          <w:rFonts w:ascii="標楷體" w:eastAsia="標楷體" w:hAnsi="標楷體"/>
          <w:sz w:val="32"/>
          <w:szCs w:val="32"/>
        </w:rPr>
      </w:pPr>
      <w:r w:rsidRPr="004F31BE">
        <w:rPr>
          <w:rFonts w:ascii="標楷體" w:eastAsia="標楷體" w:hAnsi="標楷體" w:hint="eastAsia"/>
          <w:sz w:val="32"/>
          <w:szCs w:val="32"/>
        </w:rPr>
        <w:t>●學務處</w:t>
      </w:r>
    </w:p>
    <w:p w:rsidR="004E0D31" w:rsidRPr="00964A2B" w:rsidRDefault="004E0D31" w:rsidP="004E0D31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64A2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一、活動組</w:t>
      </w:r>
    </w:p>
    <w:p w:rsidR="00CC45A8" w:rsidRPr="0066538F" w:rsidRDefault="00F74D57" w:rsidP="0066538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CC45A8" w:rsidRPr="0066538F">
        <w:rPr>
          <w:rFonts w:ascii="標楷體" w:eastAsia="標楷體" w:hAnsi="標楷體" w:hint="eastAsia"/>
          <w:szCs w:val="24"/>
        </w:rPr>
        <w:t>因應疫情，三年級畢業聯歡會、畢業詩句徵選、畢業心情點播、市長獎頒獎活動皆取消</w:t>
      </w:r>
    </w:p>
    <w:p w:rsidR="00CC45A8" w:rsidRPr="0066538F" w:rsidRDefault="00CC45A8" w:rsidP="0066538F">
      <w:pPr>
        <w:spacing w:line="400" w:lineRule="exact"/>
        <w:rPr>
          <w:rFonts w:ascii="標楷體" w:eastAsia="標楷體" w:hAnsi="標楷體"/>
          <w:szCs w:val="24"/>
        </w:rPr>
      </w:pPr>
      <w:r w:rsidRPr="0066538F">
        <w:rPr>
          <w:rFonts w:ascii="標楷體" w:eastAsia="標楷體" w:hAnsi="標楷體" w:hint="eastAsia"/>
          <w:szCs w:val="24"/>
        </w:rPr>
        <w:t>2.畢業典禮取消，若6/15(二)復課，畢業生相關事宜(獎狀獎品、畢業紀念冊分發)，</w:t>
      </w:r>
    </w:p>
    <w:p w:rsidR="00CC45A8" w:rsidRPr="0066538F" w:rsidRDefault="00CC45A8" w:rsidP="0066538F">
      <w:pPr>
        <w:spacing w:line="400" w:lineRule="exact"/>
        <w:rPr>
          <w:rFonts w:ascii="標楷體" w:eastAsia="標楷體" w:hAnsi="標楷體"/>
          <w:szCs w:val="24"/>
        </w:rPr>
      </w:pPr>
      <w:r w:rsidRPr="0066538F">
        <w:rPr>
          <w:rFonts w:ascii="標楷體" w:eastAsia="標楷體" w:hAnsi="標楷體" w:hint="eastAsia"/>
          <w:szCs w:val="24"/>
        </w:rPr>
        <w:t xml:space="preserve">  待教育局統一公告後，再行通知</w:t>
      </w:r>
    </w:p>
    <w:p w:rsidR="00CC45A8" w:rsidRPr="0066538F" w:rsidRDefault="00CC45A8" w:rsidP="0066538F">
      <w:pPr>
        <w:spacing w:line="400" w:lineRule="exact"/>
        <w:rPr>
          <w:rFonts w:ascii="標楷體" w:eastAsia="標楷體" w:hAnsi="標楷體"/>
          <w:szCs w:val="24"/>
        </w:rPr>
      </w:pPr>
      <w:r w:rsidRPr="0066538F">
        <w:rPr>
          <w:rFonts w:ascii="標楷體" w:eastAsia="標楷體" w:hAnsi="標楷體" w:hint="eastAsia"/>
          <w:szCs w:val="24"/>
        </w:rPr>
        <w:t>3.畢業生受獎名單，待教務處確認市長獎名單及總成績後，活動組會寄發</w:t>
      </w:r>
      <w:r w:rsidRPr="0066538F">
        <w:rPr>
          <w:rFonts w:ascii="標楷體" w:eastAsia="標楷體" w:hAnsi="標楷體"/>
          <w:szCs w:val="24"/>
        </w:rPr>
        <w:t>mail</w:t>
      </w:r>
      <w:r w:rsidRPr="0066538F">
        <w:rPr>
          <w:rFonts w:ascii="標楷體" w:eastAsia="標楷體" w:hAnsi="標楷體" w:hint="eastAsia"/>
          <w:szCs w:val="24"/>
        </w:rPr>
        <w:t>給三導協助填寫，</w:t>
      </w:r>
    </w:p>
    <w:p w:rsidR="00854336" w:rsidRPr="0066538F" w:rsidRDefault="00CC45A8" w:rsidP="0066538F">
      <w:pPr>
        <w:spacing w:line="400" w:lineRule="exact"/>
        <w:ind w:firstLineChars="100" w:firstLine="240"/>
        <w:rPr>
          <w:rFonts w:ascii="標楷體" w:eastAsia="標楷體" w:hAnsi="標楷體"/>
          <w:szCs w:val="24"/>
        </w:rPr>
      </w:pPr>
      <w:r w:rsidRPr="0066538F">
        <w:rPr>
          <w:rFonts w:ascii="標楷體" w:eastAsia="標楷體" w:hAnsi="標楷體" w:hint="eastAsia"/>
          <w:szCs w:val="24"/>
        </w:rPr>
        <w:lastRenderedPageBreak/>
        <w:t>請務必於6/8中午前前寄回活動組，以利後續校正名單、獎狀印製及獎品分類，謝謝!</w:t>
      </w:r>
    </w:p>
    <w:p w:rsidR="00A37BE8" w:rsidRPr="0066538F" w:rsidRDefault="00CC45A8" w:rsidP="0066538F">
      <w:pPr>
        <w:spacing w:line="400" w:lineRule="exact"/>
        <w:rPr>
          <w:rFonts w:ascii="標楷體" w:eastAsia="標楷體" w:hAnsi="標楷體"/>
          <w:szCs w:val="24"/>
        </w:rPr>
      </w:pPr>
      <w:r w:rsidRPr="0066538F">
        <w:rPr>
          <w:rFonts w:ascii="標楷體" w:eastAsia="標楷體" w:hAnsi="標楷體" w:hint="eastAsia"/>
          <w:szCs w:val="24"/>
        </w:rPr>
        <w:t>4.</w:t>
      </w:r>
      <w:r w:rsidR="00A37BE8" w:rsidRPr="0066538F">
        <w:rPr>
          <w:rFonts w:ascii="標楷體" w:eastAsia="標楷體" w:hAnsi="標楷體" w:hint="eastAsia"/>
          <w:szCs w:val="24"/>
        </w:rPr>
        <w:t>活動組發起畢業影片素材募集活動，請三導廣為宣傳，鼓勵同學踴躍投稿，詳細訊息請見學校網</w:t>
      </w:r>
    </w:p>
    <w:p w:rsidR="00854336" w:rsidRPr="0066538F" w:rsidRDefault="00A37BE8" w:rsidP="0066538F">
      <w:pPr>
        <w:spacing w:line="400" w:lineRule="exact"/>
        <w:rPr>
          <w:rFonts w:ascii="標楷體" w:eastAsia="標楷體" w:hAnsi="標楷體"/>
          <w:szCs w:val="24"/>
        </w:rPr>
      </w:pPr>
      <w:r w:rsidRPr="0066538F">
        <w:rPr>
          <w:rFonts w:ascii="標楷體" w:eastAsia="標楷體" w:hAnsi="標楷體" w:hint="eastAsia"/>
          <w:szCs w:val="24"/>
        </w:rPr>
        <w:t xml:space="preserve">  站及臉書專頁，並誠摯邀請全校教師一起共襄盛舉，透過照片或影片表達對本屆畢業生的勉勵。</w:t>
      </w:r>
    </w:p>
    <w:p w:rsidR="004F31BE" w:rsidRPr="00964A2B" w:rsidRDefault="004E0D31" w:rsidP="004F31BE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  <w:r w:rsidR="004F31BE" w:rsidRPr="00964A2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、生教組</w:t>
      </w:r>
    </w:p>
    <w:p w:rsidR="007E39D2" w:rsidRDefault="007E39D2" w:rsidP="007E39D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7E39D2">
        <w:rPr>
          <w:rFonts w:ascii="標楷體" w:eastAsia="標楷體" w:hAnsi="標楷體" w:hint="eastAsia"/>
        </w:rPr>
        <w:t>今年三年級有3位學生因獎懲紀錄累計滿27支警告(三大過)以及一位學生因缺席率過高而無法領</w:t>
      </w:r>
    </w:p>
    <w:p w:rsidR="007E39D2" w:rsidRDefault="007E39D2" w:rsidP="007E39D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E39D2">
        <w:rPr>
          <w:rFonts w:ascii="標楷體" w:eastAsia="標楷體" w:hAnsi="標楷體" w:hint="eastAsia"/>
        </w:rPr>
        <w:t>到畢業證書，所以請二年級的導師務必針對懲處紀錄較多以及缺席、曠課節數的學生多所注意，</w:t>
      </w:r>
    </w:p>
    <w:p w:rsidR="007E39D2" w:rsidRPr="007E39D2" w:rsidRDefault="007E39D2" w:rsidP="007E39D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E39D2">
        <w:rPr>
          <w:rFonts w:ascii="標楷體" w:eastAsia="標楷體" w:hAnsi="標楷體" w:hint="eastAsia"/>
        </w:rPr>
        <w:t>提醒利用時間申請銷過、請假，以免喪失畢業證書之權益。</w:t>
      </w:r>
    </w:p>
    <w:p w:rsidR="007E39D2" w:rsidRPr="007E39D2" w:rsidRDefault="007E39D2" w:rsidP="007E39D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E39D2">
        <w:rPr>
          <w:rFonts w:ascii="標楷體" w:eastAsia="標楷體" w:hAnsi="標楷體" w:hint="eastAsia"/>
        </w:rPr>
        <w:t>由於疫情關係三年級銷過的問題需要解決，以下三擇一：</w:t>
      </w:r>
    </w:p>
    <w:p w:rsidR="00633C74" w:rsidRDefault="007E39D2" w:rsidP="007E39D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E39D2">
        <w:rPr>
          <w:rFonts w:ascii="標楷體" w:eastAsia="標楷體" w:hAnsi="標楷體" w:hint="eastAsia"/>
        </w:rPr>
        <w:t>(1)</w:t>
      </w:r>
      <w:r w:rsidR="00633C74">
        <w:rPr>
          <w:rFonts w:ascii="標楷體" w:eastAsia="標楷體" w:hAnsi="標楷體" w:hint="eastAsia"/>
        </w:rPr>
        <w:t>目前教育部辦理全國藥物濫用梗圖創做比賽，如學生</w:t>
      </w:r>
      <w:r w:rsidRPr="007E39D2">
        <w:rPr>
          <w:rFonts w:ascii="標楷體" w:eastAsia="標楷體" w:hAnsi="標楷體" w:hint="eastAsia"/>
        </w:rPr>
        <w:t>依簡章規定繳</w:t>
      </w:r>
      <w:r w:rsidR="00633C74">
        <w:rPr>
          <w:rFonts w:ascii="標楷體" w:eastAsia="標楷體" w:hAnsi="標楷體" w:hint="eastAsia"/>
        </w:rPr>
        <w:t>件至生教組，生教組則</w:t>
      </w:r>
      <w:r w:rsidRPr="007E39D2">
        <w:rPr>
          <w:rFonts w:ascii="標楷體" w:eastAsia="標楷體" w:hAnsi="標楷體" w:hint="eastAsia"/>
        </w:rPr>
        <w:t>折抵</w:t>
      </w:r>
    </w:p>
    <w:p w:rsidR="007E39D2" w:rsidRPr="007E39D2" w:rsidRDefault="00633C74" w:rsidP="007E39D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E39D2" w:rsidRPr="007E39D2">
        <w:rPr>
          <w:rFonts w:ascii="標楷體" w:eastAsia="標楷體" w:hAnsi="標楷體" w:hint="eastAsia"/>
        </w:rPr>
        <w:t>一支</w:t>
      </w:r>
      <w:r>
        <w:rPr>
          <w:rFonts w:ascii="標楷體" w:eastAsia="標楷體" w:hAnsi="標楷體" w:hint="eastAsia"/>
        </w:rPr>
        <w:t>獎告，在紀錄上直接和某個獎告</w:t>
      </w:r>
      <w:r w:rsidRPr="007E39D2">
        <w:rPr>
          <w:rFonts w:ascii="標楷體" w:eastAsia="標楷體" w:hAnsi="標楷體" w:hint="eastAsia"/>
        </w:rPr>
        <w:t>做抵銷(就會完全無紀錄)</w:t>
      </w:r>
      <w:r w:rsidR="007E39D2" w:rsidRPr="007E39D2">
        <w:rPr>
          <w:rFonts w:ascii="標楷體" w:eastAsia="標楷體" w:hAnsi="標楷體" w:hint="eastAsia"/>
        </w:rPr>
        <w:t>警告。</w:t>
      </w:r>
    </w:p>
    <w:p w:rsidR="00633C74" w:rsidRDefault="007E39D2" w:rsidP="00633C74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7E39D2">
        <w:rPr>
          <w:rFonts w:ascii="標楷體" w:eastAsia="標楷體" w:hAnsi="標楷體" w:hint="eastAsia"/>
        </w:rPr>
        <w:t>(3)</w:t>
      </w:r>
      <w:r w:rsidR="00633C74" w:rsidRPr="00633C74">
        <w:rPr>
          <w:rFonts w:hint="eastAsia"/>
        </w:rPr>
        <w:t xml:space="preserve"> </w:t>
      </w:r>
      <w:r w:rsidR="00633C74" w:rsidRPr="00633C74">
        <w:rPr>
          <w:rFonts w:ascii="標楷體" w:eastAsia="標楷體" w:hAnsi="標楷體" w:hint="eastAsia"/>
        </w:rPr>
        <w:t>(課堂考核)請教師做好線上課程的簽到或指定學生，讓學生可以證明他的線上學習狀況(如果老師沒開課，應該要有相對應的作業任務)</w:t>
      </w:r>
    </w:p>
    <w:p w:rsidR="00633C74" w:rsidRDefault="007E39D2" w:rsidP="00633C74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7E39D2">
        <w:rPr>
          <w:rFonts w:ascii="標楷體" w:eastAsia="標楷體" w:hAnsi="標楷體" w:hint="eastAsia"/>
        </w:rPr>
        <w:t>由於疫情關係，各班小</w:t>
      </w:r>
      <w:r w:rsidR="00633C74">
        <w:rPr>
          <w:rFonts w:ascii="標楷體" w:eastAsia="標楷體" w:hAnsi="標楷體" w:hint="eastAsia"/>
        </w:rPr>
        <w:t>老師以及幹部要記嘉獎的，請導師以及各班任課老師協助一下，直接在生</w:t>
      </w:r>
    </w:p>
    <w:p w:rsidR="00633C74" w:rsidRDefault="00633C74" w:rsidP="00633C74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教組</w:t>
      </w:r>
      <w:r w:rsidR="007E39D2" w:rsidRPr="007E39D2">
        <w:rPr>
          <w:rFonts w:ascii="標楷體" w:eastAsia="標楷體" w:hAnsi="標楷體" w:hint="eastAsia"/>
        </w:rPr>
        <w:t>給的檔案word上面打上學生的班級座號姓名以及相對應的獎懲內容及嘉獎數，最後在教師以</w:t>
      </w:r>
    </w:p>
    <w:p w:rsidR="00633C74" w:rsidRDefault="00633C74" w:rsidP="00633C74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E39D2" w:rsidRPr="007E39D2">
        <w:rPr>
          <w:rFonts w:ascii="標楷體" w:eastAsia="標楷體" w:hAnsi="標楷體" w:hint="eastAsia"/>
        </w:rPr>
        <w:t>及導師簽章的部分直接打上自己的姓名即可(也請打上日期)，檔名就寫清楚班級或是任課教師的</w:t>
      </w:r>
    </w:p>
    <w:p w:rsidR="007E39D2" w:rsidRDefault="00633C74" w:rsidP="00633C74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名字，記檔案給學務處蘇琇</w:t>
      </w:r>
      <w:r w:rsidR="007E39D2" w:rsidRPr="007E39D2">
        <w:rPr>
          <w:rFonts w:ascii="標楷體" w:eastAsia="標楷體" w:hAnsi="標楷體" w:hint="eastAsia"/>
        </w:rPr>
        <w:t>慇幹事。3年級請務必在6/7(一)前寄送，以利3年級畢業相關權益；</w:t>
      </w:r>
    </w:p>
    <w:p w:rsidR="007E39D2" w:rsidRPr="007E39D2" w:rsidRDefault="007E39D2" w:rsidP="007E39D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33C74">
        <w:rPr>
          <w:rFonts w:ascii="標楷體" w:eastAsia="標楷體" w:hAnsi="標楷體" w:hint="eastAsia"/>
        </w:rPr>
        <w:t>1、</w:t>
      </w:r>
      <w:r w:rsidRPr="007E39D2">
        <w:rPr>
          <w:rFonts w:ascii="標楷體" w:eastAsia="標楷體" w:hAnsi="標楷體" w:hint="eastAsia"/>
        </w:rPr>
        <w:t>2年級老師請協助在6/18(五)前回寄檔案(或是如果以順利復課，可送紙本)。</w:t>
      </w:r>
    </w:p>
    <w:p w:rsidR="00633C74" w:rsidRDefault="007E39D2" w:rsidP="00633C7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7E39D2">
        <w:rPr>
          <w:rFonts w:ascii="標楷體" w:eastAsia="標楷體" w:hAnsi="標楷體" w:hint="eastAsia"/>
        </w:rPr>
        <w:t>疫情期間，任何學生有校外不妥之行為(近期已有學生假”借網路”之名，行至同學家玩樂之</w:t>
      </w:r>
    </w:p>
    <w:p w:rsidR="007E39D2" w:rsidRPr="007E39D2" w:rsidRDefault="00633C74" w:rsidP="00633C7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E39D2" w:rsidRPr="007E39D2">
        <w:rPr>
          <w:rFonts w:ascii="標楷體" w:eastAsia="標楷體" w:hAnsi="標楷體" w:hint="eastAsia"/>
        </w:rPr>
        <w:t>實)，都煩請老師告知生教組，以利及時處理，也避免防疫破口。</w:t>
      </w:r>
    </w:p>
    <w:p w:rsidR="007E39D2" w:rsidRPr="00633C74" w:rsidRDefault="007E39D2" w:rsidP="007E39D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5.</w:t>
      </w:r>
      <w:r w:rsidRPr="00633C74">
        <w:rPr>
          <w:rFonts w:ascii="標楷體" w:eastAsia="標楷體" w:hAnsi="標楷體" w:hint="eastAsia"/>
          <w:b/>
        </w:rPr>
        <w:t>交通志工導護以及學生糾察，遇記在6/15復課後照常執勤，請106班以及2年級B組的同學要牢</w:t>
      </w:r>
    </w:p>
    <w:p w:rsidR="00854336" w:rsidRPr="00FF188C" w:rsidRDefault="007E39D2" w:rsidP="00854336">
      <w:pPr>
        <w:spacing w:line="400" w:lineRule="exact"/>
        <w:rPr>
          <w:rFonts w:ascii="標楷體" w:eastAsia="標楷體" w:hAnsi="標楷體"/>
          <w:b/>
        </w:rPr>
      </w:pPr>
      <w:r w:rsidRPr="00633C74">
        <w:rPr>
          <w:rFonts w:ascii="標楷體" w:eastAsia="標楷體" w:hAnsi="標楷體" w:hint="eastAsia"/>
          <w:b/>
        </w:rPr>
        <w:t xml:space="preserve">  記。</w:t>
      </w:r>
    </w:p>
    <w:p w:rsidR="004E0D31" w:rsidRPr="004E0D31" w:rsidRDefault="004E0D31" w:rsidP="004E0D31">
      <w:pPr>
        <w:spacing w:line="360" w:lineRule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  <w:r w:rsidRPr="004E0D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、衛生組</w:t>
      </w:r>
    </w:p>
    <w:p w:rsidR="00F74D57" w:rsidRPr="006C68AC" w:rsidRDefault="00F74D57" w:rsidP="00F74D57">
      <w:pPr>
        <w:spacing w:line="400" w:lineRule="exact"/>
        <w:ind w:left="2"/>
        <w:rPr>
          <w:rFonts w:ascii="標楷體" w:eastAsia="標楷體" w:hAnsi="標楷體"/>
        </w:rPr>
      </w:pPr>
      <w:r w:rsidRPr="006C68AC">
        <w:rPr>
          <w:rFonts w:ascii="標楷體" w:eastAsia="標楷體" w:hAnsi="標楷體" w:hint="eastAsia"/>
        </w:rPr>
        <w:t>1.每週三早上防蚊課程:本學期暫停，未完成的課程預計於下學年繼續完成。</w:t>
      </w:r>
    </w:p>
    <w:p w:rsidR="00F74D57" w:rsidRDefault="00F74D57" w:rsidP="00F74D57">
      <w:pPr>
        <w:spacing w:line="400" w:lineRule="exact"/>
        <w:ind w:left="2"/>
        <w:rPr>
          <w:rFonts w:ascii="標楷體" w:eastAsia="標楷體" w:hAnsi="標楷體"/>
        </w:rPr>
      </w:pPr>
      <w:r w:rsidRPr="006C68AC">
        <w:rPr>
          <w:rFonts w:ascii="標楷體" w:eastAsia="標楷體" w:hAnsi="標楷體" w:hint="eastAsia"/>
        </w:rPr>
        <w:t>2.衛生糾察、衛生股長、環保股長期末同樂會:本學期暫停，觀察疫情發展狀況再另行通知舉辦的日</w:t>
      </w:r>
    </w:p>
    <w:p w:rsidR="00F74D57" w:rsidRPr="006C68AC" w:rsidRDefault="00F74D57" w:rsidP="00F74D57">
      <w:pPr>
        <w:spacing w:line="400" w:lineRule="exact"/>
        <w:ind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6C68AC">
        <w:rPr>
          <w:rFonts w:ascii="標楷體" w:eastAsia="標楷體" w:hAnsi="標楷體" w:hint="eastAsia"/>
        </w:rPr>
        <w:t>期。</w:t>
      </w:r>
    </w:p>
    <w:p w:rsidR="00F74D57" w:rsidRDefault="00F74D57" w:rsidP="00F74D57">
      <w:pPr>
        <w:spacing w:line="400" w:lineRule="exact"/>
        <w:ind w:left="2"/>
        <w:rPr>
          <w:rFonts w:ascii="標楷體" w:eastAsia="標楷體" w:hAnsi="標楷體"/>
        </w:rPr>
      </w:pPr>
      <w:r w:rsidRPr="006C68AC">
        <w:rPr>
          <w:rFonts w:ascii="標楷體" w:eastAsia="標楷體" w:hAnsi="標楷體" w:hint="eastAsia"/>
        </w:rPr>
        <w:t>3.安德烈食物銀行體驗活動:原訂於期末讓各班申請，但由於疫情狀況不穩定，因此取消此申請活</w:t>
      </w:r>
    </w:p>
    <w:p w:rsidR="00F74D57" w:rsidRPr="006C68AC" w:rsidRDefault="00F74D57" w:rsidP="00F74D57">
      <w:pPr>
        <w:spacing w:line="400" w:lineRule="exact"/>
        <w:ind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6C68AC">
        <w:rPr>
          <w:rFonts w:ascii="標楷體" w:eastAsia="標楷體" w:hAnsi="標楷體" w:hint="eastAsia"/>
        </w:rPr>
        <w:t>動。</w:t>
      </w:r>
    </w:p>
    <w:p w:rsidR="00F74D57" w:rsidRDefault="00F74D57" w:rsidP="00F74D57">
      <w:pPr>
        <w:spacing w:line="400" w:lineRule="exact"/>
        <w:ind w:left="2"/>
        <w:rPr>
          <w:rFonts w:ascii="標楷體" w:eastAsia="標楷體" w:hAnsi="標楷體"/>
        </w:rPr>
      </w:pPr>
      <w:r w:rsidRPr="006C68AC">
        <w:rPr>
          <w:rFonts w:ascii="標楷體" w:eastAsia="標楷體" w:hAnsi="標楷體" w:hint="eastAsia"/>
        </w:rPr>
        <w:t>4.衛生糾察、衛生股長、環保股長之服務學習時數採計:目前先採計至5/18(二)，待復學後再視情</w:t>
      </w:r>
    </w:p>
    <w:p w:rsidR="00F74D57" w:rsidRDefault="00F74D57" w:rsidP="00F74D57">
      <w:pPr>
        <w:spacing w:line="400" w:lineRule="exact"/>
        <w:ind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6C68AC">
        <w:rPr>
          <w:rFonts w:ascii="標楷體" w:eastAsia="標楷體" w:hAnsi="標楷體" w:hint="eastAsia"/>
        </w:rPr>
        <w:t>況公告後續服務方式。</w:t>
      </w:r>
    </w:p>
    <w:p w:rsidR="00F74D57" w:rsidRDefault="00F74D57" w:rsidP="00F74D57">
      <w:pPr>
        <w:spacing w:line="400" w:lineRule="exact"/>
        <w:ind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5.近日降雨頗多，麻煩導師協助提醒同學要在雨後檢查住家週邊，是否有積水容器或雜物，如有發</w:t>
      </w:r>
    </w:p>
    <w:p w:rsidR="00F74D57" w:rsidRDefault="00F74D57" w:rsidP="00F74D57">
      <w:pPr>
        <w:spacing w:line="400" w:lineRule="exact"/>
        <w:ind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現請立即清除，以免造成病媒蚊之孳生。</w:t>
      </w:r>
    </w:p>
    <w:p w:rsidR="00F74D57" w:rsidRDefault="00F74D57" w:rsidP="00F74D57">
      <w:pPr>
        <w:spacing w:line="400" w:lineRule="exact"/>
        <w:ind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6.疫情仍屬警戒期間，為避免造成醫療體系之負擔與困擾，做好自我管理及留意自身健康狀況，將</w:t>
      </w:r>
    </w:p>
    <w:p w:rsidR="00F74D57" w:rsidRDefault="00F74D57" w:rsidP="00F74D57">
      <w:pPr>
        <w:spacing w:line="400" w:lineRule="exact"/>
        <w:ind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是目前我們能做的防疫工作!</w:t>
      </w:r>
    </w:p>
    <w:p w:rsidR="00F74D57" w:rsidRDefault="00F74D57" w:rsidP="00F74D57">
      <w:pPr>
        <w:spacing w:line="400" w:lineRule="exact"/>
        <w:rPr>
          <w:rFonts w:ascii="標楷體" w:eastAsia="標楷體" w:hAnsi="標楷體"/>
        </w:rPr>
      </w:pPr>
    </w:p>
    <w:p w:rsidR="00FF188C" w:rsidRPr="004E0D31" w:rsidRDefault="00FF188C" w:rsidP="00FF188C">
      <w:pPr>
        <w:spacing w:line="360" w:lineRule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四、體育</w:t>
      </w:r>
      <w:r w:rsidRPr="004E0D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組</w:t>
      </w:r>
    </w:p>
    <w:p w:rsidR="00146E36" w:rsidRPr="00146E36" w:rsidRDefault="00146E36" w:rsidP="00146E3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F74D57">
        <w:rPr>
          <w:rFonts w:ascii="標楷體" w:eastAsia="標楷體" w:hAnsi="標楷體" w:hint="eastAsia"/>
        </w:rPr>
        <w:t>.</w:t>
      </w:r>
      <w:r w:rsidRPr="00146E36">
        <w:rPr>
          <w:rFonts w:ascii="標楷體" w:eastAsia="標楷體" w:hAnsi="標楷體" w:hint="eastAsia"/>
        </w:rPr>
        <w:t>109學年度第二學期三年級班際競賽男女三對三籃球賽</w:t>
      </w:r>
      <w:r w:rsidR="00E2699E">
        <w:rPr>
          <w:rFonts w:ascii="標楷體" w:eastAsia="標楷體" w:hAnsi="標楷體" w:hint="eastAsia"/>
        </w:rPr>
        <w:t>，因疫情關係</w:t>
      </w:r>
      <w:r w:rsidRPr="00146E36">
        <w:rPr>
          <w:rFonts w:ascii="標楷體" w:eastAsia="標楷體" w:hAnsi="標楷體" w:hint="eastAsia"/>
        </w:rPr>
        <w:t>取消</w:t>
      </w:r>
      <w:r w:rsidR="00E2699E">
        <w:rPr>
          <w:rFonts w:ascii="標楷體" w:eastAsia="標楷體" w:hAnsi="標楷體" w:hint="eastAsia"/>
        </w:rPr>
        <w:t>競賽。</w:t>
      </w:r>
    </w:p>
    <w:p w:rsidR="00146E36" w:rsidRPr="00146E36" w:rsidRDefault="00146E36" w:rsidP="00146E3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2</w:t>
      </w:r>
      <w:r w:rsidR="00F74D57">
        <w:rPr>
          <w:rFonts w:ascii="標楷體" w:eastAsia="標楷體" w:hAnsi="標楷體" w:hint="eastAsia"/>
        </w:rPr>
        <w:t>.</w:t>
      </w:r>
      <w:r w:rsidRPr="00146E36">
        <w:rPr>
          <w:rFonts w:ascii="標楷體" w:eastAsia="標楷體" w:hAnsi="標楷體" w:hint="eastAsia"/>
        </w:rPr>
        <w:t>109學年度第二學期三年級班際競賽會考盃排球賽</w:t>
      </w:r>
      <w:r w:rsidR="00E2699E">
        <w:rPr>
          <w:rFonts w:ascii="標楷體" w:eastAsia="標楷體" w:hAnsi="標楷體" w:hint="eastAsia"/>
        </w:rPr>
        <w:t>，因疫情關係</w:t>
      </w:r>
      <w:r w:rsidRPr="00146E36">
        <w:rPr>
          <w:rFonts w:ascii="標楷體" w:eastAsia="標楷體" w:hAnsi="標楷體" w:hint="eastAsia"/>
        </w:rPr>
        <w:t>取消</w:t>
      </w:r>
      <w:r w:rsidR="00E2699E">
        <w:rPr>
          <w:rFonts w:ascii="標楷體" w:eastAsia="標楷體" w:hAnsi="標楷體" w:hint="eastAsia"/>
        </w:rPr>
        <w:t>競賽。</w:t>
      </w:r>
    </w:p>
    <w:p w:rsidR="00E2699E" w:rsidRPr="00146E36" w:rsidRDefault="00146E36" w:rsidP="00146E3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F74D57">
        <w:rPr>
          <w:rFonts w:ascii="標楷體" w:eastAsia="標楷體" w:hAnsi="標楷體" w:hint="eastAsia"/>
        </w:rPr>
        <w:t>.</w:t>
      </w:r>
      <w:r w:rsidRPr="00146E36">
        <w:rPr>
          <w:rFonts w:ascii="標楷體" w:eastAsia="標楷體" w:hAnsi="標楷體" w:hint="eastAsia"/>
        </w:rPr>
        <w:t>110年中小學網球對抗賽</w:t>
      </w:r>
      <w:r w:rsidR="00E2699E">
        <w:rPr>
          <w:rFonts w:ascii="標楷體" w:eastAsia="標楷體" w:hAnsi="標楷體" w:hint="eastAsia"/>
        </w:rPr>
        <w:t>，因疫情關係</w:t>
      </w:r>
      <w:r w:rsidRPr="00146E36">
        <w:rPr>
          <w:rFonts w:ascii="標楷體" w:eastAsia="標楷體" w:hAnsi="標楷體" w:hint="eastAsia"/>
        </w:rPr>
        <w:t>延期</w:t>
      </w:r>
      <w:r w:rsidR="00E2699E">
        <w:rPr>
          <w:rFonts w:ascii="標楷體" w:eastAsia="標楷體" w:hAnsi="標楷體" w:hint="eastAsia"/>
        </w:rPr>
        <w:t>競賽。</w:t>
      </w:r>
    </w:p>
    <w:p w:rsidR="00854336" w:rsidRDefault="00146E36" w:rsidP="00146E3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74D57">
        <w:rPr>
          <w:rFonts w:ascii="標楷體" w:eastAsia="標楷體" w:hAnsi="標楷體" w:hint="eastAsia"/>
        </w:rPr>
        <w:t>.</w:t>
      </w:r>
      <w:r w:rsidRPr="00146E36">
        <w:rPr>
          <w:rFonts w:ascii="標楷體" w:eastAsia="標楷體" w:hAnsi="標楷體" w:hint="eastAsia"/>
        </w:rPr>
        <w:t>110年中小學桌球對抗賽</w:t>
      </w:r>
      <w:r w:rsidR="00E2699E">
        <w:rPr>
          <w:rFonts w:ascii="標楷體" w:eastAsia="標楷體" w:hAnsi="標楷體" w:hint="eastAsia"/>
        </w:rPr>
        <w:t>，因疫情關係</w:t>
      </w:r>
      <w:r w:rsidRPr="00146E36">
        <w:rPr>
          <w:rFonts w:ascii="標楷體" w:eastAsia="標楷體" w:hAnsi="標楷體" w:hint="eastAsia"/>
        </w:rPr>
        <w:t>取消</w:t>
      </w:r>
      <w:r w:rsidR="00E2699E">
        <w:rPr>
          <w:rFonts w:ascii="標楷體" w:eastAsia="標楷體" w:hAnsi="標楷體" w:hint="eastAsia"/>
        </w:rPr>
        <w:t>競賽</w:t>
      </w:r>
    </w:p>
    <w:p w:rsidR="00854336" w:rsidRPr="004E0D31" w:rsidRDefault="00854336" w:rsidP="004E0D31">
      <w:pPr>
        <w:spacing w:line="400" w:lineRule="exact"/>
        <w:ind w:left="2"/>
        <w:rPr>
          <w:rFonts w:ascii="標楷體" w:eastAsia="標楷體" w:hAnsi="標楷體"/>
        </w:rPr>
      </w:pPr>
    </w:p>
    <w:p w:rsidR="004F31BE" w:rsidRDefault="004F31BE" w:rsidP="004F31B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●總務</w:t>
      </w:r>
      <w:r w:rsidRPr="004F31BE">
        <w:rPr>
          <w:rFonts w:ascii="標楷體" w:eastAsia="標楷體" w:hAnsi="標楷體" w:hint="eastAsia"/>
          <w:sz w:val="32"/>
          <w:szCs w:val="32"/>
        </w:rPr>
        <w:t>處</w:t>
      </w:r>
    </w:p>
    <w:p w:rsidR="004506D7" w:rsidRDefault="00735721" w:rsidP="00735721">
      <w:pPr>
        <w:spacing w:line="400" w:lineRule="exact"/>
        <w:ind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1.總務處志工</w:t>
      </w:r>
      <w:r w:rsidRPr="006C68AC">
        <w:rPr>
          <w:rFonts w:ascii="標楷體" w:eastAsia="標楷體" w:hAnsi="標楷體" w:hint="eastAsia"/>
        </w:rPr>
        <w:t>之服務學習時數採計:目前</w:t>
      </w:r>
      <w:r w:rsidR="004506D7">
        <w:rPr>
          <w:rFonts w:ascii="標楷體" w:eastAsia="標楷體" w:hAnsi="標楷體" w:hint="eastAsia"/>
        </w:rPr>
        <w:t>與衛生組同步</w:t>
      </w:r>
      <w:r w:rsidRPr="006C68AC">
        <w:rPr>
          <w:rFonts w:ascii="標楷體" w:eastAsia="標楷體" w:hAnsi="標楷體" w:hint="eastAsia"/>
        </w:rPr>
        <w:t>先採計至5/18(二)，待復學後再視情況公告後</w:t>
      </w:r>
    </w:p>
    <w:p w:rsidR="00735721" w:rsidRDefault="004506D7" w:rsidP="00735721">
      <w:pPr>
        <w:spacing w:line="400" w:lineRule="exact"/>
        <w:ind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35721" w:rsidRPr="006C68AC">
        <w:rPr>
          <w:rFonts w:ascii="標楷體" w:eastAsia="標楷體" w:hAnsi="標楷體" w:hint="eastAsia"/>
        </w:rPr>
        <w:t>續服務方式。</w:t>
      </w:r>
    </w:p>
    <w:p w:rsidR="004506D7" w:rsidRDefault="00735721" w:rsidP="004F3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2.6/15三年級</w:t>
      </w:r>
      <w:r w:rsidR="00CD6F0A">
        <w:rPr>
          <w:rFonts w:ascii="標楷體" w:eastAsia="標楷體" w:hAnsi="標楷體" w:hint="eastAsia"/>
        </w:rPr>
        <w:t>辦理離</w:t>
      </w:r>
      <w:r>
        <w:rPr>
          <w:rFonts w:ascii="標楷體" w:eastAsia="標楷體" w:hAnsi="標楷體" w:hint="eastAsia"/>
        </w:rPr>
        <w:t>校</w:t>
      </w:r>
      <w:r w:rsidR="00CD6F0A">
        <w:rPr>
          <w:rFonts w:ascii="標楷體" w:eastAsia="標楷體" w:hAnsi="標楷體" w:hint="eastAsia"/>
        </w:rPr>
        <w:t>手續，出納組部分積欠學費已經通知相關班級導師，事務組部分則會利用停</w:t>
      </w:r>
    </w:p>
    <w:p w:rsidR="004506D7" w:rsidRDefault="004506D7" w:rsidP="004F3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D6F0A">
        <w:rPr>
          <w:rFonts w:ascii="標楷體" w:eastAsia="標楷體" w:hAnsi="標楷體" w:hint="eastAsia"/>
        </w:rPr>
        <w:t>課時間進入班級做基本公務檢查（桌椅、燈具、門窗、黑板、風扇等），有需相關賠償部分會聯絡</w:t>
      </w:r>
    </w:p>
    <w:p w:rsidR="00735721" w:rsidRDefault="004506D7" w:rsidP="004F31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D6F0A">
        <w:rPr>
          <w:rFonts w:ascii="標楷體" w:eastAsia="標楷體" w:hAnsi="標楷體" w:hint="eastAsia"/>
        </w:rPr>
        <w:t>班級導師，感謝配合。</w:t>
      </w:r>
    </w:p>
    <w:p w:rsidR="00735721" w:rsidRPr="00735721" w:rsidRDefault="00735721" w:rsidP="007357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735721">
        <w:rPr>
          <w:rFonts w:ascii="標楷體" w:eastAsia="標楷體" w:hAnsi="標楷體" w:hint="eastAsia"/>
        </w:rPr>
        <w:t>停課期間午餐費的退費方式如下，</w:t>
      </w:r>
    </w:p>
    <w:p w:rsidR="00735721" w:rsidRPr="00735721" w:rsidRDefault="00735721" w:rsidP="00735721">
      <w:pPr>
        <w:rPr>
          <w:rFonts w:ascii="標楷體" w:eastAsia="標楷體" w:hAnsi="標楷體"/>
        </w:rPr>
      </w:pPr>
      <w:r w:rsidRPr="00735721">
        <w:rPr>
          <w:rFonts w:ascii="標楷體" w:eastAsia="標楷體" w:hAnsi="標楷體" w:hint="eastAsia"/>
        </w:rPr>
        <w:t>一、 一二年級：統一於下學期午餐費當中，以1：1方式扣抵。轉出學生、停課前請假及下學期改申請補助生則現金退費。</w:t>
      </w:r>
    </w:p>
    <w:p w:rsidR="00735721" w:rsidRPr="00735721" w:rsidRDefault="00735721" w:rsidP="007357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 2" w:char="F06A"/>
      </w:r>
      <w:r w:rsidRPr="00735721">
        <w:rPr>
          <w:rFonts w:ascii="標楷體" w:eastAsia="標楷體" w:hAnsi="標楷體" w:hint="eastAsia"/>
        </w:rPr>
        <w:t>轉出：轉出時現金退費</w:t>
      </w:r>
    </w:p>
    <w:p w:rsidR="00735721" w:rsidRPr="00735721" w:rsidRDefault="00735721" w:rsidP="007357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 2" w:char="F06B"/>
      </w:r>
      <w:r w:rsidRPr="00735721">
        <w:rPr>
          <w:rFonts w:ascii="標楷體" w:eastAsia="標楷體" w:hAnsi="標楷體" w:hint="eastAsia"/>
        </w:rPr>
        <w:t>下學期改申請午餐補助：下學期辦理現金退費；</w:t>
      </w:r>
    </w:p>
    <w:p w:rsidR="00735721" w:rsidRPr="00735721" w:rsidRDefault="00735721" w:rsidP="00735721">
      <w:pPr>
        <w:rPr>
          <w:rFonts w:ascii="標楷體" w:eastAsia="標楷體" w:hAnsi="標楷體"/>
        </w:rPr>
      </w:pPr>
      <w:r w:rsidRPr="00735721">
        <w:rPr>
          <w:rFonts w:ascii="標楷體" w:eastAsia="標楷體" w:hAnsi="標楷體" w:hint="eastAsia"/>
        </w:rPr>
        <w:t xml:space="preserve">  ★本學期停課前請假學生，復課後依請假日數現金退費。</w:t>
      </w:r>
    </w:p>
    <w:p w:rsidR="00735721" w:rsidRPr="00735721" w:rsidRDefault="00CD6F0A" w:rsidP="007357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35721" w:rsidRPr="00735721">
        <w:rPr>
          <w:rFonts w:ascii="標楷體" w:eastAsia="標楷體" w:hAnsi="標楷體" w:hint="eastAsia"/>
        </w:rPr>
        <w:t>二、三年級學生一律採現金退費，將視復課情形或配合免試升學行事曆辦理：</w:t>
      </w:r>
    </w:p>
    <w:p w:rsidR="00735721" w:rsidRPr="00735721" w:rsidRDefault="00735721" w:rsidP="007357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 2" w:char="F06A"/>
      </w:r>
      <w:r w:rsidRPr="00735721">
        <w:rPr>
          <w:rFonts w:ascii="標楷體" w:eastAsia="標楷體" w:hAnsi="標楷體" w:hint="eastAsia"/>
        </w:rPr>
        <w:t>6月15日有上課：當天統一退費。</w:t>
      </w:r>
    </w:p>
    <w:p w:rsidR="00735721" w:rsidRPr="00735721" w:rsidRDefault="00735721" w:rsidP="007357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 2" w:char="F06B"/>
      </w:r>
      <w:r w:rsidRPr="00735721">
        <w:rPr>
          <w:rFonts w:ascii="標楷體" w:eastAsia="標楷體" w:hAnsi="標楷體" w:hint="eastAsia"/>
        </w:rPr>
        <w:t>6月15日沒有上課：預計配合學生免試升學到校時間辦理退費。</w:t>
      </w:r>
    </w:p>
    <w:p w:rsidR="00735721" w:rsidRPr="00735721" w:rsidRDefault="00735721" w:rsidP="00735721">
      <w:pPr>
        <w:rPr>
          <w:rFonts w:ascii="標楷體" w:eastAsia="標楷體" w:hAnsi="標楷體"/>
          <w:sz w:val="32"/>
          <w:szCs w:val="32"/>
        </w:rPr>
      </w:pPr>
      <w:r w:rsidRPr="00735721">
        <w:rPr>
          <w:rFonts w:ascii="標楷體" w:eastAsia="標楷體" w:hAnsi="標楷體" w:hint="eastAsia"/>
        </w:rPr>
        <w:t xml:space="preserve">出納組已將各班未繳費的同學名單通知各位導師，煩請各位導師協助通知學生或家長繳費                                  </w:t>
      </w:r>
    </w:p>
    <w:p w:rsidR="0066538F" w:rsidRPr="004F31BE" w:rsidRDefault="0066538F" w:rsidP="004F31BE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66538F" w:rsidRPr="004F31BE" w:rsidSect="004F31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B6" w:rsidRDefault="00B904B6" w:rsidP="004E0D31">
      <w:r>
        <w:separator/>
      </w:r>
    </w:p>
  </w:endnote>
  <w:endnote w:type="continuationSeparator" w:id="0">
    <w:p w:rsidR="00B904B6" w:rsidRDefault="00B904B6" w:rsidP="004E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綜藝體W9">
    <w:altName w:val="Microsoft JhengHei UI Light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B6" w:rsidRDefault="00B904B6" w:rsidP="004E0D31">
      <w:r>
        <w:separator/>
      </w:r>
    </w:p>
  </w:footnote>
  <w:footnote w:type="continuationSeparator" w:id="0">
    <w:p w:rsidR="00B904B6" w:rsidRDefault="00B904B6" w:rsidP="004E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DFD"/>
    <w:multiLevelType w:val="hybridMultilevel"/>
    <w:tmpl w:val="553C7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9D1B14"/>
    <w:multiLevelType w:val="hybridMultilevel"/>
    <w:tmpl w:val="0DA035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8C7061"/>
    <w:multiLevelType w:val="hybridMultilevel"/>
    <w:tmpl w:val="CE7641BA"/>
    <w:lvl w:ilvl="0" w:tplc="CE924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7F40CC"/>
    <w:multiLevelType w:val="hybridMultilevel"/>
    <w:tmpl w:val="1F6235B4"/>
    <w:lvl w:ilvl="0" w:tplc="D0DAB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BE"/>
    <w:rsid w:val="00004E73"/>
    <w:rsid w:val="00037670"/>
    <w:rsid w:val="0011423E"/>
    <w:rsid w:val="00146E36"/>
    <w:rsid w:val="0017499D"/>
    <w:rsid w:val="0036388A"/>
    <w:rsid w:val="0037032E"/>
    <w:rsid w:val="00410CE7"/>
    <w:rsid w:val="004506D7"/>
    <w:rsid w:val="004D279F"/>
    <w:rsid w:val="004E0D31"/>
    <w:rsid w:val="004F31BE"/>
    <w:rsid w:val="00561FE3"/>
    <w:rsid w:val="00633C74"/>
    <w:rsid w:val="0065352F"/>
    <w:rsid w:val="0066538F"/>
    <w:rsid w:val="00735721"/>
    <w:rsid w:val="007E39D2"/>
    <w:rsid w:val="00806049"/>
    <w:rsid w:val="00806D3B"/>
    <w:rsid w:val="00854336"/>
    <w:rsid w:val="008555EF"/>
    <w:rsid w:val="00872C23"/>
    <w:rsid w:val="008770FD"/>
    <w:rsid w:val="00914659"/>
    <w:rsid w:val="009F4C96"/>
    <w:rsid w:val="00A37BE8"/>
    <w:rsid w:val="00B30C31"/>
    <w:rsid w:val="00B3765D"/>
    <w:rsid w:val="00B904B6"/>
    <w:rsid w:val="00C13A45"/>
    <w:rsid w:val="00CC45A8"/>
    <w:rsid w:val="00CD6F0A"/>
    <w:rsid w:val="00E2699E"/>
    <w:rsid w:val="00E92698"/>
    <w:rsid w:val="00EE7BC2"/>
    <w:rsid w:val="00F74D57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046D1"/>
  <w15:docId w15:val="{A483A2BB-5FEF-4899-B1C7-DB52F84F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31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31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E0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0D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0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0D3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465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13A45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2020-05-29T03:02:00Z</cp:lastPrinted>
  <dcterms:created xsi:type="dcterms:W3CDTF">2021-06-01T06:47:00Z</dcterms:created>
  <dcterms:modified xsi:type="dcterms:W3CDTF">2021-06-01T06:47:00Z</dcterms:modified>
</cp:coreProperties>
</file>