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97" w:rsidRDefault="00BE18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052D8" wp14:editId="1396E949">
                <wp:simplePos x="0" y="0"/>
                <wp:positionH relativeFrom="column">
                  <wp:posOffset>569494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1818" w:rsidRPr="00BE1818" w:rsidRDefault="00BE1818" w:rsidP="00BE1818">
                            <w:pPr>
                              <w:jc w:val="center"/>
                              <w:rPr>
                                <w:rFonts w:ascii="華康新綜藝體W9" w:eastAsia="華康新綜藝體W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1818">
                              <w:rPr>
                                <w:rFonts w:ascii="華康新綜藝體W9" w:eastAsia="華康新綜藝體W9"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第一次當國民法官就上手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052D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.8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" filled="f" stroked="f">
                <v:fill o:detectmouseclick="t"/>
                <v:textbox style="mso-fit-shape-to-text:t">
                  <w:txbxContent>
                    <w:p w:rsidR="00BE1818" w:rsidRPr="00BE1818" w:rsidRDefault="00BE1818" w:rsidP="00BE1818">
                      <w:pPr>
                        <w:jc w:val="center"/>
                        <w:rPr>
                          <w:rFonts w:ascii="華康新綜藝體W9" w:eastAsia="華康新綜藝體W9"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1818">
                        <w:rPr>
                          <w:rFonts w:ascii="華康新綜藝體W9" w:eastAsia="華康新綜藝體W9"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第一次當國民法官就上手</w:t>
                      </w:r>
                    </w:p>
                  </w:txbxContent>
                </v:textbox>
              </v:shape>
            </w:pict>
          </mc:Fallback>
        </mc:AlternateContent>
      </w:r>
    </w:p>
    <w:p w:rsidR="001E6797" w:rsidRPr="001E6797" w:rsidRDefault="001E6797" w:rsidP="001E6797"/>
    <w:p w:rsidR="001E6797" w:rsidRPr="001E6797" w:rsidRDefault="001E6797" w:rsidP="001E6797"/>
    <w:p w:rsidR="00CC4C1D" w:rsidRDefault="00CC4C1D" w:rsidP="00CC4C1D">
      <w:pPr>
        <w:tabs>
          <w:tab w:val="left" w:pos="1011"/>
        </w:tabs>
      </w:pPr>
    </w:p>
    <w:p w:rsidR="00CC4C1D" w:rsidRPr="00CC4C1D" w:rsidRDefault="00CC4C1D" w:rsidP="00CC4C1D">
      <w:pPr>
        <w:tabs>
          <w:tab w:val="left" w:pos="1011"/>
        </w:tabs>
        <w:rPr>
          <w:rFonts w:ascii="標楷體" w:eastAsia="標楷體" w:hAnsi="標楷體"/>
          <w:sz w:val="28"/>
          <w:szCs w:val="28"/>
          <w:shd w:val="clear" w:color="auto" w:fill="000000" w:themeFill="text1"/>
        </w:rPr>
      </w:pP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看完</w:t>
      </w:r>
      <w:r w:rsidR="001E6797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影片後</w:t>
      </w:r>
      <w:r w:rsidR="004842EA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，請全班</w:t>
      </w:r>
      <w:r w:rsidR="001D0F17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一起討論後</w:t>
      </w:r>
      <w:r w:rsidR="001E6797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回答下列問題</w:t>
      </w: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，</w:t>
      </w:r>
      <w:r w:rsidR="001D0F17"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填寫完請於當日放學前交回活動組</w:t>
      </w: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。</w:t>
      </w:r>
    </w:p>
    <w:p w:rsidR="00CC4C1D" w:rsidRPr="000D63FF" w:rsidRDefault="00CC4C1D" w:rsidP="00CC4C1D">
      <w:pPr>
        <w:rPr>
          <w:rFonts w:ascii="標楷體" w:eastAsia="標楷體" w:hAnsi="標楷體"/>
          <w:sz w:val="26"/>
          <w:szCs w:val="26"/>
          <w:shd w:val="clear" w:color="auto" w:fill="000000" w:themeFill="text1"/>
        </w:rPr>
      </w:pP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★重要提醒:若批改後，該班答對題數未達五題，</w:t>
      </w:r>
      <w:r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需</w:t>
      </w:r>
      <w:r w:rsidRPr="00CC4C1D">
        <w:rPr>
          <w:rFonts w:ascii="標楷體" w:eastAsia="標楷體" w:hAnsi="標楷體" w:hint="eastAsia"/>
          <w:sz w:val="28"/>
          <w:szCs w:val="28"/>
          <w:shd w:val="clear" w:color="auto" w:fill="000000" w:themeFill="text1"/>
        </w:rPr>
        <w:t>加寫另一張學習單，要認真看喔</w:t>
      </w:r>
      <w:r w:rsidRPr="000D63FF">
        <w:rPr>
          <w:rFonts w:ascii="標楷體" w:eastAsia="標楷體" w:hAnsi="標楷體" w:hint="eastAsia"/>
          <w:sz w:val="26"/>
          <w:szCs w:val="26"/>
          <w:shd w:val="clear" w:color="auto" w:fill="000000" w:themeFill="text1"/>
        </w:rPr>
        <w:t>!</w:t>
      </w:r>
    </w:p>
    <w:p w:rsidR="00D10C24" w:rsidRPr="00CC4C1D" w:rsidRDefault="00D10C24" w:rsidP="001E6797">
      <w:pPr>
        <w:tabs>
          <w:tab w:val="left" w:pos="1011"/>
        </w:tabs>
        <w:jc w:val="center"/>
        <w:rPr>
          <w:sz w:val="32"/>
          <w:szCs w:val="32"/>
          <w:shd w:val="clear" w:color="auto" w:fill="000000" w:themeFill="text1"/>
        </w:rPr>
      </w:pPr>
    </w:p>
    <w:p w:rsidR="001E6797" w:rsidRPr="001D0F17" w:rsidRDefault="004842EA" w:rsidP="00672F4A">
      <w:pPr>
        <w:pStyle w:val="a3"/>
        <w:numPr>
          <w:ilvl w:val="0"/>
          <w:numId w:val="1"/>
        </w:numPr>
        <w:tabs>
          <w:tab w:val="left" w:pos="1011"/>
        </w:tabs>
        <w:spacing w:line="6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4842EA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F804D91" wp14:editId="182C886C">
            <wp:simplePos x="0" y="0"/>
            <wp:positionH relativeFrom="column">
              <wp:posOffset>4074695</wp:posOffset>
            </wp:positionH>
            <wp:positionV relativeFrom="paragraph">
              <wp:posOffset>232612</wp:posOffset>
            </wp:positionV>
            <wp:extent cx="2950699" cy="868178"/>
            <wp:effectExtent l="0" t="0" r="0" b="825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155" cy="877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797" w:rsidRPr="001D0F17">
        <w:rPr>
          <w:rFonts w:ascii="標楷體" w:eastAsia="標楷體" w:hAnsi="標楷體" w:hint="eastAsia"/>
          <w:b/>
          <w:sz w:val="26"/>
          <w:szCs w:val="26"/>
        </w:rPr>
        <w:t>請問國民法官制度將於什麼時候正式實施?</w:t>
      </w:r>
    </w:p>
    <w:p w:rsidR="001E6797" w:rsidRPr="00B802C6" w:rsidRDefault="001E6797" w:rsidP="00672F4A">
      <w:pPr>
        <w:pStyle w:val="a3"/>
        <w:tabs>
          <w:tab w:val="left" w:pos="1011"/>
        </w:tabs>
        <w:spacing w:line="6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B802C6">
        <w:rPr>
          <w:rFonts w:ascii="標楷體" w:eastAsia="標楷體" w:hAnsi="標楷體" w:hint="eastAsia"/>
          <w:sz w:val="26"/>
          <w:szCs w:val="26"/>
        </w:rPr>
        <w:t>(</w:t>
      </w:r>
      <w:r w:rsidRPr="00B802C6">
        <w:rPr>
          <w:rFonts w:ascii="標楷體" w:eastAsia="標楷體" w:hAnsi="標楷體"/>
          <w:sz w:val="26"/>
          <w:szCs w:val="26"/>
        </w:rPr>
        <w:t>A</w:t>
      </w:r>
      <w:r w:rsidRPr="00B802C6">
        <w:rPr>
          <w:rFonts w:ascii="標楷體" w:eastAsia="標楷體" w:hAnsi="標楷體" w:hint="eastAsia"/>
          <w:sz w:val="26"/>
          <w:szCs w:val="26"/>
        </w:rPr>
        <w:t>)</w:t>
      </w:r>
      <w:r w:rsidRPr="00B802C6">
        <w:rPr>
          <w:rFonts w:ascii="標楷體" w:eastAsia="標楷體" w:hAnsi="標楷體"/>
          <w:sz w:val="26"/>
          <w:szCs w:val="26"/>
        </w:rPr>
        <w:t>2022</w:t>
      </w:r>
      <w:r w:rsidRPr="00B802C6">
        <w:rPr>
          <w:rFonts w:ascii="標楷體" w:eastAsia="標楷體" w:hAnsi="標楷體" w:hint="eastAsia"/>
          <w:sz w:val="26"/>
          <w:szCs w:val="26"/>
        </w:rPr>
        <w:t>年12月</w:t>
      </w:r>
      <w:r w:rsidRPr="00B802C6">
        <w:rPr>
          <w:rFonts w:ascii="標楷體" w:eastAsia="標楷體" w:hAnsi="標楷體"/>
          <w:sz w:val="26"/>
          <w:szCs w:val="26"/>
        </w:rPr>
        <w:t>(B)</w:t>
      </w:r>
      <w:r w:rsidRPr="00B802C6">
        <w:rPr>
          <w:rFonts w:ascii="標楷體" w:eastAsia="標楷體" w:hAnsi="標楷體" w:hint="eastAsia"/>
          <w:sz w:val="26"/>
          <w:szCs w:val="26"/>
        </w:rPr>
        <w:t>2023年1月</w:t>
      </w:r>
      <w:r w:rsidRPr="00B802C6">
        <w:rPr>
          <w:rFonts w:ascii="標楷體" w:eastAsia="標楷體" w:hAnsi="標楷體"/>
          <w:sz w:val="26"/>
          <w:szCs w:val="26"/>
        </w:rPr>
        <w:t>(C)</w:t>
      </w:r>
      <w:r w:rsidRPr="00B802C6">
        <w:rPr>
          <w:rFonts w:ascii="標楷體" w:eastAsia="標楷體" w:hAnsi="標楷體" w:hint="eastAsia"/>
          <w:sz w:val="26"/>
          <w:szCs w:val="26"/>
        </w:rPr>
        <w:t>2023年3月</w:t>
      </w:r>
    </w:p>
    <w:p w:rsidR="001E6797" w:rsidRPr="00B802C6" w:rsidRDefault="001E6797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B802C6">
        <w:rPr>
          <w:rFonts w:ascii="標楷體" w:eastAsia="標楷體" w:hAnsi="標楷體" w:hint="eastAsia"/>
          <w:sz w:val="26"/>
          <w:szCs w:val="26"/>
        </w:rPr>
        <w:t>2</w:t>
      </w:r>
      <w:r w:rsidRPr="00B802C6">
        <w:rPr>
          <w:rFonts w:ascii="標楷體" w:eastAsia="標楷體" w:hAnsi="標楷體"/>
          <w:sz w:val="26"/>
          <w:szCs w:val="26"/>
        </w:rPr>
        <w:t>.</w:t>
      </w:r>
      <w:r w:rsidRPr="001D0F17">
        <w:rPr>
          <w:rFonts w:ascii="標楷體" w:eastAsia="標楷體" w:hAnsi="標楷體" w:hint="eastAsia"/>
          <w:b/>
          <w:sz w:val="26"/>
          <w:szCs w:val="26"/>
        </w:rPr>
        <w:t>下列何者</w:t>
      </w:r>
      <w:r w:rsidRPr="001D0F17">
        <w:rPr>
          <w:rFonts w:ascii="標楷體" w:eastAsia="標楷體" w:hAnsi="標楷體" w:hint="eastAsia"/>
          <w:b/>
          <w:sz w:val="26"/>
          <w:szCs w:val="26"/>
          <w:u w:val="single"/>
        </w:rPr>
        <w:t>非</w:t>
      </w:r>
      <w:r w:rsidRPr="001D0F17">
        <w:rPr>
          <w:rFonts w:ascii="標楷體" w:eastAsia="標楷體" w:hAnsi="標楷體" w:hint="eastAsia"/>
          <w:b/>
          <w:sz w:val="26"/>
          <w:szCs w:val="26"/>
        </w:rPr>
        <w:t>擔任國民法官必須具備的資格?</w:t>
      </w:r>
    </w:p>
    <w:p w:rsidR="001E6797" w:rsidRPr="00B802C6" w:rsidRDefault="001E6797" w:rsidP="00672F4A">
      <w:pPr>
        <w:pStyle w:val="a3"/>
        <w:tabs>
          <w:tab w:val="left" w:pos="1011"/>
        </w:tabs>
        <w:spacing w:line="600" w:lineRule="exact"/>
        <w:ind w:leftChars="0" w:left="360"/>
        <w:rPr>
          <w:rFonts w:ascii="標楷體" w:eastAsia="標楷體" w:hAnsi="標楷體"/>
          <w:sz w:val="26"/>
          <w:szCs w:val="26"/>
        </w:rPr>
      </w:pPr>
      <w:r w:rsidRPr="00B802C6">
        <w:rPr>
          <w:rFonts w:ascii="標楷體" w:eastAsia="標楷體" w:hAnsi="標楷體" w:hint="eastAsia"/>
          <w:sz w:val="26"/>
          <w:szCs w:val="26"/>
        </w:rPr>
        <w:t>(</w:t>
      </w:r>
      <w:r w:rsidRPr="00B802C6">
        <w:rPr>
          <w:rFonts w:ascii="標楷體" w:eastAsia="標楷體" w:hAnsi="標楷體"/>
          <w:sz w:val="26"/>
          <w:szCs w:val="26"/>
        </w:rPr>
        <w:t>A</w:t>
      </w:r>
      <w:r w:rsidRPr="00B802C6">
        <w:rPr>
          <w:rFonts w:ascii="標楷體" w:eastAsia="標楷體" w:hAnsi="標楷體" w:hint="eastAsia"/>
          <w:sz w:val="26"/>
          <w:szCs w:val="26"/>
        </w:rPr>
        <w:t>)年滿20歲</w:t>
      </w:r>
      <w:r w:rsidRPr="00B802C6">
        <w:rPr>
          <w:rFonts w:ascii="標楷體" w:eastAsia="標楷體" w:hAnsi="標楷體"/>
          <w:sz w:val="26"/>
          <w:szCs w:val="26"/>
        </w:rPr>
        <w:t>(B)</w:t>
      </w:r>
      <w:r w:rsidR="001D0F17">
        <w:rPr>
          <w:rFonts w:ascii="標楷體" w:eastAsia="標楷體" w:hAnsi="標楷體" w:hint="eastAsia"/>
          <w:sz w:val="26"/>
          <w:szCs w:val="26"/>
        </w:rPr>
        <w:t>具有中華民國國籍</w:t>
      </w:r>
      <w:r w:rsidRPr="00B802C6">
        <w:rPr>
          <w:rFonts w:ascii="標楷體" w:eastAsia="標楷體" w:hAnsi="標楷體"/>
          <w:sz w:val="26"/>
          <w:szCs w:val="26"/>
        </w:rPr>
        <w:t>(C)</w:t>
      </w:r>
      <w:r w:rsidRPr="00B802C6">
        <w:rPr>
          <w:rFonts w:ascii="標楷體" w:eastAsia="標楷體" w:hAnsi="標楷體" w:hint="eastAsia"/>
          <w:sz w:val="26"/>
          <w:szCs w:val="26"/>
        </w:rPr>
        <w:t>在轄區繼續居住四個月以上</w:t>
      </w:r>
    </w:p>
    <w:p w:rsidR="001E6797" w:rsidRPr="00B802C6" w:rsidRDefault="001E6797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B802C6">
        <w:rPr>
          <w:rFonts w:ascii="標楷體" w:eastAsia="標楷體" w:hAnsi="標楷體" w:hint="eastAsia"/>
          <w:sz w:val="26"/>
          <w:szCs w:val="26"/>
        </w:rPr>
        <w:t>3</w:t>
      </w:r>
      <w:r w:rsidRPr="00B802C6">
        <w:rPr>
          <w:rFonts w:ascii="標楷體" w:eastAsia="標楷體" w:hAnsi="標楷體"/>
          <w:sz w:val="26"/>
          <w:szCs w:val="26"/>
        </w:rPr>
        <w:t>.</w:t>
      </w:r>
      <w:r w:rsidR="00B802C6" w:rsidRPr="001D0F17">
        <w:rPr>
          <w:rFonts w:ascii="標楷體" w:eastAsia="標楷體" w:hAnsi="標楷體" w:hint="eastAsia"/>
          <w:b/>
          <w:sz w:val="26"/>
          <w:szCs w:val="26"/>
        </w:rPr>
        <w:t>國民法官法庭由以下列哪些人組成?</w:t>
      </w:r>
    </w:p>
    <w:p w:rsidR="001E6797" w:rsidRPr="00B802C6" w:rsidRDefault="00B802C6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E6797" w:rsidRPr="00B802C6">
        <w:rPr>
          <w:rFonts w:ascii="標楷體" w:eastAsia="標楷體" w:hAnsi="標楷體" w:hint="eastAsia"/>
          <w:sz w:val="26"/>
          <w:szCs w:val="26"/>
        </w:rPr>
        <w:t>(</w:t>
      </w:r>
      <w:r w:rsidR="001E6797" w:rsidRPr="00B802C6">
        <w:rPr>
          <w:rFonts w:ascii="標楷體" w:eastAsia="標楷體" w:hAnsi="標楷體"/>
          <w:sz w:val="26"/>
          <w:szCs w:val="26"/>
        </w:rPr>
        <w:t>A</w:t>
      </w:r>
      <w:r w:rsidR="001E6797" w:rsidRPr="00B802C6">
        <w:rPr>
          <w:rFonts w:ascii="標楷體" w:eastAsia="標楷體" w:hAnsi="標楷體" w:hint="eastAsia"/>
          <w:sz w:val="26"/>
          <w:szCs w:val="26"/>
        </w:rPr>
        <w:t>)</w:t>
      </w:r>
      <w:r w:rsidRPr="00B802C6">
        <w:rPr>
          <w:rFonts w:ascii="標楷體" w:eastAsia="標楷體" w:hAnsi="標楷體" w:hint="eastAsia"/>
          <w:sz w:val="26"/>
          <w:szCs w:val="26"/>
        </w:rPr>
        <w:t>法官2人加國民法官6人</w:t>
      </w:r>
      <w:r w:rsidR="001E6797" w:rsidRPr="00B802C6">
        <w:rPr>
          <w:rFonts w:ascii="標楷體" w:eastAsia="標楷體" w:hAnsi="標楷體"/>
          <w:sz w:val="26"/>
          <w:szCs w:val="26"/>
        </w:rPr>
        <w:t>(B)</w:t>
      </w:r>
      <w:r w:rsidRPr="00B802C6">
        <w:rPr>
          <w:rFonts w:ascii="標楷體" w:eastAsia="標楷體" w:hAnsi="標楷體" w:hint="eastAsia"/>
          <w:sz w:val="26"/>
          <w:szCs w:val="26"/>
        </w:rPr>
        <w:t>法官3人加國民法官6人</w:t>
      </w:r>
      <w:r w:rsidR="001E6797" w:rsidRPr="00B802C6">
        <w:rPr>
          <w:rFonts w:ascii="標楷體" w:eastAsia="標楷體" w:hAnsi="標楷體"/>
          <w:sz w:val="26"/>
          <w:szCs w:val="26"/>
        </w:rPr>
        <w:t>(C)</w:t>
      </w:r>
      <w:r w:rsidRPr="00B802C6">
        <w:rPr>
          <w:rFonts w:ascii="標楷體" w:eastAsia="標楷體" w:hAnsi="標楷體" w:hint="eastAsia"/>
          <w:sz w:val="26"/>
          <w:szCs w:val="26"/>
        </w:rPr>
        <w:t xml:space="preserve"> 法官3人加國民法官</w:t>
      </w:r>
      <w:r w:rsidR="00096EDD">
        <w:rPr>
          <w:rFonts w:ascii="標楷體" w:eastAsia="標楷體" w:hAnsi="標楷體"/>
          <w:sz w:val="26"/>
          <w:szCs w:val="26"/>
        </w:rPr>
        <w:t>4</w:t>
      </w:r>
      <w:r w:rsidRPr="00B802C6">
        <w:rPr>
          <w:rFonts w:ascii="標楷體" w:eastAsia="標楷體" w:hAnsi="標楷體" w:hint="eastAsia"/>
          <w:sz w:val="26"/>
          <w:szCs w:val="26"/>
        </w:rPr>
        <w:t>人</w:t>
      </w:r>
    </w:p>
    <w:p w:rsidR="00B802C6" w:rsidRPr="00B802C6" w:rsidRDefault="00B802C6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B802C6">
        <w:rPr>
          <w:rFonts w:ascii="標楷體" w:eastAsia="標楷體" w:hAnsi="標楷體" w:hint="eastAsia"/>
          <w:sz w:val="26"/>
          <w:szCs w:val="26"/>
        </w:rPr>
        <w:t>4.</w:t>
      </w:r>
      <w:r w:rsidRPr="00B802C6">
        <w:rPr>
          <w:rStyle w:val="a4"/>
          <w:rFonts w:ascii="標楷體" w:eastAsia="標楷體" w:hAnsi="標楷體" w:cs="Arial"/>
          <w:color w:val="222222"/>
          <w:sz w:val="26"/>
          <w:szCs w:val="26"/>
          <w:bdr w:val="none" w:sz="0" w:space="0" w:color="auto" w:frame="1"/>
          <w:shd w:val="clear" w:color="auto" w:fill="FFFFFF"/>
        </w:rPr>
        <w:t>下列</w:t>
      </w:r>
      <w:r>
        <w:rPr>
          <w:rStyle w:val="a4"/>
          <w:rFonts w:ascii="標楷體" w:eastAsia="標楷體" w:hAnsi="標楷體" w:cs="Arial" w:hint="eastAsia"/>
          <w:color w:val="222222"/>
          <w:sz w:val="26"/>
          <w:szCs w:val="26"/>
          <w:bdr w:val="none" w:sz="0" w:space="0" w:color="auto" w:frame="1"/>
          <w:shd w:val="clear" w:color="auto" w:fill="FFFFFF"/>
        </w:rPr>
        <w:t>四</w:t>
      </w:r>
      <w:r w:rsidRPr="00B802C6">
        <w:rPr>
          <w:rStyle w:val="a4"/>
          <w:rFonts w:ascii="標楷體" w:eastAsia="標楷體" w:hAnsi="標楷體" w:cs="Arial"/>
          <w:color w:val="222222"/>
          <w:sz w:val="26"/>
          <w:szCs w:val="26"/>
          <w:bdr w:val="none" w:sz="0" w:space="0" w:color="auto" w:frame="1"/>
          <w:shd w:val="clear" w:color="auto" w:fill="FFFFFF"/>
        </w:rPr>
        <w:t>位長期居住</w:t>
      </w:r>
      <w:r w:rsidRPr="00B802C6">
        <w:rPr>
          <w:rStyle w:val="a4"/>
          <w:rFonts w:ascii="標楷體" w:eastAsia="標楷體" w:hAnsi="標楷體" w:cs="Arial" w:hint="eastAsia"/>
          <w:color w:val="222222"/>
          <w:sz w:val="26"/>
          <w:szCs w:val="26"/>
          <w:bdr w:val="none" w:sz="0" w:space="0" w:color="auto" w:frame="1"/>
          <w:shd w:val="clear" w:color="auto" w:fill="FFFFFF"/>
        </w:rPr>
        <w:t>台南</w:t>
      </w:r>
      <w:r w:rsidRPr="00B802C6">
        <w:rPr>
          <w:rStyle w:val="a4"/>
          <w:rFonts w:ascii="標楷體" w:eastAsia="標楷體" w:hAnsi="標楷體" w:cs="Arial"/>
          <w:color w:val="222222"/>
          <w:sz w:val="26"/>
          <w:szCs w:val="26"/>
          <w:bdr w:val="none" w:sz="0" w:space="0" w:color="auto" w:frame="1"/>
          <w:shd w:val="clear" w:color="auto" w:fill="FFFFFF"/>
        </w:rPr>
        <w:t>市的民眾，何人有機會被選任為</w:t>
      </w:r>
      <w:r w:rsidRPr="00B802C6">
        <w:rPr>
          <w:rStyle w:val="a4"/>
          <w:rFonts w:ascii="標楷體" w:eastAsia="標楷體" w:hAnsi="標楷體" w:cs="Arial" w:hint="eastAsia"/>
          <w:color w:val="222222"/>
          <w:sz w:val="26"/>
          <w:szCs w:val="26"/>
          <w:bdr w:val="none" w:sz="0" w:space="0" w:color="auto" w:frame="1"/>
          <w:shd w:val="clear" w:color="auto" w:fill="FFFFFF"/>
        </w:rPr>
        <w:t>台南</w:t>
      </w:r>
      <w:r w:rsidRPr="00B802C6">
        <w:rPr>
          <w:rStyle w:val="a4"/>
          <w:rFonts w:ascii="標楷體" w:eastAsia="標楷體" w:hAnsi="標楷體" w:cs="Arial"/>
          <w:color w:val="222222"/>
          <w:sz w:val="26"/>
          <w:szCs w:val="26"/>
          <w:bdr w:val="none" w:sz="0" w:space="0" w:color="auto" w:frame="1"/>
          <w:shd w:val="clear" w:color="auto" w:fill="FFFFFF"/>
        </w:rPr>
        <w:t>地方法院的國民法官？</w:t>
      </w:r>
    </w:p>
    <w:p w:rsidR="00B802C6" w:rsidRDefault="00B802C6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</w:pPr>
      <w:r w:rsidRPr="00B802C6">
        <w:rPr>
          <w:rFonts w:ascii="標楷體" w:eastAsia="標楷體" w:hAnsi="標楷體" w:hint="eastAsia"/>
          <w:sz w:val="26"/>
          <w:szCs w:val="26"/>
        </w:rPr>
        <w:t xml:space="preserve"> (</w:t>
      </w:r>
      <w:r w:rsidRPr="00B802C6">
        <w:rPr>
          <w:rFonts w:ascii="標楷體" w:eastAsia="標楷體" w:hAnsi="標楷體"/>
          <w:sz w:val="26"/>
          <w:szCs w:val="26"/>
        </w:rPr>
        <w:t>A</w:t>
      </w:r>
      <w:r w:rsidRPr="00B802C6">
        <w:rPr>
          <w:rFonts w:ascii="標楷體" w:eastAsia="標楷體" w:hAnsi="標楷體" w:hint="eastAsia"/>
          <w:sz w:val="26"/>
          <w:szCs w:val="26"/>
        </w:rPr>
        <w:t>)</w:t>
      </w:r>
      <w:r w:rsidRP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今年符合公民投票資格的黃阿田</w:t>
      </w:r>
      <w:r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</w:t>
      </w:r>
      <w:r w:rsidRPr="00B802C6">
        <w:rPr>
          <w:rFonts w:ascii="標楷體" w:eastAsia="標楷體" w:hAnsi="標楷體"/>
          <w:sz w:val="26"/>
          <w:szCs w:val="26"/>
        </w:rPr>
        <w:t>(B)</w:t>
      </w:r>
      <w:r w:rsidRP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七年前因詐欺罪坐牢一年的葉大雄</w:t>
      </w:r>
    </w:p>
    <w:p w:rsidR="00B802C6" w:rsidRPr="00B802C6" w:rsidRDefault="00BA5BC6" w:rsidP="00672F4A">
      <w:pPr>
        <w:tabs>
          <w:tab w:val="left" w:pos="1011"/>
        </w:tabs>
        <w:spacing w:line="600" w:lineRule="exact"/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1121D178" wp14:editId="596D9E3E">
            <wp:simplePos x="0" y="0"/>
            <wp:positionH relativeFrom="column">
              <wp:posOffset>4762466</wp:posOffset>
            </wp:positionH>
            <wp:positionV relativeFrom="paragraph">
              <wp:posOffset>288925</wp:posOffset>
            </wp:positionV>
            <wp:extent cx="1668379" cy="1668379"/>
            <wp:effectExtent l="0" t="0" r="825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379" cy="166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</w:t>
      </w:r>
      <w:r w:rsidR="00B802C6" w:rsidRPr="00B802C6">
        <w:rPr>
          <w:rFonts w:ascii="標楷體" w:eastAsia="標楷體" w:hAnsi="標楷體"/>
          <w:sz w:val="26"/>
          <w:szCs w:val="26"/>
        </w:rPr>
        <w:t>(C)</w:t>
      </w:r>
      <w:r w:rsidR="00B802C6" w:rsidRP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擔任國中公民老師五年的林珊珊</w:t>
      </w:r>
      <w:r w:rsid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(D)</w:t>
      </w:r>
      <w:r w:rsidR="00B802C6" w:rsidRPr="00B802C6">
        <w:rPr>
          <w:rFonts w:ascii="微軟正黑體" w:eastAsia="微軟正黑體" w:hAnsi="微軟正黑體" w:hint="eastAsia"/>
          <w:color w:val="222222"/>
          <w:sz w:val="20"/>
          <w:szCs w:val="20"/>
          <w:shd w:val="clear" w:color="auto" w:fill="FFFFFF"/>
        </w:rPr>
        <w:t xml:space="preserve"> </w:t>
      </w:r>
      <w:r w:rsid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去年當選台南市議員的郭</w:t>
      </w:r>
      <w:r w:rsidR="00B802C6" w:rsidRPr="00B802C6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靜香</w:t>
      </w:r>
    </w:p>
    <w:p w:rsidR="00672F4A" w:rsidRPr="00672F4A" w:rsidRDefault="00B802C6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</w:pPr>
      <w:r w:rsidRPr="00672F4A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5.</w:t>
      </w:r>
      <w:r w:rsidR="00672F4A" w:rsidRPr="001D0F17">
        <w:rPr>
          <w:rFonts w:ascii="標楷體" w:eastAsia="標楷體" w:hAnsi="標楷體" w:hint="eastAsia"/>
          <w:b/>
          <w:color w:val="222222"/>
          <w:sz w:val="26"/>
          <w:szCs w:val="26"/>
          <w:shd w:val="clear" w:color="auto" w:fill="FFFFFF"/>
        </w:rPr>
        <w:t>下列哪些人可以拒絕擔任國民法官?</w:t>
      </w:r>
    </w:p>
    <w:p w:rsidR="00672F4A" w:rsidRPr="00672F4A" w:rsidRDefault="00672F4A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672F4A">
        <w:rPr>
          <w:rFonts w:ascii="標楷體" w:eastAsia="標楷體" w:hAnsi="標楷體" w:hint="eastAsia"/>
          <w:sz w:val="26"/>
          <w:szCs w:val="26"/>
        </w:rPr>
        <w:t xml:space="preserve"> </w:t>
      </w:r>
      <w:r w:rsidR="00B802C6" w:rsidRPr="00672F4A">
        <w:rPr>
          <w:rFonts w:ascii="標楷體" w:eastAsia="標楷體" w:hAnsi="標楷體" w:hint="eastAsia"/>
          <w:sz w:val="26"/>
          <w:szCs w:val="26"/>
        </w:rPr>
        <w:t>(</w:t>
      </w:r>
      <w:r w:rsidR="00B802C6" w:rsidRPr="00672F4A">
        <w:rPr>
          <w:rFonts w:ascii="標楷體" w:eastAsia="標楷體" w:hAnsi="標楷體"/>
          <w:sz w:val="26"/>
          <w:szCs w:val="26"/>
        </w:rPr>
        <w:t>A</w:t>
      </w:r>
      <w:r w:rsidR="00B802C6" w:rsidRPr="00672F4A">
        <w:rPr>
          <w:rFonts w:ascii="標楷體" w:eastAsia="標楷體" w:hAnsi="標楷體" w:hint="eastAsia"/>
          <w:sz w:val="26"/>
          <w:szCs w:val="26"/>
        </w:rPr>
        <w:t>)</w:t>
      </w:r>
      <w:r w:rsidRPr="00672F4A">
        <w:rPr>
          <w:rFonts w:ascii="標楷體" w:eastAsia="標楷體" w:hAnsi="標楷體" w:hint="eastAsia"/>
          <w:sz w:val="26"/>
          <w:szCs w:val="26"/>
        </w:rPr>
        <w:t xml:space="preserve">年滿70歲的人   </w:t>
      </w:r>
      <w:r w:rsidR="00B802C6" w:rsidRPr="00672F4A">
        <w:rPr>
          <w:rFonts w:ascii="標楷體" w:eastAsia="標楷體" w:hAnsi="標楷體"/>
          <w:sz w:val="26"/>
          <w:szCs w:val="26"/>
        </w:rPr>
        <w:t>(B)</w:t>
      </w:r>
      <w:r w:rsidRPr="00672F4A">
        <w:rPr>
          <w:rFonts w:ascii="標楷體" w:eastAsia="標楷體" w:hAnsi="標楷體" w:hint="eastAsia"/>
          <w:sz w:val="26"/>
          <w:szCs w:val="26"/>
        </w:rPr>
        <w:t>學校老師或在學學生</w:t>
      </w:r>
      <w:r w:rsidR="00BA5BC6">
        <w:rPr>
          <w:rFonts w:ascii="標楷體" w:eastAsia="標楷體" w:hAnsi="標楷體" w:hint="eastAsia"/>
          <w:sz w:val="26"/>
          <w:szCs w:val="26"/>
        </w:rPr>
        <w:t xml:space="preserve">             </w:t>
      </w:r>
    </w:p>
    <w:p w:rsidR="00B802C6" w:rsidRDefault="00672F4A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672F4A">
        <w:rPr>
          <w:rFonts w:ascii="標楷體" w:eastAsia="標楷體" w:hAnsi="標楷體" w:hint="eastAsia"/>
          <w:sz w:val="26"/>
          <w:szCs w:val="26"/>
        </w:rPr>
        <w:t xml:space="preserve"> </w:t>
      </w:r>
      <w:r w:rsidR="00B802C6" w:rsidRPr="00672F4A">
        <w:rPr>
          <w:rFonts w:ascii="標楷體" w:eastAsia="標楷體" w:hAnsi="標楷體"/>
          <w:sz w:val="26"/>
          <w:szCs w:val="26"/>
        </w:rPr>
        <w:t>(C)</w:t>
      </w:r>
      <w:r w:rsidRPr="00672F4A">
        <w:rPr>
          <w:rFonts w:ascii="標楷體" w:eastAsia="標楷體" w:hAnsi="標楷體" w:hint="eastAsia"/>
          <w:sz w:val="26"/>
          <w:szCs w:val="26"/>
        </w:rPr>
        <w:t>工作家庭有重大需要無法執行職務(</w:t>
      </w:r>
      <w:r w:rsidRPr="00672F4A">
        <w:rPr>
          <w:rFonts w:ascii="標楷體" w:eastAsia="標楷體" w:hAnsi="標楷體"/>
          <w:sz w:val="26"/>
          <w:szCs w:val="26"/>
        </w:rPr>
        <w:t>D</w:t>
      </w:r>
      <w:r w:rsidRPr="00672F4A">
        <w:rPr>
          <w:rFonts w:ascii="標楷體" w:eastAsia="標楷體" w:hAnsi="標楷體" w:hint="eastAsia"/>
          <w:sz w:val="26"/>
          <w:szCs w:val="26"/>
        </w:rPr>
        <w:t>)以上皆是</w:t>
      </w:r>
    </w:p>
    <w:p w:rsidR="00672F4A" w:rsidRPr="000B3137" w:rsidRDefault="001D0F17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b/>
          <w:sz w:val="26"/>
          <w:szCs w:val="26"/>
        </w:rPr>
      </w:pPr>
      <w:r w:rsidRPr="001D0F17">
        <w:rPr>
          <w:rFonts w:ascii="標楷體" w:eastAsia="標楷體" w:hAnsi="標楷體" w:hint="eastAsia"/>
          <w:sz w:val="26"/>
          <w:szCs w:val="26"/>
        </w:rPr>
        <w:t>6.</w:t>
      </w:r>
      <w:r w:rsidRPr="000B3137">
        <w:rPr>
          <w:rFonts w:ascii="標楷體" w:eastAsia="標楷體" w:hAnsi="標楷體" w:hint="eastAsia"/>
          <w:b/>
          <w:sz w:val="26"/>
          <w:szCs w:val="26"/>
        </w:rPr>
        <w:t>下列何者</w:t>
      </w:r>
      <w:r w:rsidRPr="000B3137">
        <w:rPr>
          <w:rFonts w:ascii="標楷體" w:eastAsia="標楷體" w:hAnsi="標楷體" w:hint="eastAsia"/>
          <w:b/>
          <w:sz w:val="26"/>
          <w:szCs w:val="26"/>
          <w:u w:val="single"/>
        </w:rPr>
        <w:t>非</w:t>
      </w:r>
      <w:r w:rsidRPr="000B3137">
        <w:rPr>
          <w:rFonts w:ascii="標楷體" w:eastAsia="標楷體" w:hAnsi="標楷體" w:hint="eastAsia"/>
          <w:b/>
          <w:sz w:val="26"/>
          <w:szCs w:val="26"/>
        </w:rPr>
        <w:t>國民法官可以參與審判的案件?</w:t>
      </w:r>
    </w:p>
    <w:p w:rsidR="000B3137" w:rsidRPr="000B3137" w:rsidRDefault="00B802C6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0B3137">
        <w:rPr>
          <w:rFonts w:ascii="標楷體" w:eastAsia="標楷體" w:hAnsi="標楷體" w:hint="eastAsia"/>
          <w:sz w:val="26"/>
          <w:szCs w:val="26"/>
        </w:rPr>
        <w:t>(</w:t>
      </w:r>
      <w:r w:rsidRPr="000B3137">
        <w:rPr>
          <w:rFonts w:ascii="標楷體" w:eastAsia="標楷體" w:hAnsi="標楷體"/>
          <w:sz w:val="26"/>
          <w:szCs w:val="26"/>
        </w:rPr>
        <w:t>A</w:t>
      </w:r>
      <w:r w:rsidRPr="000B3137">
        <w:rPr>
          <w:rFonts w:ascii="標楷體" w:eastAsia="標楷體" w:hAnsi="標楷體" w:hint="eastAsia"/>
          <w:sz w:val="26"/>
          <w:szCs w:val="26"/>
        </w:rPr>
        <w:t>)</w:t>
      </w:r>
      <w:r w:rsidR="000B3137" w:rsidRPr="000B3137">
        <w:rPr>
          <w:rFonts w:ascii="標楷體" w:eastAsia="標楷體" w:hAnsi="標楷體" w:hint="eastAsia"/>
          <w:bCs/>
          <w:color w:val="002060"/>
          <w:kern w:val="24"/>
          <w:sz w:val="26"/>
          <w:szCs w:val="26"/>
        </w:rPr>
        <w:t xml:space="preserve"> </w:t>
      </w:r>
      <w:r w:rsidR="000B3137" w:rsidRPr="000B3137">
        <w:rPr>
          <w:rFonts w:ascii="標楷體" w:eastAsia="標楷體" w:hAnsi="標楷體" w:hint="eastAsia"/>
          <w:bCs/>
          <w:sz w:val="26"/>
          <w:szCs w:val="26"/>
        </w:rPr>
        <w:t>最輕本刑</w:t>
      </w:r>
      <w:r w:rsidR="000B3137" w:rsidRPr="000B3137">
        <w:rPr>
          <w:rFonts w:ascii="標楷體" w:eastAsia="標楷體" w:hAnsi="標楷體"/>
          <w:bCs/>
          <w:sz w:val="26"/>
          <w:szCs w:val="26"/>
        </w:rPr>
        <w:t>10</w:t>
      </w:r>
      <w:r w:rsidR="000B3137" w:rsidRPr="000B3137">
        <w:rPr>
          <w:rFonts w:ascii="標楷體" w:eastAsia="標楷體" w:hAnsi="標楷體" w:hint="eastAsia"/>
          <w:bCs/>
          <w:sz w:val="26"/>
          <w:szCs w:val="26"/>
        </w:rPr>
        <w:t>年以上有期徒刑之罪(如殺人)</w:t>
      </w:r>
      <w:r w:rsidRPr="000B3137">
        <w:rPr>
          <w:rFonts w:ascii="標楷體" w:eastAsia="標楷體" w:hAnsi="標楷體"/>
          <w:sz w:val="26"/>
          <w:szCs w:val="26"/>
        </w:rPr>
        <w:t>(B)</w:t>
      </w:r>
      <w:r w:rsidR="000B3137" w:rsidRPr="000B3137">
        <w:rPr>
          <w:rFonts w:ascii="標楷體" w:eastAsia="標楷體" w:hAnsi="標楷體" w:hint="eastAsia"/>
          <w:bCs/>
          <w:sz w:val="26"/>
          <w:szCs w:val="26"/>
        </w:rPr>
        <w:t>故意犯罪因而發生死亡結果(如酒駕致死)</w:t>
      </w:r>
    </w:p>
    <w:p w:rsidR="00B802C6" w:rsidRPr="000B3137" w:rsidRDefault="00B802C6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 w:rsidRPr="000B3137">
        <w:rPr>
          <w:rFonts w:ascii="標楷體" w:eastAsia="標楷體" w:hAnsi="標楷體"/>
          <w:sz w:val="26"/>
          <w:szCs w:val="26"/>
        </w:rPr>
        <w:t>(C)</w:t>
      </w:r>
      <w:r w:rsidR="000B3137">
        <w:rPr>
          <w:rFonts w:ascii="標楷體" w:eastAsia="標楷體" w:hAnsi="標楷體" w:hint="eastAsia"/>
          <w:sz w:val="26"/>
          <w:szCs w:val="26"/>
        </w:rPr>
        <w:t xml:space="preserve"> 少年刑事案件及毒品防制條例案件</w:t>
      </w:r>
    </w:p>
    <w:p w:rsidR="001E6797" w:rsidRPr="004842EA" w:rsidRDefault="000B3137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b/>
          <w:sz w:val="26"/>
          <w:szCs w:val="26"/>
        </w:rPr>
      </w:pPr>
      <w:r w:rsidRPr="000B3137">
        <w:rPr>
          <w:rFonts w:ascii="標楷體" w:eastAsia="標楷體" w:hAnsi="標楷體" w:hint="eastAsia"/>
          <w:sz w:val="26"/>
          <w:szCs w:val="26"/>
        </w:rPr>
        <w:t>7.</w:t>
      </w:r>
      <w:r w:rsidRPr="004842EA">
        <w:rPr>
          <w:rFonts w:ascii="標楷體" w:eastAsia="標楷體" w:hAnsi="標楷體" w:hint="eastAsia"/>
          <w:b/>
          <w:sz w:val="26"/>
          <w:szCs w:val="26"/>
        </w:rPr>
        <w:t>在國民法官法庭的終局評議中，下列說明何者正確?</w:t>
      </w:r>
    </w:p>
    <w:p w:rsidR="000B3137" w:rsidRDefault="000B3137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0B3137">
        <w:rPr>
          <w:rFonts w:ascii="標楷體" w:eastAsia="標楷體" w:hAnsi="標楷體" w:hint="eastAsia"/>
          <w:sz w:val="26"/>
          <w:szCs w:val="26"/>
        </w:rPr>
        <w:t>(</w:t>
      </w:r>
      <w:r w:rsidRPr="000B3137">
        <w:rPr>
          <w:rFonts w:ascii="標楷體" w:eastAsia="標楷體" w:hAnsi="標楷體"/>
          <w:sz w:val="26"/>
          <w:szCs w:val="26"/>
        </w:rPr>
        <w:t>A</w:t>
      </w:r>
      <w:r w:rsidRPr="000B3137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有罪的判定，國民法官和法官雙方都要有同意票</w:t>
      </w:r>
      <w:r w:rsidRPr="000B3137">
        <w:rPr>
          <w:rFonts w:ascii="標楷體" w:eastAsia="標楷體" w:hAnsi="標楷體"/>
          <w:sz w:val="26"/>
          <w:szCs w:val="26"/>
        </w:rPr>
        <w:t>(B)</w:t>
      </w:r>
      <w:r>
        <w:rPr>
          <w:rFonts w:ascii="標楷體" w:eastAsia="標楷體" w:hAnsi="標楷體" w:hint="eastAsia"/>
          <w:sz w:val="26"/>
          <w:szCs w:val="26"/>
        </w:rPr>
        <w:t>死刑的</w:t>
      </w:r>
      <w:r w:rsidR="004842EA">
        <w:rPr>
          <w:rFonts w:ascii="標楷體" w:eastAsia="標楷體" w:hAnsi="標楷體" w:hint="eastAsia"/>
          <w:sz w:val="26"/>
          <w:szCs w:val="26"/>
        </w:rPr>
        <w:t>科處須達1/2以上同意票</w:t>
      </w:r>
    </w:p>
    <w:p w:rsidR="004842EA" w:rsidRDefault="000B3137" w:rsidP="000B3137">
      <w:pPr>
        <w:tabs>
          <w:tab w:val="left" w:pos="1011"/>
        </w:tabs>
        <w:spacing w:line="6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0B3137">
        <w:rPr>
          <w:rFonts w:ascii="標楷體" w:eastAsia="標楷體" w:hAnsi="標楷體"/>
          <w:sz w:val="26"/>
          <w:szCs w:val="26"/>
        </w:rPr>
        <w:t>(C)</w:t>
      </w:r>
      <w:r w:rsidR="004842EA">
        <w:rPr>
          <w:rFonts w:ascii="標楷體" w:eastAsia="標楷體" w:hAnsi="標楷體" w:hint="eastAsia"/>
          <w:sz w:val="26"/>
          <w:szCs w:val="26"/>
        </w:rPr>
        <w:t>若大家意見歧異無法達到過半意見，則須重新投票</w:t>
      </w:r>
    </w:p>
    <w:p w:rsidR="004842EA" w:rsidRPr="004842EA" w:rsidRDefault="004842EA" w:rsidP="004842EA">
      <w:pPr>
        <w:rPr>
          <w:rFonts w:ascii="標楷體" w:eastAsia="標楷體" w:hAnsi="標楷體"/>
          <w:sz w:val="26"/>
          <w:szCs w:val="26"/>
        </w:rPr>
      </w:pPr>
    </w:p>
    <w:p w:rsidR="000D63FF" w:rsidRPr="00BE5CAC" w:rsidRDefault="004842EA" w:rsidP="000D63FF">
      <w:pPr>
        <w:rPr>
          <w:rFonts w:ascii="標楷體" w:eastAsia="標楷體" w:hAnsi="標楷體" w:hint="eastAsia"/>
          <w:sz w:val="26"/>
          <w:szCs w:val="26"/>
          <w:bdr w:val="single" w:sz="4" w:space="0" w:color="auto"/>
        </w:rPr>
      </w:pPr>
      <w:r w:rsidRPr="004842E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班級: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4842E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導師簽名:</w:t>
      </w:r>
      <w:bookmarkStart w:id="0" w:name="_GoBack"/>
      <w:bookmarkEnd w:id="0"/>
    </w:p>
    <w:sectPr w:rsidR="000D63FF" w:rsidRPr="00BE5CAC" w:rsidSect="00BE18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81" w:rsidRDefault="00424E81" w:rsidP="00BA5BC6">
      <w:r>
        <w:separator/>
      </w:r>
    </w:p>
  </w:endnote>
  <w:endnote w:type="continuationSeparator" w:id="0">
    <w:p w:rsidR="00424E81" w:rsidRDefault="00424E81" w:rsidP="00BA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81" w:rsidRDefault="00424E81" w:rsidP="00BA5BC6">
      <w:r>
        <w:separator/>
      </w:r>
    </w:p>
  </w:footnote>
  <w:footnote w:type="continuationSeparator" w:id="0">
    <w:p w:rsidR="00424E81" w:rsidRDefault="00424E81" w:rsidP="00BA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04A"/>
    <w:multiLevelType w:val="hybridMultilevel"/>
    <w:tmpl w:val="44025CA6"/>
    <w:lvl w:ilvl="0" w:tplc="B9A8E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18"/>
    <w:rsid w:val="00096EDD"/>
    <w:rsid w:val="000B3137"/>
    <w:rsid w:val="000D63FF"/>
    <w:rsid w:val="001638E8"/>
    <w:rsid w:val="001D0F17"/>
    <w:rsid w:val="001E6797"/>
    <w:rsid w:val="00424E81"/>
    <w:rsid w:val="004842EA"/>
    <w:rsid w:val="005530DD"/>
    <w:rsid w:val="00672F4A"/>
    <w:rsid w:val="00B802C6"/>
    <w:rsid w:val="00BA5BC6"/>
    <w:rsid w:val="00BE1818"/>
    <w:rsid w:val="00BE5CAC"/>
    <w:rsid w:val="00CC4C1D"/>
    <w:rsid w:val="00D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DB4EB"/>
  <w15:chartTrackingRefBased/>
  <w15:docId w15:val="{0D1BFFE7-3429-4130-93D8-C5542BAB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97"/>
    <w:pPr>
      <w:ind w:leftChars="200" w:left="480"/>
    </w:pPr>
  </w:style>
  <w:style w:type="character" w:styleId="a4">
    <w:name w:val="Strong"/>
    <w:basedOn w:val="a0"/>
    <w:uiPriority w:val="22"/>
    <w:qFormat/>
    <w:rsid w:val="00B802C6"/>
    <w:rPr>
      <w:b/>
      <w:bCs/>
    </w:rPr>
  </w:style>
  <w:style w:type="paragraph" w:styleId="Web">
    <w:name w:val="Normal (Web)"/>
    <w:basedOn w:val="a"/>
    <w:uiPriority w:val="99"/>
    <w:semiHidden/>
    <w:unhideWhenUsed/>
    <w:rsid w:val="000B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A5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B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BC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6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6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CF09-474B-4095-B6D0-675303E1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2022-02-09T02:34:00Z</cp:lastPrinted>
  <dcterms:created xsi:type="dcterms:W3CDTF">2022-02-09T01:13:00Z</dcterms:created>
  <dcterms:modified xsi:type="dcterms:W3CDTF">2022-02-09T03:25:00Z</dcterms:modified>
</cp:coreProperties>
</file>