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B" w:rsidRDefault="0042318B" w:rsidP="0042318B">
      <w:pPr>
        <w:spacing w:line="360" w:lineRule="exact"/>
        <w:ind w:left="94"/>
        <w:jc w:val="center"/>
      </w:pPr>
      <w:proofErr w:type="gramStart"/>
      <w:r>
        <w:rPr>
          <w:rFonts w:ascii="標楷體" w:eastAsia="標楷體" w:hAnsi="標楷體"/>
          <w:b/>
          <w:bCs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sz w:val="32"/>
          <w:szCs w:val="32"/>
        </w:rPr>
        <w:t>南市</w:t>
      </w:r>
      <w:proofErr w:type="gramStart"/>
      <w:r>
        <w:rPr>
          <w:rFonts w:ascii="標楷體" w:eastAsia="標楷體" w:hAnsi="標楷體"/>
          <w:b/>
          <w:bCs/>
          <w:color w:val="000000"/>
          <w:sz w:val="32"/>
          <w:szCs w:val="32"/>
        </w:rPr>
        <w:t>學前暨國民教育</w:t>
      </w:r>
      <w:proofErr w:type="gramEnd"/>
      <w:r>
        <w:rPr>
          <w:rFonts w:ascii="標楷體" w:eastAsia="標楷體" w:hAnsi="標楷體"/>
          <w:b/>
          <w:bCs/>
          <w:color w:val="000000"/>
          <w:sz w:val="32"/>
          <w:szCs w:val="32"/>
        </w:rPr>
        <w:t>階段特殊教育學生安置審查表</w:t>
      </w:r>
    </w:p>
    <w:p w:rsidR="0042318B" w:rsidRDefault="0042318B" w:rsidP="0042318B">
      <w:pPr>
        <w:spacing w:line="360" w:lineRule="exact"/>
        <w:ind w:left="10" w:right="331" w:hanging="10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□第</w:t>
      </w:r>
      <w:r>
        <w:rPr>
          <w:rFonts w:ascii="標楷體" w:eastAsia="標楷體" w:hAnsi="標楷體"/>
          <w:color w:val="000000"/>
          <w:sz w:val="28"/>
          <w:szCs w:val="28"/>
          <w:u w:val="single" w:color="000000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次一般區間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  <w:u w:val="single" w:color="000000"/>
        </w:rPr>
        <w:t xml:space="preserve">第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學年度跨階段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tbl>
      <w:tblPr>
        <w:tblW w:w="10345" w:type="dxa"/>
        <w:tblInd w:w="-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799"/>
        <w:gridCol w:w="312"/>
        <w:gridCol w:w="2346"/>
        <w:gridCol w:w="629"/>
        <w:gridCol w:w="420"/>
        <w:gridCol w:w="418"/>
        <w:gridCol w:w="945"/>
        <w:gridCol w:w="698"/>
        <w:gridCol w:w="788"/>
        <w:gridCol w:w="418"/>
        <w:gridCol w:w="664"/>
        <w:gridCol w:w="736"/>
        <w:gridCol w:w="418"/>
        <w:gridCol w:w="417"/>
      </w:tblGrid>
      <w:tr w:rsidR="0042318B" w:rsidTr="00664CDF">
        <w:trPr>
          <w:trHeight w:val="180"/>
        </w:trPr>
        <w:tc>
          <w:tcPr>
            <w:tcW w:w="1136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12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學生姓名 </w:t>
            </w:r>
          </w:p>
        </w:tc>
        <w:tc>
          <w:tcPr>
            <w:tcW w:w="2658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14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6551" w:type="dxa"/>
            <w:gridSpan w:val="11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送審文件項目</w:t>
            </w:r>
          </w:p>
        </w:tc>
      </w:tr>
      <w:tr w:rsidR="0042318B" w:rsidTr="00664CDF">
        <w:trPr>
          <w:trHeight w:val="432"/>
        </w:trPr>
        <w:tc>
          <w:tcPr>
            <w:tcW w:w="1136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8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1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1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15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5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15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10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11 </w:t>
            </w:r>
          </w:p>
        </w:tc>
      </w:tr>
      <w:tr w:rsidR="0042318B" w:rsidTr="00664CDF">
        <w:trPr>
          <w:trHeight w:val="707"/>
        </w:trPr>
        <w:tc>
          <w:tcPr>
            <w:tcW w:w="1136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8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92"/>
            </w:pPr>
            <w:r>
              <w:rPr>
                <w:rFonts w:eastAsia="標楷體"/>
                <w:color w:val="000000"/>
              </w:rPr>
              <w:t>鑑定安置提報名冊（特通網）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</w:pPr>
            <w:r>
              <w:rPr>
                <w:rFonts w:eastAsia="標楷體"/>
                <w:color w:val="000000"/>
              </w:rPr>
              <w:t>審查表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</w:pPr>
            <w:r>
              <w:rPr>
                <w:rFonts w:eastAsia="標楷體"/>
                <w:color w:val="000000"/>
              </w:rPr>
              <w:t>鑑定安置摘要表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障礙證明文件</w:t>
            </w:r>
          </w:p>
          <w:p w:rsidR="0042318B" w:rsidRDefault="0042318B" w:rsidP="00664CDF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42318B" w:rsidRDefault="0042318B" w:rsidP="00664CDF">
            <w:pPr>
              <w:pStyle w:val="a3"/>
              <w:spacing w:line="0" w:lineRule="atLeast"/>
              <w:ind w:left="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▲</w:t>
            </w:r>
            <w:r>
              <w:rPr>
                <w:rFonts w:eastAsia="標楷體"/>
                <w:color w:val="000000"/>
                <w:sz w:val="20"/>
                <w:szCs w:val="20"/>
              </w:rPr>
              <w:t>身障證明或診斷證明</w:t>
            </w:r>
          </w:p>
          <w:p w:rsidR="0042318B" w:rsidRDefault="0042318B" w:rsidP="00664CDF">
            <w:pPr>
              <w:pStyle w:val="a3"/>
              <w:spacing w:line="0" w:lineRule="atLeast"/>
              <w:ind w:left="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▲</w:t>
            </w:r>
            <w:r>
              <w:rPr>
                <w:rFonts w:eastAsia="標楷體"/>
                <w:color w:val="000000"/>
                <w:sz w:val="20"/>
                <w:szCs w:val="20"/>
              </w:rPr>
              <w:t>有效之鑑定公文</w:t>
            </w:r>
          </w:p>
          <w:p w:rsidR="0042318B" w:rsidRDefault="0042318B" w:rsidP="00664CDF">
            <w:pPr>
              <w:pStyle w:val="a3"/>
              <w:spacing w:line="0" w:lineRule="atLeast"/>
              <w:ind w:left="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▲</w:t>
            </w:r>
            <w:r>
              <w:rPr>
                <w:rFonts w:eastAsia="標楷體"/>
                <w:color w:val="000000"/>
                <w:sz w:val="20"/>
                <w:szCs w:val="20"/>
              </w:rPr>
              <w:t>魏氏智力測驗分數</w:t>
            </w:r>
          </w:p>
          <w:p w:rsidR="0042318B" w:rsidRDefault="0042318B" w:rsidP="00664CDF">
            <w:pPr>
              <w:pStyle w:val="a3"/>
              <w:spacing w:line="0" w:lineRule="atLeast"/>
              <w:ind w:left="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▲</w:t>
            </w:r>
            <w:r>
              <w:rPr>
                <w:rFonts w:eastAsia="標楷體"/>
                <w:color w:val="000000"/>
                <w:sz w:val="20"/>
                <w:szCs w:val="20"/>
              </w:rPr>
              <w:t>聽力圖（聽覺障礙類適用）</w:t>
            </w:r>
          </w:p>
          <w:p w:rsidR="0042318B" w:rsidRDefault="0042318B" w:rsidP="00664CDF">
            <w:pPr>
              <w:spacing w:line="360" w:lineRule="exact"/>
              <w:ind w:left="119" w:right="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社會適應證明文件</w:t>
            </w:r>
          </w:p>
          <w:p w:rsidR="0042318B" w:rsidRDefault="0042318B" w:rsidP="00664CDF">
            <w:pPr>
              <w:spacing w:line="36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42318B" w:rsidRDefault="0042318B" w:rsidP="00664CDF">
            <w:pPr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▲</w:t>
            </w:r>
            <w:r>
              <w:rPr>
                <w:rFonts w:eastAsia="標楷體"/>
                <w:color w:val="000000"/>
                <w:sz w:val="18"/>
                <w:szCs w:val="18"/>
              </w:rPr>
              <w:t>CABS</w:t>
            </w:r>
            <w:r>
              <w:rPr>
                <w:rFonts w:eastAsia="標楷體"/>
                <w:color w:val="000000"/>
                <w:sz w:val="20"/>
                <w:szCs w:val="20"/>
              </w:rPr>
              <w:t>或社會適應表現檢核表</w:t>
            </w:r>
            <w:r>
              <w:rPr>
                <w:rFonts w:eastAsia="標楷體"/>
                <w:color w:val="000000"/>
                <w:sz w:val="20"/>
                <w:szCs w:val="20"/>
              </w:rPr>
              <w:t>PR</w:t>
            </w:r>
            <w:r>
              <w:rPr>
                <w:rFonts w:eastAsia="標楷體"/>
                <w:color w:val="000000"/>
                <w:sz w:val="20"/>
                <w:szCs w:val="20"/>
              </w:rPr>
              <w:t>值（智能障礙個案適用）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14"/>
            </w:pPr>
            <w:r>
              <w:rPr>
                <w:rFonts w:eastAsia="標楷體"/>
                <w:color w:val="000000"/>
                <w:sz w:val="20"/>
                <w:szCs w:val="20"/>
              </w:rPr>
              <w:t>109</w:t>
            </w:r>
            <w:r>
              <w:rPr>
                <w:rFonts w:eastAsia="標楷體"/>
                <w:color w:val="000000"/>
                <w:sz w:val="20"/>
                <w:szCs w:val="20"/>
              </w:rPr>
              <w:t>學年度</w:t>
            </w:r>
            <w:r>
              <w:rPr>
                <w:rFonts w:eastAsia="標楷體"/>
                <w:color w:val="000000"/>
                <w:sz w:val="20"/>
                <w:szCs w:val="20"/>
              </w:rPr>
              <w:t>IEP(</w:t>
            </w:r>
            <w:r>
              <w:rPr>
                <w:rFonts w:eastAsia="標楷體"/>
                <w:color w:val="000000"/>
                <w:sz w:val="20"/>
                <w:szCs w:val="20"/>
              </w:rPr>
              <w:t>若無</w:t>
            </w:r>
            <w:r>
              <w:rPr>
                <w:rFonts w:eastAsia="標楷體"/>
                <w:color w:val="000000"/>
                <w:sz w:val="20"/>
                <w:szCs w:val="20"/>
              </w:rPr>
              <w:t>IEP</w:t>
            </w:r>
            <w:r>
              <w:rPr>
                <w:rFonts w:eastAsia="標楷體"/>
                <w:color w:val="000000"/>
                <w:sz w:val="20"/>
                <w:szCs w:val="20"/>
              </w:rPr>
              <w:t>，則檢附輔導資料、</w:t>
            </w:r>
            <w:r>
              <w:rPr>
                <w:rFonts w:eastAsia="標楷體"/>
                <w:color w:val="000000"/>
                <w:sz w:val="20"/>
                <w:szCs w:val="20"/>
              </w:rPr>
              <w:t>C125</w:t>
            </w:r>
            <w:r>
              <w:rPr>
                <w:rFonts w:eastAsia="標楷體"/>
                <w:color w:val="000000"/>
                <w:sz w:val="20"/>
                <w:szCs w:val="20"/>
              </w:rPr>
              <w:t>或</w:t>
            </w:r>
            <w:r>
              <w:rPr>
                <w:rFonts w:eastAsia="標楷體"/>
                <w:color w:val="000000"/>
                <w:sz w:val="20"/>
                <w:szCs w:val="20"/>
              </w:rPr>
              <w:t>100R</w:t>
            </w:r>
            <w:r>
              <w:rPr>
                <w:rFonts w:eastAsia="標楷體"/>
                <w:color w:val="000000"/>
                <w:sz w:val="20"/>
                <w:szCs w:val="20"/>
              </w:rPr>
              <w:t>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</w:pPr>
            <w:r>
              <w:rPr>
                <w:rFonts w:eastAsia="標楷體"/>
                <w:color w:val="000000"/>
              </w:rPr>
              <w:t>安置適切性</w:t>
            </w:r>
            <w:proofErr w:type="gramStart"/>
            <w:r>
              <w:rPr>
                <w:rFonts w:eastAsia="標楷體"/>
                <w:color w:val="000000"/>
              </w:rPr>
              <w:t>評估表影本</w:t>
            </w:r>
            <w:proofErr w:type="gramEnd"/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</w:pPr>
            <w:r>
              <w:rPr>
                <w:rFonts w:eastAsia="標楷體"/>
                <w:color w:val="000000"/>
              </w:rPr>
              <w:t>特殊教育推行委員會會議紀錄影本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right="110"/>
            </w:pPr>
            <w:r>
              <w:rPr>
                <w:rFonts w:eastAsia="標楷體"/>
                <w:color w:val="000000"/>
              </w:rPr>
              <w:t>暫緩入學替代教育計畫</w:t>
            </w:r>
            <w:r>
              <w:rPr>
                <w:rFonts w:eastAsia="標楷體"/>
                <w:b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>延長修業年限</w:t>
            </w:r>
          </w:p>
          <w:p w:rsidR="0042318B" w:rsidRDefault="0042318B" w:rsidP="00664CDF">
            <w:pPr>
              <w:spacing w:line="360" w:lineRule="exact"/>
              <w:ind w:right="110"/>
            </w:pPr>
            <w:r>
              <w:rPr>
                <w:rFonts w:eastAsia="標楷體"/>
                <w:color w:val="000000"/>
              </w:rPr>
              <w:t>學習輔導計畫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</w:pPr>
            <w:r>
              <w:rPr>
                <w:rFonts w:eastAsia="標楷體"/>
                <w:color w:val="000000"/>
              </w:rPr>
              <w:t>移除特教身份表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66" w:firstLine="14"/>
            </w:pPr>
            <w:r>
              <w:rPr>
                <w:rFonts w:eastAsia="標楷體"/>
                <w:color w:val="000000"/>
              </w:rPr>
              <w:t>戶籍謄本</w:t>
            </w:r>
            <w:r>
              <w:rPr>
                <w:rFonts w:eastAsia="標楷體"/>
                <w:b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>戶口名簿影本</w:t>
            </w:r>
          </w:p>
        </w:tc>
      </w:tr>
      <w:tr w:rsidR="0042318B" w:rsidTr="00664CDF">
        <w:trPr>
          <w:trHeight w:val="578"/>
        </w:trPr>
        <w:tc>
          <w:tcPr>
            <w:tcW w:w="113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12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提報學校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14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</w:tr>
      <w:tr w:rsidR="0042318B" w:rsidTr="00664CDF">
        <w:trPr>
          <w:trHeight w:val="598"/>
        </w:trPr>
        <w:tc>
          <w:tcPr>
            <w:tcW w:w="113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12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承辦人員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142"/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</w:tr>
      <w:tr w:rsidR="0042318B" w:rsidTr="00664CDF">
        <w:trPr>
          <w:trHeight w:val="626"/>
        </w:trPr>
        <w:tc>
          <w:tcPr>
            <w:tcW w:w="1136" w:type="dxa"/>
            <w:gridSpan w:val="2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12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聯絡方式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142" w:right="126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</w:p>
          <w:p w:rsidR="0042318B" w:rsidRDefault="0042318B" w:rsidP="00664CDF">
            <w:pPr>
              <w:spacing w:line="360" w:lineRule="exact"/>
              <w:ind w:left="142" w:right="1261"/>
            </w:pPr>
            <w:r>
              <w:rPr>
                <w:rFonts w:ascii="標楷體" w:eastAsia="標楷體" w:hAnsi="標楷體"/>
                <w:color w:val="000000"/>
              </w:rPr>
              <w:t>傳真：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</w:tr>
      <w:tr w:rsidR="0042318B" w:rsidTr="00664CDF">
        <w:trPr>
          <w:trHeight w:val="1935"/>
        </w:trPr>
        <w:tc>
          <w:tcPr>
            <w:tcW w:w="3794" w:type="dxa"/>
            <w:gridSpan w:val="4"/>
            <w:tcBorders>
              <w:top w:val="single" w:sz="18" w:space="0" w:color="000000"/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280" w:lineRule="exact"/>
              <w:ind w:left="250" w:hanging="221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 w:color="000000"/>
              </w:rPr>
              <w:t>送審類別</w:t>
            </w:r>
          </w:p>
          <w:p w:rsidR="0042318B" w:rsidRDefault="0042318B" w:rsidP="00664CDF">
            <w:pPr>
              <w:spacing w:line="280" w:lineRule="exact"/>
              <w:ind w:left="250" w:hanging="221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[說明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〕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 w:color="000000"/>
              </w:rPr>
              <w:t>送審文件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依序排列</w:t>
            </w:r>
          </w:p>
          <w:p w:rsidR="0042318B" w:rsidRDefault="0042318B" w:rsidP="0042318B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先勾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選下蘭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42318B" w:rsidRDefault="0042318B" w:rsidP="0042318B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依送審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類別，勾選其右欄(送審文件項目)。</w:t>
            </w:r>
          </w:p>
          <w:p w:rsidR="0042318B" w:rsidRDefault="0042318B" w:rsidP="0042318B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3.送審文件備齊後，依項目序排列，列印A4，確認無誤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widowControl/>
              <w:suppressAutoHyphens w:val="0"/>
              <w:rPr>
                <w:color w:val="000000"/>
              </w:rPr>
            </w:pPr>
          </w:p>
        </w:tc>
      </w:tr>
      <w:tr w:rsidR="0042318B" w:rsidTr="00664CDF">
        <w:trPr>
          <w:trHeight w:val="323"/>
        </w:trPr>
        <w:tc>
          <w:tcPr>
            <w:tcW w:w="337" w:type="dxa"/>
            <w:vMerge w:val="restart"/>
            <w:tcBorders>
              <w:top w:val="sing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一般區間</w:t>
            </w:r>
          </w:p>
        </w:tc>
        <w:tc>
          <w:tcPr>
            <w:tcW w:w="34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□新案 □更新效期 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更改障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別 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6A6A6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3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318B" w:rsidTr="00664CDF">
        <w:trPr>
          <w:trHeight w:val="319"/>
        </w:trPr>
        <w:tc>
          <w:tcPr>
            <w:tcW w:w="337" w:type="dxa"/>
            <w:vMerge/>
            <w:tcBorders>
              <w:top w:val="sing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□市內轉校  □外縣市轉入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</w:tr>
      <w:tr w:rsidR="0042318B" w:rsidTr="00664CDF">
        <w:trPr>
          <w:trHeight w:val="542"/>
        </w:trPr>
        <w:tc>
          <w:tcPr>
            <w:tcW w:w="337" w:type="dxa"/>
            <w:vMerge/>
            <w:tcBorders>
              <w:top w:val="sing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更改班型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1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3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318B" w:rsidTr="00664CDF">
        <w:trPr>
          <w:trHeight w:val="329"/>
        </w:trPr>
        <w:tc>
          <w:tcPr>
            <w:tcW w:w="337" w:type="dxa"/>
            <w:vMerge w:val="restar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跨階段</w:t>
            </w:r>
          </w:p>
        </w:tc>
        <w:tc>
          <w:tcPr>
            <w:tcW w:w="345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□家長送件入公幼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6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9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6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</w:tr>
      <w:tr w:rsidR="0042318B" w:rsidTr="00664CDF">
        <w:trPr>
          <w:trHeight w:val="319"/>
        </w:trPr>
        <w:tc>
          <w:tcPr>
            <w:tcW w:w="33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□入公幼 □入小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□入國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6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</w:tr>
      <w:tr w:rsidR="0042318B" w:rsidTr="00664CDF">
        <w:trPr>
          <w:trHeight w:val="326"/>
        </w:trPr>
        <w:tc>
          <w:tcPr>
            <w:tcW w:w="33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-5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□申請暫緩入學 □申請延長修業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6A6A6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6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right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1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2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7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</w:tr>
      <w:tr w:rsidR="0042318B" w:rsidTr="00664CDF">
        <w:trPr>
          <w:trHeight w:val="329"/>
        </w:trPr>
        <w:tc>
          <w:tcPr>
            <w:tcW w:w="3794" w:type="dxa"/>
            <w:gridSpan w:val="4"/>
            <w:tcBorders>
              <w:top w:val="double" w:sz="4" w:space="0" w:color="000000"/>
              <w:left w:val="doub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□移除身分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20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8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8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5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</w:p>
        </w:tc>
        <w:tc>
          <w:tcPr>
            <w:tcW w:w="417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EAAAA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3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318B" w:rsidTr="00664CDF">
        <w:trPr>
          <w:trHeight w:val="2595"/>
        </w:trPr>
        <w:tc>
          <w:tcPr>
            <w:tcW w:w="1448" w:type="dxa"/>
            <w:gridSpan w:val="3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家長或監護人簽章 </w:t>
            </w:r>
          </w:p>
        </w:tc>
        <w:tc>
          <w:tcPr>
            <w:tcW w:w="8897" w:type="dxa"/>
            <w:gridSpan w:val="12"/>
            <w:tcBorders>
              <w:top w:val="single" w:sz="18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5" w:type="dxa"/>
              <w:left w:w="0" w:type="dxa"/>
              <w:bottom w:w="0" w:type="dxa"/>
              <w:right w:w="0" w:type="dxa"/>
            </w:tcMar>
          </w:tcPr>
          <w:p w:rsidR="0042318B" w:rsidRDefault="0042318B" w:rsidP="00664CDF">
            <w:pPr>
              <w:spacing w:line="360" w:lineRule="exact"/>
              <w:ind w:left="1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2318B" w:rsidRDefault="0042318B" w:rsidP="00664CDF">
            <w:pPr>
              <w:spacing w:line="360" w:lineRule="exact"/>
              <w:ind w:left="17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本人同意學生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接受安置以及後續的特殊教育及相關服務，並同意學生資料作為特殊教育法相關服務之用。</w:t>
            </w:r>
          </w:p>
          <w:p w:rsidR="0042318B" w:rsidRDefault="0042318B" w:rsidP="00664CDF">
            <w:pPr>
              <w:spacing w:line="360" w:lineRule="exact"/>
              <w:ind w:left="1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2318B" w:rsidRDefault="0042318B" w:rsidP="00664CDF">
            <w:pPr>
              <w:spacing w:line="360" w:lineRule="exact"/>
              <w:ind w:left="1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2318B" w:rsidRDefault="0042318B" w:rsidP="00664CDF">
            <w:pPr>
              <w:spacing w:line="360" w:lineRule="exact"/>
              <w:ind w:left="1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2318B" w:rsidRDefault="0042318B" w:rsidP="00664CDF">
            <w:pPr>
              <w:spacing w:line="360" w:lineRule="exact"/>
              <w:ind w:left="17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簽名：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與學生關係：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簽名日期：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 w:color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 w:color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 w:color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42318B" w:rsidRDefault="0042318B" w:rsidP="0042318B">
      <w:pPr>
        <w:spacing w:line="360" w:lineRule="exact"/>
        <w:ind w:left="1829" w:hanging="1829"/>
        <w:rPr>
          <w:rFonts w:ascii="標楷體" w:eastAsia="標楷體" w:hAnsi="標楷體"/>
          <w:color w:val="000000"/>
          <w:sz w:val="28"/>
          <w:szCs w:val="28"/>
        </w:rPr>
      </w:pPr>
    </w:p>
    <w:p w:rsidR="0042318B" w:rsidRDefault="0042318B" w:rsidP="0042318B">
      <w:pPr>
        <w:spacing w:line="360" w:lineRule="exact"/>
        <w:ind w:firstLine="560"/>
        <w:jc w:val="center"/>
      </w:pPr>
      <w:r>
        <w:rPr>
          <w:rFonts w:ascii="標楷體" w:eastAsia="標楷體" w:hAnsi="標楷體"/>
          <w:color w:val="000000"/>
          <w:sz w:val="22"/>
          <w:szCs w:val="22"/>
        </w:rPr>
        <w:t>＝＝＝＝＝ 下表由</w:t>
      </w:r>
      <w:proofErr w:type="gramStart"/>
      <w:r>
        <w:rPr>
          <w:rFonts w:ascii="標楷體" w:eastAsia="標楷體" w:hAnsi="標楷體"/>
          <w:color w:val="000000"/>
          <w:sz w:val="22"/>
          <w:szCs w:val="22"/>
        </w:rPr>
        <w:t>鑑</w:t>
      </w:r>
      <w:proofErr w:type="gramEnd"/>
      <w:r>
        <w:rPr>
          <w:rFonts w:ascii="標楷體" w:eastAsia="標楷體" w:hAnsi="標楷體"/>
          <w:color w:val="000000"/>
          <w:sz w:val="22"/>
          <w:szCs w:val="22"/>
        </w:rPr>
        <w:t>輔會填寫，學校承辦人員請勿填寫 ＝＝＝＝＝＝</w:t>
      </w:r>
    </w:p>
    <w:p w:rsidR="0042318B" w:rsidRDefault="0042318B" w:rsidP="0042318B">
      <w:pPr>
        <w:spacing w:line="360" w:lineRule="exact"/>
        <w:ind w:left="1829" w:hanging="1829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2318B" w:rsidRDefault="0042318B" w:rsidP="0042318B">
      <w:pPr>
        <w:spacing w:line="360" w:lineRule="exact"/>
        <w:ind w:left="1829" w:hanging="1829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2318B" w:rsidRDefault="0042318B" w:rsidP="0042318B">
      <w:pPr>
        <w:pageBreakBefore/>
        <w:widowControl/>
        <w:suppressAutoHyphens w:val="0"/>
        <w:rPr>
          <w:rFonts w:ascii="標楷體" w:eastAsia="標楷體" w:hAnsi="標楷體"/>
          <w:color w:val="000000"/>
          <w:sz w:val="28"/>
          <w:szCs w:val="28"/>
        </w:rPr>
      </w:pPr>
    </w:p>
    <w:p w:rsidR="0042318B" w:rsidRDefault="0042318B" w:rsidP="0042318B">
      <w:pPr>
        <w:spacing w:line="360" w:lineRule="exact"/>
        <w:ind w:left="1829" w:hanging="1829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南市特殊教育學生鑑定及就學輔導會審查建議表</w:t>
      </w:r>
    </w:p>
    <w:tbl>
      <w:tblPr>
        <w:tblW w:w="9851" w:type="dxa"/>
        <w:tblInd w:w="-2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986"/>
        <w:gridCol w:w="2125"/>
        <w:gridCol w:w="4394"/>
      </w:tblGrid>
      <w:tr w:rsidR="0042318B" w:rsidTr="00664CDF">
        <w:trPr>
          <w:trHeight w:val="399"/>
        </w:trPr>
        <w:tc>
          <w:tcPr>
            <w:tcW w:w="9851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  <w:vAlign w:val="bottom"/>
          </w:tcPr>
          <w:p w:rsidR="0042318B" w:rsidRDefault="0042318B" w:rsidP="00664CDF">
            <w:pPr>
              <w:spacing w:line="360" w:lineRule="exact"/>
              <w:ind w:left="86"/>
              <w:jc w:val="center"/>
            </w:pPr>
            <w:r>
              <w:rPr>
                <w:rFonts w:ascii="標楷體" w:eastAsia="標楷體" w:hAnsi="標楷體"/>
                <w:color w:val="000000"/>
              </w:rPr>
              <w:t>學校：                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 高中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國中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國小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附幼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幼兒園  )        年級／班</w:t>
            </w:r>
          </w:p>
        </w:tc>
      </w:tr>
      <w:tr w:rsidR="0042318B" w:rsidTr="00664CDF">
        <w:trPr>
          <w:trHeight w:val="2995"/>
        </w:trPr>
        <w:tc>
          <w:tcPr>
            <w:tcW w:w="134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86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□確認障礙  </w:t>
            </w:r>
          </w:p>
          <w:p w:rsidR="0042318B" w:rsidRDefault="0042318B" w:rsidP="00664CDF">
            <w:pPr>
              <w:spacing w:line="360" w:lineRule="exact"/>
              <w:ind w:left="8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□疑似障礙 </w:t>
            </w:r>
          </w:p>
        </w:tc>
        <w:tc>
          <w:tcPr>
            <w:tcW w:w="850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障礙類別：□智能障礙 □視覺障礙 □聽覺障礙    □語言障礙 □肢體障礙  </w:t>
            </w:r>
          </w:p>
          <w:p w:rsidR="0042318B" w:rsidRDefault="0042318B" w:rsidP="00664CDF">
            <w:pPr>
              <w:spacing w:line="360" w:lineRule="exact"/>
              <w:ind w:left="110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□腦性麻痺 □身體病弱 □情緒行為障礙 □自閉症  □發展遲緩  </w:t>
            </w:r>
          </w:p>
          <w:p w:rsidR="0042318B" w:rsidRDefault="0042318B" w:rsidP="00664CDF">
            <w:pPr>
              <w:spacing w:line="360" w:lineRule="exact"/>
              <w:ind w:left="110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□學習障礙：（□閱讀□書寫□數學） □多重障礙：                </w:t>
            </w:r>
          </w:p>
          <w:p w:rsidR="0042318B" w:rsidRDefault="0042318B" w:rsidP="00664CDF">
            <w:pPr>
              <w:spacing w:line="360" w:lineRule="exact"/>
              <w:ind w:left="110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□其他障礙：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  <w:p w:rsidR="0042318B" w:rsidRDefault="0042318B" w:rsidP="00664CDF">
            <w:pPr>
              <w:spacing w:line="360" w:lineRule="exact"/>
              <w:ind w:left="2" w:right="1114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障礙程度：□輕度 □中度 □重度 □極重度 □未加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程度</w:t>
            </w:r>
          </w:p>
          <w:p w:rsidR="0042318B" w:rsidRDefault="0042318B" w:rsidP="00664CDF">
            <w:pPr>
              <w:spacing w:line="360" w:lineRule="exact"/>
              <w:ind w:left="2" w:right="1114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「身心障礙證明」有效期限：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日 </w:t>
            </w:r>
          </w:p>
          <w:p w:rsidR="0042318B" w:rsidRDefault="0042318B" w:rsidP="00664CDF">
            <w:pPr>
              <w:spacing w:line="360" w:lineRule="exact"/>
              <w:ind w:left="2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安置結果：□普通班(接受特教服務)    □不分類(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身障類資源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班) </w:t>
            </w:r>
          </w:p>
          <w:p w:rsidR="0042318B" w:rsidRDefault="0042318B" w:rsidP="00664CDF">
            <w:pPr>
              <w:spacing w:line="360" w:lineRule="exact"/>
              <w:ind w:left="110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□集中式特教班(□智障     □不分類 )  </w:t>
            </w:r>
          </w:p>
          <w:p w:rsidR="0042318B" w:rsidRDefault="0042318B" w:rsidP="00664CDF">
            <w:pPr>
              <w:spacing w:line="360" w:lineRule="exact"/>
              <w:ind w:left="2488" w:hanging="1415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□巡迴輔導班(□不分類     □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視障類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□聽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語障類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□自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閉症類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□情緒與行為障礙類  □在家教育) </w:t>
            </w:r>
          </w:p>
          <w:p w:rsidR="0042318B" w:rsidRDefault="0042318B" w:rsidP="00664CDF">
            <w:pPr>
              <w:spacing w:line="360" w:lineRule="exact"/>
              <w:ind w:left="110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□延長修業年限1年         □暫緩入學1年 </w:t>
            </w:r>
          </w:p>
        </w:tc>
      </w:tr>
      <w:tr w:rsidR="0042318B" w:rsidTr="00664CDF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  <w:ind w:left="86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非特教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學生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  <w:ind w:left="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□家長申請移除特教身份   □未達鑑定基準，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非特教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學生           </w:t>
            </w:r>
          </w:p>
        </w:tc>
      </w:tr>
      <w:tr w:rsidR="0042318B" w:rsidTr="00664CDF">
        <w:trPr>
          <w:trHeight w:val="572"/>
        </w:trPr>
        <w:tc>
          <w:tcPr>
            <w:tcW w:w="134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  <w:vAlign w:val="center"/>
          </w:tcPr>
          <w:p w:rsidR="0042318B" w:rsidRDefault="0042318B" w:rsidP="00664CDF">
            <w:pPr>
              <w:spacing w:line="360" w:lineRule="exact"/>
              <w:ind w:left="89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□退回提報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  <w:ind w:left="1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舊生特教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身份效期未到，無需提報 □資料不完備，補足文件編碼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後再行提報 </w:t>
            </w:r>
          </w:p>
          <w:p w:rsidR="0042318B" w:rsidRDefault="0042318B" w:rsidP="00664CDF">
            <w:pPr>
              <w:spacing w:line="360" w:lineRule="exact"/>
              <w:ind w:left="1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□送審查會議教授研判，再行重新提報安置  □其他：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2318B" w:rsidTr="00664CDF">
        <w:trPr>
          <w:trHeight w:val="288"/>
        </w:trPr>
        <w:tc>
          <w:tcPr>
            <w:tcW w:w="33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  <w:ind w:right="5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新、舊安置學校人員簽章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  <w:ind w:left="374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安置人員簽章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  <w:ind w:left="325"/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南市特殊教育學生鑑定及就學輔導會核章 </w:t>
            </w:r>
          </w:p>
        </w:tc>
      </w:tr>
      <w:tr w:rsidR="0042318B" w:rsidTr="00664CDF">
        <w:trPr>
          <w:trHeight w:val="316"/>
        </w:trPr>
        <w:tc>
          <w:tcPr>
            <w:tcW w:w="3332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  <w:ind w:left="96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36" w:type="dxa"/>
              <w:left w:w="26" w:type="dxa"/>
              <w:bottom w:w="8" w:type="dxa"/>
              <w:right w:w="23" w:type="dxa"/>
            </w:tcMar>
          </w:tcPr>
          <w:p w:rsidR="0042318B" w:rsidRDefault="0042318B" w:rsidP="00664CDF">
            <w:pPr>
              <w:spacing w:line="360" w:lineRule="exact"/>
              <w:jc w:val="right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日期：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日</w:t>
            </w:r>
          </w:p>
        </w:tc>
      </w:tr>
    </w:tbl>
    <w:p w:rsidR="0042318B" w:rsidRDefault="0042318B" w:rsidP="0042318B">
      <w:pPr>
        <w:spacing w:line="360" w:lineRule="exact"/>
        <w:ind w:left="329" w:hanging="2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[學校承辦人注意事項]</w:t>
      </w:r>
    </w:p>
    <w:p w:rsidR="0042318B" w:rsidRDefault="0042318B" w:rsidP="0042318B">
      <w:pPr>
        <w:spacing w:line="360" w:lineRule="exact"/>
        <w:ind w:left="329" w:hanging="250"/>
      </w:pPr>
      <w:r>
        <w:rPr>
          <w:rFonts w:ascii="標楷體" w:eastAsia="標楷體" w:hAnsi="標楷體"/>
          <w:color w:val="000000"/>
        </w:rPr>
        <w:t>1.安置結果以公文／公告為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，請至特教通報網核對安置結果無誤後</w:t>
      </w:r>
      <w:r>
        <w:rPr>
          <w:rFonts w:ascii="新細明體" w:hAnsi="新細明體"/>
          <w:color w:val="000000"/>
        </w:rPr>
        <w:t>，</w:t>
      </w:r>
      <w:r>
        <w:rPr>
          <w:rFonts w:ascii="標楷體" w:eastAsia="標楷體" w:hAnsi="標楷體"/>
          <w:color w:val="000000"/>
        </w:rPr>
        <w:t>再行異動或接收</w:t>
      </w:r>
      <w:r>
        <w:rPr>
          <w:rFonts w:ascii="新細明體" w:hAnsi="新細明體"/>
          <w:color w:val="000000"/>
        </w:rPr>
        <w:t>。</w:t>
      </w:r>
      <w:r>
        <w:rPr>
          <w:rFonts w:ascii="標楷體" w:eastAsia="標楷體" w:hAnsi="標楷體"/>
          <w:color w:val="000000"/>
        </w:rPr>
        <w:t>若有誤</w:t>
      </w:r>
      <w:r>
        <w:rPr>
          <w:rFonts w:ascii="新細明體" w:hAnsi="新細明體"/>
          <w:color w:val="000000"/>
        </w:rPr>
        <w:t>，</w:t>
      </w:r>
      <w:r>
        <w:rPr>
          <w:rFonts w:ascii="標楷體" w:eastAsia="標楷體" w:hAnsi="標楷體"/>
          <w:color w:val="000000"/>
        </w:rPr>
        <w:t>請儘速聯絡鑑定安置承辦人</w:t>
      </w:r>
      <w:r>
        <w:rPr>
          <w:rFonts w:ascii="新細明體" w:hAnsi="新細明體"/>
          <w:color w:val="000000"/>
        </w:rPr>
        <w:t>，</w:t>
      </w:r>
      <w:r>
        <w:rPr>
          <w:rFonts w:ascii="標楷體" w:eastAsia="標楷體" w:hAnsi="標楷體"/>
          <w:color w:val="000000"/>
        </w:rPr>
        <w:t xml:space="preserve">聯絡電話:一般區間(06)633-7942、跨階段(06)241-2734。 </w:t>
      </w:r>
    </w:p>
    <w:p w:rsidR="0042318B" w:rsidRDefault="0042318B" w:rsidP="0042318B">
      <w:pPr>
        <w:spacing w:line="360" w:lineRule="exact"/>
        <w:ind w:left="329" w:hanging="2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2.請視學生特殊需求，另依規定時程申請特殊教育及相關服務，例如：相關補助、巡迴輔導服務、相關專業服務（職能／物理／語言／心理治療、社工）、輔具借用、無障礙環境調整、助理員協助等。</w:t>
      </w:r>
    </w:p>
    <w:p w:rsidR="006028CE" w:rsidRPr="0042318B" w:rsidRDefault="006028CE"/>
    <w:sectPr w:rsidR="006028CE" w:rsidRPr="0042318B" w:rsidSect="0042318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216A"/>
    <w:multiLevelType w:val="multilevel"/>
    <w:tmpl w:val="0F8841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B"/>
    <w:rsid w:val="00186BA3"/>
    <w:rsid w:val="0042318B"/>
    <w:rsid w:val="006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A3B60-3918-4D75-9ED7-14AD633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18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2318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2</cp:revision>
  <dcterms:created xsi:type="dcterms:W3CDTF">2022-08-22T07:27:00Z</dcterms:created>
  <dcterms:modified xsi:type="dcterms:W3CDTF">2022-08-22T07:27:00Z</dcterms:modified>
</cp:coreProperties>
</file>