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CE" w:rsidRDefault="004175CE" w:rsidP="004175CE">
      <w:pPr>
        <w:pageBreakBefore/>
        <w:spacing w:line="360" w:lineRule="exact"/>
        <w:jc w:val="center"/>
      </w:pPr>
      <w:r>
        <w:rPr>
          <w:rFonts w:ascii="標楷體" w:eastAsia="標楷體" w:hAnsi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04CD3" wp14:editId="1B300BCD">
                <wp:simplePos x="0" y="0"/>
                <wp:positionH relativeFrom="column">
                  <wp:posOffset>-173992</wp:posOffset>
                </wp:positionH>
                <wp:positionV relativeFrom="paragraph">
                  <wp:posOffset>-27303</wp:posOffset>
                </wp:positionV>
                <wp:extent cx="647066" cy="287021"/>
                <wp:effectExtent l="0" t="0" r="19684" b="17779"/>
                <wp:wrapNone/>
                <wp:docPr id="60" name="文字方塊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6" cy="287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175CE" w:rsidRDefault="004175CE" w:rsidP="004175CE">
                            <w:pPr>
                              <w:jc w:val="center"/>
                            </w:pPr>
                            <w:r>
                              <w:rPr>
                                <w:rFonts w:ascii="新細明體" w:hAnsi="新細明體" w:cs="新細明體"/>
                                <w:b/>
                                <w:bCs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204CD3" id="_x0000_t202" coordsize="21600,21600" o:spt="202" path="m,l,21600r21600,l21600,xe">
                <v:stroke joinstyle="miter"/>
                <v:path gradientshapeok="t" o:connecttype="rect"/>
              </v:shapetype>
              <v:shape id="文字方塊 119" o:spid="_x0000_s1026" type="#_x0000_t202" style="position:absolute;left:0;text-align:left;margin-left:-13.7pt;margin-top:-2.15pt;width:50.95pt;height:2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" strokeweight=".26467mm">
                <v:textbox>
                  <w:txbxContent>
                    <w:p w:rsidR="004175CE" w:rsidRDefault="004175CE" w:rsidP="004175CE">
                      <w:pPr>
                        <w:jc w:val="center"/>
                      </w:pPr>
                      <w:r>
                        <w:rPr>
                          <w:rFonts w:ascii="新細明體" w:hAnsi="新細明體" w:cs="新細明體"/>
                          <w:b/>
                          <w:bCs/>
                          <w:color w:val="000000"/>
                        </w:rPr>
                        <w:t>附件</w:t>
                      </w:r>
                      <w:r>
                        <w:rPr>
                          <w:b/>
                          <w:bCs/>
                          <w:color w:val="00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bCs/>
          <w:sz w:val="32"/>
          <w:szCs w:val="32"/>
        </w:rPr>
        <w:t>南市</w:t>
      </w:r>
      <w:proofErr w:type="gramStart"/>
      <w:r>
        <w:rPr>
          <w:rFonts w:ascii="標楷體" w:eastAsia="標楷體" w:hAnsi="標楷體"/>
          <w:b/>
          <w:bCs/>
          <w:sz w:val="32"/>
          <w:szCs w:val="32"/>
        </w:rPr>
        <w:t>111</w:t>
      </w:r>
      <w:proofErr w:type="gramEnd"/>
      <w:r>
        <w:rPr>
          <w:rFonts w:ascii="標楷體" w:eastAsia="標楷體" w:hAnsi="標楷體"/>
          <w:b/>
          <w:bCs/>
          <w:sz w:val="32"/>
          <w:szCs w:val="32"/>
        </w:rPr>
        <w:t>年度</w:t>
      </w:r>
      <w:bookmarkStart w:id="0" w:name="_Hlk49432829"/>
      <w:r>
        <w:rPr>
          <w:rFonts w:ascii="標楷體" w:eastAsia="標楷體" w:hAnsi="標楷體"/>
          <w:b/>
          <w:bCs/>
          <w:sz w:val="32"/>
          <w:szCs w:val="32"/>
        </w:rPr>
        <w:t>自閉症鑑定申請資料檢核單</w:t>
      </w:r>
      <w:bookmarkEnd w:id="0"/>
      <w:r>
        <w:rPr>
          <w:rFonts w:ascii="標楷體" w:eastAsia="標楷體" w:hAnsi="標楷體"/>
          <w:b/>
          <w:bCs/>
          <w:szCs w:val="32"/>
        </w:rPr>
        <w:t>（</w:t>
      </w:r>
      <w:r>
        <w:rPr>
          <w:rFonts w:ascii="標楷體" w:eastAsia="標楷體" w:hAnsi="標楷體"/>
          <w:sz w:val="28"/>
          <w:szCs w:val="28"/>
        </w:rPr>
        <w:t>待確認個案</w:t>
      </w:r>
      <w:r>
        <w:rPr>
          <w:rFonts w:ascii="標楷體" w:eastAsia="標楷體" w:hAnsi="標楷體"/>
          <w:b/>
          <w:bCs/>
          <w:szCs w:val="32"/>
        </w:rPr>
        <w:t>）</w:t>
      </w:r>
    </w:p>
    <w:p w:rsidR="004175CE" w:rsidRDefault="004175CE" w:rsidP="004175CE">
      <w:pPr>
        <w:spacing w:line="360" w:lineRule="exact"/>
      </w:pPr>
      <w:r>
        <w:rPr>
          <w:rFonts w:ascii="標楷體" w:eastAsia="標楷體" w:hAnsi="標楷體"/>
        </w:rPr>
        <w:t>行政區：</w:t>
      </w:r>
      <w:r>
        <w:rPr>
          <w:rFonts w:ascii="標楷體" w:eastAsia="標楷體" w:hAnsi="標楷體"/>
          <w:u w:val="single"/>
        </w:rPr>
        <w:t xml:space="preserve">　　　　</w:t>
      </w:r>
      <w:proofErr w:type="gramStart"/>
      <w:r>
        <w:rPr>
          <w:rFonts w:ascii="標楷體" w:eastAsia="標楷體" w:hAnsi="標楷體"/>
          <w:u w:val="single"/>
        </w:rPr>
        <w:t>＿＿</w:t>
      </w:r>
      <w:proofErr w:type="gramEnd"/>
      <w:r>
        <w:rPr>
          <w:rFonts w:ascii="標楷體" w:eastAsia="標楷體" w:hAnsi="標楷體"/>
        </w:rPr>
        <w:t xml:space="preserve">    填表日期：___年___月___日    </w:t>
      </w:r>
      <w:r>
        <w:rPr>
          <w:rFonts w:ascii="標楷體" w:eastAsia="標楷體" w:hAnsi="標楷體"/>
          <w:b/>
          <w:bCs/>
          <w:sz w:val="28"/>
          <w:szCs w:val="28"/>
          <w:shd w:val="clear" w:color="auto" w:fill="FFFFFF"/>
        </w:rPr>
        <w:t>【</w:t>
      </w:r>
      <w:r>
        <w:rPr>
          <w:rFonts w:ascii="標楷體" w:eastAsia="標楷體" w:hAnsi="標楷體"/>
          <w:b/>
          <w:bCs/>
          <w:shd w:val="clear" w:color="auto" w:fill="FFFFFF"/>
        </w:rPr>
        <w:t>請附於所有資料的最前面</w:t>
      </w:r>
      <w:r>
        <w:rPr>
          <w:rFonts w:ascii="標楷體" w:eastAsia="標楷體" w:hAnsi="標楷體"/>
          <w:b/>
          <w:bCs/>
          <w:sz w:val="28"/>
          <w:szCs w:val="28"/>
          <w:shd w:val="clear" w:color="auto" w:fill="FFFFFF"/>
        </w:rPr>
        <w:t>】</w:t>
      </w:r>
    </w:p>
    <w:p w:rsidR="004175CE" w:rsidRDefault="004175CE" w:rsidP="004175CE">
      <w:pPr>
        <w:spacing w:line="360" w:lineRule="exact"/>
      </w:pPr>
      <w:r>
        <w:rPr>
          <w:rFonts w:ascii="標楷體" w:eastAsia="標楷體" w:hAnsi="標楷體"/>
          <w:sz w:val="26"/>
          <w:szCs w:val="26"/>
        </w:rPr>
        <w:t>學生姓名：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       </w:t>
      </w:r>
      <w:r>
        <w:rPr>
          <w:rFonts w:ascii="標楷體" w:eastAsia="標楷體" w:hAnsi="標楷體"/>
          <w:sz w:val="26"/>
          <w:szCs w:val="26"/>
        </w:rPr>
        <w:t xml:space="preserve"> 身分證字號：__________ 學校：</w:t>
      </w:r>
      <w:proofErr w:type="gramStart"/>
      <w:r>
        <w:rPr>
          <w:rFonts w:ascii="標楷體" w:eastAsia="標楷體" w:hAnsi="標楷體"/>
          <w:sz w:val="26"/>
          <w:szCs w:val="26"/>
          <w:u w:val="single"/>
        </w:rPr>
        <w:t>＿＿＿＿</w:t>
      </w:r>
      <w:proofErr w:type="gramEnd"/>
      <w:r>
        <w:rPr>
          <w:rFonts w:ascii="標楷體" w:eastAsia="標楷體" w:hAnsi="標楷體"/>
          <w:sz w:val="26"/>
          <w:szCs w:val="26"/>
        </w:rPr>
        <w:t xml:space="preserve">   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</w:t>
      </w:r>
      <w:r>
        <w:rPr>
          <w:rFonts w:ascii="標楷體" w:eastAsia="標楷體" w:hAnsi="標楷體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</w:t>
      </w:r>
      <w:r>
        <w:rPr>
          <w:rFonts w:ascii="標楷體" w:eastAsia="標楷體" w:hAnsi="標楷體"/>
          <w:sz w:val="26"/>
          <w:szCs w:val="26"/>
        </w:rPr>
        <w:t>班</w:t>
      </w:r>
    </w:p>
    <w:p w:rsidR="004175CE" w:rsidRDefault="004175CE" w:rsidP="004175CE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學校承辦人：__________(職稱：_______聯絡電話：_________ 手機：___________)</w:t>
      </w:r>
    </w:p>
    <w:tbl>
      <w:tblPr>
        <w:tblW w:w="107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523"/>
        <w:gridCol w:w="3927"/>
        <w:gridCol w:w="979"/>
        <w:gridCol w:w="3289"/>
        <w:gridCol w:w="1557"/>
      </w:tblGrid>
      <w:tr w:rsidR="004175CE" w:rsidTr="00C524A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49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資料項目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spacing w:val="-10"/>
                <w:sz w:val="20"/>
                <w:szCs w:val="20"/>
              </w:rPr>
              <w:t>完成打</w:t>
            </w:r>
            <w:r>
              <w:rPr>
                <w:rFonts w:ascii="Wingdings 2" w:eastAsia="Wingdings 2" w:hAnsi="Wingdings 2" w:cs="Wingdings 2"/>
                <w:b/>
                <w:bCs/>
                <w:sz w:val="20"/>
                <w:szCs w:val="20"/>
              </w:rPr>
              <w:t></w:t>
            </w:r>
          </w:p>
        </w:tc>
        <w:tc>
          <w:tcPr>
            <w:tcW w:w="3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填寫/提供者</w:t>
            </w:r>
          </w:p>
        </w:tc>
      </w:tr>
      <w:tr w:rsidR="004175CE" w:rsidTr="00C524A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4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必備資料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ind w:left="3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9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特教通報網之「鑑定安置提報名冊」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務必核章。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特教承辦人員</w:t>
            </w:r>
          </w:p>
        </w:tc>
      </w:tr>
      <w:tr w:rsidR="004175CE" w:rsidTr="00C524A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ind w:left="3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南市疑似自閉症學生鑑定結果摘要表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pStyle w:val="a5"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附表1。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pStyle w:val="a5"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特教教師或特教承辦人員（或高中導師）</w:t>
            </w:r>
          </w:p>
        </w:tc>
      </w:tr>
      <w:tr w:rsidR="004175CE" w:rsidTr="00C524A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ind w:left="3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鑑定申請暨安置同意書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pStyle w:val="a5"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附表2。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pStyle w:val="a5"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家長</w:t>
            </w:r>
          </w:p>
        </w:tc>
      </w:tr>
      <w:tr w:rsidR="004175CE" w:rsidTr="00C524A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ind w:left="3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特殊需求學生轉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介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資料表-</w:t>
            </w:r>
          </w:p>
          <w:p w:rsidR="004175CE" w:rsidRDefault="004175CE" w:rsidP="00C524A3">
            <w:pPr>
              <w:spacing w:line="36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100R(小五以上) / C125(小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至小四)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附表3。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導師/特</w:t>
            </w:r>
            <w:proofErr w:type="gramStart"/>
            <w:r>
              <w:rPr>
                <w:rFonts w:ascii="標楷體" w:eastAsia="標楷體" w:hAnsi="標楷體"/>
              </w:rPr>
              <w:t>教</w:t>
            </w:r>
            <w:proofErr w:type="gramEnd"/>
            <w:r>
              <w:rPr>
                <w:rFonts w:ascii="標楷體" w:eastAsia="標楷體" w:hAnsi="標楷體"/>
              </w:rPr>
              <w:t>教師/相關輔導教師</w:t>
            </w:r>
          </w:p>
        </w:tc>
      </w:tr>
      <w:tr w:rsidR="004175CE" w:rsidTr="00C524A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ind w:left="3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臺灣版自閉症行為檢核表(ABCT)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pStyle w:val="a5"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可至永華/民治特教中心領取。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pStyle w:val="a5"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導師/特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教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教師/相關輔導教師</w:t>
            </w:r>
          </w:p>
        </w:tc>
      </w:tr>
      <w:tr w:rsidR="004175CE" w:rsidTr="00C524A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ind w:left="3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個案會議資料（簽到與紀錄）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pStyle w:val="a5"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附表4。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pStyle w:val="a5"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輔導主任、組長及相關輔導人員</w:t>
            </w:r>
          </w:p>
        </w:tc>
      </w:tr>
      <w:tr w:rsidR="004175CE" w:rsidTr="00C524A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ind w:left="3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認輔晤談資料或個案相關輔導紀錄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必須6次以上且有支持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策略實施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pStyle w:val="a5"/>
              <w:snapToGrid w:val="0"/>
              <w:spacing w:line="28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附表5。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輔導紀錄若無實施輔導策略及追蹤事項者，不得列入佐證。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pStyle w:val="a5"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導師/認輔教師/輔導老師/心理師</w:t>
            </w:r>
          </w:p>
        </w:tc>
      </w:tr>
      <w:tr w:rsidR="004175CE" w:rsidTr="00C524A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ind w:left="3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南市疑似自閉症學生轉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介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前介入資料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統整表</w:t>
            </w:r>
            <w:proofErr w:type="gramEnd"/>
          </w:p>
        </w:tc>
        <w:tc>
          <w:tcPr>
            <w:tcW w:w="9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附表6。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pStyle w:val="a5"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輔導主任、組長或相關輔導人員</w:t>
            </w:r>
          </w:p>
        </w:tc>
      </w:tr>
      <w:tr w:rsidR="004175CE" w:rsidTr="00C524A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ind w:left="3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autoSpaceDE w:val="0"/>
              <w:snapToGrid w:val="0"/>
              <w:spacing w:line="360" w:lineRule="exact"/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 xml:space="preserve">自閉症學生學校適應行為檢核表(國中小適用) </w:t>
            </w:r>
            <w:r>
              <w:rPr>
                <w:rFonts w:ascii="標楷體" w:eastAsia="標楷體" w:hAnsi="標楷體"/>
                <w:sz w:val="20"/>
                <w:szCs w:val="20"/>
              </w:rPr>
              <w:t>/自閉症學生行為檢核表(高中適用)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pStyle w:val="a5"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可至永華/民治特教中心領取。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pStyle w:val="a5"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導師/特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教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教師/相關輔導教師</w:t>
            </w:r>
          </w:p>
        </w:tc>
      </w:tr>
      <w:tr w:rsidR="004175CE" w:rsidTr="00C524A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ind w:left="3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智力測驗資料（以WISC</w:t>
            </w:r>
            <w:r>
              <w:rPr>
                <w:rFonts w:ascii="標楷體" w:eastAsia="標楷體" w:hAnsi="標楷體"/>
                <w:sz w:val="20"/>
                <w:szCs w:val="20"/>
                <w:shd w:val="clear" w:color="auto" w:fill="D0CECE"/>
              </w:rPr>
              <w:t>-</w:t>
            </w:r>
            <w:r>
              <w:rPr>
                <w:rFonts w:ascii="標楷體" w:eastAsia="標楷體" w:hAnsi="標楷體"/>
                <w:bCs/>
                <w:sz w:val="20"/>
                <w:szCs w:val="20"/>
                <w:shd w:val="clear" w:color="auto" w:fill="D0CECE"/>
              </w:rPr>
              <w:t>IV</w:t>
            </w:r>
            <w:r>
              <w:rPr>
                <w:rFonts w:ascii="標楷體" w:eastAsia="標楷體" w:hAnsi="標楷體"/>
                <w:sz w:val="20"/>
                <w:szCs w:val="20"/>
              </w:rPr>
              <w:t>為主，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請影印封面、封底</w:t>
            </w:r>
            <w:r>
              <w:rPr>
                <w:rFonts w:ascii="標楷體" w:eastAsia="標楷體" w:hAnsi="標楷體"/>
                <w:sz w:val="20"/>
                <w:szCs w:val="20"/>
              </w:rPr>
              <w:t>即可）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28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間隔兩年以上則需重做，</w:t>
            </w:r>
            <w:r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請檢附14個分測驗資料</w:t>
            </w:r>
            <w:r>
              <w:rPr>
                <w:rFonts w:ascii="標楷體" w:eastAsia="標楷體" w:hAnsi="標楷體"/>
                <w:sz w:val="20"/>
                <w:szCs w:val="20"/>
              </w:rPr>
              <w:t>。(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無特教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教師學校，於送件後，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分派心評人員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施測)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pStyle w:val="a5"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特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教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教師/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心評人員</w:t>
            </w:r>
            <w:proofErr w:type="gramEnd"/>
          </w:p>
        </w:tc>
      </w:tr>
      <w:tr w:rsidR="004175CE" w:rsidTr="00C524A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ind w:left="3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自閉症兒童訪談紀錄表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附表7。</w:t>
            </w:r>
          </w:p>
          <w:p w:rsidR="004175CE" w:rsidRDefault="004175CE" w:rsidP="00C524A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至永華/民治特教中心領取正式紀錄表件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相關輔導教師/特教教師</w:t>
            </w:r>
          </w:p>
        </w:tc>
      </w:tr>
      <w:tr w:rsidR="004175CE" w:rsidTr="00C524A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4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參考資料(有則附上)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ind w:left="3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39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醫院診斷證明書（最近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年內）或</w:t>
            </w:r>
            <w:r>
              <w:rPr>
                <w:rFonts w:ascii="標楷體" w:eastAsia="標楷體" w:hAnsi="標楷體"/>
                <w:spacing w:val="-2"/>
                <w:sz w:val="20"/>
                <w:szCs w:val="20"/>
              </w:rPr>
              <w:t>醫院心理衡</w:t>
            </w:r>
            <w:proofErr w:type="gramStart"/>
            <w:r>
              <w:rPr>
                <w:rFonts w:ascii="標楷體" w:eastAsia="標楷體" w:hAnsi="標楷體"/>
                <w:spacing w:val="-2"/>
                <w:sz w:val="20"/>
                <w:szCs w:val="20"/>
              </w:rPr>
              <w:t>鑑</w:t>
            </w:r>
            <w:proofErr w:type="gramEnd"/>
            <w:r>
              <w:rPr>
                <w:rFonts w:ascii="標楷體" w:eastAsia="標楷體" w:hAnsi="標楷體"/>
                <w:spacing w:val="-2"/>
                <w:sz w:val="20"/>
                <w:szCs w:val="20"/>
              </w:rPr>
              <w:t>報告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</w:pPr>
            <w:r>
              <w:rPr>
                <w:rFonts w:ascii="標楷體" w:eastAsia="標楷體" w:hAnsi="標楷體"/>
              </w:rPr>
              <w:t>診斷證明書，請醫師註明：</w:t>
            </w:r>
            <w:r>
              <w:rPr>
                <w:rFonts w:ascii="標楷體" w:eastAsia="標楷體" w:hAnsi="標楷體"/>
                <w:b/>
                <w:bCs/>
              </w:rPr>
              <w:t>初診期、最近一次就診日期、接受治療情形。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醫院診所</w:t>
            </w:r>
          </w:p>
        </w:tc>
      </w:tr>
      <w:tr w:rsidR="004175CE" w:rsidTr="00C524A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ind w:left="3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前一教育階段鑑定資料/身心障礙證明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特</w:t>
            </w:r>
            <w:proofErr w:type="gramStart"/>
            <w:r>
              <w:rPr>
                <w:rFonts w:ascii="標楷體" w:eastAsia="標楷體" w:hAnsi="標楷體"/>
              </w:rPr>
              <w:t>教</w:t>
            </w:r>
            <w:proofErr w:type="gramEnd"/>
            <w:r>
              <w:rPr>
                <w:rFonts w:ascii="標楷體" w:eastAsia="標楷體" w:hAnsi="標楷體"/>
              </w:rPr>
              <w:t>教師/特教承辦人員</w:t>
            </w:r>
          </w:p>
        </w:tc>
      </w:tr>
      <w:tr w:rsidR="004175CE" w:rsidTr="00C524A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ind w:left="3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特推會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會議記錄（可含應考服務需求）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特教承辦人員</w:t>
            </w:r>
          </w:p>
        </w:tc>
      </w:tr>
      <w:tr w:rsidR="004175CE" w:rsidTr="00C524A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ind w:left="3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其他相關測驗或資料（請說明）：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pStyle w:val="a3"/>
              <w:spacing w:line="360" w:lineRule="exact"/>
            </w:pPr>
            <w:r>
              <w:rPr>
                <w:rFonts w:ascii="標楷體" w:eastAsia="標楷體" w:hAnsi="標楷體"/>
              </w:rPr>
              <w:t>如有請儘量提供。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相關人員</w:t>
            </w:r>
          </w:p>
        </w:tc>
      </w:tr>
    </w:tbl>
    <w:p w:rsidR="004175CE" w:rsidRDefault="004175CE" w:rsidP="004175CE">
      <w:pPr>
        <w:spacing w:line="360" w:lineRule="exact"/>
      </w:pPr>
      <w:proofErr w:type="gramStart"/>
      <w:r>
        <w:rPr>
          <w:rFonts w:ascii="標楷體" w:eastAsia="標楷體" w:hAnsi="標楷體"/>
          <w:b/>
          <w:bCs/>
        </w:rPr>
        <w:t>註</w:t>
      </w:r>
      <w:proofErr w:type="gramEnd"/>
      <w:r>
        <w:rPr>
          <w:rFonts w:ascii="標楷體" w:eastAsia="標楷體" w:hAnsi="標楷體"/>
          <w:b/>
          <w:bCs/>
        </w:rPr>
        <w:t>：請將以上資料依序裝訂為一式二份（正本一份、影本一份，儘量影印成A4尺寸）。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9"/>
        <w:gridCol w:w="2037"/>
        <w:gridCol w:w="2037"/>
        <w:gridCol w:w="2037"/>
        <w:gridCol w:w="2028"/>
      </w:tblGrid>
      <w:tr w:rsidR="004175CE" w:rsidTr="00C524A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6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5CE" w:rsidRDefault="004175CE" w:rsidP="00C524A3">
            <w:pPr>
              <w:spacing w:line="360" w:lineRule="exact"/>
            </w:pPr>
            <w:r>
              <w:rPr>
                <w:rFonts w:ascii="標楷體" w:eastAsia="標楷體" w:hAnsi="標楷體"/>
                <w:b/>
              </w:rPr>
              <w:t>資料完成檢核結果</w:t>
            </w:r>
            <w:r>
              <w:rPr>
                <w:rFonts w:ascii="標楷體" w:eastAsia="標楷體" w:hAnsi="標楷體"/>
              </w:rPr>
              <w:t>(校內承辦人員填寫)</w:t>
            </w:r>
            <w:r>
              <w:rPr>
                <w:rFonts w:ascii="標楷體" w:eastAsia="標楷體" w:hAnsi="標楷體"/>
                <w:b/>
              </w:rPr>
              <w:t xml:space="preserve">：  </w:t>
            </w:r>
            <w:r>
              <w:rPr>
                <w:rFonts w:ascii="標楷體" w:eastAsia="標楷體" w:hAnsi="標楷體"/>
              </w:rPr>
              <w:t>□資料完整     □待修正/補件</w:t>
            </w:r>
          </w:p>
        </w:tc>
      </w:tr>
      <w:tr w:rsidR="004175CE" w:rsidTr="00C524A3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特推會</w:t>
            </w:r>
            <w:proofErr w:type="gramEnd"/>
            <w:r>
              <w:rPr>
                <w:rFonts w:ascii="標楷體" w:eastAsia="標楷體" w:hAnsi="標楷體"/>
              </w:rPr>
              <w:t>執行秘書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教務主任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輔導主任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校長</w:t>
            </w:r>
          </w:p>
        </w:tc>
      </w:tr>
      <w:tr w:rsidR="004175CE" w:rsidTr="00C524A3">
        <w:tblPrEx>
          <w:tblCellMar>
            <w:top w:w="0" w:type="dxa"/>
            <w:bottom w:w="0" w:type="dxa"/>
          </w:tblCellMar>
        </w:tblPrEx>
        <w:trPr>
          <w:cantSplit/>
          <w:trHeight w:val="474"/>
          <w:jc w:val="center"/>
        </w:trPr>
        <w:tc>
          <w:tcPr>
            <w:tcW w:w="19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請核章</w:t>
            </w:r>
            <w:proofErr w:type="gram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4175CE" w:rsidRDefault="004175CE" w:rsidP="004175CE">
      <w:pPr>
        <w:spacing w:line="360" w:lineRule="exact"/>
        <w:rPr>
          <w:rFonts w:ascii="標楷體" w:eastAsia="標楷體" w:hAnsi="標楷體"/>
          <w:b/>
          <w:bCs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1860"/>
        <w:gridCol w:w="875"/>
        <w:gridCol w:w="2855"/>
        <w:gridCol w:w="876"/>
        <w:gridCol w:w="2852"/>
      </w:tblGrid>
      <w:tr w:rsidR="004175CE" w:rsidTr="00C524A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5CE" w:rsidRDefault="004175CE" w:rsidP="00C524A3">
            <w:pPr>
              <w:spacing w:line="360" w:lineRule="exact"/>
            </w:pPr>
            <w:r>
              <w:rPr>
                <w:rFonts w:ascii="標楷體" w:eastAsia="標楷體" w:hAnsi="標楷體"/>
                <w:b/>
                <w:bCs/>
              </w:rPr>
              <w:t>審查、初判結果</w:t>
            </w:r>
            <w:r>
              <w:rPr>
                <w:rFonts w:ascii="標楷體" w:eastAsia="標楷體" w:hAnsi="標楷體"/>
                <w:bCs/>
              </w:rPr>
              <w:t>(鑑定小組填寫)</w:t>
            </w:r>
          </w:p>
        </w:tc>
      </w:tr>
      <w:tr w:rsidR="004175CE" w:rsidTr="00C524A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資料審閱(特</w:t>
            </w:r>
            <w:proofErr w:type="gramStart"/>
            <w:r>
              <w:rPr>
                <w:rFonts w:ascii="標楷體" w:eastAsia="標楷體" w:hAnsi="標楷體"/>
              </w:rPr>
              <w:t>教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教師)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初步研判(</w:t>
            </w:r>
            <w:r>
              <w:rPr>
                <w:rFonts w:ascii="標楷體" w:eastAsia="標楷體" w:hAnsi="標楷體"/>
                <w:sz w:val="20"/>
                <w:szCs w:val="20"/>
              </w:rPr>
              <w:t>自閉症</w:t>
            </w:r>
            <w:r>
              <w:rPr>
                <w:rFonts w:ascii="標楷體" w:eastAsia="標楷體" w:hAnsi="標楷體"/>
              </w:rPr>
              <w:t>鑑定工作小組)</w:t>
            </w:r>
          </w:p>
        </w:tc>
        <w:tc>
          <w:tcPr>
            <w:tcW w:w="3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研判決議(教授)</w:t>
            </w:r>
          </w:p>
        </w:tc>
      </w:tr>
      <w:tr w:rsidR="004175CE" w:rsidTr="00C524A3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5CE" w:rsidRDefault="004175CE" w:rsidP="00C524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175CE" w:rsidTr="00C524A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5CE" w:rsidRDefault="004175CE" w:rsidP="00C524A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□待修正/補件  □通過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5CE" w:rsidRDefault="004175CE" w:rsidP="00C524A3">
            <w:pPr>
              <w:spacing w:line="360" w:lineRule="exact"/>
            </w:pPr>
            <w:r>
              <w:rPr>
                <w:rFonts w:ascii="標楷體" w:eastAsia="標楷體" w:hAnsi="標楷體"/>
                <w:sz w:val="18"/>
                <w:szCs w:val="18"/>
              </w:rPr>
              <w:t>□自閉症□疑似自閉症□一般生□其他：</w:t>
            </w:r>
          </w:p>
        </w:tc>
        <w:tc>
          <w:tcPr>
            <w:tcW w:w="3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5CE" w:rsidRDefault="004175CE" w:rsidP="00C524A3">
            <w:pPr>
              <w:spacing w:line="360" w:lineRule="exact"/>
            </w:pPr>
            <w:r>
              <w:rPr>
                <w:rFonts w:ascii="標楷體" w:eastAsia="標楷體" w:hAnsi="標楷體"/>
                <w:sz w:val="18"/>
                <w:szCs w:val="18"/>
              </w:rPr>
              <w:t>□自閉症□疑似自閉症□一般生□其他：</w:t>
            </w:r>
          </w:p>
        </w:tc>
      </w:tr>
    </w:tbl>
    <w:p w:rsidR="004B01E2" w:rsidRPr="004175CE" w:rsidRDefault="004B01E2">
      <w:bookmarkStart w:id="1" w:name="_GoBack"/>
      <w:bookmarkEnd w:id="1"/>
    </w:p>
    <w:sectPr w:rsidR="004B01E2" w:rsidRPr="004175CE" w:rsidSect="004175CE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CE"/>
    <w:rsid w:val="004175CE"/>
    <w:rsid w:val="004B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7237B-DCB1-4D34-8BCF-651A365D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75C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7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175CE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Balloon Text"/>
    <w:basedOn w:val="a"/>
    <w:link w:val="a6"/>
    <w:rsid w:val="004175CE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rsid w:val="004175CE"/>
    <w:rPr>
      <w:rFonts w:ascii="Arial" w:eastAsia="新細明體" w:hAnsi="Arial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</dc:creator>
  <cp:keywords/>
  <dc:description/>
  <cp:lastModifiedBy>tn</cp:lastModifiedBy>
  <cp:revision>1</cp:revision>
  <dcterms:created xsi:type="dcterms:W3CDTF">2022-08-22T07:09:00Z</dcterms:created>
  <dcterms:modified xsi:type="dcterms:W3CDTF">2022-08-22T07:09:00Z</dcterms:modified>
</cp:coreProperties>
</file>