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一年級下學期社會、本土語言補考</w:t>
      </w:r>
    </w:p>
    <w:tbl>
      <w:tblPr>
        <w:tblStyle w:val="Table1"/>
        <w:tblW w:w="107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6379"/>
        <w:gridCol w:w="2970"/>
        <w:tblGridChange w:id="0">
          <w:tblGrid>
            <w:gridCol w:w="1413"/>
            <w:gridCol w:w="6379"/>
            <w:gridCol w:w="2970"/>
          </w:tblGrid>
        </w:tblGridChange>
      </w:tblGrid>
      <w:tr>
        <w:trPr>
          <w:cantSplit w:val="0"/>
          <w:trHeight w:val="21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0"/>
                <w:szCs w:val="40"/>
                <w:rtl w:val="0"/>
              </w:rPr>
              <w:t xml:space="preserve">社會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hyperlink r:id="rId7">
              <w:r w:rsidDel="00000000" w:rsidR="00000000" w:rsidRPr="00000000">
                <w:rPr>
                  <w:rFonts w:ascii="DFKai-SB" w:cs="DFKai-SB" w:eastAsia="DFKai-SB" w:hAnsi="DFKai-SB"/>
                  <w:b w:val="1"/>
                  <w:color w:val="0563c1"/>
                  <w:sz w:val="32"/>
                  <w:szCs w:val="32"/>
                  <w:u w:val="single"/>
                  <w:rtl w:val="0"/>
                </w:rPr>
                <w:t xml:space="preserve">https://forms.gle/nxCuPY5kxkTEKGwZ8</w:t>
              </w:r>
            </w:hyperlink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</w:rPr>
              <w:drawing>
                <wp:inline distB="0" distT="0" distL="0" distR="0">
                  <wp:extent cx="1234440" cy="1234440"/>
                  <wp:effectExtent b="0" l="0" r="0" t="0"/>
                  <wp:docPr id="3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34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0"/>
                <w:szCs w:val="40"/>
                <w:rtl w:val="0"/>
              </w:rPr>
              <w:t xml:space="preserve">本土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0"/>
                <w:szCs w:val="40"/>
                <w:rtl w:val="0"/>
              </w:rPr>
              <w:t xml:space="preserve">語言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hyperlink r:id="rId9">
              <w:r w:rsidDel="00000000" w:rsidR="00000000" w:rsidRPr="00000000">
                <w:rPr>
                  <w:rFonts w:ascii="DFKai-SB" w:cs="DFKai-SB" w:eastAsia="DFKai-SB" w:hAnsi="DFKai-SB"/>
                  <w:b w:val="1"/>
                  <w:color w:val="0563c1"/>
                  <w:sz w:val="32"/>
                  <w:szCs w:val="32"/>
                  <w:u w:val="single"/>
                  <w:rtl w:val="0"/>
                </w:rPr>
                <w:t xml:space="preserve">https://forms.gle/KYy3u9UTvmA1nGo67</w:t>
              </w:r>
            </w:hyperlink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</w:rPr>
              <w:drawing>
                <wp:inline distB="0" distT="0" distL="0" distR="0">
                  <wp:extent cx="1280160" cy="1280160"/>
                  <wp:effectExtent b="0" l="0" r="0" t="0"/>
                  <wp:docPr id="3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280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81430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F01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F01E31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F01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F01E31"/>
    <w:rPr>
      <w:sz w:val="20"/>
      <w:szCs w:val="20"/>
    </w:rPr>
  </w:style>
  <w:style w:type="character" w:styleId="a8">
    <w:name w:val="Hyperlink"/>
    <w:basedOn w:val="a0"/>
    <w:uiPriority w:val="99"/>
    <w:unhideWhenUsed w:val="1"/>
    <w:rsid w:val="00F01E3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F01E3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https://forms.gle/KYy3u9UTvmA1nGo6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nxCuPY5kxkTEKGwZ8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9eH1/yaIDDNHgYlXNHZev21xog==">CgMxLjA4AHIhMXFXRi14b0t3eW5NakNzdHlMVU5nYjF3d0praWZEZjFR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2024-06-25T03:05:00Z</dcterms:created>
  <dc:creator>Roki</dc:creator>
</cp:coreProperties>
</file>