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53" w:rsidRDefault="00F92B94">
      <w:pPr>
        <w:pStyle w:val="a8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  <w:szCs w:val="28"/>
        </w:rPr>
        <w:t xml:space="preserve">  </w:t>
      </w:r>
      <w:r>
        <w:rPr>
          <w:rFonts w:ascii="標楷體" w:eastAsia="標楷體" w:hAnsi="標楷體"/>
          <w:sz w:val="40"/>
          <w:szCs w:val="40"/>
        </w:rPr>
        <w:t>臺南市</w:t>
      </w:r>
      <w:r>
        <w:rPr>
          <w:rFonts w:ascii="標楷體" w:eastAsia="標楷體" w:hAnsi="標楷體"/>
          <w:sz w:val="40"/>
          <w:szCs w:val="40"/>
        </w:rPr>
        <w:t>113</w:t>
      </w:r>
      <w:r>
        <w:rPr>
          <w:rFonts w:ascii="標楷體" w:eastAsia="標楷體" w:hAnsi="標楷體"/>
          <w:sz w:val="40"/>
          <w:szCs w:val="40"/>
        </w:rPr>
        <w:t>年度品德教育創意圖卡徵選實施計畫</w:t>
      </w:r>
    </w:p>
    <w:p w:rsidR="00947B53" w:rsidRDefault="00F92B94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壹、依據</w:t>
      </w:r>
    </w:p>
    <w:p w:rsidR="00947B53" w:rsidRDefault="00F92B94">
      <w:pPr>
        <w:pStyle w:val="a8"/>
        <w:spacing w:before="60" w:line="420" w:lineRule="exact"/>
        <w:ind w:firstLine="566"/>
      </w:pPr>
      <w:r>
        <w:rPr>
          <w:rFonts w:ascii="標楷體" w:eastAsia="標楷體" w:hAnsi="標楷體"/>
          <w:sz w:val="28"/>
          <w:szCs w:val="28"/>
        </w:rPr>
        <w:t>臺南市教育局所屬學校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年度品德領航學校教育推展計畫。</w:t>
      </w:r>
    </w:p>
    <w:p w:rsidR="00947B53" w:rsidRDefault="00F92B94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貳、目標</w:t>
      </w:r>
    </w:p>
    <w:p w:rsidR="00947B53" w:rsidRDefault="00F92B94">
      <w:pPr>
        <w:pStyle w:val="a8"/>
        <w:tabs>
          <w:tab w:val="left" w:pos="993"/>
        </w:tabs>
        <w:spacing w:before="60" w:line="420" w:lineRule="exact"/>
        <w:ind w:left="891" w:hanging="848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一、型塑品德校園文化，整合校內外資源，以品德主題透過各種課程、活動、潛在課程，及發揮校長道德領導與教師典範之學習體驗。</w:t>
      </w:r>
    </w:p>
    <w:p w:rsidR="00947B53" w:rsidRDefault="00F92B94">
      <w:pPr>
        <w:pStyle w:val="a8"/>
        <w:tabs>
          <w:tab w:val="left" w:pos="993"/>
        </w:tabs>
        <w:spacing w:before="60" w:line="420" w:lineRule="exact"/>
        <w:ind w:left="889" w:hanging="563"/>
      </w:pPr>
      <w:r>
        <w:rPr>
          <w:rFonts w:ascii="標楷體" w:eastAsia="標楷體" w:hAnsi="標楷體"/>
          <w:sz w:val="28"/>
          <w:szCs w:val="28"/>
        </w:rPr>
        <w:t>二、結合學校藝文教育推廣活動，以品德核心價值為創作主題，辦理創意圖卡徵選活動。</w:t>
      </w:r>
    </w:p>
    <w:p w:rsidR="00947B53" w:rsidRDefault="00F92B94">
      <w:pPr>
        <w:pStyle w:val="a8"/>
        <w:tabs>
          <w:tab w:val="left" w:pos="993"/>
        </w:tabs>
        <w:spacing w:before="60" w:line="420" w:lineRule="exact"/>
        <w:ind w:left="889" w:hanging="563"/>
      </w:pPr>
      <w:r>
        <w:rPr>
          <w:rFonts w:ascii="標楷體" w:eastAsia="標楷體" w:hAnsi="標楷體"/>
          <w:sz w:val="28"/>
          <w:szCs w:val="28"/>
        </w:rPr>
        <w:t>三、營造友善校園環境，藉由實踐品德教育核心價值、訓練社交技巧及實施情緒教育，創造友善和諧的學習環境，減少校園霸凌事件發生，營造溫馨有品的校園文化，彰顯品德教育實質效能。</w:t>
      </w:r>
    </w:p>
    <w:p w:rsidR="00947B53" w:rsidRDefault="00F92B94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叁、辦理單位</w:t>
      </w:r>
    </w:p>
    <w:p w:rsidR="00947B53" w:rsidRDefault="00F92B94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一、主辦單位：臺南市政府教育局。</w:t>
      </w:r>
    </w:p>
    <w:p w:rsidR="00947B53" w:rsidRDefault="00F92B94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二、承辦單位：臺南市北區賢北國小。</w:t>
      </w:r>
    </w:p>
    <w:p w:rsidR="00947B53" w:rsidRDefault="00F92B94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肆、辦理方式</w:t>
      </w:r>
    </w:p>
    <w:p w:rsidR="00947B53" w:rsidRDefault="00F92B94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一、參加對象：本市國中、小</w:t>
      </w:r>
      <w:r>
        <w:rPr>
          <w:b/>
          <w:bCs/>
          <w:sz w:val="28"/>
          <w:szCs w:val="28"/>
        </w:rPr>
        <w:t>三</w:t>
      </w:r>
      <w:r>
        <w:rPr>
          <w:sz w:val="28"/>
          <w:szCs w:val="28"/>
        </w:rPr>
        <w:t>至九年級學生</w:t>
      </w:r>
      <w:r>
        <w:rPr>
          <w:rFonts w:ascii="新細明體" w:eastAsia="新細明體" w:hAnsi="新細明體" w:cs="新細明體"/>
          <w:sz w:val="28"/>
          <w:szCs w:val="28"/>
        </w:rPr>
        <w:t>。</w:t>
      </w:r>
    </w:p>
    <w:p w:rsidR="00947B53" w:rsidRDefault="00F92B94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二、作品：</w:t>
      </w:r>
    </w:p>
    <w:p w:rsidR="00947B53" w:rsidRDefault="00F92B94">
      <w:pPr>
        <w:pStyle w:val="Default"/>
        <w:spacing w:before="60" w:line="420" w:lineRule="exact"/>
        <w:ind w:left="1080" w:hanging="840"/>
      </w:pPr>
      <w:r>
        <w:rPr>
          <w:sz w:val="28"/>
          <w:szCs w:val="28"/>
        </w:rPr>
        <w:t>（一）規格：形式以單面彩繪、剪貼、版畫、等平面設計呈現為佳。直式、橫式不拘，</w:t>
      </w:r>
      <w:r>
        <w:rPr>
          <w:sz w:val="28"/>
          <w:szCs w:val="28"/>
        </w:rPr>
        <w:t>A4</w:t>
      </w:r>
      <w:r>
        <w:rPr>
          <w:sz w:val="28"/>
          <w:szCs w:val="28"/>
        </w:rPr>
        <w:t>尺寸大小圖畫紙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00"/>
        </w:rPr>
        <w:t>(</w:t>
      </w:r>
      <w:r>
        <w:rPr>
          <w:bCs/>
          <w:sz w:val="28"/>
          <w:szCs w:val="28"/>
          <w:shd w:val="clear" w:color="auto" w:fill="FFFF00"/>
        </w:rPr>
        <w:t>邉框各留白</w:t>
      </w:r>
      <w:r>
        <w:rPr>
          <w:bCs/>
          <w:sz w:val="28"/>
          <w:szCs w:val="28"/>
          <w:shd w:val="clear" w:color="auto" w:fill="FFFF00"/>
        </w:rPr>
        <w:t>1</w:t>
      </w:r>
      <w:r>
        <w:rPr>
          <w:bCs/>
          <w:sz w:val="28"/>
          <w:szCs w:val="28"/>
          <w:shd w:val="clear" w:color="auto" w:fill="FFFF00"/>
        </w:rPr>
        <w:t>公分</w:t>
      </w:r>
      <w:r>
        <w:rPr>
          <w:sz w:val="28"/>
          <w:szCs w:val="28"/>
          <w:shd w:val="clear" w:color="auto" w:fill="FFFF00"/>
        </w:rPr>
        <w:t>)</w:t>
      </w:r>
      <w:r>
        <w:rPr>
          <w:sz w:val="28"/>
          <w:szCs w:val="28"/>
          <w:shd w:val="clear" w:color="auto" w:fill="FFFF00"/>
        </w:rPr>
        <w:t>，請務必依規格創作，以免因規格不符，喪失參賽資格</w:t>
      </w:r>
      <w:r>
        <w:rPr>
          <w:sz w:val="28"/>
          <w:szCs w:val="28"/>
        </w:rPr>
        <w:t>。</w:t>
      </w:r>
    </w:p>
    <w:p w:rsidR="00947B53" w:rsidRDefault="00F92B94">
      <w:pPr>
        <w:pStyle w:val="Default"/>
        <w:spacing w:before="60" w:line="420" w:lineRule="exact"/>
        <w:ind w:left="1920" w:hanging="1680"/>
      </w:pPr>
      <w:r>
        <w:rPr>
          <w:sz w:val="28"/>
          <w:szCs w:val="28"/>
        </w:rPr>
        <w:t>（二）內容：可參考以下十三個主題內涵任選一則為題，以簡要文字具體說明並搭配插圖呈現。</w:t>
      </w:r>
    </w:p>
    <w:p w:rsidR="00947B53" w:rsidRDefault="00F92B94">
      <w:pPr>
        <w:pStyle w:val="Default"/>
        <w:spacing w:before="60" w:line="420" w:lineRule="exact"/>
        <w:ind w:left="4900" w:hanging="4900"/>
      </w:pPr>
      <w:r>
        <w:rPr>
          <w:sz w:val="28"/>
          <w:szCs w:val="28"/>
        </w:rPr>
        <w:t xml:space="preserve">      ※</w:t>
      </w:r>
      <w:r>
        <w:rPr>
          <w:sz w:val="28"/>
          <w:szCs w:val="28"/>
        </w:rPr>
        <w:t>主題內涵：</w:t>
      </w:r>
    </w:p>
    <w:p w:rsidR="00947B53" w:rsidRDefault="00F92B94">
      <w:pPr>
        <w:pStyle w:val="Default"/>
        <w:spacing w:before="60" w:line="420" w:lineRule="exact"/>
        <w:ind w:left="1280" w:hanging="560"/>
      </w:pPr>
      <w:r>
        <w:rPr>
          <w:sz w:val="28"/>
          <w:szCs w:val="28"/>
        </w:rPr>
        <w:t>「尊重生命」、「孝親尊長」、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「負責盡責」、「誠實信用」、「團隊</w:t>
      </w:r>
    </w:p>
    <w:p w:rsidR="00947B53" w:rsidRDefault="00F92B94">
      <w:pPr>
        <w:pStyle w:val="Default"/>
        <w:spacing w:before="60" w:line="420" w:lineRule="exact"/>
        <w:ind w:left="1520" w:hanging="560"/>
      </w:pPr>
      <w:r>
        <w:rPr>
          <w:sz w:val="28"/>
          <w:szCs w:val="28"/>
        </w:rPr>
        <w:t>合作」、「自主自律」、「主動積極」、「謙虛有禮」、「關懷行善」</w:t>
      </w:r>
    </w:p>
    <w:p w:rsidR="00947B53" w:rsidRDefault="00F92B94">
      <w:pPr>
        <w:pStyle w:val="Default"/>
        <w:spacing w:before="60" w:line="420" w:lineRule="exact"/>
        <w:ind w:left="1520" w:hanging="560"/>
      </w:pPr>
      <w:r>
        <w:rPr>
          <w:sz w:val="28"/>
          <w:szCs w:val="28"/>
        </w:rPr>
        <w:t>、「愛護環境」、「賞識感恩」、「接納包容」、「公平正義」。</w:t>
      </w:r>
      <w:r>
        <w:rPr>
          <w:color w:val="FF0000"/>
          <w:sz w:val="28"/>
          <w:szCs w:val="28"/>
        </w:rPr>
        <w:t xml:space="preserve">       </w:t>
      </w:r>
    </w:p>
    <w:p w:rsidR="00947B53" w:rsidRDefault="00F92B94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（三）評選：主題內涵切合度</w:t>
      </w:r>
      <w:r>
        <w:rPr>
          <w:sz w:val="28"/>
          <w:szCs w:val="28"/>
        </w:rPr>
        <w:t>50%</w:t>
      </w:r>
      <w:r>
        <w:rPr>
          <w:sz w:val="28"/>
          <w:szCs w:val="28"/>
        </w:rPr>
        <w:t>、創意表現</w:t>
      </w:r>
      <w:r>
        <w:rPr>
          <w:sz w:val="28"/>
          <w:szCs w:val="28"/>
        </w:rPr>
        <w:t>30%</w:t>
      </w:r>
      <w:r>
        <w:rPr>
          <w:sz w:val="28"/>
          <w:szCs w:val="28"/>
        </w:rPr>
        <w:t>、版面設計編排</w:t>
      </w:r>
      <w:r>
        <w:rPr>
          <w:sz w:val="28"/>
          <w:szCs w:val="28"/>
        </w:rPr>
        <w:t>20%</w:t>
      </w:r>
      <w:r>
        <w:rPr>
          <w:sz w:val="28"/>
          <w:szCs w:val="28"/>
        </w:rPr>
        <w:t>。</w:t>
      </w:r>
    </w:p>
    <w:p w:rsidR="00947B53" w:rsidRDefault="00F92B94">
      <w:pPr>
        <w:pStyle w:val="a8"/>
        <w:spacing w:before="60" w:line="480" w:lineRule="exact"/>
        <w:ind w:left="1080" w:hanging="840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評審方式：由本局聘請專家暨實務工作者組成評審小組，針對各參賽作品進行評審。</w:t>
      </w:r>
    </w:p>
    <w:p w:rsidR="00947B53" w:rsidRDefault="00F92B94">
      <w:pPr>
        <w:pStyle w:val="Default"/>
        <w:spacing w:before="60" w:line="420" w:lineRule="exact"/>
        <w:ind w:left="240"/>
      </w:pPr>
      <w:r>
        <w:rPr>
          <w:sz w:val="28"/>
          <w:szCs w:val="28"/>
        </w:rPr>
        <w:t>三、收件日期：即日起至</w:t>
      </w:r>
      <w:r>
        <w:rPr>
          <w:sz w:val="28"/>
          <w:szCs w:val="28"/>
        </w:rPr>
        <w:t>113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sz w:val="28"/>
          <w:szCs w:val="28"/>
        </w:rPr>
        <w:t>25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星期五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947B53" w:rsidRDefault="00F92B94">
      <w:pPr>
        <w:pStyle w:val="a8"/>
        <w:spacing w:before="60" w:line="42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lastRenderedPageBreak/>
        <w:t>四、收件及聯絡方式：</w:t>
      </w:r>
    </w:p>
    <w:p w:rsidR="00947B53" w:rsidRDefault="00F92B94">
      <w:pPr>
        <w:pStyle w:val="a8"/>
        <w:spacing w:before="6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參賽者請將報名表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貼於作品背後。</w:t>
      </w:r>
    </w:p>
    <w:p w:rsidR="00947B53" w:rsidRDefault="00F92B94">
      <w:pPr>
        <w:pStyle w:val="a8"/>
        <w:spacing w:before="6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參賽者請填寫切結書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。</w:t>
      </w:r>
    </w:p>
    <w:p w:rsidR="00947B53" w:rsidRDefault="00F92B94">
      <w:pPr>
        <w:pStyle w:val="a8"/>
        <w:spacing w:before="6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寄送資訊：</w:t>
      </w:r>
    </w:p>
    <w:p w:rsidR="00947B53" w:rsidRDefault="00F92B94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1.</w:t>
      </w:r>
      <w:r>
        <w:rPr>
          <w:rFonts w:ascii="標楷體" w:eastAsia="標楷體" w:hAnsi="標楷體"/>
          <w:sz w:val="28"/>
          <w:szCs w:val="28"/>
        </w:rPr>
        <w:t>請於收件期間內將「參賽作品、附件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」親送、郵寄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掛號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、快遞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至賢北國小學務處，信封註明「品德教育創意圖卡徵選」。</w:t>
      </w:r>
    </w:p>
    <w:p w:rsidR="00947B53" w:rsidRDefault="00F92B94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2.</w:t>
      </w:r>
      <w:r>
        <w:rPr>
          <w:rFonts w:ascii="標楷體" w:eastAsia="標楷體" w:hAnsi="標楷體"/>
          <w:sz w:val="28"/>
          <w:szCs w:val="28"/>
        </w:rPr>
        <w:t>寄送地址：</w:t>
      </w:r>
      <w:r>
        <w:rPr>
          <w:rFonts w:ascii="標楷體" w:eastAsia="標楷體" w:hAnsi="標楷體"/>
          <w:sz w:val="28"/>
          <w:szCs w:val="28"/>
        </w:rPr>
        <w:t>704015</w:t>
      </w:r>
      <w:r>
        <w:rPr>
          <w:rFonts w:ascii="標楷體" w:eastAsia="標楷體" w:hAnsi="標楷體"/>
          <w:sz w:val="28"/>
          <w:szCs w:val="28"/>
        </w:rPr>
        <w:t>臺南市北區賢北里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鄰大興街</w:t>
      </w:r>
      <w:r>
        <w:rPr>
          <w:rFonts w:ascii="標楷體" w:eastAsia="標楷體" w:hAnsi="標楷體"/>
          <w:sz w:val="28"/>
          <w:szCs w:val="28"/>
        </w:rPr>
        <w:t>599</w:t>
      </w:r>
      <w:r>
        <w:rPr>
          <w:rFonts w:ascii="標楷體" w:eastAsia="標楷體" w:hAnsi="標楷體"/>
          <w:sz w:val="28"/>
          <w:szCs w:val="28"/>
        </w:rPr>
        <w:t>號</w:t>
      </w:r>
    </w:p>
    <w:p w:rsidR="00947B53" w:rsidRDefault="00F92B94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3.</w:t>
      </w:r>
      <w:r>
        <w:rPr>
          <w:rFonts w:ascii="標楷體" w:eastAsia="標楷體" w:hAnsi="標楷體"/>
          <w:sz w:val="28"/>
          <w:szCs w:val="28"/>
        </w:rPr>
        <w:t>收件人：黃瑋苹主任，電話：</w:t>
      </w:r>
      <w:r>
        <w:rPr>
          <w:rFonts w:ascii="Times New Roman" w:hAnsi="Times New Roman"/>
          <w:sz w:val="28"/>
          <w:szCs w:val="28"/>
        </w:rPr>
        <w:t>3501433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Times New Roman" w:hAnsi="Times New Roman"/>
          <w:sz w:val="28"/>
          <w:szCs w:val="28"/>
        </w:rPr>
        <w:t>820</w:t>
      </w:r>
      <w:r>
        <w:rPr>
          <w:rFonts w:ascii="標楷體" w:eastAsia="標楷體" w:hAnsi="標楷體"/>
          <w:sz w:val="28"/>
          <w:szCs w:val="28"/>
        </w:rPr>
        <w:t>。</w:t>
      </w:r>
    </w:p>
    <w:p w:rsidR="00947B53" w:rsidRDefault="00F92B94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4.</w:t>
      </w:r>
      <w:r>
        <w:rPr>
          <w:rFonts w:ascii="標楷體" w:eastAsia="標楷體" w:hAnsi="標楷體"/>
          <w:sz w:val="28"/>
          <w:szCs w:val="28"/>
        </w:rPr>
        <w:t>協助報名之教師請同步於</w:t>
      </w:r>
      <w:r>
        <w:rPr>
          <w:rFonts w:ascii="標楷體" w:eastAsia="標楷體" w:hAnsi="標楷體" w:cs="Arial"/>
          <w:kern w:val="0"/>
          <w:sz w:val="28"/>
          <w:szCs w:val="28"/>
        </w:rPr>
        <w:t>教育局線上填報系統編號</w:t>
      </w:r>
      <w:r>
        <w:rPr>
          <w:rFonts w:ascii="標楷體" w:eastAsia="標楷體" w:hAnsi="標楷體" w:cs="Arial"/>
          <w:kern w:val="0"/>
          <w:sz w:val="28"/>
          <w:szCs w:val="28"/>
        </w:rPr>
        <w:t>20600</w:t>
      </w:r>
      <w:r>
        <w:rPr>
          <w:rFonts w:ascii="標楷體" w:eastAsia="標楷體" w:hAnsi="標楷體" w:cs="Arial"/>
          <w:kern w:val="0"/>
          <w:sz w:val="28"/>
          <w:szCs w:val="28"/>
        </w:rPr>
        <w:t>進行線上報名。</w:t>
      </w:r>
    </w:p>
    <w:p w:rsidR="00947B53" w:rsidRDefault="00F92B94">
      <w:pPr>
        <w:pStyle w:val="a8"/>
        <w:spacing w:before="6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>五、參賽件數：</w:t>
      </w:r>
    </w:p>
    <w:p w:rsidR="00947B53" w:rsidRDefault="00F92B94">
      <w:pPr>
        <w:pStyle w:val="a8"/>
        <w:spacing w:before="60" w:line="420" w:lineRule="exact"/>
        <w:ind w:left="128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各校可將品德教育內涵融入藝術與人文教學，鼓勵每位學生參加</w:t>
      </w:r>
      <w:r>
        <w:rPr>
          <w:rFonts w:ascii="標楷體" w:eastAsia="標楷體" w:hAnsi="標楷體" w:cs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並經校內初選後，送至承辦學校。</w:t>
      </w:r>
    </w:p>
    <w:p w:rsidR="00947B53" w:rsidRDefault="00F92B94">
      <w:pPr>
        <w:pStyle w:val="a8"/>
        <w:spacing w:before="60" w:line="420" w:lineRule="exact"/>
        <w:ind w:left="128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獲本局補助經費之學校「特色學校組」及「深耕計畫組」學校務必送件。</w:t>
      </w:r>
    </w:p>
    <w:p w:rsidR="00947B53" w:rsidRDefault="00F92B94">
      <w:pPr>
        <w:pStyle w:val="a8"/>
        <w:spacing w:before="60" w:line="420" w:lineRule="exact"/>
        <w:ind w:left="128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各校參加件數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件。</w:t>
      </w:r>
    </w:p>
    <w:p w:rsidR="00947B53" w:rsidRDefault="00F92B94">
      <w:pPr>
        <w:pStyle w:val="a8"/>
        <w:spacing w:before="60" w:line="420" w:lineRule="exact"/>
        <w:ind w:left="1880" w:hanging="1400"/>
      </w:pPr>
      <w:r>
        <w:rPr>
          <w:rFonts w:ascii="標楷體" w:eastAsia="標楷體" w:hAnsi="標楷體"/>
          <w:sz w:val="28"/>
          <w:szCs w:val="28"/>
        </w:rPr>
        <w:t>六、獎勵：獲獎學生頒發獎狀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公告通知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，指導老師依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「臺南市立高級中等以下學校教職員獎懲案件作業規定」</w:t>
      </w:r>
      <w:r>
        <w:rPr>
          <w:rFonts w:ascii="標楷體" w:eastAsia="標楷體" w:hAnsi="標楷體"/>
          <w:sz w:val="28"/>
          <w:szCs w:val="28"/>
        </w:rPr>
        <w:t>辦理敍獎。</w:t>
      </w:r>
    </w:p>
    <w:p w:rsidR="00947B53" w:rsidRDefault="00F92B94">
      <w:pPr>
        <w:pStyle w:val="a8"/>
        <w:spacing w:before="60" w:line="420" w:lineRule="exact"/>
        <w:ind w:left="480" w:firstLine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組別：依就讀年級報名，分為中年級組、高年級組、國中組。</w:t>
      </w:r>
    </w:p>
    <w:p w:rsidR="00947B53" w:rsidRDefault="00F92B94">
      <w:pPr>
        <w:pStyle w:val="a8"/>
        <w:spacing w:before="60" w:line="420" w:lineRule="exact"/>
        <w:ind w:left="480" w:firstLine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每組：特優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件、優等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件、甲等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件、佳作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獎項得從缺。</w:t>
      </w:r>
    </w:p>
    <w:p w:rsidR="00947B53" w:rsidRDefault="00F92B94">
      <w:pPr>
        <w:pStyle w:val="a8"/>
        <w:spacing w:before="60" w:line="48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七、結果公佈：獲獎名單於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113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15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</w:t>
      </w:r>
      <w:r>
        <w:rPr>
          <w:rFonts w:ascii="標楷體" w:eastAsia="標楷體" w:hAnsi="標楷體"/>
          <w:bCs/>
          <w:sz w:val="28"/>
          <w:szCs w:val="28"/>
        </w:rPr>
        <w:t>前</w:t>
      </w:r>
      <w:r>
        <w:rPr>
          <w:rFonts w:ascii="標楷體" w:eastAsia="標楷體" w:hAnsi="標楷體"/>
          <w:sz w:val="28"/>
          <w:szCs w:val="28"/>
        </w:rPr>
        <w:t>公告周知。</w:t>
      </w:r>
    </w:p>
    <w:p w:rsidR="00947B53" w:rsidRDefault="00F92B94">
      <w:pPr>
        <w:pStyle w:val="a8"/>
        <w:spacing w:before="60" w:line="42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伍、本項計畫完成後依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「臺南市立高級中等以下學校教職員獎懲案件作業規定」本權責辦理有功人員敘獎</w:t>
      </w:r>
      <w:r>
        <w:rPr>
          <w:rFonts w:ascii="標楷體" w:eastAsia="標楷體" w:hAnsi="標楷體"/>
          <w:sz w:val="28"/>
          <w:szCs w:val="28"/>
        </w:rPr>
        <w:t>。</w:t>
      </w:r>
    </w:p>
    <w:p w:rsidR="00947B53" w:rsidRDefault="00F92B94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陸、經費來源由本局年度預算項下支應。</w:t>
      </w:r>
    </w:p>
    <w:p w:rsidR="00947B53" w:rsidRDefault="00F92B94">
      <w:pPr>
        <w:pStyle w:val="a8"/>
        <w:spacing w:before="60" w:line="420" w:lineRule="exact"/>
      </w:pPr>
      <w:r>
        <w:rPr>
          <w:rFonts w:ascii="標楷體" w:eastAsia="標楷體" w:hAnsi="標楷體"/>
          <w:sz w:val="28"/>
          <w:szCs w:val="28"/>
        </w:rPr>
        <w:t>柒、預期效益：</w:t>
      </w:r>
    </w:p>
    <w:p w:rsidR="00947B53" w:rsidRDefault="00F92B94">
      <w:pPr>
        <w:pStyle w:val="a8"/>
        <w:spacing w:before="60" w:line="42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一、優秀作品彙集成冊，建立本市實際運用之品德教育宣導及教學媒材。</w:t>
      </w:r>
    </w:p>
    <w:p w:rsidR="00947B53" w:rsidRDefault="00F92B94">
      <w:pPr>
        <w:pStyle w:val="a8"/>
        <w:spacing w:before="60" w:line="42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二、鼓勵全市各校發展品德主題特色，建構品格卓越、友善風氣新校園。</w:t>
      </w:r>
    </w:p>
    <w:p w:rsidR="00947B53" w:rsidRDefault="00F92B94">
      <w:pPr>
        <w:pStyle w:val="a8"/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64136</wp:posOffset>
                </wp:positionH>
                <wp:positionV relativeFrom="paragraph">
                  <wp:posOffset>-8257</wp:posOffset>
                </wp:positionV>
                <wp:extent cx="722632" cy="346713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2" cy="3467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47B53" w:rsidRDefault="00F92B94">
                            <w:pPr>
                              <w:pStyle w:val="a8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05pt;margin-top:-.65pt;width:56.9pt;height:27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" stroked="f">
                <v:fill opacity="0"/>
                <v:textbox>
                  <w:txbxContent>
                    <w:p w:rsidR="00947B53" w:rsidRDefault="00F92B94">
                      <w:pPr>
                        <w:pStyle w:val="a8"/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47B53" w:rsidRDefault="00F92B94">
      <w:pPr>
        <w:pStyle w:val="a8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113</w:t>
      </w:r>
      <w:r>
        <w:rPr>
          <w:rFonts w:ascii="標楷體" w:eastAsia="標楷體" w:hAnsi="標楷體"/>
          <w:b/>
          <w:bCs/>
          <w:sz w:val="32"/>
          <w:szCs w:val="32"/>
        </w:rPr>
        <w:t>年度品德教育創意圖卡徵選報名表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請貼於作品背面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tbl>
      <w:tblPr>
        <w:tblW w:w="98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316"/>
        <w:gridCol w:w="965"/>
        <w:gridCol w:w="1729"/>
        <w:gridCol w:w="1984"/>
        <w:gridCol w:w="1212"/>
      </w:tblGrid>
      <w:tr w:rsidR="00947B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947B5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947B53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947B53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947B53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47B5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947B53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947B5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947B53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947B5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限填一名）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947B53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47B5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947B53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47B5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947B53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47B5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947B53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47B5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947B53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47B5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</w:t>
            </w:r>
            <w:r>
              <w:rPr>
                <w:rFonts w:ascii="標楷體" w:eastAsia="標楷體" w:hAnsi="標楷體"/>
                <w:b/>
                <w:szCs w:val="24"/>
              </w:rPr>
              <w:t>300</w:t>
            </w:r>
            <w:r>
              <w:rPr>
                <w:rFonts w:ascii="標楷體" w:eastAsia="標楷體" w:hAnsi="標楷體"/>
                <w:b/>
                <w:szCs w:val="24"/>
              </w:rPr>
              <w:t>字為限）</w:t>
            </w:r>
          </w:p>
        </w:tc>
      </w:tr>
      <w:tr w:rsidR="00947B53">
        <w:tblPrEx>
          <w:tblCellMar>
            <w:top w:w="0" w:type="dxa"/>
            <w:bottom w:w="0" w:type="dxa"/>
          </w:tblCellMar>
        </w:tblPrEx>
        <w:trPr>
          <w:trHeight w:val="8336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947B53">
            <w:pPr>
              <w:pStyle w:val="a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47B53" w:rsidRDefault="00F92B94">
      <w:pPr>
        <w:pStyle w:val="a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-630</wp:posOffset>
                </wp:positionH>
                <wp:positionV relativeFrom="paragraph">
                  <wp:posOffset>87626</wp:posOffset>
                </wp:positionV>
                <wp:extent cx="894082" cy="408307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2" cy="4083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47B53" w:rsidRDefault="00F92B94">
                            <w:pPr>
                              <w:pStyle w:val="a8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.05pt;margin-top:6.9pt;width:70.4pt;height:32.1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" stroked="f">
                <v:fill opacity="0"/>
                <v:textbox>
                  <w:txbxContent>
                    <w:p w:rsidR="00947B53" w:rsidRDefault="00F92B94">
                      <w:pPr>
                        <w:pStyle w:val="a8"/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7B53" w:rsidRDefault="00F92B94">
      <w:pPr>
        <w:pStyle w:val="a8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113</w:t>
      </w:r>
      <w:r>
        <w:rPr>
          <w:rFonts w:ascii="標楷體" w:eastAsia="標楷體" w:hAnsi="標楷體"/>
          <w:b/>
          <w:bCs/>
          <w:sz w:val="32"/>
          <w:szCs w:val="32"/>
        </w:rPr>
        <w:t>年度品德教育創意圖卡</w:t>
      </w:r>
      <w:r>
        <w:rPr>
          <w:rFonts w:ascii="標楷體" w:eastAsia="標楷體" w:hAnsi="標楷體"/>
          <w:b/>
          <w:sz w:val="32"/>
          <w:szCs w:val="32"/>
        </w:rPr>
        <w:t>徵選切結書</w:t>
      </w:r>
    </w:p>
    <w:tbl>
      <w:tblPr>
        <w:tblW w:w="973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947B5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947B53">
            <w:pPr>
              <w:pStyle w:val="a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請勿填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947B53">
            <w:pPr>
              <w:pStyle w:val="a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47B5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書</w:t>
            </w:r>
          </w:p>
        </w:tc>
      </w:tr>
      <w:tr w:rsidR="00947B53">
        <w:tblPrEx>
          <w:tblCellMar>
            <w:top w:w="0" w:type="dxa"/>
            <w:bottom w:w="0" w:type="dxa"/>
          </w:tblCellMar>
        </w:tblPrEx>
        <w:trPr>
          <w:trHeight w:val="9309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B53" w:rsidRDefault="00F92B94">
            <w:pPr>
              <w:pStyle w:val="ad"/>
              <w:ind w:left="602" w:hanging="602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一、茲同意「臺南市</w:t>
            </w:r>
            <w:r>
              <w:rPr>
                <w:rFonts w:ascii="標楷體" w:eastAsia="標楷體" w:hAnsi="標楷體"/>
                <w:sz w:val="32"/>
                <w:szCs w:val="32"/>
              </w:rPr>
              <w:t>113</w:t>
            </w:r>
            <w:r>
              <w:rPr>
                <w:rFonts w:ascii="標楷體" w:eastAsia="標楷體" w:hAnsi="標楷體"/>
                <w:sz w:val="32"/>
                <w:szCs w:val="32"/>
              </w:rPr>
              <w:t>年度品德教育創意圖卡徵選實施計畫」之各項規定。保證所提供之作品確係本人之設計創作及報名表內容正確無誤，如有違反或失誤，願意負一切法律責任，並尊重評選結果，絕無異議。</w:t>
            </w:r>
          </w:p>
          <w:p w:rsidR="00947B53" w:rsidRDefault="00F92B94">
            <w:pPr>
              <w:pStyle w:val="a8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947B53" w:rsidRDefault="00947B53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947B53" w:rsidRDefault="00F92B94">
            <w:pPr>
              <w:pStyle w:val="a8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本人簽名：</w:t>
            </w:r>
          </w:p>
          <w:p w:rsidR="00947B53" w:rsidRDefault="00947B53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947B53" w:rsidRDefault="00F92B94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監護人簽名：</w:t>
            </w:r>
          </w:p>
          <w:p w:rsidR="00947B53" w:rsidRDefault="00947B53">
            <w:pPr>
              <w:pStyle w:val="a8"/>
              <w:jc w:val="both"/>
            </w:pPr>
          </w:p>
          <w:p w:rsidR="00947B53" w:rsidRDefault="00947B53">
            <w:pPr>
              <w:pStyle w:val="a8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947B53" w:rsidRDefault="00F92B94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華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民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</w:p>
        </w:tc>
      </w:tr>
    </w:tbl>
    <w:p w:rsidR="00947B53" w:rsidRDefault="00947B53">
      <w:pPr>
        <w:pStyle w:val="a8"/>
      </w:pPr>
    </w:p>
    <w:sectPr w:rsidR="00947B53">
      <w:footerReference w:type="default" r:id="rId6"/>
      <w:pgSz w:w="11906" w:h="16838"/>
      <w:pgMar w:top="720" w:right="1021" w:bottom="680" w:left="1021" w:header="720" w:footer="992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94" w:rsidRDefault="00F92B94">
      <w:r>
        <w:separator/>
      </w:r>
    </w:p>
  </w:endnote>
  <w:endnote w:type="continuationSeparator" w:id="0">
    <w:p w:rsidR="00F92B94" w:rsidRDefault="00F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E3" w:rsidRDefault="00F92B94">
    <w:pPr>
      <w:pStyle w:val="ac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70AA0">
      <w:rPr>
        <w:noProof/>
        <w:lang w:val="zh-TW"/>
      </w:rPr>
      <w:t>1</w:t>
    </w:r>
    <w:r>
      <w:rPr>
        <w:lang w:val="zh-TW"/>
      </w:rPr>
      <w:fldChar w:fldCharType="end"/>
    </w:r>
  </w:p>
  <w:p w:rsidR="009B52E3" w:rsidRDefault="00F92B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94" w:rsidRDefault="00F92B94">
      <w:r>
        <w:rPr>
          <w:color w:val="000000"/>
        </w:rPr>
        <w:separator/>
      </w:r>
    </w:p>
  </w:footnote>
  <w:footnote w:type="continuationSeparator" w:id="0">
    <w:p w:rsidR="00F92B94" w:rsidRDefault="00F9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47B53"/>
    <w:rsid w:val="00947B53"/>
    <w:rsid w:val="00B70AA0"/>
    <w:rsid w:val="00F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7FD5D2-6928-47F0-AEE0-767C7B9D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basedOn w:val="a0"/>
    <w:rPr>
      <w:sz w:val="20"/>
      <w:szCs w:val="20"/>
    </w:rPr>
  </w:style>
  <w:style w:type="character" w:customStyle="1" w:styleId="a5">
    <w:name w:val="頁尾 字元"/>
    <w:basedOn w:val="a0"/>
    <w:rPr>
      <w:sz w:val="20"/>
      <w:szCs w:val="20"/>
    </w:rPr>
  </w:style>
  <w:style w:type="character" w:styleId="a6">
    <w:name w:val="Strong"/>
    <w:basedOn w:val="a0"/>
    <w:rPr>
      <w:b/>
      <w:bCs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a9">
    <w:name w:val="Balloon Text"/>
    <w:basedOn w:val="a8"/>
    <w:rPr>
      <w:rFonts w:ascii="Cambria" w:eastAsia="Cambria" w:hAnsi="Cambria" w:cs="Cambria"/>
      <w:sz w:val="18"/>
      <w:szCs w:val="18"/>
    </w:rPr>
  </w:style>
  <w:style w:type="paragraph" w:customStyle="1" w:styleId="aa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has-medium-font-size">
    <w:name w:val="has-medium-font-size"/>
    <w:basedOn w:val="a8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8"/>
    <w:pPr>
      <w:ind w:left="480"/>
    </w:pPr>
  </w:style>
  <w:style w:type="paragraph" w:customStyle="1" w:styleId="ae">
    <w:name w:val="外框內容"/>
    <w:basedOn w:val="a"/>
  </w:style>
  <w:style w:type="paragraph" w:customStyle="1" w:styleId="af">
    <w:name w:val="表格內容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啟承home</dc:creator>
  <cp:lastModifiedBy>user</cp:lastModifiedBy>
  <cp:revision>2</cp:revision>
  <cp:lastPrinted>2024-08-07T09:58:00Z</cp:lastPrinted>
  <dcterms:created xsi:type="dcterms:W3CDTF">2024-08-09T05:00:00Z</dcterms:created>
  <dcterms:modified xsi:type="dcterms:W3CDTF">2024-08-09T05:00:00Z</dcterms:modified>
</cp:coreProperties>
</file>