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D12" w:rsidRPr="00607E14" w:rsidRDefault="00607E14">
      <w:pPr>
        <w:rPr>
          <w:rFonts w:ascii="標楷體" w:eastAsia="標楷體" w:hAnsi="標楷體" w:hint="eastAsia"/>
          <w:noProof/>
          <w:sz w:val="28"/>
          <w:szCs w:val="28"/>
        </w:rPr>
      </w:pPr>
      <w:r w:rsidRPr="00607E14">
        <w:rPr>
          <w:rFonts w:ascii="標楷體" w:eastAsia="標楷體" w:hAnsi="標楷體" w:hint="eastAsia"/>
          <w:noProof/>
          <w:sz w:val="28"/>
          <w:szCs w:val="28"/>
        </w:rPr>
        <w:t>四年級</w:t>
      </w:r>
      <w:r w:rsidR="00424D12">
        <w:rPr>
          <w:rFonts w:ascii="標楷體" w:eastAsia="標楷體" w:hAnsi="標楷體" w:hint="eastAsia"/>
          <w:noProof/>
          <w:sz w:val="28"/>
          <w:szCs w:val="28"/>
        </w:rPr>
        <w:t>閩南語情境演說</w:t>
      </w:r>
    </w:p>
    <w:p w:rsidR="00424D12" w:rsidRDefault="00424D12" w:rsidP="00607E14">
      <w:pPr>
        <w:rPr>
          <w:rFonts w:ascii="標楷體" w:eastAsia="標楷體" w:hAnsi="標楷體"/>
          <w:noProof/>
        </w:rPr>
      </w:pPr>
    </w:p>
    <w:p w:rsidR="00607E14" w:rsidRPr="00607E14" w:rsidRDefault="00607E14" w:rsidP="00607E14">
      <w:pPr>
        <w:rPr>
          <w:rFonts w:ascii="標楷體" w:eastAsia="標楷體" w:hAnsi="標楷體"/>
          <w:noProof/>
        </w:rPr>
      </w:pPr>
      <w:r w:rsidRPr="00607E14">
        <w:rPr>
          <w:rFonts w:ascii="標楷體" w:eastAsia="標楷體" w:hAnsi="標楷體" w:hint="eastAsia"/>
          <w:noProof/>
        </w:rPr>
        <w:t>請共下面這四格的圖，照順序組成完整的描述。</w:t>
      </w:r>
    </w:p>
    <w:p w:rsidR="00607E14" w:rsidRDefault="00607E14" w:rsidP="00607E14">
      <w:pPr>
        <w:rPr>
          <w:rFonts w:ascii="標楷體" w:eastAsia="標楷體" w:hAnsi="標楷體"/>
          <w:noProof/>
        </w:rPr>
      </w:pPr>
      <w:r w:rsidRPr="00607E14">
        <w:rPr>
          <w:rFonts w:ascii="標楷體" w:eastAsia="標楷體" w:hAnsi="標楷體" w:hint="eastAsia"/>
          <w:noProof/>
        </w:rPr>
        <w:t>（會當盡量發揮，毋過四格攏愛講著）</w:t>
      </w:r>
      <w:bookmarkStart w:id="0" w:name="_GoBack"/>
      <w:bookmarkEnd w:id="0"/>
    </w:p>
    <w:p w:rsidR="00607E14" w:rsidRDefault="00607E14">
      <w:pPr>
        <w:rPr>
          <w:rFonts w:ascii="標楷體" w:eastAsia="標楷體" w:hAnsi="標楷體"/>
          <w:noProof/>
        </w:rPr>
      </w:pPr>
    </w:p>
    <w:p w:rsidR="00A624C3" w:rsidRDefault="00607E14">
      <w:r>
        <w:rPr>
          <w:rFonts w:ascii="標楷體" w:eastAsia="標楷體" w:hAnsi="標楷體"/>
          <w:noProof/>
        </w:rPr>
        <w:drawing>
          <wp:inline distT="0" distB="0" distL="0" distR="0" wp14:anchorId="4F3C1810" wp14:editId="4F73ED3C">
            <wp:extent cx="4432300" cy="4438015"/>
            <wp:effectExtent l="0" t="0" r="635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24C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441" w:rsidRDefault="001E7441" w:rsidP="00424D12">
      <w:r>
        <w:separator/>
      </w:r>
    </w:p>
  </w:endnote>
  <w:endnote w:type="continuationSeparator" w:id="0">
    <w:p w:rsidR="001E7441" w:rsidRDefault="001E7441" w:rsidP="0042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441" w:rsidRDefault="001E7441" w:rsidP="00424D12">
      <w:r>
        <w:separator/>
      </w:r>
    </w:p>
  </w:footnote>
  <w:footnote w:type="continuationSeparator" w:id="0">
    <w:p w:rsidR="001E7441" w:rsidRDefault="001E7441" w:rsidP="00424D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E14"/>
    <w:rsid w:val="001E7441"/>
    <w:rsid w:val="00424D12"/>
    <w:rsid w:val="00607E14"/>
    <w:rsid w:val="00A6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2C434F"/>
  <w15:chartTrackingRefBased/>
  <w15:docId w15:val="{1B4848A4-A42A-49BD-AD07-6163C9C82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4D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4D1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4D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4D1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2021-08-23T06:49:00Z</dcterms:created>
  <dcterms:modified xsi:type="dcterms:W3CDTF">2021-08-23T06:59:00Z</dcterms:modified>
</cp:coreProperties>
</file>