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DE0E" w14:textId="05E9B719" w:rsidR="00825B0D" w:rsidRPr="009574EE" w:rsidRDefault="000171CB" w:rsidP="00825B0D">
      <w:pPr>
        <w:pStyle w:val="Default"/>
        <w:jc w:val="center"/>
        <w:rPr>
          <w:rFonts w:ascii="標楷體" w:eastAsia="標楷體" w:hAnsi="標楷體"/>
          <w:sz w:val="32"/>
          <w:szCs w:val="32"/>
        </w:rPr>
      </w:pPr>
      <w:r w:rsidRPr="009574EE">
        <w:rPr>
          <w:rFonts w:ascii="標楷體" w:eastAsia="標楷體" w:hAnsi="標楷體" w:hint="eastAsia"/>
          <w:sz w:val="32"/>
          <w:szCs w:val="32"/>
        </w:rPr>
        <w:t>臺南市中西區忠義國民小學停課</w:t>
      </w:r>
      <w:r w:rsidR="00417A4E" w:rsidRPr="009574EE">
        <w:rPr>
          <w:rFonts w:ascii="標楷體" w:eastAsia="標楷體" w:hAnsi="標楷體" w:hint="eastAsia"/>
          <w:sz w:val="32"/>
          <w:szCs w:val="32"/>
        </w:rPr>
        <w:t>暨復課</w:t>
      </w:r>
      <w:r w:rsidR="00825B0D" w:rsidRPr="009574EE">
        <w:rPr>
          <w:rFonts w:ascii="標楷體" w:eastAsia="標楷體" w:hAnsi="標楷體" w:hint="eastAsia"/>
          <w:sz w:val="32"/>
          <w:szCs w:val="32"/>
        </w:rPr>
        <w:t>通知單</w:t>
      </w:r>
    </w:p>
    <w:p w14:paraId="5DD99D58" w14:textId="61D55224" w:rsidR="00825B0D" w:rsidRPr="00825B0D" w:rsidRDefault="000171CB" w:rsidP="00825B0D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各位家長好</w:t>
      </w:r>
      <w:r w:rsidR="00825B0D" w:rsidRPr="00825B0D">
        <w:rPr>
          <w:rFonts w:ascii="標楷體" w:eastAsia="標楷體" w:hAnsi="標楷體" w:hint="eastAsia"/>
        </w:rPr>
        <w:t>：</w:t>
      </w:r>
    </w:p>
    <w:p w14:paraId="00762625" w14:textId="5026F549" w:rsidR="00EC1358" w:rsidRDefault="00EC1358" w:rsidP="00F34A1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0639B">
        <w:rPr>
          <w:rFonts w:ascii="標楷體" w:eastAsia="標楷體" w:hAnsi="標楷體" w:hint="eastAsia"/>
        </w:rPr>
        <w:t>因</w:t>
      </w:r>
      <w:r w:rsidR="00825B0D" w:rsidRPr="00825B0D">
        <w:rPr>
          <w:rFonts w:ascii="標楷體" w:eastAsia="標楷體" w:hAnsi="標楷體" w:hint="eastAsia"/>
        </w:rPr>
        <w:t>本校</w:t>
      </w:r>
      <w:r w:rsidR="000171CB">
        <w:rPr>
          <w:rFonts w:ascii="標楷體" w:eastAsia="標楷體" w:hAnsi="標楷體" w:hint="eastAsia"/>
        </w:rPr>
        <w:t>近日</w:t>
      </w:r>
      <w:r w:rsidR="00825B0D" w:rsidRPr="00825B0D">
        <w:rPr>
          <w:rFonts w:ascii="標楷體" w:eastAsia="標楷體" w:hAnsi="標楷體" w:hint="eastAsia"/>
        </w:rPr>
        <w:t>有</w:t>
      </w:r>
      <w:r w:rsidR="000171CB">
        <w:rPr>
          <w:rFonts w:ascii="標楷體" w:eastAsia="標楷體" w:hAnsi="標楷體" w:hint="eastAsia"/>
        </w:rPr>
        <w:t>五</w:t>
      </w:r>
      <w:r w:rsidR="00825B0D" w:rsidRPr="00825B0D">
        <w:rPr>
          <w:rFonts w:ascii="標楷體" w:eastAsia="標楷體" w:hAnsi="標楷體" w:hint="eastAsia"/>
        </w:rPr>
        <w:t>名學生</w:t>
      </w:r>
      <w:r w:rsidR="0000639B">
        <w:rPr>
          <w:rFonts w:ascii="標楷體" w:eastAsia="標楷體" w:hAnsi="標楷體" w:hint="eastAsia"/>
        </w:rPr>
        <w:t>被中央流行疫情指揮中心列為「嚴重特殊傳染性肺炎」(新冠肺炎COVID-19)確定病例</w:t>
      </w:r>
      <w:r w:rsidR="00825B0D" w:rsidRPr="00825B0D">
        <w:rPr>
          <w:rFonts w:ascii="標楷體" w:eastAsia="標楷體" w:hAnsi="標楷體" w:hint="eastAsia"/>
        </w:rPr>
        <w:t>，本校</w:t>
      </w:r>
      <w:r w:rsidR="00FA6A4B">
        <w:rPr>
          <w:rFonts w:ascii="標楷體" w:eastAsia="標楷體" w:hAnsi="標楷體" w:hint="eastAsia"/>
        </w:rPr>
        <w:t>先前已</w:t>
      </w:r>
      <w:r w:rsidR="000171CB">
        <w:rPr>
          <w:rFonts w:ascii="標楷體" w:eastAsia="標楷體" w:hAnsi="標楷體" w:hint="eastAsia"/>
        </w:rPr>
        <w:t>公告停課日期相關事宜，因接獲</w:t>
      </w:r>
      <w:r w:rsidR="00FA6A4B">
        <w:rPr>
          <w:rFonts w:ascii="標楷體" w:eastAsia="標楷體" w:hAnsi="標楷體" w:hint="eastAsia"/>
        </w:rPr>
        <w:t>教育局指示，正確停</w:t>
      </w:r>
      <w:r w:rsidR="00654671">
        <w:rPr>
          <w:rFonts w:ascii="標楷體" w:eastAsia="標楷體" w:hAnsi="標楷體" w:hint="eastAsia"/>
        </w:rPr>
        <w:t>復課日期與中央指揮中心居家隔離日期</w:t>
      </w:r>
      <w:r w:rsidR="004F07F3">
        <w:rPr>
          <w:rFonts w:ascii="標楷體" w:eastAsia="標楷體" w:hAnsi="標楷體" w:hint="eastAsia"/>
        </w:rPr>
        <w:t>同步</w:t>
      </w:r>
      <w:r w:rsidR="00654671">
        <w:rPr>
          <w:rFonts w:ascii="標楷體" w:eastAsia="標楷體" w:hAnsi="標楷體" w:hint="eastAsia"/>
        </w:rPr>
        <w:t>，</w:t>
      </w:r>
      <w:r w:rsidR="004F07F3">
        <w:rPr>
          <w:rFonts w:ascii="標楷體" w:eastAsia="標楷體" w:hAnsi="標楷體" w:hint="eastAsia"/>
        </w:rPr>
        <w:t>以班級導師解隔離日隔天為復課日，</w:t>
      </w:r>
      <w:r w:rsidR="00654671">
        <w:rPr>
          <w:rFonts w:ascii="標楷體" w:eastAsia="標楷體" w:hAnsi="標楷體" w:hint="eastAsia"/>
        </w:rPr>
        <w:t>因此與本校原先公告之</w:t>
      </w:r>
      <w:r w:rsidR="00FA6A4B">
        <w:rPr>
          <w:rFonts w:ascii="標楷體" w:eastAsia="標楷體" w:hAnsi="標楷體" w:hint="eastAsia"/>
        </w:rPr>
        <w:t>日期有一至二天的落差，在此更正相關停課及復課日期如下，造成不便，請見諒。</w:t>
      </w:r>
      <w:r w:rsidR="00BD3FD9">
        <w:rPr>
          <w:rFonts w:ascii="標楷體" w:eastAsia="標楷體" w:hAnsi="標楷體" w:hint="eastAsia"/>
        </w:rPr>
        <w:t>另外，經校內教職員會議討論，第一次定期評量日期訂為5/05(四)及5/06(五)。</w:t>
      </w:r>
    </w:p>
    <w:p w14:paraId="745E714E" w14:textId="77777777" w:rsidR="00836498" w:rsidRDefault="00836498" w:rsidP="00F34A16">
      <w:pPr>
        <w:pStyle w:val="Default"/>
        <w:rPr>
          <w:rFonts w:ascii="標楷體" w:eastAsia="標楷體" w:hAnsi="標楷體"/>
        </w:rPr>
      </w:pPr>
    </w:p>
    <w:p w14:paraId="121DEBD7" w14:textId="3D72A60A" w:rsidR="008B6737" w:rsidRPr="00836498" w:rsidRDefault="00EC3C06" w:rsidP="00836498">
      <w:pPr>
        <w:pStyle w:val="Default"/>
        <w:jc w:val="center"/>
        <w:rPr>
          <w:rFonts w:ascii="標楷體" w:eastAsia="標楷體" w:hAnsi="標楷體"/>
          <w:sz w:val="28"/>
          <w:szCs w:val="28"/>
        </w:rPr>
      </w:pPr>
      <w:r w:rsidRPr="00836498">
        <w:rPr>
          <w:rFonts w:ascii="標楷體" w:eastAsia="標楷體" w:hAnsi="標楷體" w:hint="eastAsia"/>
          <w:sz w:val="28"/>
          <w:szCs w:val="28"/>
        </w:rPr>
        <w:t>【</w:t>
      </w:r>
      <w:r w:rsidR="007840D8" w:rsidRPr="00836498">
        <w:rPr>
          <w:rFonts w:ascii="標楷體" w:eastAsia="標楷體" w:hAnsi="標楷體" w:hint="eastAsia"/>
          <w:sz w:val="28"/>
          <w:szCs w:val="28"/>
        </w:rPr>
        <w:t>忠義國小</w:t>
      </w:r>
      <w:r w:rsidR="00FA6A4B" w:rsidRPr="00836498">
        <w:rPr>
          <w:rFonts w:ascii="標楷體" w:eastAsia="標楷體" w:hAnsi="標楷體" w:hint="eastAsia"/>
          <w:sz w:val="28"/>
          <w:szCs w:val="28"/>
        </w:rPr>
        <w:t>停課及復課規劃</w:t>
      </w:r>
      <w:r w:rsidRPr="00836498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1418"/>
        <w:gridCol w:w="2410"/>
        <w:gridCol w:w="1798"/>
        <w:gridCol w:w="1748"/>
      </w:tblGrid>
      <w:tr w:rsidR="00654671" w14:paraId="42EEA73F" w14:textId="77777777" w:rsidTr="00654671">
        <w:trPr>
          <w:trHeight w:val="349"/>
          <w:jc w:val="center"/>
        </w:trPr>
        <w:tc>
          <w:tcPr>
            <w:tcW w:w="2272" w:type="dxa"/>
            <w:shd w:val="clear" w:color="auto" w:fill="D9D9D9" w:themeFill="background1" w:themeFillShade="D9"/>
            <w:vAlign w:val="center"/>
          </w:tcPr>
          <w:p w14:paraId="252A4490" w14:textId="2EE9D027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停課班級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7291576" w14:textId="77777777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與確診者</w:t>
            </w:r>
          </w:p>
          <w:p w14:paraId="65C5D64D" w14:textId="0944B15E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最後接觸日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95199C" w14:textId="1B24971C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停課日期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30045296" w14:textId="26FC54FA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復課日期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30E100F6" w14:textId="12E242D8" w:rsidR="00654671" w:rsidRDefault="00654671" w:rsidP="00FA6A4B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54671" w14:paraId="60D6D1FF" w14:textId="77777777" w:rsidTr="00654671">
        <w:trPr>
          <w:trHeight w:val="364"/>
          <w:jc w:val="center"/>
        </w:trPr>
        <w:tc>
          <w:tcPr>
            <w:tcW w:w="2272" w:type="dxa"/>
            <w:vAlign w:val="center"/>
          </w:tcPr>
          <w:p w14:paraId="5892F979" w14:textId="6CB27271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  <w:r w:rsidR="009574E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1418" w:type="dxa"/>
          </w:tcPr>
          <w:p w14:paraId="34AAE79D" w14:textId="77777777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9796BC7" w14:textId="71BB2C99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~4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2(</w:t>
            </w:r>
            <w:r>
              <w:rPr>
                <w:rFonts w:ascii="標楷體" w:eastAsia="標楷體" w:hAnsi="標楷體" w:hint="eastAsia"/>
              </w:rPr>
              <w:t>五)</w:t>
            </w:r>
          </w:p>
        </w:tc>
        <w:tc>
          <w:tcPr>
            <w:tcW w:w="1798" w:type="dxa"/>
            <w:vAlign w:val="center"/>
          </w:tcPr>
          <w:p w14:paraId="62287C72" w14:textId="64715CEF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/25(</w:t>
            </w:r>
            <w:r>
              <w:rPr>
                <w:rFonts w:ascii="標楷體" w:eastAsia="標楷體" w:hAnsi="標楷體" w:hint="eastAsia"/>
              </w:rPr>
              <w:t>一)</w:t>
            </w:r>
          </w:p>
        </w:tc>
        <w:tc>
          <w:tcPr>
            <w:tcW w:w="1748" w:type="dxa"/>
            <w:vAlign w:val="center"/>
          </w:tcPr>
          <w:p w14:paraId="463B025F" w14:textId="6C07395A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預防性停課</w:t>
            </w:r>
          </w:p>
        </w:tc>
      </w:tr>
      <w:tr w:rsidR="00654671" w14:paraId="7652D1EF" w14:textId="77777777" w:rsidTr="00654671">
        <w:trPr>
          <w:trHeight w:val="364"/>
          <w:jc w:val="center"/>
        </w:trPr>
        <w:tc>
          <w:tcPr>
            <w:tcW w:w="2272" w:type="dxa"/>
            <w:vAlign w:val="center"/>
          </w:tcPr>
          <w:p w14:paraId="32C7FD57" w14:textId="0F505DCE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合唱團</w:t>
            </w:r>
          </w:p>
        </w:tc>
        <w:tc>
          <w:tcPr>
            <w:tcW w:w="1418" w:type="dxa"/>
          </w:tcPr>
          <w:p w14:paraId="3AA2419A" w14:textId="733D8D21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4/16(六)</w:t>
            </w:r>
          </w:p>
        </w:tc>
        <w:tc>
          <w:tcPr>
            <w:tcW w:w="2410" w:type="dxa"/>
            <w:vAlign w:val="center"/>
          </w:tcPr>
          <w:p w14:paraId="3D4ECF71" w14:textId="1B843998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)~4/2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98" w:type="dxa"/>
            <w:vAlign w:val="center"/>
          </w:tcPr>
          <w:p w14:paraId="1378FDEA" w14:textId="5DB50DEE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48" w:type="dxa"/>
            <w:vMerge w:val="restart"/>
            <w:vAlign w:val="center"/>
          </w:tcPr>
          <w:p w14:paraId="23B1C803" w14:textId="5E243ABA" w:rsidR="00654671" w:rsidRDefault="00654671" w:rsidP="00DF0C4F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復課日期以</w:t>
            </w:r>
            <w:r w:rsidR="008A4541">
              <w:rPr>
                <w:rFonts w:ascii="標楷體" w:eastAsia="標楷體" w:hAnsi="標楷體" w:hint="eastAsia"/>
              </w:rPr>
              <w:t>班級導師</w:t>
            </w:r>
            <w:r w:rsidR="003E7165">
              <w:rPr>
                <w:rFonts w:ascii="標楷體" w:eastAsia="標楷體" w:hAnsi="標楷體" w:hint="eastAsia"/>
              </w:rPr>
              <w:t>解隔離日隔天</w:t>
            </w:r>
            <w:r>
              <w:rPr>
                <w:rFonts w:ascii="標楷體" w:eastAsia="標楷體" w:hAnsi="標楷體" w:hint="eastAsia"/>
              </w:rPr>
              <w:t>設定，另有</w:t>
            </w:r>
            <w:r w:rsidR="00DF0C4F">
              <w:rPr>
                <w:rFonts w:ascii="標楷體" w:eastAsia="標楷體" w:hAnsi="標楷體" w:hint="eastAsia"/>
              </w:rPr>
              <w:t>復課</w:t>
            </w:r>
            <w:r w:rsidR="003E7165">
              <w:rPr>
                <w:rFonts w:ascii="標楷體" w:eastAsia="標楷體" w:hAnsi="標楷體" w:hint="eastAsia"/>
              </w:rPr>
              <w:t>補充</w:t>
            </w:r>
            <w:r w:rsidR="00DF0C4F">
              <w:rPr>
                <w:rFonts w:ascii="標楷體" w:eastAsia="標楷體" w:hAnsi="標楷體" w:hint="eastAsia"/>
              </w:rPr>
              <w:t>說明，</w:t>
            </w:r>
            <w:r>
              <w:rPr>
                <w:rFonts w:ascii="標楷體" w:eastAsia="標楷體" w:hAnsi="標楷體" w:hint="eastAsia"/>
              </w:rPr>
              <w:t>請參考下列說明</w:t>
            </w:r>
            <w:r w:rsidR="008A4541">
              <w:rPr>
                <w:rFonts w:ascii="標楷體" w:eastAsia="標楷體" w:hAnsi="標楷體" w:hint="eastAsia"/>
              </w:rPr>
              <w:t>。</w:t>
            </w:r>
          </w:p>
        </w:tc>
      </w:tr>
      <w:tr w:rsidR="00654671" w14:paraId="02CCB80E" w14:textId="77777777" w:rsidTr="00654671">
        <w:trPr>
          <w:trHeight w:val="1807"/>
          <w:jc w:val="center"/>
        </w:trPr>
        <w:tc>
          <w:tcPr>
            <w:tcW w:w="2272" w:type="dxa"/>
            <w:vAlign w:val="center"/>
          </w:tcPr>
          <w:p w14:paraId="168292E1" w14:textId="29A1DCB5" w:rsidR="00654671" w:rsidRDefault="00654671" w:rsidP="00654671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三年2班、四年3班</w:t>
            </w:r>
          </w:p>
          <w:p w14:paraId="60EB9C16" w14:textId="2D3B543D" w:rsidR="00654671" w:rsidRDefault="00654671" w:rsidP="00654671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六年1班、六年2班</w:t>
            </w:r>
          </w:p>
          <w:p w14:paraId="0BD483F2" w14:textId="49CFF4AC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六年4班</w:t>
            </w:r>
          </w:p>
        </w:tc>
        <w:tc>
          <w:tcPr>
            <w:tcW w:w="1418" w:type="dxa"/>
            <w:vAlign w:val="center"/>
          </w:tcPr>
          <w:p w14:paraId="1FED4581" w14:textId="2A00A0E2" w:rsidR="00654671" w:rsidRDefault="00654671" w:rsidP="00654671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4/15(五)</w:t>
            </w:r>
          </w:p>
        </w:tc>
        <w:tc>
          <w:tcPr>
            <w:tcW w:w="2410" w:type="dxa"/>
            <w:vAlign w:val="center"/>
          </w:tcPr>
          <w:p w14:paraId="72D68446" w14:textId="7DBB926C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8(一)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98" w:type="dxa"/>
            <w:vAlign w:val="center"/>
          </w:tcPr>
          <w:p w14:paraId="2A9D5576" w14:textId="27B2832D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4/26(二)</w:t>
            </w:r>
          </w:p>
        </w:tc>
        <w:tc>
          <w:tcPr>
            <w:tcW w:w="1748" w:type="dxa"/>
            <w:vMerge/>
            <w:vAlign w:val="center"/>
          </w:tcPr>
          <w:p w14:paraId="70E45639" w14:textId="45B48FE7" w:rsidR="00654671" w:rsidRDefault="00654671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654671" w:rsidRPr="00FA1812" w14:paraId="41A4F59D" w14:textId="77777777" w:rsidTr="00773C08">
        <w:trPr>
          <w:trHeight w:val="744"/>
          <w:jc w:val="center"/>
        </w:trPr>
        <w:tc>
          <w:tcPr>
            <w:tcW w:w="2272" w:type="dxa"/>
            <w:vAlign w:val="center"/>
          </w:tcPr>
          <w:p w14:paraId="75255B5B" w14:textId="77777777" w:rsidR="008A4541" w:rsidRDefault="00654671" w:rsidP="003B4A7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其他跨班受匡列</w:t>
            </w:r>
          </w:p>
          <w:p w14:paraId="1053AAC0" w14:textId="39AE6BCD" w:rsidR="00654671" w:rsidRDefault="00654671" w:rsidP="003B4A7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</w:t>
            </w:r>
            <w:r w:rsidR="008A4541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隔</w:t>
            </w:r>
            <w:r w:rsidR="008A4541">
              <w:rPr>
                <w:rFonts w:ascii="標楷體" w:eastAsia="標楷體" w:hAnsi="標楷體" w:hint="eastAsia"/>
              </w:rPr>
              <w:t>離</w:t>
            </w:r>
            <w:r>
              <w:rPr>
                <w:rFonts w:ascii="標楷體" w:eastAsia="標楷體" w:hAnsi="標楷體" w:hint="eastAsia"/>
              </w:rPr>
              <w:t>之學生</w:t>
            </w:r>
          </w:p>
        </w:tc>
        <w:tc>
          <w:tcPr>
            <w:tcW w:w="7374" w:type="dxa"/>
            <w:gridSpan w:val="4"/>
            <w:vAlign w:val="center"/>
          </w:tcPr>
          <w:p w14:paraId="6FA25508" w14:textId="19356FE5" w:rsidR="00654671" w:rsidRDefault="00654671" w:rsidP="00773C08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以實際衛生局所發送隔離通知書之隔離期滿隔天復課</w:t>
            </w:r>
            <w:r w:rsidR="009574EE">
              <w:rPr>
                <w:rFonts w:ascii="標楷體" w:eastAsia="標楷體" w:hAnsi="標楷體" w:hint="eastAsia"/>
              </w:rPr>
              <w:t>。</w:t>
            </w:r>
          </w:p>
        </w:tc>
      </w:tr>
      <w:tr w:rsidR="00654671" w:rsidRPr="00FA1812" w14:paraId="11595D37" w14:textId="77777777" w:rsidTr="00AF2F14">
        <w:trPr>
          <w:trHeight w:val="744"/>
          <w:jc w:val="center"/>
        </w:trPr>
        <w:tc>
          <w:tcPr>
            <w:tcW w:w="2272" w:type="dxa"/>
            <w:vAlign w:val="center"/>
          </w:tcPr>
          <w:p w14:paraId="089FE1F8" w14:textId="5492E2A0" w:rsidR="00654671" w:rsidRDefault="00654671" w:rsidP="003B4A7A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</w:t>
            </w:r>
            <w:r w:rsidR="003E7165">
              <w:rPr>
                <w:rFonts w:ascii="標楷體" w:eastAsia="標楷體" w:hAnsi="標楷體" w:hint="eastAsia"/>
              </w:rPr>
              <w:t>補充</w:t>
            </w:r>
            <w:r w:rsidR="00DF0C4F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7374" w:type="dxa"/>
            <w:gridSpan w:val="4"/>
          </w:tcPr>
          <w:p w14:paraId="6E930C1B" w14:textId="7EEA78AC" w:rsidR="003E7165" w:rsidRDefault="00865FEF" w:rsidP="003E7165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3E7165">
              <w:rPr>
                <w:rFonts w:ascii="標楷體" w:eastAsia="標楷體" w:hAnsi="標楷體" w:hint="eastAsia"/>
              </w:rPr>
              <w:t>該班導師解隔離隔天復課</w:t>
            </w:r>
            <w:r w:rsidR="00DF0C4F">
              <w:rPr>
                <w:rFonts w:ascii="標楷體" w:eastAsia="標楷體" w:hAnsi="標楷體" w:hint="eastAsia"/>
              </w:rPr>
              <w:t>為原則</w:t>
            </w:r>
            <w:r w:rsidR="003E7165">
              <w:rPr>
                <w:rFonts w:ascii="標楷體" w:eastAsia="標楷體" w:hAnsi="標楷體" w:hint="eastAsia"/>
              </w:rPr>
              <w:t>(上實體課程，該班若有隔離未滿的學生，授課老師同時會啟動線上教學管道，讓</w:t>
            </w:r>
            <w:r>
              <w:rPr>
                <w:rFonts w:ascii="標楷體" w:eastAsia="標楷體" w:hAnsi="標楷體" w:hint="eastAsia"/>
              </w:rPr>
              <w:t>尚未</w:t>
            </w:r>
            <w:r w:rsidR="003E7165">
              <w:rPr>
                <w:rFonts w:ascii="標楷體" w:eastAsia="標楷體" w:hAnsi="標楷體" w:hint="eastAsia"/>
              </w:rPr>
              <w:t>解隔離之學生進行線上學習)</w:t>
            </w:r>
            <w:r w:rsidR="009574EE">
              <w:rPr>
                <w:rFonts w:ascii="標楷體" w:eastAsia="標楷體" w:hAnsi="標楷體" w:hint="eastAsia"/>
              </w:rPr>
              <w:t>。</w:t>
            </w:r>
          </w:p>
          <w:p w14:paraId="1DE2F5EE" w14:textId="6F3B12C1" w:rsidR="003E7165" w:rsidRDefault="003E7165" w:rsidP="003E7165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若學生早於導師解隔離時，則</w:t>
            </w:r>
            <w:r w:rsidR="00773C08">
              <w:rPr>
                <w:rFonts w:ascii="標楷體" w:eastAsia="標楷體" w:hAnsi="標楷體" w:hint="eastAsia"/>
              </w:rPr>
              <w:t>可請防疫假在家進行線上學習</w:t>
            </w:r>
            <w:r w:rsidR="009574EE">
              <w:rPr>
                <w:rFonts w:ascii="標楷體" w:eastAsia="標楷體" w:hAnsi="標楷體" w:hint="eastAsia"/>
              </w:rPr>
              <w:t>。</w:t>
            </w:r>
          </w:p>
          <w:p w14:paraId="0364FB08" w14:textId="140D6E94" w:rsidR="00654671" w:rsidRDefault="00654671" w:rsidP="003E7165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如經疫調有調整隔離時間，以衛生局通知隔離時間為主</w:t>
            </w:r>
            <w:r w:rsidR="009574EE">
              <w:rPr>
                <w:rFonts w:ascii="標楷體" w:eastAsia="標楷體" w:hAnsi="標楷體" w:hint="eastAsia"/>
              </w:rPr>
              <w:t>。</w:t>
            </w:r>
          </w:p>
          <w:p w14:paraId="78AC9EEA" w14:textId="4B1EED05" w:rsidR="00654671" w:rsidRDefault="00773C08" w:rsidP="00773C08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54671">
              <w:rPr>
                <w:rFonts w:ascii="標楷體" w:eastAsia="標楷體" w:hAnsi="標楷體" w:hint="eastAsia"/>
              </w:rPr>
              <w:t>(隔離期滿</w:t>
            </w:r>
            <w:r>
              <w:rPr>
                <w:rFonts w:ascii="標楷體" w:eastAsia="標楷體" w:hAnsi="標楷體" w:hint="eastAsia"/>
              </w:rPr>
              <w:t>並篩檢為陰性時，</w:t>
            </w:r>
            <w:r w:rsidR="00654671">
              <w:rPr>
                <w:rFonts w:ascii="標楷體" w:eastAsia="標楷體" w:hAnsi="標楷體" w:hint="eastAsia"/>
              </w:rPr>
              <w:t>隔天</w:t>
            </w:r>
            <w:r>
              <w:rPr>
                <w:rFonts w:ascii="標楷體" w:eastAsia="標楷體" w:hAnsi="標楷體" w:hint="eastAsia"/>
              </w:rPr>
              <w:t>即可到校</w:t>
            </w:r>
            <w:r w:rsidR="00654671">
              <w:rPr>
                <w:rFonts w:ascii="標楷體" w:eastAsia="標楷體" w:hAnsi="標楷體" w:hint="eastAsia"/>
              </w:rPr>
              <w:t>復課)</w:t>
            </w:r>
          </w:p>
        </w:tc>
      </w:tr>
    </w:tbl>
    <w:p w14:paraId="25A871BA" w14:textId="77777777" w:rsidR="00773C08" w:rsidRDefault="00EC1358" w:rsidP="00EC1358">
      <w:pPr>
        <w:pStyle w:val="Default"/>
        <w:rPr>
          <w:rFonts w:eastAsiaTheme="minorEastAsia" w:hAnsi="新細明體"/>
        </w:rPr>
      </w:pPr>
      <w:r w:rsidRPr="00EC1358">
        <w:rPr>
          <w:rFonts w:eastAsiaTheme="minorEastAsia" w:hAnsi="新細明體"/>
        </w:rPr>
        <w:t xml:space="preserve"> </w:t>
      </w:r>
      <w:r>
        <w:rPr>
          <w:rFonts w:eastAsiaTheme="minorEastAsia" w:hAnsi="新細明體" w:hint="eastAsia"/>
        </w:rPr>
        <w:t xml:space="preserve">  </w:t>
      </w:r>
    </w:p>
    <w:p w14:paraId="14D3DC32" w14:textId="75F6A207" w:rsidR="00825B0D" w:rsidRPr="00825B0D" w:rsidRDefault="00773C08" w:rsidP="00EC1358">
      <w:pPr>
        <w:pStyle w:val="Default"/>
        <w:rPr>
          <w:rFonts w:ascii="標楷體" w:eastAsia="標楷體" w:hAnsi="標楷體"/>
        </w:rPr>
      </w:pPr>
      <w:r>
        <w:rPr>
          <w:rFonts w:eastAsiaTheme="minorEastAsia" w:hAnsi="新細明體" w:hint="eastAsia"/>
        </w:rPr>
        <w:t xml:space="preserve">   </w:t>
      </w:r>
      <w:r w:rsidR="00EC1358" w:rsidRPr="00EC1358">
        <w:rPr>
          <w:rFonts w:ascii="標楷體" w:eastAsia="標楷體" w:hAnsi="標楷體"/>
        </w:rPr>
        <w:t>自即日起校園禁止對外開放，</w:t>
      </w:r>
      <w:r w:rsidR="00825B0D" w:rsidRPr="00EC1358">
        <w:rPr>
          <w:rFonts w:ascii="標楷體" w:eastAsia="標楷體" w:hAnsi="標楷體" w:hint="eastAsia"/>
        </w:rPr>
        <w:t>在此同時呼籲，</w:t>
      </w:r>
      <w:r w:rsidR="00825B0D" w:rsidRPr="00825B0D">
        <w:rPr>
          <w:rFonts w:ascii="標楷體" w:eastAsia="標楷體" w:hAnsi="標楷體" w:hint="eastAsia"/>
        </w:rPr>
        <w:t>疫情期間避免不必要的外出，避免前往人潮擁擠的地方，保護自己也保護別人。我們會持續關懷每位學生的健康情形，若孩子或家人有發燒、呼吸道、不明腹瀉或嗅味覺異常等症狀，請儘速就醫並主動回報學校，停課或許對您造成許多不便，但唯有守住疫情擴散，才能讓大家的生活早日恢復正常，防疫期間感謝大家共體時艱。</w:t>
      </w:r>
    </w:p>
    <w:p w14:paraId="1EB3316C" w14:textId="77777777" w:rsidR="00825B0D" w:rsidRPr="00825B0D" w:rsidRDefault="00825B0D" w:rsidP="00825B0D">
      <w:pPr>
        <w:pStyle w:val="Default"/>
        <w:rPr>
          <w:rFonts w:ascii="標楷體" w:eastAsia="標楷體" w:hAnsi="標楷體"/>
        </w:rPr>
      </w:pPr>
      <w:r w:rsidRPr="00825B0D">
        <w:rPr>
          <w:rFonts w:ascii="標楷體" w:eastAsia="標楷體" w:hAnsi="標楷體" w:hint="eastAsia"/>
        </w:rPr>
        <w:t>敬祝各位身體健康平安！</w:t>
      </w:r>
    </w:p>
    <w:p w14:paraId="375219C6" w14:textId="013B6CDC" w:rsidR="000F24B8" w:rsidRPr="000F24B8" w:rsidRDefault="000F24B8" w:rsidP="009574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773C08">
        <w:rPr>
          <w:rFonts w:ascii="標楷體" w:eastAsia="標楷體" w:hAnsi="標楷體" w:hint="eastAsia"/>
          <w:szCs w:val="24"/>
        </w:rPr>
        <w:t xml:space="preserve">         </w:t>
      </w:r>
      <w:r w:rsidR="00825B0D" w:rsidRPr="00825B0D">
        <w:rPr>
          <w:rFonts w:ascii="標楷體" w:eastAsia="標楷體" w:hAnsi="標楷體" w:hint="eastAsia"/>
          <w:szCs w:val="24"/>
        </w:rPr>
        <w:t>臺南市中西區忠義國民小學</w:t>
      </w:r>
      <w:r w:rsidR="00825B0D" w:rsidRPr="00825B0D">
        <w:rPr>
          <w:rFonts w:ascii="標楷體" w:eastAsia="標楷體" w:hAnsi="標楷體"/>
          <w:szCs w:val="24"/>
        </w:rPr>
        <w:t>111</w:t>
      </w:r>
      <w:r w:rsidR="00825B0D" w:rsidRPr="00825B0D">
        <w:rPr>
          <w:rFonts w:ascii="標楷體" w:eastAsia="標楷體" w:hAnsi="標楷體" w:hint="eastAsia"/>
          <w:szCs w:val="24"/>
        </w:rPr>
        <w:t>年</w:t>
      </w:r>
      <w:r w:rsidR="00825B0D" w:rsidRPr="00825B0D">
        <w:rPr>
          <w:rFonts w:ascii="標楷體" w:eastAsia="標楷體" w:hAnsi="標楷體"/>
          <w:szCs w:val="24"/>
        </w:rPr>
        <w:t>04</w:t>
      </w:r>
      <w:r w:rsidR="00825B0D" w:rsidRPr="00825B0D">
        <w:rPr>
          <w:rFonts w:ascii="標楷體" w:eastAsia="標楷體" w:hAnsi="標楷體" w:hint="eastAsia"/>
          <w:szCs w:val="24"/>
        </w:rPr>
        <w:t>月</w:t>
      </w:r>
      <w:r w:rsidR="00FA1812">
        <w:rPr>
          <w:rFonts w:ascii="標楷體" w:eastAsia="標楷體" w:hAnsi="標楷體" w:hint="eastAsia"/>
          <w:szCs w:val="24"/>
        </w:rPr>
        <w:t>20</w:t>
      </w:r>
      <w:r w:rsidR="00825B0D" w:rsidRPr="00825B0D">
        <w:rPr>
          <w:rFonts w:ascii="標楷體" w:eastAsia="標楷體" w:hAnsi="標楷體" w:hint="eastAsia"/>
          <w:szCs w:val="24"/>
        </w:rPr>
        <w:t>日</w:t>
      </w:r>
    </w:p>
    <w:sectPr w:rsidR="000F24B8" w:rsidRPr="000F24B8" w:rsidSect="009574E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4A86" w14:textId="77777777" w:rsidR="00DA2CDF" w:rsidRDefault="00DA2CDF" w:rsidP="00F34A16">
      <w:r>
        <w:separator/>
      </w:r>
    </w:p>
  </w:endnote>
  <w:endnote w:type="continuationSeparator" w:id="0">
    <w:p w14:paraId="68A814D8" w14:textId="77777777" w:rsidR="00DA2CDF" w:rsidRDefault="00DA2CDF" w:rsidP="00F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0EC3" w14:textId="77777777" w:rsidR="00DA2CDF" w:rsidRDefault="00DA2CDF" w:rsidP="00F34A16">
      <w:r>
        <w:separator/>
      </w:r>
    </w:p>
  </w:footnote>
  <w:footnote w:type="continuationSeparator" w:id="0">
    <w:p w14:paraId="6ACFF38D" w14:textId="77777777" w:rsidR="00DA2CDF" w:rsidRDefault="00DA2CDF" w:rsidP="00F3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76C1"/>
    <w:multiLevelType w:val="hybridMultilevel"/>
    <w:tmpl w:val="37D2EEAE"/>
    <w:lvl w:ilvl="0" w:tplc="9AEAA0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703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B0D"/>
    <w:rsid w:val="0000639B"/>
    <w:rsid w:val="000171CB"/>
    <w:rsid w:val="000F24B8"/>
    <w:rsid w:val="00164E3F"/>
    <w:rsid w:val="002419B3"/>
    <w:rsid w:val="002921AC"/>
    <w:rsid w:val="002E756C"/>
    <w:rsid w:val="003E01F7"/>
    <w:rsid w:val="003E7165"/>
    <w:rsid w:val="00417A4E"/>
    <w:rsid w:val="004B6E8E"/>
    <w:rsid w:val="004D0F16"/>
    <w:rsid w:val="004F07F3"/>
    <w:rsid w:val="0052113A"/>
    <w:rsid w:val="00565B95"/>
    <w:rsid w:val="00654671"/>
    <w:rsid w:val="00773C08"/>
    <w:rsid w:val="007840D8"/>
    <w:rsid w:val="007E694A"/>
    <w:rsid w:val="00825B0D"/>
    <w:rsid w:val="00836498"/>
    <w:rsid w:val="00840115"/>
    <w:rsid w:val="00842705"/>
    <w:rsid w:val="00846EBC"/>
    <w:rsid w:val="00865FEF"/>
    <w:rsid w:val="008A4541"/>
    <w:rsid w:val="008B6737"/>
    <w:rsid w:val="009574EE"/>
    <w:rsid w:val="009C0449"/>
    <w:rsid w:val="00B3751A"/>
    <w:rsid w:val="00BD3FD9"/>
    <w:rsid w:val="00D46456"/>
    <w:rsid w:val="00DA2CDF"/>
    <w:rsid w:val="00DF0C4F"/>
    <w:rsid w:val="00E349B4"/>
    <w:rsid w:val="00E61BC6"/>
    <w:rsid w:val="00EC1358"/>
    <w:rsid w:val="00EC3C06"/>
    <w:rsid w:val="00F34A16"/>
    <w:rsid w:val="00F70FED"/>
    <w:rsid w:val="00F904E6"/>
    <w:rsid w:val="00FA1812"/>
    <w:rsid w:val="00F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EFE9E"/>
  <w15:docId w15:val="{60348D08-7035-44C5-AD3E-35DC873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B0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2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F24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4A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4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4A16"/>
    <w:rPr>
      <w:sz w:val="20"/>
      <w:szCs w:val="20"/>
    </w:rPr>
  </w:style>
  <w:style w:type="table" w:styleId="a9">
    <w:name w:val="Table Grid"/>
    <w:basedOn w:val="a1"/>
    <w:uiPriority w:val="59"/>
    <w:rsid w:val="0016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6A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德宗 林</cp:lastModifiedBy>
  <cp:revision>14</cp:revision>
  <dcterms:created xsi:type="dcterms:W3CDTF">2022-04-20T05:01:00Z</dcterms:created>
  <dcterms:modified xsi:type="dcterms:W3CDTF">2022-04-20T12:55:00Z</dcterms:modified>
</cp:coreProperties>
</file>