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B1" w:rsidRPr="004103E3" w:rsidRDefault="00B515B1" w:rsidP="00B515B1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TB7CF9C5CtCID-WinCharSetFFFF-H"/>
          <w:b/>
          <w:kern w:val="0"/>
          <w:sz w:val="36"/>
          <w:szCs w:val="36"/>
        </w:rPr>
      </w:pPr>
      <w:bookmarkStart w:id="0" w:name="_GoBack"/>
      <w:r w:rsidRPr="004103E3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萬能工商</w:t>
      </w:r>
      <w:r w:rsidR="00380DE3" w:rsidRPr="004103E3">
        <w:rPr>
          <w:rFonts w:ascii="標楷體" w:eastAsia="標楷體" w:hAnsi="標楷體" w:hint="eastAsia"/>
          <w:b/>
          <w:sz w:val="36"/>
          <w:szCs w:val="36"/>
        </w:rPr>
        <w:t>108</w:t>
      </w:r>
      <w:r w:rsidR="009F2378">
        <w:rPr>
          <w:rFonts w:ascii="標楷體" w:eastAsia="標楷體" w:hAnsi="標楷體" w:hint="eastAsia"/>
          <w:b/>
          <w:sz w:val="36"/>
          <w:szCs w:val="36"/>
        </w:rPr>
        <w:t>學年度新生籃、排球隊球員</w:t>
      </w:r>
      <w:r w:rsidR="003F7835">
        <w:rPr>
          <w:rFonts w:ascii="標楷體" w:eastAsia="標楷體" w:hAnsi="標楷體" w:hint="eastAsia"/>
          <w:b/>
          <w:sz w:val="36"/>
          <w:szCs w:val="36"/>
        </w:rPr>
        <w:t>遴</w:t>
      </w:r>
      <w:r w:rsidR="00380DE3" w:rsidRPr="004103E3">
        <w:rPr>
          <w:rFonts w:ascii="標楷體" w:eastAsia="標楷體" w:hAnsi="標楷體" w:hint="eastAsia"/>
          <w:b/>
          <w:sz w:val="36"/>
          <w:szCs w:val="36"/>
        </w:rPr>
        <w:t>選</w:t>
      </w:r>
      <w:r w:rsidRPr="004103E3">
        <w:rPr>
          <w:rFonts w:ascii="標楷體" w:eastAsia="標楷體" w:hAnsi="標楷體" w:cs="TTB7CF9C5CtCID-WinCharSetFFFF-H" w:hint="eastAsia"/>
          <w:b/>
          <w:kern w:val="0"/>
          <w:sz w:val="36"/>
          <w:szCs w:val="36"/>
        </w:rPr>
        <w:t>辦法</w:t>
      </w:r>
      <w:bookmarkEnd w:id="0"/>
    </w:p>
    <w:p w:rsidR="00B515B1" w:rsidRPr="00A709F8" w:rsidRDefault="00B515B1" w:rsidP="00380DE3">
      <w:pPr>
        <w:jc w:val="right"/>
      </w:pPr>
      <w:r w:rsidRPr="00A709F8">
        <w:rPr>
          <w:rFonts w:ascii="新細明體" w:hAnsi="新細明體" w:cs="TTB7CF9C5CtCID-WinCharSetFFFF-H" w:hint="eastAsia"/>
          <w:kern w:val="0"/>
        </w:rPr>
        <w:t xml:space="preserve">                    </w:t>
      </w:r>
      <w:r w:rsidR="00380DE3">
        <w:rPr>
          <w:rFonts w:ascii="新細明體" w:hAnsi="新細明體" w:cs="TTB7CF9C5CtCID-WinCharSetFFFF-H" w:hint="eastAsia"/>
          <w:kern w:val="0"/>
        </w:rPr>
        <w:t xml:space="preserve">       </w:t>
      </w:r>
    </w:p>
    <w:p w:rsidR="00B5323F" w:rsidRPr="00F014EA" w:rsidRDefault="00B5323F" w:rsidP="00B515B1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3F7835">
        <w:rPr>
          <w:rFonts w:ascii="標楷體" w:eastAsia="標楷體" w:hAnsi="標楷體" w:hint="eastAsia"/>
          <w:szCs w:val="28"/>
        </w:rPr>
        <w:t>遴</w:t>
      </w:r>
      <w:r w:rsidR="00F014EA">
        <w:rPr>
          <w:rFonts w:ascii="標楷體" w:eastAsia="標楷體" w:hAnsi="標楷體" w:hint="eastAsia"/>
          <w:szCs w:val="28"/>
        </w:rPr>
        <w:t>選日期：108年4月27日(星期六)，09:00報到</w:t>
      </w:r>
    </w:p>
    <w:p w:rsidR="00F014EA" w:rsidRDefault="00F014EA" w:rsidP="00B515B1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r w:rsidR="003F7835">
        <w:rPr>
          <w:rFonts w:ascii="標楷體" w:eastAsia="標楷體" w:hAnsi="標楷體" w:hint="eastAsia"/>
          <w:szCs w:val="28"/>
        </w:rPr>
        <w:t>遴</w:t>
      </w:r>
      <w:r w:rsidR="004103E3">
        <w:rPr>
          <w:rFonts w:ascii="標楷體" w:eastAsia="標楷體" w:hAnsi="標楷體" w:hint="eastAsia"/>
          <w:szCs w:val="28"/>
        </w:rPr>
        <w:t>選</w:t>
      </w:r>
      <w:r>
        <w:rPr>
          <w:rFonts w:ascii="標楷體" w:eastAsia="標楷體" w:hAnsi="標楷體" w:hint="eastAsia"/>
          <w:szCs w:val="28"/>
        </w:rPr>
        <w:t>時間：排球</w:t>
      </w:r>
      <w:r w:rsidR="00F768AC">
        <w:rPr>
          <w:rFonts w:ascii="標楷體" w:eastAsia="標楷體" w:hAnsi="標楷體" w:hint="eastAsia"/>
          <w:szCs w:val="28"/>
        </w:rPr>
        <w:t>11:30~12:3</w:t>
      </w:r>
      <w:r>
        <w:rPr>
          <w:rFonts w:ascii="標楷體" w:eastAsia="標楷體" w:hAnsi="標楷體" w:hint="eastAsia"/>
          <w:szCs w:val="28"/>
        </w:rPr>
        <w:t>0，籃球12:30~14:30</w:t>
      </w:r>
    </w:p>
    <w:p w:rsidR="004103E3" w:rsidRPr="00F014EA" w:rsidRDefault="009F2378" w:rsidP="00B515B1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3F7835">
        <w:rPr>
          <w:rFonts w:ascii="標楷體" w:eastAsia="標楷體" w:hAnsi="標楷體" w:hint="eastAsia"/>
          <w:szCs w:val="28"/>
        </w:rPr>
        <w:t>遴</w:t>
      </w:r>
      <w:r w:rsidR="004103E3">
        <w:rPr>
          <w:rFonts w:ascii="標楷體" w:eastAsia="標楷體" w:hAnsi="標楷體" w:hint="eastAsia"/>
          <w:szCs w:val="28"/>
        </w:rPr>
        <w:t>選地點:</w:t>
      </w:r>
      <w:r>
        <w:rPr>
          <w:rFonts w:ascii="標楷體" w:eastAsia="標楷體" w:hAnsi="標楷體" w:hint="eastAsia"/>
          <w:szCs w:val="28"/>
        </w:rPr>
        <w:t xml:space="preserve"> 本校慈暉六樓體育館</w:t>
      </w:r>
    </w:p>
    <w:p w:rsidR="00B515B1" w:rsidRPr="00B5323F" w:rsidRDefault="004103E3" w:rsidP="00B515B1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="009F2378">
        <w:rPr>
          <w:rFonts w:ascii="標楷體" w:eastAsia="標楷體" w:hAnsi="標楷體" w:hint="eastAsia"/>
          <w:szCs w:val="28"/>
        </w:rPr>
        <w:t>、</w:t>
      </w:r>
      <w:r w:rsidR="003F7835">
        <w:rPr>
          <w:rFonts w:ascii="標楷體" w:eastAsia="標楷體" w:hAnsi="標楷體" w:hint="eastAsia"/>
          <w:szCs w:val="28"/>
        </w:rPr>
        <w:t>遴</w:t>
      </w:r>
      <w:r w:rsidR="00B515B1" w:rsidRPr="00B5323F">
        <w:rPr>
          <w:rFonts w:ascii="標楷體" w:eastAsia="標楷體" w:hAnsi="標楷體" w:hint="eastAsia"/>
          <w:szCs w:val="28"/>
        </w:rPr>
        <w:t>選對象：</w:t>
      </w:r>
    </w:p>
    <w:p w:rsidR="00B515B1" w:rsidRPr="00B5323F" w:rsidRDefault="00B5323F" w:rsidP="00B515B1">
      <w:pPr>
        <w:spacing w:line="380" w:lineRule="exact"/>
        <w:ind w:leftChars="200" w:left="48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>國中應屆畢業之男、女生，</w:t>
      </w:r>
      <w:r w:rsidR="00B515B1" w:rsidRPr="00B5323F">
        <w:rPr>
          <w:rFonts w:ascii="標楷體" w:eastAsia="標楷體" w:hAnsi="標楷體" w:hint="eastAsia"/>
          <w:szCs w:val="28"/>
        </w:rPr>
        <w:t>對籃球</w:t>
      </w:r>
      <w:r w:rsidRPr="00B5323F">
        <w:rPr>
          <w:rFonts w:ascii="標楷體" w:eastAsia="標楷體" w:hAnsi="標楷體" w:hint="eastAsia"/>
          <w:szCs w:val="28"/>
        </w:rPr>
        <w:t>、排球</w:t>
      </w:r>
      <w:r w:rsidR="00B515B1" w:rsidRPr="00B5323F">
        <w:rPr>
          <w:rFonts w:ascii="標楷體" w:eastAsia="標楷體" w:hAnsi="標楷體" w:hint="eastAsia"/>
          <w:szCs w:val="28"/>
        </w:rPr>
        <w:t>運動具備專長</w:t>
      </w:r>
      <w:r w:rsidR="00F768AC">
        <w:rPr>
          <w:rFonts w:ascii="標楷體" w:eastAsia="標楷體" w:hAnsi="標楷體" w:hint="eastAsia"/>
          <w:szCs w:val="28"/>
        </w:rPr>
        <w:t>或有濃厚興趣之學生，且</w:t>
      </w:r>
      <w:r w:rsidR="00F014EA">
        <w:rPr>
          <w:rFonts w:ascii="標楷體" w:eastAsia="標楷體" w:hAnsi="標楷體" w:hint="eastAsia"/>
          <w:szCs w:val="28"/>
        </w:rPr>
        <w:t>能</w:t>
      </w:r>
      <w:r w:rsidR="00B515B1" w:rsidRPr="00B5323F">
        <w:rPr>
          <w:rFonts w:ascii="標楷體" w:eastAsia="標楷體" w:hAnsi="標楷體" w:hint="eastAsia"/>
          <w:szCs w:val="28"/>
        </w:rPr>
        <w:t>代表學校參加對外</w:t>
      </w:r>
      <w:r w:rsidR="00F014EA">
        <w:rPr>
          <w:rFonts w:ascii="標楷體" w:eastAsia="標楷體" w:hAnsi="標楷體" w:hint="eastAsia"/>
          <w:szCs w:val="28"/>
        </w:rPr>
        <w:t>相關比賽</w:t>
      </w:r>
      <w:r w:rsidR="00B515B1" w:rsidRPr="00B5323F">
        <w:rPr>
          <w:rFonts w:ascii="標楷體" w:eastAsia="標楷體" w:hAnsi="標楷體" w:hint="eastAsia"/>
          <w:szCs w:val="28"/>
        </w:rPr>
        <w:t>。</w:t>
      </w:r>
    </w:p>
    <w:p w:rsidR="00B515B1" w:rsidRPr="00B5323F" w:rsidRDefault="004103E3" w:rsidP="00B515B1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</w:t>
      </w:r>
      <w:r w:rsidR="00B515B1" w:rsidRPr="00B5323F">
        <w:rPr>
          <w:rFonts w:ascii="標楷體" w:eastAsia="標楷體" w:hAnsi="標楷體" w:hint="eastAsia"/>
          <w:szCs w:val="28"/>
        </w:rPr>
        <w:t>、遴選項目及名額：</w:t>
      </w:r>
    </w:p>
    <w:p w:rsidR="00B515B1" w:rsidRPr="00B5323F" w:rsidRDefault="00B515B1" w:rsidP="00B515B1">
      <w:pPr>
        <w:spacing w:line="380" w:lineRule="exact"/>
        <w:ind w:leftChars="200" w:left="48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>預計招收籃球、排球</w:t>
      </w:r>
      <w:r w:rsidR="008230D8">
        <w:rPr>
          <w:rFonts w:ascii="標楷體" w:eastAsia="標楷體" w:hAnsi="標楷體" w:hint="eastAsia"/>
          <w:szCs w:val="28"/>
        </w:rPr>
        <w:t>項目，男女生</w:t>
      </w:r>
      <w:r w:rsidRPr="00B5323F">
        <w:rPr>
          <w:rFonts w:ascii="標楷體" w:eastAsia="標楷體" w:hAnsi="標楷體" w:hint="eastAsia"/>
          <w:szCs w:val="28"/>
        </w:rPr>
        <w:t>各</w:t>
      </w:r>
      <w:r w:rsidRPr="00B5323F">
        <w:rPr>
          <w:rFonts w:ascii="標楷體" w:eastAsia="標楷體" w:hAnsi="標楷體"/>
          <w:szCs w:val="28"/>
        </w:rPr>
        <w:t>8</w:t>
      </w:r>
      <w:r w:rsidRPr="00B5323F">
        <w:rPr>
          <w:rFonts w:ascii="標楷體" w:eastAsia="標楷體" w:hAnsi="標楷體" w:hint="eastAsia"/>
          <w:szCs w:val="28"/>
        </w:rPr>
        <w:t>名正式球員、</w:t>
      </w:r>
      <w:r w:rsidRPr="00B5323F">
        <w:rPr>
          <w:rFonts w:ascii="標楷體" w:eastAsia="標楷體" w:hAnsi="標楷體"/>
          <w:szCs w:val="28"/>
        </w:rPr>
        <w:t>6</w:t>
      </w:r>
      <w:r w:rsidRPr="00B5323F">
        <w:rPr>
          <w:rFonts w:ascii="標楷體" w:eastAsia="標楷體" w:hAnsi="標楷體" w:hint="eastAsia"/>
          <w:szCs w:val="28"/>
        </w:rPr>
        <w:t>名儲備球員</w:t>
      </w:r>
      <w:r w:rsidR="00B5323F">
        <w:rPr>
          <w:rFonts w:ascii="標楷體" w:eastAsia="標楷體" w:hAnsi="標楷體" w:hint="eastAsia"/>
          <w:szCs w:val="28"/>
        </w:rPr>
        <w:t>及數名培訓隊球員。</w:t>
      </w:r>
    </w:p>
    <w:p w:rsidR="00B515B1" w:rsidRPr="00B5323F" w:rsidRDefault="004103E3" w:rsidP="00B515B1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="00B515B1" w:rsidRPr="00B5323F">
        <w:rPr>
          <w:rFonts w:ascii="標楷體" w:eastAsia="標楷體" w:hAnsi="標楷體" w:hint="eastAsia"/>
          <w:szCs w:val="28"/>
        </w:rPr>
        <w:t>、運動員福利：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/>
          <w:szCs w:val="28"/>
        </w:rPr>
        <w:t>1.</w:t>
      </w:r>
      <w:r w:rsidRPr="00B5323F">
        <w:rPr>
          <w:rFonts w:ascii="標楷體" w:eastAsia="標楷體" w:hAnsi="標楷體" w:hint="eastAsia"/>
          <w:szCs w:val="28"/>
        </w:rPr>
        <w:t>通過遴選之正式球員，即享有下個學期免雜費補助。</w:t>
      </w:r>
      <w:r w:rsidRPr="00B5323F">
        <w:rPr>
          <w:rFonts w:ascii="標楷體" w:eastAsia="標楷體" w:hAnsi="標楷體"/>
          <w:szCs w:val="28"/>
        </w:rPr>
        <w:t>(</w:t>
      </w:r>
      <w:r w:rsidRPr="00B5323F">
        <w:rPr>
          <w:rFonts w:ascii="標楷體" w:eastAsia="標楷體" w:hAnsi="標楷體" w:hint="eastAsia"/>
          <w:szCs w:val="28"/>
        </w:rPr>
        <w:t>學費依私校補助辦法補助</w:t>
      </w:r>
      <w:r w:rsidRPr="00B5323F">
        <w:rPr>
          <w:rFonts w:ascii="標楷體" w:eastAsia="標楷體" w:hAnsi="標楷體"/>
          <w:szCs w:val="28"/>
        </w:rPr>
        <w:t>)</w:t>
      </w:r>
    </w:p>
    <w:p w:rsidR="00B515B1" w:rsidRPr="00B5323F" w:rsidRDefault="00B515B1" w:rsidP="00B515B1">
      <w:pPr>
        <w:spacing w:line="380" w:lineRule="exact"/>
        <w:ind w:leftChars="250" w:left="1080" w:hangingChars="200" w:hanging="48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/>
          <w:szCs w:val="28"/>
        </w:rPr>
        <w:t>2.</w:t>
      </w:r>
      <w:r w:rsidRPr="00B5323F">
        <w:rPr>
          <w:rFonts w:ascii="標楷體" w:eastAsia="標楷體" w:hAnsi="標楷體" w:hint="eastAsia"/>
          <w:szCs w:val="28"/>
        </w:rPr>
        <w:t>儲備球員除享有私校補助學費外，雜費需自行負擔。</w:t>
      </w:r>
      <w:r w:rsidR="00B5323F">
        <w:rPr>
          <w:rFonts w:ascii="標楷體" w:eastAsia="標楷體" w:hAnsi="標楷體" w:hint="eastAsia"/>
          <w:szCs w:val="28"/>
        </w:rPr>
        <w:t>(</w:t>
      </w:r>
      <w:r w:rsidR="00E70E4E">
        <w:rPr>
          <w:rFonts w:ascii="標楷體" w:eastAsia="標楷體" w:hAnsi="標楷體" w:hint="eastAsia"/>
          <w:szCs w:val="28"/>
        </w:rPr>
        <w:t>就讀實用班</w:t>
      </w:r>
      <w:r w:rsidR="00B5323F">
        <w:rPr>
          <w:rFonts w:ascii="標楷體" w:eastAsia="標楷體" w:hAnsi="標楷體" w:hint="eastAsia"/>
          <w:szCs w:val="28"/>
        </w:rPr>
        <w:t>免</w:t>
      </w:r>
      <w:r w:rsidR="00E70E4E">
        <w:rPr>
          <w:rFonts w:ascii="標楷體" w:eastAsia="標楷體" w:hAnsi="標楷體" w:hint="eastAsia"/>
          <w:szCs w:val="28"/>
        </w:rPr>
        <w:t>學</w:t>
      </w:r>
      <w:r w:rsidR="00B5323F">
        <w:rPr>
          <w:rFonts w:ascii="標楷體" w:eastAsia="標楷體" w:hAnsi="標楷體" w:hint="eastAsia"/>
          <w:szCs w:val="28"/>
        </w:rPr>
        <w:t>雜費)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/>
          <w:szCs w:val="28"/>
        </w:rPr>
        <w:t>3.</w:t>
      </w:r>
      <w:r w:rsidRPr="00B5323F">
        <w:rPr>
          <w:rFonts w:ascii="標楷體" w:eastAsia="標楷體" w:hAnsi="標楷體" w:hint="eastAsia"/>
          <w:szCs w:val="28"/>
        </w:rPr>
        <w:t>正式球員及儲備球員，學校統一提供在訓期間免費三餐及住宿(惟住宿水電需自行負擔)。另外，培訓隊員亦享在訓期間之免費晚餐(或午餐)及住宿。</w:t>
      </w:r>
    </w:p>
    <w:p w:rsidR="00B515B1" w:rsidRPr="00B5323F" w:rsidRDefault="00B5323F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</w:t>
      </w:r>
      <w:r w:rsidR="00B515B1" w:rsidRPr="00B5323F">
        <w:rPr>
          <w:rFonts w:ascii="標楷體" w:eastAsia="標楷體" w:hAnsi="標楷體"/>
          <w:szCs w:val="28"/>
        </w:rPr>
        <w:t>.10</w:t>
      </w:r>
      <w:r w:rsidR="00B515B1" w:rsidRPr="00B5323F">
        <w:rPr>
          <w:rFonts w:ascii="標楷體" w:eastAsia="標楷體" w:hAnsi="標楷體" w:hint="eastAsia"/>
          <w:szCs w:val="28"/>
        </w:rPr>
        <w:t>8學年度新生入選運動員，仍依本校新生入學獎勵辦法，享新生入學、校友子女、弟妹獎勵。亦可選擇學優入學獎勵，</w:t>
      </w:r>
      <w:r w:rsidR="00B515B1" w:rsidRPr="003F7835">
        <w:rPr>
          <w:rFonts w:ascii="標楷體" w:eastAsia="標楷體" w:hAnsi="標楷體" w:hint="eastAsia"/>
          <w:color w:val="000000" w:themeColor="text1"/>
          <w:szCs w:val="28"/>
        </w:rPr>
        <w:t>惟不得再享免雜費補助</w:t>
      </w:r>
      <w:r w:rsidR="00B515B1" w:rsidRPr="00B5323F">
        <w:rPr>
          <w:rFonts w:ascii="標楷體" w:eastAsia="標楷體" w:hAnsi="標楷體" w:hint="eastAsia"/>
          <w:szCs w:val="28"/>
        </w:rPr>
        <w:t>及不得重複再享有新生入學獎勵優惠。</w:t>
      </w:r>
    </w:p>
    <w:p w:rsidR="00B515B1" w:rsidRPr="00B5323F" w:rsidRDefault="00B5323F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</w:t>
      </w:r>
      <w:r w:rsidR="00B515B1" w:rsidRPr="00B5323F">
        <w:rPr>
          <w:rFonts w:ascii="標楷體" w:eastAsia="標楷體" w:hAnsi="標楷體" w:hint="eastAsia"/>
          <w:szCs w:val="28"/>
        </w:rPr>
        <w:t>.依項目類別加發入學獎學金：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(1)籃球：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A.甲組：國中參加過甲組JHBL籃球聯賽，獲得1~4名者，個人加發籃球隊入學獎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  學金20000元；獲得5~8名者，個人加發15000元獎學金。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B.乙組：參加過乙組JHBL籃球聯賽，獲得1~4名者，個人加發籃球隊入學獎學金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  10000元；獲得5~8名者，個人加發5000元獎學金。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 (以上需附獎狀證明，並通過遴選合格)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(2)排球：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A.甲組：國中參加過甲組JHVL排球聯賽，獲得1~4名者，個人加發排球隊入學獎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  學金20000元；獲得5~8名者，個人加發15000元獎學金。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B.乙組：參加過乙組JHVL排球聯賽，獲得1~4名者，個人加發排球隊入學獎學金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  10000元；獲得5~8名者，個人加發5000元獎學金。</w:t>
      </w:r>
    </w:p>
    <w:p w:rsidR="00B515B1" w:rsidRPr="00B5323F" w:rsidRDefault="00B515B1" w:rsidP="00B5323F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 (以上需附獎狀證明，並通過遴選合格)</w:t>
      </w:r>
    </w:p>
    <w:p w:rsidR="00B515B1" w:rsidRPr="00B5323F" w:rsidRDefault="00B5323F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</w:t>
      </w:r>
      <w:r w:rsidR="00B515B1" w:rsidRPr="00B5323F">
        <w:rPr>
          <w:rFonts w:ascii="標楷體" w:eastAsia="標楷體" w:hAnsi="標楷體" w:hint="eastAsia"/>
          <w:szCs w:val="28"/>
        </w:rPr>
        <w:t>.入選代表隊球員，代表學校參加全國性比賽獲獎，另頒發獎勵金：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(1)籃球：參加甲組籃球聯賽，若比賽成績進入前8強，個人發予5000元獎勵金，若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比賽成績進入前4強，則個人發予10000元獎勵金。</w:t>
      </w:r>
    </w:p>
    <w:p w:rsidR="00B515B1" w:rsidRPr="00B5323F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(2)排球：參加甲組排球聯賽，若比賽成績進入前8強，個人發予5000元獎勵金，若</w:t>
      </w:r>
    </w:p>
    <w:p w:rsidR="00B515B1" w:rsidRDefault="00B515B1" w:rsidP="00B515B1">
      <w:pPr>
        <w:spacing w:line="380" w:lineRule="exact"/>
        <w:ind w:leftChars="250" w:left="840" w:hangingChars="100" w:hanging="240"/>
        <w:jc w:val="both"/>
        <w:rPr>
          <w:rFonts w:ascii="標楷體" w:eastAsia="標楷體" w:hAnsi="標楷體"/>
          <w:szCs w:val="28"/>
        </w:rPr>
      </w:pPr>
      <w:r w:rsidRPr="00B5323F">
        <w:rPr>
          <w:rFonts w:ascii="標楷體" w:eastAsia="標楷體" w:hAnsi="標楷體" w:hint="eastAsia"/>
          <w:szCs w:val="28"/>
        </w:rPr>
        <w:t xml:space="preserve">          比賽成績進入前4強，則個人發予10000元獎勵金。</w:t>
      </w:r>
    </w:p>
    <w:p w:rsidR="00742338" w:rsidRPr="00B5323F" w:rsidRDefault="00742338" w:rsidP="00742338">
      <w:pPr>
        <w:spacing w:line="3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七、</w:t>
      </w:r>
      <w:r w:rsidR="00B855F1">
        <w:rPr>
          <w:rFonts w:ascii="標楷體" w:eastAsia="標楷體" w:hAnsi="標楷體" w:hint="eastAsia"/>
          <w:szCs w:val="28"/>
        </w:rPr>
        <w:t>遴選</w:t>
      </w:r>
      <w:r>
        <w:rPr>
          <w:rFonts w:ascii="標楷體" w:eastAsia="標楷體" w:hAnsi="標楷體" w:hint="eastAsia"/>
          <w:szCs w:val="28"/>
        </w:rPr>
        <w:t>測驗項目：如附表</w:t>
      </w:r>
      <w:r w:rsidR="00780C87" w:rsidRPr="00B5323F">
        <w:rPr>
          <w:rFonts w:ascii="標楷體" w:eastAsia="標楷體" w:hAnsi="標楷體" w:hint="eastAsia"/>
          <w:szCs w:val="28"/>
        </w:rPr>
        <w:t>。</w:t>
      </w:r>
    </w:p>
    <w:p w:rsidR="009F72BA" w:rsidRDefault="00742338" w:rsidP="004928AE">
      <w:pPr>
        <w:spacing w:line="5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103E3">
        <w:rPr>
          <w:rFonts w:ascii="標楷體" w:eastAsia="標楷體" w:hAnsi="標楷體" w:hint="eastAsia"/>
        </w:rPr>
        <w:t>、以上辦法</w:t>
      </w:r>
      <w:r w:rsidR="004103E3" w:rsidRPr="00B5323F">
        <w:rPr>
          <w:rFonts w:ascii="標楷體" w:eastAsia="標楷體" w:hAnsi="標楷體" w:hint="eastAsia"/>
        </w:rPr>
        <w:t>若有未盡事宜修訂後另行公佈。</w:t>
      </w:r>
    </w:p>
    <w:p w:rsidR="00E414FF" w:rsidRDefault="00E414FF" w:rsidP="004928AE">
      <w:pPr>
        <w:spacing w:line="500" w:lineRule="exact"/>
        <w:contextualSpacing/>
        <w:rPr>
          <w:rFonts w:ascii="標楷體" w:eastAsia="標楷體" w:hAnsi="標楷體"/>
        </w:rPr>
      </w:pPr>
    </w:p>
    <w:p w:rsidR="00E414FF" w:rsidRDefault="00E414FF" w:rsidP="004928AE">
      <w:pPr>
        <w:spacing w:line="500" w:lineRule="exact"/>
        <w:contextualSpacing/>
        <w:rPr>
          <w:rFonts w:ascii="標楷體" w:eastAsia="標楷體" w:hAnsi="標楷體"/>
        </w:rPr>
      </w:pPr>
    </w:p>
    <w:p w:rsidR="00E414FF" w:rsidRPr="00E414FF" w:rsidRDefault="00261D96" w:rsidP="00E414F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萬能工商排球隊</w:t>
      </w:r>
      <w:r w:rsidR="00E414FF" w:rsidRPr="00E414FF">
        <w:rPr>
          <w:rFonts w:ascii="標楷體" w:eastAsia="標楷體" w:hAnsi="標楷體" w:cs="標楷體" w:hint="eastAsia"/>
          <w:sz w:val="32"/>
          <w:szCs w:val="32"/>
        </w:rPr>
        <w:t>遴選測驗項目</w:t>
      </w:r>
    </w:p>
    <w:p w:rsidR="00E414FF" w:rsidRPr="00E414FF" w:rsidRDefault="00E414FF" w:rsidP="00E414F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 w:hint="eastAsia"/>
          <w:sz w:val="28"/>
          <w:szCs w:val="28"/>
        </w:rPr>
        <w:t>測驗項目</w:t>
      </w:r>
      <w:r w:rsidRPr="00E414FF">
        <w:rPr>
          <w:rFonts w:ascii="標楷體" w:eastAsia="標楷體" w:hAnsi="標楷體" w:cs="標楷體"/>
          <w:sz w:val="28"/>
          <w:szCs w:val="28"/>
        </w:rPr>
        <w:t>:</w:t>
      </w:r>
    </w:p>
    <w:p w:rsidR="00E414FF" w:rsidRPr="00E414FF" w:rsidRDefault="00E414FF" w:rsidP="00E414FF">
      <w:pPr>
        <w:spacing w:line="380" w:lineRule="exact"/>
        <w:ind w:leftChars="16" w:left="318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E414FF" w:rsidRPr="00E414FF" w:rsidRDefault="00E414FF" w:rsidP="00E414FF">
      <w:pPr>
        <w:spacing w:line="380" w:lineRule="exact"/>
        <w:ind w:leftChars="16" w:left="318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E414FF">
        <w:rPr>
          <w:rFonts w:ascii="標楷體" w:eastAsia="標楷體" w:hAnsi="標楷體" w:cs="標楷體" w:hint="eastAsia"/>
          <w:sz w:val="28"/>
          <w:szCs w:val="28"/>
        </w:rPr>
        <w:t>一</w:t>
      </w:r>
      <w:r w:rsidRPr="00E414FF">
        <w:rPr>
          <w:rFonts w:ascii="標楷體" w:eastAsia="標楷體" w:hAnsi="標楷體" w:cs="標楷體"/>
          <w:sz w:val="28"/>
          <w:szCs w:val="28"/>
        </w:rPr>
        <w:t>)</w:t>
      </w:r>
      <w:r w:rsidRPr="00E414FF">
        <w:rPr>
          <w:rFonts w:ascii="標楷體" w:eastAsia="標楷體" w:hAnsi="標楷體" w:cs="標楷體" w:hint="eastAsia"/>
          <w:sz w:val="28"/>
          <w:szCs w:val="28"/>
        </w:rPr>
        <w:t>個人技巧</w:t>
      </w:r>
      <w:r w:rsidRPr="00E414FF">
        <w:rPr>
          <w:rFonts w:ascii="標楷體" w:eastAsia="標楷體" w:hAnsi="標楷體" w:cs="標楷體"/>
          <w:sz w:val="28"/>
          <w:szCs w:val="28"/>
        </w:rPr>
        <w:t>(30%)</w:t>
      </w:r>
    </w:p>
    <w:p w:rsidR="00E414FF" w:rsidRPr="00E414FF" w:rsidRDefault="00E414FF" w:rsidP="00E414FF">
      <w:pPr>
        <w:spacing w:line="380" w:lineRule="exact"/>
        <w:ind w:leftChars="16" w:left="318" w:hangingChars="100" w:hanging="280"/>
        <w:jc w:val="both"/>
        <w:rPr>
          <w:rFonts w:ascii="標楷體" w:eastAsia="標楷體" w:hAnsi="標楷體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    1.</w:t>
      </w:r>
      <w:r w:rsidRPr="00E414FF">
        <w:rPr>
          <w:rFonts w:ascii="標楷體" w:eastAsia="標楷體" w:hAnsi="標楷體" w:cs="標楷體" w:hint="eastAsia"/>
          <w:sz w:val="28"/>
          <w:szCs w:val="28"/>
        </w:rPr>
        <w:t>舉球員</w:t>
      </w:r>
      <w:r w:rsidRPr="00E414FF">
        <w:rPr>
          <w:rFonts w:ascii="標楷體" w:eastAsia="標楷體" w:hAnsi="標楷體" w:cs="標楷體"/>
          <w:sz w:val="28"/>
          <w:szCs w:val="28"/>
        </w:rPr>
        <w:t>:</w:t>
      </w:r>
      <w:r w:rsidRPr="00E414FF">
        <w:rPr>
          <w:rFonts w:ascii="標楷體" w:eastAsia="標楷體" w:hAnsi="標楷體" w:cs="標楷體" w:hint="eastAsia"/>
          <w:sz w:val="28"/>
          <w:szCs w:val="28"/>
        </w:rPr>
        <w:t>後區移位至前區舉球</w:t>
      </w:r>
      <w:r w:rsidRPr="00E414FF">
        <w:rPr>
          <w:rFonts w:ascii="標楷體" w:eastAsia="標楷體" w:hAnsi="標楷體" w:cs="標楷體"/>
          <w:sz w:val="28"/>
          <w:szCs w:val="28"/>
        </w:rPr>
        <w:t>10</w:t>
      </w:r>
      <w:r w:rsidRPr="00E414FF">
        <w:rPr>
          <w:rFonts w:ascii="標楷體" w:eastAsia="標楷體" w:hAnsi="標楷體" w:cs="標楷體" w:hint="eastAsia"/>
          <w:sz w:val="28"/>
          <w:szCs w:val="28"/>
        </w:rPr>
        <w:t>顆</w:t>
      </w:r>
    </w:p>
    <w:p w:rsidR="00E414FF" w:rsidRPr="00E414FF" w:rsidRDefault="00E414FF" w:rsidP="00E414F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/>
        </w:rPr>
        <w:t xml:space="preserve">         </w:t>
      </w:r>
      <w:r w:rsidRPr="00E414FF">
        <w:rPr>
          <w:rFonts w:ascii="標楷體" w:eastAsia="標楷體" w:hAnsi="標楷體" w:cs="標楷體"/>
          <w:sz w:val="28"/>
          <w:szCs w:val="28"/>
        </w:rPr>
        <w:t xml:space="preserve"> 2.</w:t>
      </w:r>
      <w:r w:rsidRPr="00E414FF">
        <w:rPr>
          <w:rFonts w:ascii="標楷體" w:eastAsia="標楷體" w:hAnsi="標楷體" w:cs="標楷體" w:hint="eastAsia"/>
          <w:sz w:val="28"/>
          <w:szCs w:val="28"/>
        </w:rPr>
        <w:t>攻擊手</w:t>
      </w:r>
      <w:r w:rsidRPr="00E414FF">
        <w:rPr>
          <w:rFonts w:ascii="標楷體" w:eastAsia="標楷體" w:hAnsi="標楷體" w:cs="標楷體"/>
          <w:sz w:val="28"/>
          <w:szCs w:val="28"/>
        </w:rPr>
        <w:t>:</w:t>
      </w:r>
      <w:r w:rsidRPr="00E414FF">
        <w:rPr>
          <w:rFonts w:ascii="標楷體" w:eastAsia="標楷體" w:hAnsi="標楷體" w:cs="標楷體" w:hint="eastAsia"/>
          <w:sz w:val="28"/>
          <w:szCs w:val="28"/>
        </w:rPr>
        <w:t>攻擊區內扣球</w:t>
      </w:r>
      <w:r w:rsidRPr="00E414FF">
        <w:rPr>
          <w:rFonts w:ascii="標楷體" w:eastAsia="標楷體" w:hAnsi="標楷體" w:cs="標楷體"/>
          <w:sz w:val="28"/>
          <w:szCs w:val="28"/>
        </w:rPr>
        <w:t>10</w:t>
      </w:r>
      <w:r w:rsidRPr="00E414FF">
        <w:rPr>
          <w:rFonts w:ascii="標楷體" w:eastAsia="標楷體" w:hAnsi="標楷體" w:cs="標楷體" w:hint="eastAsia"/>
          <w:sz w:val="28"/>
          <w:szCs w:val="28"/>
        </w:rPr>
        <w:t>顆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     3.</w:t>
      </w:r>
      <w:r w:rsidRPr="00E414FF">
        <w:rPr>
          <w:rFonts w:ascii="標楷體" w:eastAsia="標楷體" w:hAnsi="標楷體" w:cs="標楷體" w:hint="eastAsia"/>
          <w:sz w:val="28"/>
          <w:szCs w:val="28"/>
        </w:rPr>
        <w:t>自由球員</w:t>
      </w:r>
      <w:r w:rsidRPr="00E414FF">
        <w:rPr>
          <w:rFonts w:ascii="標楷體" w:eastAsia="標楷體" w:hAnsi="標楷體" w:cs="標楷體"/>
          <w:sz w:val="28"/>
          <w:szCs w:val="28"/>
        </w:rPr>
        <w:t>:</w:t>
      </w:r>
      <w:r w:rsidRPr="00E414FF">
        <w:rPr>
          <w:rFonts w:ascii="標楷體" w:eastAsia="標楷體" w:hAnsi="標楷體" w:cs="標楷體" w:hint="eastAsia"/>
          <w:sz w:val="28"/>
          <w:szCs w:val="28"/>
        </w:rPr>
        <w:t>接發球</w:t>
      </w:r>
      <w:r w:rsidRPr="00E414FF">
        <w:rPr>
          <w:rFonts w:ascii="標楷體" w:eastAsia="標楷體" w:hAnsi="標楷體" w:cs="標楷體"/>
          <w:sz w:val="28"/>
          <w:szCs w:val="28"/>
        </w:rPr>
        <w:t>10</w:t>
      </w:r>
      <w:r w:rsidRPr="00E414FF">
        <w:rPr>
          <w:rFonts w:ascii="標楷體" w:eastAsia="標楷體" w:hAnsi="標楷體" w:cs="標楷體" w:hint="eastAsia"/>
          <w:sz w:val="28"/>
          <w:szCs w:val="28"/>
        </w:rPr>
        <w:t>顆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E414FF">
        <w:rPr>
          <w:rFonts w:ascii="標楷體" w:eastAsia="標楷體" w:hAnsi="標楷體" w:cs="標楷體" w:hint="eastAsia"/>
          <w:sz w:val="28"/>
          <w:szCs w:val="28"/>
        </w:rPr>
        <w:t>二</w:t>
      </w:r>
      <w:r w:rsidRPr="00E414FF">
        <w:rPr>
          <w:rFonts w:ascii="標楷體" w:eastAsia="標楷體" w:hAnsi="標楷體" w:cs="標楷體"/>
          <w:sz w:val="28"/>
          <w:szCs w:val="28"/>
        </w:rPr>
        <w:t>)</w:t>
      </w:r>
      <w:r w:rsidRPr="00E414FF">
        <w:rPr>
          <w:rFonts w:ascii="標楷體" w:eastAsia="標楷體" w:hAnsi="標楷體" w:cs="標楷體" w:hint="eastAsia"/>
          <w:sz w:val="28"/>
          <w:szCs w:val="28"/>
        </w:rPr>
        <w:t>防守</w:t>
      </w:r>
      <w:r w:rsidRPr="00E414FF">
        <w:rPr>
          <w:rFonts w:ascii="標楷體" w:eastAsia="標楷體" w:hAnsi="標楷體" w:cs="標楷體"/>
          <w:sz w:val="28"/>
          <w:szCs w:val="28"/>
        </w:rPr>
        <w:t>(20%)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E414FF">
        <w:rPr>
          <w:rFonts w:ascii="標楷體" w:eastAsia="標楷體" w:hAnsi="標楷體" w:cs="標楷體" w:hint="eastAsia"/>
          <w:sz w:val="28"/>
          <w:szCs w:val="28"/>
        </w:rPr>
        <w:t>訓練臺上扣來的斜線直線，強攻及虛攻球。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E414FF">
        <w:rPr>
          <w:rFonts w:ascii="標楷體" w:eastAsia="標楷體" w:hAnsi="標楷體" w:cs="標楷體" w:hint="eastAsia"/>
          <w:sz w:val="28"/>
          <w:szCs w:val="28"/>
        </w:rPr>
        <w:t>三</w:t>
      </w:r>
      <w:r w:rsidRPr="00E414FF">
        <w:rPr>
          <w:rFonts w:ascii="標楷體" w:eastAsia="標楷體" w:hAnsi="標楷體" w:cs="標楷體"/>
          <w:sz w:val="28"/>
          <w:szCs w:val="28"/>
        </w:rPr>
        <w:t>)</w:t>
      </w:r>
      <w:r w:rsidRPr="00E414FF">
        <w:rPr>
          <w:rFonts w:ascii="標楷體" w:eastAsia="標楷體" w:hAnsi="標楷體" w:cs="標楷體" w:hint="eastAsia"/>
          <w:sz w:val="28"/>
          <w:szCs w:val="28"/>
        </w:rPr>
        <w:t>分組比賽</w:t>
      </w:r>
      <w:r w:rsidRPr="00E414FF">
        <w:rPr>
          <w:rFonts w:ascii="標楷體" w:eastAsia="標楷體" w:hAnsi="標楷體" w:cs="標楷體"/>
          <w:sz w:val="28"/>
          <w:szCs w:val="28"/>
        </w:rPr>
        <w:t>(50%)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E414FF">
        <w:rPr>
          <w:rFonts w:ascii="標楷體" w:eastAsia="標楷體" w:hAnsi="標楷體" w:cs="標楷體" w:hint="eastAsia"/>
          <w:sz w:val="28"/>
          <w:szCs w:val="28"/>
        </w:rPr>
        <w:t>依現場遴選人數做分組比賽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414FF">
        <w:rPr>
          <w:rFonts w:ascii="標楷體" w:eastAsia="標楷體" w:hAnsi="標楷體" w:cs="標楷體"/>
          <w:sz w:val="28"/>
          <w:szCs w:val="28"/>
        </w:rPr>
        <w:t xml:space="preserve">        (</w:t>
      </w:r>
      <w:r w:rsidRPr="00E414FF">
        <w:rPr>
          <w:rFonts w:ascii="標楷體" w:eastAsia="標楷體" w:hAnsi="標楷體" w:cs="標楷體" w:hint="eastAsia"/>
          <w:sz w:val="28"/>
          <w:szCs w:val="28"/>
        </w:rPr>
        <w:t>上場人數不足由萬能在校生遞補</w:t>
      </w:r>
      <w:r w:rsidRPr="00E414FF">
        <w:rPr>
          <w:rFonts w:ascii="標楷體" w:eastAsia="標楷體" w:hAnsi="標楷體" w:cs="標楷體"/>
          <w:sz w:val="28"/>
          <w:szCs w:val="28"/>
        </w:rPr>
        <w:t>)</w:t>
      </w:r>
    </w:p>
    <w:p w:rsidR="00E414FF" w:rsidRPr="00E414FF" w:rsidRDefault="00E414FF" w:rsidP="00E414F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414FF" w:rsidRPr="00E414FF" w:rsidRDefault="00E414FF" w:rsidP="004928AE">
      <w:pPr>
        <w:spacing w:line="500" w:lineRule="exact"/>
        <w:contextualSpacing/>
        <w:rPr>
          <w:rFonts w:ascii="標楷體" w:eastAsia="標楷體" w:hAnsi="標楷體" w:cs="TTB7CF9C5CtCID-WinCharSetFFFF-H"/>
          <w:b/>
          <w:kern w:val="0"/>
          <w:sz w:val="36"/>
          <w:szCs w:val="36"/>
        </w:rPr>
      </w:pPr>
    </w:p>
    <w:sectPr w:rsidR="00E414FF" w:rsidRPr="00E414FF" w:rsidSect="00E32E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59" w:rsidRDefault="00353359" w:rsidP="00CA46DA">
      <w:r>
        <w:separator/>
      </w:r>
    </w:p>
  </w:endnote>
  <w:endnote w:type="continuationSeparator" w:id="0">
    <w:p w:rsidR="00353359" w:rsidRDefault="00353359" w:rsidP="00CA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59" w:rsidRDefault="00353359" w:rsidP="00CA46DA">
      <w:r>
        <w:separator/>
      </w:r>
    </w:p>
  </w:footnote>
  <w:footnote w:type="continuationSeparator" w:id="0">
    <w:p w:rsidR="00353359" w:rsidRDefault="00353359" w:rsidP="00CA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B1"/>
    <w:rsid w:val="00160D90"/>
    <w:rsid w:val="00261D96"/>
    <w:rsid w:val="00353359"/>
    <w:rsid w:val="00380DE3"/>
    <w:rsid w:val="003F7835"/>
    <w:rsid w:val="004103E3"/>
    <w:rsid w:val="004928AE"/>
    <w:rsid w:val="006E2395"/>
    <w:rsid w:val="007024EF"/>
    <w:rsid w:val="00742338"/>
    <w:rsid w:val="00780C87"/>
    <w:rsid w:val="007814AE"/>
    <w:rsid w:val="008230D8"/>
    <w:rsid w:val="009F2378"/>
    <w:rsid w:val="009F72BA"/>
    <w:rsid w:val="00B515B1"/>
    <w:rsid w:val="00B5323F"/>
    <w:rsid w:val="00B855F1"/>
    <w:rsid w:val="00C86828"/>
    <w:rsid w:val="00CA46DA"/>
    <w:rsid w:val="00E32E0F"/>
    <w:rsid w:val="00E414FF"/>
    <w:rsid w:val="00E70E4E"/>
    <w:rsid w:val="00F014EA"/>
    <w:rsid w:val="00F47196"/>
    <w:rsid w:val="00F768AC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D7C91-2273-4E10-997A-3ED8073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28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6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6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2018-11-21T23:31:00Z</cp:lastPrinted>
  <dcterms:created xsi:type="dcterms:W3CDTF">2019-04-09T04:58:00Z</dcterms:created>
  <dcterms:modified xsi:type="dcterms:W3CDTF">2019-04-09T04:58:00Z</dcterms:modified>
</cp:coreProperties>
</file>