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30" w:rsidRDefault="00094CBE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臺南市</w:t>
      </w:r>
      <w:r>
        <w:rPr>
          <w:rFonts w:ascii="標楷體" w:eastAsia="標楷體" w:hAnsi="標楷體"/>
          <w:b/>
          <w:sz w:val="32"/>
          <w:szCs w:val="32"/>
        </w:rPr>
        <w:t>109</w:t>
      </w:r>
      <w:r>
        <w:rPr>
          <w:rFonts w:ascii="標楷體" w:eastAsia="標楷體" w:hAnsi="標楷體"/>
          <w:b/>
          <w:sz w:val="32"/>
          <w:szCs w:val="32"/>
        </w:rPr>
        <w:t>年度教育人員研究發表積分審查放棄著作積分切結書</w:t>
      </w:r>
    </w:p>
    <w:p w:rsidR="00A20130" w:rsidRDefault="00A20130">
      <w:pPr>
        <w:rPr>
          <w:rFonts w:ascii="標楷體" w:eastAsia="標楷體" w:hAnsi="標楷體"/>
        </w:rPr>
      </w:pP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6237"/>
      </w:tblGrid>
      <w:tr w:rsidR="00A20130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30" w:rsidRDefault="00094C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著作序號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30" w:rsidRDefault="00A201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0130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30" w:rsidRDefault="00094C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著作名稱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30" w:rsidRDefault="00A201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013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30" w:rsidRDefault="00094C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著作類別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30" w:rsidRDefault="00094C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出版品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期刊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研討會論文</w:t>
            </w:r>
          </w:p>
          <w:p w:rsidR="00A20130" w:rsidRDefault="00094C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教材教案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數位資料</w:t>
            </w:r>
          </w:p>
        </w:tc>
      </w:tr>
      <w:tr w:rsidR="00A20130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30" w:rsidRDefault="00094C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30" w:rsidRDefault="00A201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0130">
        <w:tblPrEx>
          <w:tblCellMar>
            <w:top w:w="0" w:type="dxa"/>
            <w:bottom w:w="0" w:type="dxa"/>
          </w:tblCellMar>
        </w:tblPrEx>
        <w:trPr>
          <w:trHeight w:val="42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30" w:rsidRDefault="00094C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放棄著作積分者簽名處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30" w:rsidRDefault="00A201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20130" w:rsidRDefault="00A20130">
      <w:pPr>
        <w:rPr>
          <w:rFonts w:ascii="標楷體" w:eastAsia="標楷體" w:hAnsi="標楷體"/>
        </w:rPr>
      </w:pPr>
    </w:p>
    <w:p w:rsidR="00A20130" w:rsidRDefault="00A20130">
      <w:pPr>
        <w:rPr>
          <w:rFonts w:ascii="標楷體" w:eastAsia="標楷體" w:hAnsi="標楷體"/>
          <w:color w:val="FF0000"/>
          <w:sz w:val="28"/>
          <w:szCs w:val="28"/>
        </w:rPr>
      </w:pPr>
    </w:p>
    <w:p w:rsidR="00A20130" w:rsidRDefault="00A20130">
      <w:pPr>
        <w:rPr>
          <w:rFonts w:ascii="標楷體" w:eastAsia="標楷體" w:hAnsi="標楷體"/>
          <w:color w:val="FF0000"/>
          <w:sz w:val="28"/>
          <w:szCs w:val="28"/>
        </w:rPr>
      </w:pPr>
    </w:p>
    <w:p w:rsidR="00A20130" w:rsidRDefault="00A20130">
      <w:pPr>
        <w:rPr>
          <w:rFonts w:ascii="標楷體" w:eastAsia="標楷體" w:hAnsi="標楷體"/>
          <w:color w:val="FF0000"/>
          <w:sz w:val="28"/>
          <w:szCs w:val="28"/>
        </w:rPr>
      </w:pPr>
    </w:p>
    <w:p w:rsidR="00A20130" w:rsidRDefault="00094CBE">
      <w:pPr>
        <w:jc w:val="center"/>
      </w:pPr>
      <w:r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A20130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CBE" w:rsidRDefault="00094CBE">
      <w:r>
        <w:separator/>
      </w:r>
    </w:p>
  </w:endnote>
  <w:endnote w:type="continuationSeparator" w:id="0">
    <w:p w:rsidR="00094CBE" w:rsidRDefault="0009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CBE" w:rsidRDefault="00094CBE">
      <w:r>
        <w:rPr>
          <w:color w:val="000000"/>
        </w:rPr>
        <w:separator/>
      </w:r>
    </w:p>
  </w:footnote>
  <w:footnote w:type="continuationSeparator" w:id="0">
    <w:p w:rsidR="00094CBE" w:rsidRDefault="0009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20130"/>
    <w:rsid w:val="00094CBE"/>
    <w:rsid w:val="0061207D"/>
    <w:rsid w:val="00A2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08EE5B-D7DE-40F1-9B42-9FC5ED1F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hungju0113</dc:creator>
  <cp:lastModifiedBy>cses</cp:lastModifiedBy>
  <cp:revision>2</cp:revision>
  <cp:lastPrinted>2020-07-31T06:47:00Z</cp:lastPrinted>
  <dcterms:created xsi:type="dcterms:W3CDTF">2020-08-24T14:38:00Z</dcterms:created>
  <dcterms:modified xsi:type="dcterms:W3CDTF">2020-08-24T14:38:00Z</dcterms:modified>
</cp:coreProperties>
</file>