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00" w:rsidRDefault="00BA2127" w:rsidP="00B87CAE">
      <w:pPr>
        <w:jc w:val="both"/>
        <w:rPr>
          <w:rFonts w:ascii="標楷體" w:eastAsia="標楷體"/>
          <w:sz w:val="36"/>
        </w:rPr>
      </w:pPr>
      <w:bookmarkStart w:id="0" w:name="_GoBack"/>
      <w:bookmarkEnd w:id="0"/>
      <w:r>
        <w:rPr>
          <w:rFonts w:ascii="標楷體" w:eastAsia="標楷體" w:hint="eastAsia"/>
          <w:sz w:val="36"/>
        </w:rPr>
        <w:t xml:space="preserve">  </w:t>
      </w:r>
      <w:r w:rsidR="00B87CAE">
        <w:rPr>
          <w:rFonts w:ascii="標楷體" w:eastAsia="標楷體" w:hint="eastAsia"/>
          <w:sz w:val="36"/>
        </w:rPr>
        <w:t xml:space="preserve">            </w:t>
      </w:r>
      <w:r w:rsidR="00F34B00">
        <w:rPr>
          <w:rFonts w:ascii="標楷體" w:eastAsia="標楷體" w:hint="eastAsia"/>
          <w:sz w:val="36"/>
        </w:rPr>
        <w:t>特殊需求學生轉介表</w:t>
      </w:r>
      <w:r w:rsidR="00F34B00">
        <w:rPr>
          <w:rFonts w:ascii="標楷體" w:eastAsia="標楷體"/>
          <w:sz w:val="36"/>
        </w:rPr>
        <w:t>-100R</w:t>
      </w:r>
    </w:p>
    <w:p w:rsidR="00F34B00" w:rsidRDefault="00F34B00">
      <w:pPr>
        <w:jc w:val="center"/>
        <w:rPr>
          <w:rFonts w:ascii="標楷體" w:eastAsia="標楷體"/>
          <w:sz w:val="36"/>
        </w:rPr>
      </w:pPr>
    </w:p>
    <w:p w:rsidR="00F34B00" w:rsidRDefault="00F34B00">
      <w:pPr>
        <w:rPr>
          <w:rFonts w:ascii="標楷體" w:eastAsia="標楷體"/>
        </w:rPr>
      </w:pPr>
      <w:r>
        <w:rPr>
          <w:rFonts w:ascii="標楷體" w:eastAsia="標楷體" w:hint="eastAsia"/>
        </w:rPr>
        <w:t>學校:</w:t>
      </w:r>
      <w:r w:rsidR="007A3AE9">
        <w:rPr>
          <w:rFonts w:ascii="標楷體" w:eastAsia="標楷體" w:hint="eastAsia"/>
        </w:rPr>
        <w:t>台南</w:t>
      </w:r>
      <w:r>
        <w:rPr>
          <w:rFonts w:ascii="標楷體" w:eastAsia="標楷體" w:hint="eastAsia"/>
        </w:rPr>
        <w:t>市</w:t>
      </w:r>
      <w:r w:rsidR="007A3AE9">
        <w:rPr>
          <w:rFonts w:ascii="標楷體" w:eastAsia="標楷體" w:hint="eastAsia"/>
        </w:rPr>
        <w:t xml:space="preserve"> </w:t>
      </w:r>
      <w:r w:rsidR="007A3AE9" w:rsidRPr="007A3AE9">
        <w:rPr>
          <w:rFonts w:ascii="標楷體" w:eastAsia="標楷體" w:hint="eastAsia"/>
          <w:u w:val="single"/>
        </w:rPr>
        <w:t xml:space="preserve">        </w:t>
      </w:r>
      <w:r w:rsidR="007A3AE9">
        <w:rPr>
          <w:rFonts w:ascii="標楷體" w:eastAsia="標楷體" w:hint="eastAsia"/>
        </w:rPr>
        <w:t xml:space="preserve"> 區 </w:t>
      </w:r>
      <w:r>
        <w:rPr>
          <w:rFonts w:ascii="標楷體" w:eastAsia="標楷體" w:hint="eastAsia"/>
        </w:rPr>
        <w:t>_______國民中(小)學 年級:____ 姓名：___________</w:t>
      </w:r>
    </w:p>
    <w:p w:rsidR="00F34B00" w:rsidRDefault="00F34B00">
      <w:pPr>
        <w:rPr>
          <w:rFonts w:ascii="標楷體" w:eastAsia="標楷體"/>
        </w:rPr>
      </w:pPr>
      <w:r>
        <w:rPr>
          <w:rFonts w:ascii="標楷體" w:eastAsia="標楷體" w:hint="eastAsia"/>
        </w:rPr>
        <w:t>生出年月日:</w:t>
      </w:r>
      <w:r>
        <w:rPr>
          <w:rFonts w:ascii="標楷體" w:eastAsia="標楷體"/>
        </w:rPr>
        <w:t>_____</w:t>
      </w:r>
      <w:r>
        <w:rPr>
          <w:rFonts w:ascii="標楷體" w:eastAsia="標楷體" w:hint="eastAsia"/>
        </w:rPr>
        <w:t>年____月_____日  實際年齡:____歲</w:t>
      </w:r>
      <w:r>
        <w:rPr>
          <w:rFonts w:ascii="標楷體" w:eastAsia="標楷體"/>
        </w:rPr>
        <w:t xml:space="preserve">  </w:t>
      </w:r>
      <w:r>
        <w:rPr>
          <w:rFonts w:ascii="標楷體" w:eastAsia="標楷體" w:hint="eastAsia"/>
        </w:rPr>
        <w:t>轉介者:</w:t>
      </w:r>
      <w:r>
        <w:rPr>
          <w:rFonts w:ascii="標楷體" w:eastAsia="標楷體"/>
        </w:rPr>
        <w:t>____________</w:t>
      </w:r>
    </w:p>
    <w:p w:rsidR="00F34B00" w:rsidRDefault="00F34B00">
      <w:pPr>
        <w:rPr>
          <w:rFonts w:ascii="標楷體" w:eastAsia="標楷體"/>
        </w:rPr>
      </w:pPr>
      <w:r>
        <w:rPr>
          <w:rFonts w:ascii="標楷體" w:eastAsia="標楷體" w:hint="eastAsia"/>
        </w:rPr>
        <w:t xml:space="preserve">  </w:t>
      </w:r>
      <w:r>
        <w:rPr>
          <w:rFonts w:ascii="標楷體" w:eastAsia="標楷體"/>
        </w:rPr>
        <w:t xml:space="preserve">  </w:t>
      </w:r>
    </w:p>
    <w:p w:rsidR="00F34B00" w:rsidRDefault="00F34B00">
      <w:pPr>
        <w:rPr>
          <w:rFonts w:ascii="標楷體" w:eastAsia="標楷體"/>
        </w:rPr>
      </w:pPr>
      <w:r>
        <w:rPr>
          <w:rFonts w:ascii="標楷體" w:eastAsia="標楷體"/>
        </w:rPr>
        <w:t xml:space="preserve">    </w:t>
      </w:r>
      <w:r>
        <w:rPr>
          <w:rFonts w:ascii="標楷體" w:eastAsia="標楷體" w:hint="eastAsia"/>
        </w:rPr>
        <w:t>請學校導師與熟悉孩子的人員根據該生在普通班或其他教育環境學習情形，勾選出該生可能有的適應狀況，</w:t>
      </w:r>
      <w:r>
        <w:rPr>
          <w:rFonts w:ascii="標楷體" w:eastAsia="標楷體" w:hint="eastAsia"/>
          <w:u w:val="single"/>
        </w:rPr>
        <w:t>請在下列九項每一大項中，</w:t>
      </w:r>
      <w:r>
        <w:rPr>
          <w:rFonts w:ascii="標楷體" w:eastAsia="標楷體" w:hint="eastAsia"/>
        </w:rPr>
        <w:t>請盡量勾選適合的所有項目，</w:t>
      </w:r>
      <w:r>
        <w:rPr>
          <w:rFonts w:ascii="標楷體" w:eastAsia="標楷體" w:hint="eastAsia"/>
          <w:u w:val="single"/>
        </w:rPr>
        <w:t>可以複選。如果沒有適合的項目，至少勾選一項，務必考慮勾選有</w:t>
      </w:r>
      <w:r>
        <w:rPr>
          <w:rFonts w:ascii="標楷體" w:eastAsia="標楷體" w:hint="eastAsia"/>
          <w:u w:val="single"/>
          <w:shd w:val="pct15" w:color="auto" w:fill="FFFFFF"/>
        </w:rPr>
        <w:t>網底</w:t>
      </w:r>
      <w:r>
        <w:rPr>
          <w:rFonts w:ascii="標楷體" w:eastAsia="標楷體" w:hint="eastAsia"/>
          <w:u w:val="single"/>
        </w:rPr>
        <w:t>的題目</w:t>
      </w:r>
      <w:r>
        <w:rPr>
          <w:rFonts w:ascii="標楷體" w:eastAsia="標楷體" w:hint="eastAsia"/>
        </w:rPr>
        <w:t>），題末註有</w:t>
      </w:r>
      <w:r>
        <w:rPr>
          <w:rFonts w:eastAsia="標楷體"/>
        </w:rPr>
        <w:t>**</w:t>
      </w:r>
      <w:r>
        <w:rPr>
          <w:rFonts w:eastAsia="標楷體" w:hint="eastAsia"/>
        </w:rPr>
        <w:t>者，請務必填寫。</w:t>
      </w:r>
      <w:r>
        <w:rPr>
          <w:rFonts w:ascii="標楷體" w:eastAsia="標楷體" w:hint="eastAsia"/>
        </w:rPr>
        <w:t>但請閱讀所有項目，以免遺漏。</w:t>
      </w:r>
    </w:p>
    <w:p w:rsidR="00F34B00" w:rsidRDefault="00F34B00">
      <w:pPr>
        <w:rPr>
          <w:rFonts w:ascii="標楷體" w:eastAsia="標楷體"/>
        </w:rPr>
      </w:pPr>
    </w:p>
    <w:p w:rsidR="00F34B00" w:rsidRDefault="00F34B00">
      <w:pPr>
        <w:rPr>
          <w:rFonts w:ascii="標楷體" w:eastAsia="標楷體"/>
        </w:rPr>
      </w:pPr>
      <w:r>
        <w:rPr>
          <w:rFonts w:ascii="標楷體" w:eastAsia="標楷體" w:hint="eastAsia"/>
        </w:rPr>
        <w:t>一、生理方面(</w:t>
      </w:r>
      <w:r>
        <w:rPr>
          <w:rFonts w:ascii="標楷體" w:eastAsia="標楷體" w:hint="eastAsia"/>
          <w:u w:val="single"/>
        </w:rPr>
        <w:t>請盡量勾選適合的所有項目，可以複選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□l</w:t>
      </w:r>
      <w:r>
        <w:rPr>
          <w:rFonts w:ascii="標楷體" w:eastAsia="標楷體"/>
        </w:rPr>
        <w:t>.</w:t>
      </w:r>
      <w:r>
        <w:rPr>
          <w:rFonts w:ascii="標楷體" w:eastAsia="標楷體" w:hint="eastAsia"/>
        </w:rPr>
        <w:t>身體狀況長期不佳，常因病請假或缺課</w:t>
      </w:r>
    </w:p>
    <w:p w:rsidR="00F34B00" w:rsidRDefault="00F34B00">
      <w:pPr>
        <w:rPr>
          <w:rFonts w:ascii="標楷體" w:eastAsia="標楷體"/>
        </w:rPr>
      </w:pPr>
      <w:r>
        <w:rPr>
          <w:rFonts w:ascii="標楷體" w:eastAsia="標楷體" w:hint="eastAsia"/>
        </w:rPr>
        <w:t xml:space="preserve"> □2</w:t>
      </w:r>
      <w:r>
        <w:rPr>
          <w:rFonts w:ascii="標楷體" w:eastAsia="標楷體"/>
        </w:rPr>
        <w:t>.</w:t>
      </w:r>
      <w:r>
        <w:rPr>
          <w:rFonts w:ascii="標楷體" w:eastAsia="標楷體" w:hint="eastAsia"/>
        </w:rPr>
        <w:t>由醫院診斷現罹患有慢性疾病(</w:t>
      </w:r>
      <w:r>
        <w:rPr>
          <w:rFonts w:ascii="標楷體" w:eastAsia="標楷體"/>
        </w:rPr>
        <w:t>___________</w:t>
      </w:r>
      <w:r>
        <w:rPr>
          <w:rFonts w:ascii="標楷體" w:eastAsia="標楷體" w:hint="eastAsia"/>
        </w:rPr>
        <w:t>病)</w:t>
      </w:r>
    </w:p>
    <w:p w:rsidR="00F34B00" w:rsidRDefault="00F34B00">
      <w:pPr>
        <w:ind w:left="120"/>
        <w:rPr>
          <w:rFonts w:ascii="標楷體" w:eastAsia="標楷體"/>
        </w:rPr>
      </w:pPr>
      <w:r>
        <w:rPr>
          <w:rFonts w:ascii="標楷體" w:eastAsia="標楷體" w:hint="eastAsia"/>
        </w:rPr>
        <w:t>□3</w:t>
      </w:r>
      <w:r>
        <w:rPr>
          <w:rFonts w:ascii="標楷體" w:eastAsia="標楷體"/>
        </w:rPr>
        <w:t>.</w:t>
      </w:r>
      <w:r>
        <w:rPr>
          <w:rFonts w:ascii="標楷體" w:eastAsia="標楷體" w:hint="eastAsia"/>
        </w:rPr>
        <w:t>曾罹患過重大疾病(___________病_____歲時罹患)</w:t>
      </w:r>
    </w:p>
    <w:p w:rsidR="00F34B00" w:rsidRDefault="00F34B00">
      <w:pPr>
        <w:ind w:left="120"/>
        <w:rPr>
          <w:rFonts w:ascii="標楷體" w:eastAsia="標楷體"/>
        </w:rPr>
      </w:pPr>
      <w:r>
        <w:rPr>
          <w:rFonts w:ascii="標楷體" w:eastAsia="標楷體" w:hint="eastAsia"/>
        </w:rPr>
        <w:t>□4</w:t>
      </w:r>
      <w:r>
        <w:rPr>
          <w:rFonts w:ascii="標楷體" w:eastAsia="標楷體"/>
        </w:rPr>
        <w:t>.</w:t>
      </w:r>
      <w:r>
        <w:rPr>
          <w:rFonts w:ascii="標楷體" w:eastAsia="標楷體" w:hint="eastAsia"/>
        </w:rPr>
        <w:t>生理動作發展較一般孩子明顯的遲緩</w:t>
      </w:r>
    </w:p>
    <w:p w:rsidR="00F34B00" w:rsidRDefault="00F34B00">
      <w:pPr>
        <w:ind w:left="120"/>
        <w:rPr>
          <w:rFonts w:eastAsia="標楷體"/>
        </w:rPr>
      </w:pPr>
      <w:r>
        <w:rPr>
          <w:rFonts w:ascii="標楷體" w:eastAsia="標楷體" w:hint="eastAsia"/>
        </w:rPr>
        <w:t>□</w:t>
      </w:r>
      <w:r>
        <w:rPr>
          <w:rFonts w:eastAsia="標楷體"/>
        </w:rPr>
        <w:t>5.</w:t>
      </w:r>
      <w:r>
        <w:rPr>
          <w:rFonts w:eastAsia="標楷體" w:hint="eastAsia"/>
        </w:rPr>
        <w:t>體質特別差，無法在一般教室（需要那些調整？</w:t>
      </w:r>
      <w:r>
        <w:rPr>
          <w:rFonts w:eastAsia="標楷體" w:hint="eastAsia"/>
        </w:rPr>
        <w:t xml:space="preserve">         </w:t>
      </w:r>
      <w:r>
        <w:rPr>
          <w:rFonts w:eastAsia="標楷體" w:hint="eastAsia"/>
        </w:rPr>
        <w:t>）</w:t>
      </w:r>
    </w:p>
    <w:p w:rsidR="00F34B00" w:rsidRDefault="00F34B00">
      <w:pPr>
        <w:rPr>
          <w:rFonts w:ascii="標楷體" w:eastAsia="標楷體"/>
          <w:shd w:val="pct15" w:color="auto" w:fill="FFFFFF"/>
        </w:rPr>
      </w:pPr>
      <w:r>
        <w:rPr>
          <w:rFonts w:ascii="標楷體" w:eastAsia="標楷體" w:hint="eastAsia"/>
        </w:rPr>
        <w:t xml:space="preserve"> □</w:t>
      </w:r>
      <w:r>
        <w:rPr>
          <w:rFonts w:eastAsia="標楷體"/>
        </w:rPr>
        <w:t>6</w:t>
      </w:r>
      <w:r>
        <w:rPr>
          <w:rFonts w:ascii="標楷體" w:eastAsia="標楷體"/>
        </w:rPr>
        <w:t>.</w:t>
      </w:r>
      <w:r>
        <w:rPr>
          <w:rFonts w:ascii="標楷體" w:eastAsia="標楷體" w:hint="eastAsia"/>
          <w:shd w:val="pct15" w:color="auto" w:fill="FFFFFF"/>
        </w:rPr>
        <w:t>生理狀況與一般同年齡孩子差異不大(或差不多健康)</w:t>
      </w:r>
    </w:p>
    <w:p w:rsidR="00F34B00" w:rsidRDefault="00F34B00">
      <w:pPr>
        <w:rPr>
          <w:rFonts w:ascii="標楷體" w:eastAsia="標楷體"/>
        </w:rPr>
      </w:pPr>
    </w:p>
    <w:p w:rsidR="00F34B00" w:rsidRDefault="00F34B00">
      <w:pPr>
        <w:rPr>
          <w:rFonts w:ascii="標楷體" w:eastAsia="標楷體"/>
        </w:rPr>
      </w:pPr>
      <w:r>
        <w:rPr>
          <w:rFonts w:ascii="標楷體" w:eastAsia="標楷體" w:hint="eastAsia"/>
        </w:rPr>
        <w:t>二、感官動作方面(</w:t>
      </w:r>
      <w:r>
        <w:rPr>
          <w:rFonts w:ascii="標楷體" w:eastAsia="標楷體" w:hint="eastAsia"/>
          <w:u w:val="single"/>
        </w:rPr>
        <w:t>請盡量勾選適合的所有項目，可以複選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w:t>
      </w:r>
      <w:r>
        <w:rPr>
          <w:rFonts w:ascii="標楷體" w:eastAsia="標楷體"/>
        </w:rPr>
        <w:t>7.</w:t>
      </w:r>
      <w:r>
        <w:rPr>
          <w:rFonts w:ascii="標楷體" w:eastAsia="標楷體" w:hint="eastAsia"/>
        </w:rPr>
        <w:t>已領有身心障礙手冊(程度:______度，類別:________________類)</w:t>
      </w:r>
    </w:p>
    <w:p w:rsidR="00F34B00" w:rsidRDefault="00F34B00">
      <w:pPr>
        <w:rPr>
          <w:rFonts w:ascii="標楷體" w:eastAsia="標楷體"/>
        </w:rPr>
      </w:pPr>
      <w:r>
        <w:rPr>
          <w:rFonts w:ascii="標楷體" w:eastAsia="標楷體" w:hint="eastAsia"/>
        </w:rPr>
        <w:t xml:space="preserve"> □</w:t>
      </w:r>
      <w:r>
        <w:rPr>
          <w:rFonts w:ascii="標楷體" w:eastAsia="標楷體"/>
        </w:rPr>
        <w:t>8.</w:t>
      </w:r>
      <w:r>
        <w:rPr>
          <w:rFonts w:ascii="標楷體" w:eastAsia="標楷體" w:hint="eastAsia"/>
        </w:rPr>
        <w:t>有嚴重視力問題（類型：</w:t>
      </w:r>
      <w:r>
        <w:rPr>
          <w:rFonts w:ascii="標楷體" w:eastAsia="標楷體" w:hint="eastAsia"/>
          <w:u w:val="single"/>
        </w:rPr>
        <w:t xml:space="preserve">   </w:t>
      </w:r>
      <w:r>
        <w:rPr>
          <w:rFonts w:ascii="標楷體" w:eastAsia="標楷體" w:hint="eastAsia"/>
        </w:rPr>
        <w:t>近視，</w:t>
      </w:r>
      <w:r>
        <w:rPr>
          <w:rFonts w:ascii="標楷體" w:eastAsia="標楷體" w:hint="eastAsia"/>
          <w:u w:val="single"/>
        </w:rPr>
        <w:t xml:space="preserve">   </w:t>
      </w:r>
      <w:r>
        <w:rPr>
          <w:rFonts w:ascii="標楷體" w:eastAsia="標楷體" w:hint="eastAsia"/>
        </w:rPr>
        <w:t>遠視，</w:t>
      </w:r>
      <w:r>
        <w:rPr>
          <w:rFonts w:ascii="標楷體" w:eastAsia="標楷體" w:hint="eastAsia"/>
          <w:u w:val="single"/>
        </w:rPr>
        <w:t xml:space="preserve">   </w:t>
      </w:r>
      <w:r>
        <w:rPr>
          <w:rFonts w:ascii="標楷體" w:eastAsia="標楷體" w:hint="eastAsia"/>
        </w:rPr>
        <w:t>其他</w:t>
      </w:r>
      <w:r>
        <w:rPr>
          <w:rFonts w:ascii="標楷體" w:eastAsia="標楷體" w:hint="eastAsia"/>
          <w:u w:val="single"/>
        </w:rPr>
        <w:t xml:space="preserve">          </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w:t>
      </w:r>
      <w:r>
        <w:rPr>
          <w:rFonts w:ascii="標楷體" w:eastAsia="標楷體"/>
        </w:rPr>
        <w:t>9.</w:t>
      </w:r>
      <w:r>
        <w:rPr>
          <w:rFonts w:ascii="標楷體" w:eastAsia="標楷體" w:hint="eastAsia"/>
        </w:rPr>
        <w:t>經常揉眼睛，看東西會瞇眼睛或貼課本或桌面貼得很近</w:t>
      </w:r>
    </w:p>
    <w:p w:rsidR="00F34B00" w:rsidRDefault="00F34B00">
      <w:pPr>
        <w:rPr>
          <w:rFonts w:ascii="標楷體" w:eastAsia="標楷體"/>
        </w:rPr>
      </w:pPr>
      <w:r>
        <w:rPr>
          <w:rFonts w:ascii="標楷體" w:eastAsia="標楷體" w:hint="eastAsia"/>
        </w:rPr>
        <w:t xml:space="preserve"> □</w:t>
      </w:r>
      <w:r>
        <w:rPr>
          <w:rFonts w:ascii="標楷體" w:eastAsia="標楷體"/>
        </w:rPr>
        <w:t>10.</w:t>
      </w:r>
      <w:r>
        <w:rPr>
          <w:rFonts w:ascii="標楷體" w:eastAsia="標楷體" w:hint="eastAsia"/>
        </w:rPr>
        <w:t>發音不清楚，或聲調不對</w:t>
      </w:r>
    </w:p>
    <w:p w:rsidR="00F34B00" w:rsidRDefault="00F34B00">
      <w:pPr>
        <w:rPr>
          <w:rFonts w:ascii="標楷體" w:eastAsia="標楷體"/>
        </w:rPr>
      </w:pPr>
      <w:r>
        <w:rPr>
          <w:rFonts w:ascii="標楷體" w:eastAsia="標楷體" w:hint="eastAsia"/>
        </w:rPr>
        <w:t xml:space="preserve"> □1</w:t>
      </w:r>
      <w:r>
        <w:rPr>
          <w:rFonts w:ascii="標楷體" w:eastAsia="標楷體"/>
        </w:rPr>
        <w:t>1.</w:t>
      </w:r>
      <w:r>
        <w:rPr>
          <w:rFonts w:ascii="標楷體" w:eastAsia="標楷體" w:hint="eastAsia"/>
        </w:rPr>
        <w:t>經常要別人大聱說話或請人靠近一點再重說一遍</w:t>
      </w:r>
    </w:p>
    <w:p w:rsidR="00F34B00" w:rsidRDefault="00F34B00">
      <w:pPr>
        <w:numPr>
          <w:ilvl w:val="0"/>
          <w:numId w:val="3"/>
        </w:numPr>
        <w:rPr>
          <w:rFonts w:ascii="標楷體" w:eastAsia="標楷體"/>
        </w:rPr>
      </w:pPr>
      <w:r>
        <w:rPr>
          <w:rFonts w:ascii="標楷體" w:eastAsia="標楷體" w:hint="eastAsia"/>
        </w:rPr>
        <w:t>1</w:t>
      </w:r>
      <w:r>
        <w:rPr>
          <w:rFonts w:ascii="標楷體" w:eastAsia="標楷體"/>
        </w:rPr>
        <w:t>2.</w:t>
      </w:r>
      <w:r>
        <w:rPr>
          <w:rFonts w:ascii="標楷體" w:eastAsia="標楷體" w:hint="eastAsia"/>
        </w:rPr>
        <w:t>經常會跌倒或碰撞東西</w:t>
      </w:r>
    </w:p>
    <w:p w:rsidR="00F34B00" w:rsidRDefault="00F34B00">
      <w:pPr>
        <w:numPr>
          <w:ilvl w:val="0"/>
          <w:numId w:val="3"/>
        </w:numPr>
        <w:tabs>
          <w:tab w:val="left" w:pos="7200"/>
        </w:tabs>
        <w:rPr>
          <w:rFonts w:ascii="標楷體" w:eastAsia="標楷體"/>
        </w:rPr>
      </w:pPr>
      <w:r>
        <w:rPr>
          <w:rFonts w:ascii="標楷體" w:eastAsia="標楷體"/>
        </w:rPr>
        <w:t>13.</w:t>
      </w:r>
      <w:r>
        <w:rPr>
          <w:rFonts w:ascii="標楷體" w:eastAsia="標楷體" w:hint="eastAsia"/>
        </w:rPr>
        <w:t>動作明顯的比一般同學慢很多</w:t>
      </w:r>
    </w:p>
    <w:p w:rsidR="00F34B00" w:rsidRDefault="00F34B00">
      <w:pPr>
        <w:rPr>
          <w:rFonts w:ascii="標楷體" w:eastAsia="標楷體"/>
        </w:rPr>
      </w:pPr>
      <w:r>
        <w:rPr>
          <w:rFonts w:ascii="標楷體" w:eastAsia="標楷體" w:hint="eastAsia"/>
        </w:rPr>
        <w:t xml:space="preserve"> □1</w:t>
      </w:r>
      <w:r>
        <w:rPr>
          <w:rFonts w:ascii="標楷體" w:eastAsia="標楷體"/>
        </w:rPr>
        <w:t>4.</w:t>
      </w:r>
      <w:r>
        <w:rPr>
          <w:rFonts w:ascii="標楷體" w:eastAsia="標楷體" w:hint="eastAsia"/>
        </w:rPr>
        <w:t>不大會(或很少)拿剪刀、筷子等需要手部精細動作的工具</w:t>
      </w:r>
    </w:p>
    <w:p w:rsidR="00F34B00" w:rsidRDefault="00F34B00">
      <w:pPr>
        <w:numPr>
          <w:ilvl w:val="0"/>
          <w:numId w:val="2"/>
        </w:numPr>
        <w:rPr>
          <w:rFonts w:ascii="標楷體" w:eastAsia="標楷體"/>
        </w:rPr>
      </w:pPr>
      <w:r>
        <w:rPr>
          <w:rFonts w:ascii="標楷體" w:eastAsia="標楷體" w:hint="eastAsia"/>
        </w:rPr>
        <w:t>1</w:t>
      </w:r>
      <w:r>
        <w:rPr>
          <w:rFonts w:ascii="標楷體" w:eastAsia="標楷體"/>
        </w:rPr>
        <w:t>5.</w:t>
      </w:r>
      <w:r>
        <w:rPr>
          <w:rFonts w:ascii="標楷體" w:eastAsia="標楷體" w:hint="eastAsia"/>
        </w:rPr>
        <w:t>不大會(或很少)跳繩、走平衡木、打球或一般學校操場的體能活動</w:t>
      </w:r>
    </w:p>
    <w:p w:rsidR="00F34B00" w:rsidRDefault="00F34B00">
      <w:pPr>
        <w:numPr>
          <w:ilvl w:val="0"/>
          <w:numId w:val="2"/>
        </w:numPr>
        <w:rPr>
          <w:rFonts w:ascii="標楷體" w:eastAsia="標楷體"/>
        </w:rPr>
      </w:pPr>
      <w:r>
        <w:rPr>
          <w:rFonts w:eastAsia="標楷體"/>
        </w:rPr>
        <w:t>16.</w:t>
      </w:r>
      <w:r>
        <w:rPr>
          <w:rFonts w:eastAsia="標楷體" w:hint="eastAsia"/>
        </w:rPr>
        <w:t>不太會獨立行走，需要輪椅、柺杖或家具等輔助工具或他人的協助</w:t>
      </w:r>
    </w:p>
    <w:p w:rsidR="00F34B00" w:rsidRDefault="00F34B00">
      <w:pPr>
        <w:numPr>
          <w:ilvl w:val="0"/>
          <w:numId w:val="2"/>
        </w:numPr>
        <w:rPr>
          <w:rFonts w:ascii="標楷體" w:eastAsia="標楷體"/>
        </w:rPr>
      </w:pPr>
      <w:r>
        <w:rPr>
          <w:rFonts w:ascii="標楷體" w:eastAsia="標楷體" w:hint="eastAsia"/>
        </w:rPr>
        <w:t>1</w:t>
      </w:r>
      <w:r>
        <w:rPr>
          <w:rFonts w:ascii="標楷體" w:eastAsia="標楷體"/>
        </w:rPr>
        <w:t>7.</w:t>
      </w:r>
      <w:r>
        <w:rPr>
          <w:rFonts w:ascii="標楷體" w:eastAsia="標楷體" w:hint="eastAsia"/>
          <w:shd w:val="pct15" w:color="auto" w:fill="FFFFFF"/>
        </w:rPr>
        <w:t>感官動作方面的發展與一般同年齡孩子差異不大，甚至更好</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t>三、學業表現方面(</w:t>
      </w:r>
      <w:r>
        <w:rPr>
          <w:rFonts w:ascii="標楷體" w:eastAsia="標楷體" w:hint="eastAsia"/>
          <w:u w:val="single"/>
        </w:rPr>
        <w:t>請盡量勾選適合的所有項目，可以複選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□1</w:t>
      </w:r>
      <w:r>
        <w:rPr>
          <w:rFonts w:ascii="標楷體" w:eastAsia="標楷體"/>
        </w:rPr>
        <w:t>8.</w:t>
      </w:r>
      <w:r>
        <w:rPr>
          <w:rFonts w:ascii="標楷體" w:eastAsia="標楷體" w:hint="eastAsia"/>
        </w:rPr>
        <w:t>整體學業成績長期(一學年以上)為全班最後五名</w:t>
      </w:r>
    </w:p>
    <w:p w:rsidR="00F34B00" w:rsidRDefault="00F34B00">
      <w:pPr>
        <w:rPr>
          <w:rFonts w:ascii="標楷體" w:eastAsia="標楷體"/>
        </w:rPr>
      </w:pPr>
      <w:r>
        <w:rPr>
          <w:rFonts w:ascii="標楷體" w:eastAsia="標楷體" w:hint="eastAsia"/>
        </w:rPr>
        <w:t xml:space="preserve"> □1</w:t>
      </w:r>
      <w:r>
        <w:rPr>
          <w:rFonts w:ascii="標楷體" w:eastAsia="標楷體"/>
        </w:rPr>
        <w:t>9.</w:t>
      </w:r>
      <w:r>
        <w:rPr>
          <w:rFonts w:ascii="標楷體" w:eastAsia="標楷體" w:hint="eastAsia"/>
        </w:rPr>
        <w:t>部份科目長期(一學年以上)為全班最後五名</w:t>
      </w:r>
    </w:p>
    <w:p w:rsidR="00F34B00" w:rsidRDefault="00F34B00">
      <w:pPr>
        <w:rPr>
          <w:rFonts w:ascii="標楷體" w:eastAsia="標楷體"/>
        </w:rPr>
      </w:pPr>
      <w:r>
        <w:rPr>
          <w:rFonts w:ascii="標楷體" w:eastAsia="標楷體" w:hint="eastAsia"/>
        </w:rPr>
        <w:t xml:space="preserve"> □</w:t>
      </w:r>
      <w:r>
        <w:rPr>
          <w:rFonts w:ascii="標楷體" w:eastAsia="標楷體"/>
        </w:rPr>
        <w:t>20.</w:t>
      </w:r>
      <w:r>
        <w:rPr>
          <w:rFonts w:ascii="標楷體" w:eastAsia="標楷體" w:hint="eastAsia"/>
        </w:rPr>
        <w:t>學業表現經常起伏很大，可以由中等以上滑落到全班倒數</w:t>
      </w:r>
    </w:p>
    <w:p w:rsidR="00F34B00" w:rsidRDefault="00F34B00">
      <w:pPr>
        <w:rPr>
          <w:rFonts w:ascii="標楷體" w:eastAsia="標楷體"/>
        </w:rPr>
      </w:pPr>
      <w:r>
        <w:rPr>
          <w:rFonts w:ascii="標楷體" w:eastAsia="標楷體" w:hint="eastAsia"/>
        </w:rPr>
        <w:t xml:space="preserve"> □</w:t>
      </w:r>
      <w:r>
        <w:rPr>
          <w:rFonts w:ascii="標楷體" w:eastAsia="標楷體"/>
        </w:rPr>
        <w:t>21.</w:t>
      </w:r>
      <w:r>
        <w:rPr>
          <w:rFonts w:ascii="標楷體" w:eastAsia="標楷體" w:hint="eastAsia"/>
        </w:rPr>
        <w:t>整體學業成績自____年級起突然劇落，從此一蹶不振</w:t>
      </w:r>
    </w:p>
    <w:p w:rsidR="00F34B00" w:rsidRDefault="00F34B00">
      <w:pPr>
        <w:rPr>
          <w:rFonts w:ascii="標楷體" w:eastAsia="標楷體"/>
        </w:rPr>
      </w:pPr>
      <w:r>
        <w:rPr>
          <w:rFonts w:ascii="標楷體" w:eastAsia="標楷體" w:hint="eastAsia"/>
        </w:rPr>
        <w:lastRenderedPageBreak/>
        <w:t xml:space="preserve"> □2</w:t>
      </w:r>
      <w:r>
        <w:rPr>
          <w:rFonts w:ascii="標楷體" w:eastAsia="標楷體"/>
        </w:rPr>
        <w:t>2.</w:t>
      </w:r>
      <w:r>
        <w:rPr>
          <w:rFonts w:ascii="標楷體" w:eastAsia="標楷體" w:hint="eastAsia"/>
        </w:rPr>
        <w:t>部份學科(________科)自___年級起遽落，從此一蹶不振</w:t>
      </w:r>
    </w:p>
    <w:p w:rsidR="00F34B00" w:rsidRDefault="00F34B00">
      <w:pPr>
        <w:rPr>
          <w:rFonts w:ascii="標楷體" w:eastAsia="標楷體"/>
        </w:rPr>
      </w:pPr>
      <w:r>
        <w:rPr>
          <w:rFonts w:ascii="標楷體" w:eastAsia="標楷體" w:hint="eastAsia"/>
        </w:rPr>
        <w:t xml:space="preserve"> □2</w:t>
      </w:r>
      <w:r>
        <w:rPr>
          <w:rFonts w:ascii="標楷體" w:eastAsia="標楷體"/>
        </w:rPr>
        <w:t>3</w:t>
      </w:r>
      <w:r>
        <w:rPr>
          <w:rFonts w:ascii="標楷體" w:eastAsia="標楷體" w:hint="eastAsia"/>
        </w:rPr>
        <w:t>.不會注音符號</w:t>
      </w:r>
    </w:p>
    <w:p w:rsidR="00F34B00" w:rsidRDefault="00F34B00">
      <w:pPr>
        <w:rPr>
          <w:rFonts w:ascii="標楷體" w:eastAsia="標楷體"/>
        </w:rPr>
      </w:pPr>
      <w:r>
        <w:rPr>
          <w:rFonts w:ascii="標楷體" w:eastAsia="標楷體" w:hint="eastAsia"/>
        </w:rPr>
        <w:t xml:space="preserve"> □2</w:t>
      </w:r>
      <w:r>
        <w:rPr>
          <w:rFonts w:ascii="標楷體" w:eastAsia="標楷體"/>
        </w:rPr>
        <w:t>4</w:t>
      </w:r>
      <w:r>
        <w:rPr>
          <w:rFonts w:ascii="標楷體" w:eastAsia="標楷體" w:hint="eastAsia"/>
        </w:rPr>
        <w:t>.不會認字，或會認讀的字很少(比一般同學少很多)</w:t>
      </w:r>
    </w:p>
    <w:p w:rsidR="00F34B00" w:rsidRDefault="00F34B00">
      <w:pPr>
        <w:rPr>
          <w:rFonts w:ascii="標楷體" w:eastAsia="標楷體"/>
        </w:rPr>
      </w:pPr>
      <w:r>
        <w:rPr>
          <w:rFonts w:ascii="標楷體" w:eastAsia="標楷體" w:hint="eastAsia"/>
        </w:rPr>
        <w:t xml:space="preserve"> □2</w:t>
      </w:r>
      <w:r>
        <w:rPr>
          <w:rFonts w:ascii="標楷體" w:eastAsia="標楷體"/>
        </w:rPr>
        <w:t>5</w:t>
      </w:r>
      <w:r>
        <w:rPr>
          <w:rFonts w:ascii="標楷體" w:eastAsia="標楷體" w:hint="eastAsia"/>
        </w:rPr>
        <w:t>.無法讀課本或考卷說明</w:t>
      </w:r>
    </w:p>
    <w:p w:rsidR="00F34B00" w:rsidRDefault="00F34B00">
      <w:pPr>
        <w:numPr>
          <w:ilvl w:val="0"/>
          <w:numId w:val="2"/>
        </w:numPr>
        <w:rPr>
          <w:rFonts w:ascii="標楷體" w:eastAsia="標楷體"/>
        </w:rPr>
      </w:pPr>
      <w:r>
        <w:rPr>
          <w:rFonts w:ascii="標楷體" w:eastAsia="標楷體" w:hint="eastAsia"/>
        </w:rPr>
        <w:t>2</w:t>
      </w:r>
      <w:r>
        <w:rPr>
          <w:rFonts w:ascii="標楷體" w:eastAsia="標楷體"/>
        </w:rPr>
        <w:t>6</w:t>
      </w:r>
      <w:r>
        <w:rPr>
          <w:rFonts w:ascii="標楷體" w:eastAsia="標楷體" w:hint="eastAsia"/>
        </w:rPr>
        <w:t>.閱讀不流暢</w:t>
      </w:r>
    </w:p>
    <w:p w:rsidR="00F34B00" w:rsidRDefault="00F34B00">
      <w:pPr>
        <w:numPr>
          <w:ilvl w:val="0"/>
          <w:numId w:val="2"/>
        </w:numPr>
        <w:rPr>
          <w:rFonts w:ascii="標楷體" w:eastAsia="標楷體"/>
        </w:rPr>
      </w:pPr>
      <w:r>
        <w:rPr>
          <w:rFonts w:ascii="標楷體" w:eastAsia="標楷體"/>
        </w:rPr>
        <w:t>27.</w:t>
      </w:r>
      <w:r>
        <w:rPr>
          <w:rFonts w:ascii="標楷體" w:eastAsia="標楷體" w:hint="eastAsia"/>
        </w:rPr>
        <w:t>無法理解課文大意或複述閱讀內容的重點</w:t>
      </w:r>
    </w:p>
    <w:p w:rsidR="00F34B00" w:rsidRDefault="00F34B00">
      <w:pPr>
        <w:numPr>
          <w:ilvl w:val="0"/>
          <w:numId w:val="2"/>
        </w:numPr>
        <w:rPr>
          <w:rFonts w:ascii="標楷體" w:eastAsia="標楷體"/>
        </w:rPr>
      </w:pPr>
      <w:r>
        <w:rPr>
          <w:rFonts w:ascii="標楷體" w:eastAsia="標楷體"/>
        </w:rPr>
        <w:t>28.</w:t>
      </w:r>
      <w:r>
        <w:rPr>
          <w:rFonts w:ascii="標楷體" w:eastAsia="標楷體" w:hint="eastAsia"/>
        </w:rPr>
        <w:t>會抄寫但不知字彙意義</w:t>
      </w:r>
    </w:p>
    <w:p w:rsidR="00F34B00" w:rsidRDefault="00F34B00">
      <w:pPr>
        <w:numPr>
          <w:ilvl w:val="0"/>
          <w:numId w:val="2"/>
        </w:numPr>
        <w:rPr>
          <w:rFonts w:ascii="標楷體" w:eastAsia="標楷體"/>
        </w:rPr>
      </w:pPr>
      <w:r>
        <w:rPr>
          <w:rFonts w:ascii="標楷體" w:eastAsia="標楷體" w:hint="eastAsia"/>
        </w:rPr>
        <w:t>2</w:t>
      </w:r>
      <w:r>
        <w:rPr>
          <w:rFonts w:ascii="標楷體" w:eastAsia="標楷體"/>
        </w:rPr>
        <w:t>9</w:t>
      </w:r>
      <w:r>
        <w:rPr>
          <w:rFonts w:ascii="標楷體" w:eastAsia="標楷體" w:hint="eastAsia"/>
        </w:rPr>
        <w:t>.寫字困難，連仿寫或抄聯絡簿有困難</w:t>
      </w:r>
    </w:p>
    <w:p w:rsidR="00F34B00" w:rsidRDefault="00F34B00">
      <w:pPr>
        <w:numPr>
          <w:ilvl w:val="0"/>
          <w:numId w:val="2"/>
        </w:numPr>
        <w:rPr>
          <w:rFonts w:ascii="標楷體" w:eastAsia="標楷體"/>
        </w:rPr>
      </w:pPr>
      <w:r>
        <w:rPr>
          <w:rFonts w:ascii="標楷體" w:eastAsia="標楷體"/>
        </w:rPr>
        <w:t>30</w:t>
      </w:r>
      <w:r>
        <w:rPr>
          <w:rFonts w:ascii="標楷體" w:eastAsia="標楷體" w:hint="eastAsia"/>
        </w:rPr>
        <w:t>.不會寫出完整通順的句子(尚未教到者，請在此□打X)</w:t>
      </w:r>
    </w:p>
    <w:p w:rsidR="00F34B00" w:rsidRDefault="00F34B00">
      <w:pPr>
        <w:numPr>
          <w:ilvl w:val="0"/>
          <w:numId w:val="2"/>
        </w:numPr>
        <w:rPr>
          <w:rFonts w:ascii="標楷體" w:eastAsia="標楷體"/>
        </w:rPr>
      </w:pPr>
      <w:r>
        <w:rPr>
          <w:rFonts w:eastAsia="標楷體"/>
        </w:rPr>
        <w:t>31.</w:t>
      </w:r>
      <w:r>
        <w:rPr>
          <w:rFonts w:eastAsia="標楷體" w:hint="eastAsia"/>
        </w:rPr>
        <w:t>不會分類，如依據顏色、大小或形狀等性質區分</w:t>
      </w:r>
    </w:p>
    <w:p w:rsidR="00F34B00" w:rsidRDefault="00F34B00">
      <w:pPr>
        <w:rPr>
          <w:rFonts w:ascii="標楷體" w:eastAsia="標楷體"/>
        </w:rPr>
      </w:pPr>
      <w:r>
        <w:rPr>
          <w:rFonts w:ascii="標楷體" w:eastAsia="標楷體" w:hint="eastAsia"/>
        </w:rPr>
        <w:t xml:space="preserve"> □</w:t>
      </w:r>
      <w:r>
        <w:rPr>
          <w:rFonts w:ascii="標楷體" w:eastAsia="標楷體"/>
        </w:rPr>
        <w:t>32</w:t>
      </w:r>
      <w:r>
        <w:rPr>
          <w:rFonts w:ascii="標楷體" w:eastAsia="標楷體" w:hint="eastAsia"/>
        </w:rPr>
        <w:t>.不會一對一的數數</w:t>
      </w:r>
    </w:p>
    <w:p w:rsidR="00F34B00" w:rsidRDefault="00F34B00">
      <w:pPr>
        <w:rPr>
          <w:rFonts w:ascii="標楷體" w:eastAsia="標楷體"/>
        </w:rPr>
      </w:pPr>
      <w:r>
        <w:rPr>
          <w:rFonts w:ascii="標楷體" w:eastAsia="標楷體" w:hint="eastAsia"/>
        </w:rPr>
        <w:t xml:space="preserve"> □3</w:t>
      </w:r>
      <w:r>
        <w:rPr>
          <w:rFonts w:ascii="標楷體" w:eastAsia="標楷體"/>
        </w:rPr>
        <w:t>3</w:t>
      </w:r>
      <w:r>
        <w:rPr>
          <w:rFonts w:ascii="標楷體" w:eastAsia="標楷體" w:hint="eastAsia"/>
        </w:rPr>
        <w:t>.只能背出20以下的數字</w:t>
      </w:r>
    </w:p>
    <w:p w:rsidR="00F34B00" w:rsidRDefault="00F34B00">
      <w:pPr>
        <w:rPr>
          <w:rFonts w:ascii="標楷體" w:eastAsia="標楷體"/>
        </w:rPr>
      </w:pPr>
      <w:r>
        <w:rPr>
          <w:rFonts w:ascii="標楷體" w:eastAsia="標楷體" w:hint="eastAsia"/>
        </w:rPr>
        <w:t xml:space="preserve"> □3</w:t>
      </w:r>
      <w:r>
        <w:rPr>
          <w:rFonts w:ascii="標楷體" w:eastAsia="標楷體"/>
        </w:rPr>
        <w:t>4</w:t>
      </w:r>
      <w:r>
        <w:rPr>
          <w:rFonts w:ascii="標楷體" w:eastAsia="標楷體" w:hint="eastAsia"/>
        </w:rPr>
        <w:t>.需要手指協助運算加減</w:t>
      </w:r>
    </w:p>
    <w:p w:rsidR="00F34B00" w:rsidRDefault="00F34B00">
      <w:pPr>
        <w:rPr>
          <w:rFonts w:ascii="標楷體" w:eastAsia="標楷體"/>
        </w:rPr>
      </w:pPr>
      <w:r>
        <w:rPr>
          <w:rFonts w:ascii="標楷體" w:eastAsia="標楷體" w:hint="eastAsia"/>
        </w:rPr>
        <w:t xml:space="preserve"> □3</w:t>
      </w:r>
      <w:r>
        <w:rPr>
          <w:rFonts w:ascii="標楷體" w:eastAsia="標楷體"/>
        </w:rPr>
        <w:t>5</w:t>
      </w:r>
      <w:r>
        <w:rPr>
          <w:rFonts w:ascii="標楷體" w:eastAsia="標楷體" w:hint="eastAsia"/>
        </w:rPr>
        <w:t>.會加減運算，但不會解應用問題</w:t>
      </w:r>
    </w:p>
    <w:p w:rsidR="00F34B00" w:rsidRDefault="00F34B00">
      <w:pPr>
        <w:rPr>
          <w:rFonts w:ascii="標楷體" w:eastAsia="標楷體"/>
        </w:rPr>
      </w:pPr>
      <w:r>
        <w:rPr>
          <w:rFonts w:ascii="標楷體" w:eastAsia="標楷體" w:hint="eastAsia"/>
        </w:rPr>
        <w:t xml:space="preserve"> □3</w:t>
      </w:r>
      <w:r>
        <w:rPr>
          <w:rFonts w:ascii="標楷體" w:eastAsia="標楷體"/>
        </w:rPr>
        <w:t>6</w:t>
      </w:r>
      <w:r>
        <w:rPr>
          <w:rFonts w:ascii="標楷體" w:eastAsia="標楷體" w:hint="eastAsia"/>
        </w:rPr>
        <w:t>.會加減，但不會乘除(尚未教到者，請在此□打X)</w:t>
      </w:r>
    </w:p>
    <w:p w:rsidR="00F34B00" w:rsidRDefault="00F34B00">
      <w:pPr>
        <w:rPr>
          <w:rFonts w:ascii="標楷體" w:eastAsia="標楷體"/>
        </w:rPr>
      </w:pPr>
      <w:r>
        <w:rPr>
          <w:rFonts w:ascii="標楷體" w:eastAsia="標楷體" w:hint="eastAsia"/>
        </w:rPr>
        <w:t xml:space="preserve"> □3</w:t>
      </w:r>
      <w:r>
        <w:rPr>
          <w:rFonts w:ascii="標楷體" w:eastAsia="標楷體"/>
        </w:rPr>
        <w:t>7</w:t>
      </w:r>
      <w:r>
        <w:rPr>
          <w:rFonts w:ascii="標楷體" w:eastAsia="標楷體" w:hint="eastAsia"/>
        </w:rPr>
        <w:t>.會加減乘除的運算，但不會解應用問題(尚未教到者，請在此□打</w:t>
      </w:r>
      <w:r>
        <w:rPr>
          <w:rFonts w:ascii="標楷體" w:eastAsia="標楷體"/>
        </w:rPr>
        <w:t>X</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hint="eastAsia"/>
        </w:rPr>
        <w:t>3</w:t>
      </w:r>
      <w:r>
        <w:rPr>
          <w:rFonts w:ascii="標楷體" w:eastAsia="標楷體"/>
        </w:rPr>
        <w:t>8</w:t>
      </w:r>
      <w:r>
        <w:rPr>
          <w:rFonts w:ascii="標楷體" w:eastAsia="標楷體" w:hint="eastAsia"/>
        </w:rPr>
        <w:t>.雖然學過小數、分數，但小數、分數或比例的概念差，不會運用(尚未</w:t>
      </w:r>
    </w:p>
    <w:p w:rsidR="00F34B00" w:rsidRDefault="00F34B00">
      <w:pPr>
        <w:ind w:left="120"/>
        <w:rPr>
          <w:rFonts w:ascii="標楷體" w:eastAsia="標楷體"/>
        </w:rPr>
      </w:pPr>
      <w:r>
        <w:rPr>
          <w:rFonts w:ascii="標楷體" w:eastAsia="標楷體"/>
        </w:rPr>
        <w:t xml:space="preserve">     </w:t>
      </w:r>
      <w:r>
        <w:rPr>
          <w:rFonts w:ascii="標楷體" w:eastAsia="標楷體" w:hint="eastAsia"/>
        </w:rPr>
        <w:t>教到者，請在此□打X)</w:t>
      </w:r>
    </w:p>
    <w:p w:rsidR="00F34B00" w:rsidRDefault="00F34B00">
      <w:pPr>
        <w:numPr>
          <w:ilvl w:val="0"/>
          <w:numId w:val="2"/>
        </w:numPr>
        <w:rPr>
          <w:rFonts w:ascii="標楷體" w:eastAsia="標楷體"/>
        </w:rPr>
      </w:pPr>
      <w:r>
        <w:rPr>
          <w:rFonts w:ascii="標楷體" w:eastAsia="標楷體"/>
        </w:rPr>
        <w:t>39.</w:t>
      </w:r>
      <w:r>
        <w:rPr>
          <w:rFonts w:ascii="標楷體" w:eastAsia="標楷體" w:hint="eastAsia"/>
          <w:shd w:val="pct15" w:color="auto" w:fill="FFFFFF"/>
        </w:rPr>
        <w:t>請務必選答此題。該生現有之學業表現大致如何？請依各項勾選：</w:t>
      </w:r>
      <w:r>
        <w:rPr>
          <w:rFonts w:ascii="標楷體" w:eastAsia="標楷體" w:hint="eastAsia"/>
        </w:rPr>
        <w:t xml:space="preserve"> **</w:t>
      </w:r>
    </w:p>
    <w:p w:rsidR="00F34B00" w:rsidRDefault="00F34B00">
      <w:pPr>
        <w:pStyle w:val="a3"/>
        <w:rPr>
          <w:rFonts w:hAnsi="標楷體"/>
        </w:rPr>
      </w:pPr>
      <w:r>
        <w:rPr>
          <w:rFonts w:hint="eastAsia"/>
        </w:rPr>
        <w:t xml:space="preserve">     整體學業：</w:t>
      </w:r>
      <w:r>
        <w:rPr>
          <w:rFonts w:hAnsi="標楷體" w:hint="eastAsia"/>
        </w:rPr>
        <w:t>□中等51%以上       □全班平均數50%左右</w:t>
      </w:r>
    </w:p>
    <w:p w:rsidR="00F34B00" w:rsidRDefault="00F34B00">
      <w:pPr>
        <w:rPr>
          <w:rFonts w:eastAsia="標楷體"/>
        </w:rPr>
      </w:pPr>
      <w:r>
        <w:rPr>
          <w:rFonts w:ascii="標楷體" w:eastAsia="標楷體" w:hAnsi="標楷體" w:hint="eastAsia"/>
        </w:rPr>
        <w:t xml:space="preserve">               □中下49%到</w:t>
      </w:r>
      <w:r>
        <w:rPr>
          <w:rFonts w:ascii="標楷體" w:eastAsia="標楷體" w:hAnsi="標楷體"/>
        </w:rPr>
        <w:t>16%</w:t>
      </w:r>
      <w:r>
        <w:rPr>
          <w:rFonts w:ascii="標楷體" w:eastAsia="標楷體" w:hAnsi="標楷體" w:hint="eastAsia"/>
        </w:rPr>
        <w:t xml:space="preserve">      □全班最後</w:t>
      </w:r>
      <w:r>
        <w:rPr>
          <w:rFonts w:ascii="標楷體" w:eastAsia="標楷體" w:hAnsi="標楷體"/>
        </w:rPr>
        <w:t>15%</w:t>
      </w:r>
    </w:p>
    <w:p w:rsidR="00F34B00" w:rsidRDefault="00F34B00">
      <w:pPr>
        <w:pStyle w:val="a3"/>
        <w:rPr>
          <w:rFonts w:hAnsi="標楷體"/>
        </w:rPr>
      </w:pPr>
      <w:r>
        <w:t xml:space="preserve">     </w:t>
      </w:r>
      <w:r>
        <w:rPr>
          <w:rFonts w:hint="eastAsia"/>
        </w:rPr>
        <w:t xml:space="preserve">  數學科：</w:t>
      </w:r>
      <w:r>
        <w:rPr>
          <w:rFonts w:hAnsi="標楷體" w:hint="eastAsia"/>
        </w:rPr>
        <w:t>□中等51%以上       □全班平均數50%左右</w:t>
      </w:r>
    </w:p>
    <w:p w:rsidR="00F34B00" w:rsidRDefault="00F34B00">
      <w:pPr>
        <w:rPr>
          <w:rFonts w:eastAsia="標楷體"/>
        </w:rPr>
      </w:pPr>
      <w:r>
        <w:rPr>
          <w:rFonts w:ascii="標楷體" w:eastAsia="標楷體" w:hAnsi="標楷體" w:hint="eastAsia"/>
        </w:rPr>
        <w:t xml:space="preserve">               □中下49%到</w:t>
      </w:r>
      <w:r>
        <w:rPr>
          <w:rFonts w:ascii="標楷體" w:eastAsia="標楷體" w:hAnsi="標楷體"/>
        </w:rPr>
        <w:t>16%</w:t>
      </w:r>
      <w:r>
        <w:rPr>
          <w:rFonts w:ascii="標楷體" w:eastAsia="標楷體" w:hAnsi="標楷體" w:hint="eastAsia"/>
        </w:rPr>
        <w:t xml:space="preserve">      □全班最後</w:t>
      </w:r>
      <w:r>
        <w:rPr>
          <w:rFonts w:ascii="標楷體" w:eastAsia="標楷體" w:hAnsi="標楷體"/>
        </w:rPr>
        <w:t>15%</w:t>
      </w:r>
    </w:p>
    <w:p w:rsidR="00F34B00" w:rsidRDefault="00F34B00">
      <w:pPr>
        <w:pStyle w:val="a3"/>
        <w:rPr>
          <w:rFonts w:hAnsi="標楷體"/>
        </w:rPr>
      </w:pPr>
      <w:r>
        <w:rPr>
          <w:rFonts w:hint="eastAsia"/>
        </w:rPr>
        <w:t xml:space="preserve">       國語科：</w:t>
      </w:r>
      <w:r>
        <w:rPr>
          <w:rFonts w:hAnsi="標楷體" w:hint="eastAsia"/>
        </w:rPr>
        <w:t>□中等51%以上       □全班平均數50%左右</w:t>
      </w:r>
    </w:p>
    <w:p w:rsidR="00F34B00" w:rsidRDefault="00F34B00">
      <w:pPr>
        <w:rPr>
          <w:rFonts w:eastAsia="標楷體"/>
        </w:rPr>
      </w:pPr>
      <w:r>
        <w:rPr>
          <w:rFonts w:ascii="標楷體" w:eastAsia="標楷體" w:hAnsi="標楷體" w:hint="eastAsia"/>
        </w:rPr>
        <w:t xml:space="preserve">               □中下49%到</w:t>
      </w:r>
      <w:r>
        <w:rPr>
          <w:rFonts w:ascii="標楷體" w:eastAsia="標楷體" w:hAnsi="標楷體"/>
        </w:rPr>
        <w:t>16%</w:t>
      </w:r>
      <w:r>
        <w:rPr>
          <w:rFonts w:ascii="標楷體" w:eastAsia="標楷體" w:hAnsi="標楷體" w:hint="eastAsia"/>
        </w:rPr>
        <w:t xml:space="preserve">      □全班最後</w:t>
      </w:r>
      <w:r>
        <w:rPr>
          <w:rFonts w:ascii="標楷體" w:eastAsia="標楷體" w:hAnsi="標楷體"/>
        </w:rPr>
        <w:t>15%</w:t>
      </w:r>
    </w:p>
    <w:p w:rsidR="00F34B00" w:rsidRDefault="00F34B00">
      <w:pPr>
        <w:rPr>
          <w:rFonts w:eastAsia="標楷體"/>
        </w:rPr>
      </w:pPr>
    </w:p>
    <w:p w:rsidR="00F34B00" w:rsidRDefault="00F34B00">
      <w:pPr>
        <w:rPr>
          <w:rFonts w:eastAsia="標楷體"/>
        </w:rPr>
      </w:pPr>
    </w:p>
    <w:p w:rsidR="00F34B00" w:rsidRDefault="00F34B00">
      <w:pPr>
        <w:rPr>
          <w:rFonts w:ascii="標楷體" w:eastAsia="標楷體"/>
        </w:rPr>
      </w:pPr>
      <w:r>
        <w:rPr>
          <w:rFonts w:ascii="標楷體" w:eastAsia="標楷體" w:hint="eastAsia"/>
        </w:rPr>
        <w:t>四、學習能力方面(</w:t>
      </w:r>
      <w:r>
        <w:rPr>
          <w:rFonts w:ascii="標楷體" w:eastAsia="標楷體" w:hint="eastAsia"/>
          <w:u w:val="single"/>
        </w:rPr>
        <w:t>請畫量勾選適合的所有項目，可以複選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w:t>
      </w:r>
      <w:r>
        <w:rPr>
          <w:rFonts w:ascii="標楷體" w:eastAsia="標楷體"/>
        </w:rPr>
        <w:t>40.</w:t>
      </w:r>
      <w:r>
        <w:rPr>
          <w:rFonts w:ascii="標楷體" w:eastAsia="標楷體" w:hint="eastAsia"/>
        </w:rPr>
        <w:t>學習速度緩慢，明顯的比一般同班同學較差</w:t>
      </w:r>
    </w:p>
    <w:p w:rsidR="00F34B00" w:rsidRDefault="00F34B00">
      <w:pPr>
        <w:rPr>
          <w:rFonts w:ascii="標楷體" w:eastAsia="標楷體"/>
        </w:rPr>
      </w:pPr>
      <w:r>
        <w:rPr>
          <w:rFonts w:ascii="標楷體" w:eastAsia="標楷體" w:hint="eastAsia"/>
        </w:rPr>
        <w:t xml:space="preserve"> □</w:t>
      </w:r>
      <w:r>
        <w:rPr>
          <w:rFonts w:ascii="標楷體" w:eastAsia="標楷體"/>
        </w:rPr>
        <w:t>41</w:t>
      </w:r>
      <w:r>
        <w:rPr>
          <w:rFonts w:ascii="標楷體" w:eastAsia="標楷體" w:hint="eastAsia"/>
        </w:rPr>
        <w:t>.記憶力差，記不住當天老師或父母的交代</w:t>
      </w:r>
    </w:p>
    <w:p w:rsidR="00F34B00" w:rsidRDefault="00F34B00">
      <w:pPr>
        <w:rPr>
          <w:rFonts w:ascii="標楷體" w:eastAsia="標楷體"/>
        </w:rPr>
      </w:pPr>
      <w:r>
        <w:rPr>
          <w:rFonts w:ascii="標楷體" w:eastAsia="標楷體" w:hint="eastAsia"/>
        </w:rPr>
        <w:t xml:space="preserve"> □</w:t>
      </w:r>
      <w:r>
        <w:rPr>
          <w:rFonts w:ascii="標楷體" w:eastAsia="標楷體"/>
        </w:rPr>
        <w:t>42</w:t>
      </w:r>
      <w:r>
        <w:rPr>
          <w:rFonts w:ascii="標楷體" w:eastAsia="標楷體" w:hint="eastAsia"/>
        </w:rPr>
        <w:t>.注意力差．不易持續專心任何活動</w:t>
      </w:r>
    </w:p>
    <w:p w:rsidR="00F34B00" w:rsidRDefault="00F34B00">
      <w:pPr>
        <w:numPr>
          <w:ilvl w:val="0"/>
          <w:numId w:val="2"/>
        </w:numPr>
        <w:rPr>
          <w:rFonts w:ascii="標楷體" w:eastAsia="標楷體"/>
        </w:rPr>
      </w:pPr>
      <w:r>
        <w:rPr>
          <w:rFonts w:ascii="標楷體" w:eastAsia="標楷體" w:hint="eastAsia"/>
        </w:rPr>
        <w:t>4</w:t>
      </w:r>
      <w:r>
        <w:rPr>
          <w:rFonts w:ascii="標楷體" w:eastAsia="標楷體"/>
        </w:rPr>
        <w:t>3</w:t>
      </w:r>
      <w:r>
        <w:rPr>
          <w:rFonts w:ascii="標楷體" w:eastAsia="標楷體" w:hint="eastAsia"/>
        </w:rPr>
        <w:t>.組織力差，說話或做事顯得凌亂，沒有重點與組織</w:t>
      </w:r>
    </w:p>
    <w:p w:rsidR="00F34B00" w:rsidRDefault="00F34B00">
      <w:pPr>
        <w:numPr>
          <w:ilvl w:val="0"/>
          <w:numId w:val="2"/>
        </w:numPr>
        <w:rPr>
          <w:rFonts w:ascii="標楷體" w:eastAsia="標楷體"/>
        </w:rPr>
      </w:pPr>
      <w:r>
        <w:rPr>
          <w:rFonts w:ascii="標楷體" w:eastAsia="標楷體" w:hint="eastAsia"/>
        </w:rPr>
        <w:t>4</w:t>
      </w:r>
      <w:r>
        <w:rPr>
          <w:rFonts w:ascii="標楷體" w:eastAsia="標楷體"/>
        </w:rPr>
        <w:t>4</w:t>
      </w:r>
      <w:r>
        <w:rPr>
          <w:rFonts w:ascii="標楷體" w:eastAsia="標楷體" w:hint="eastAsia"/>
        </w:rPr>
        <w:t>.理解能力差，常弄不清楚抽象或較複雜的符號或詞彙</w:t>
      </w:r>
    </w:p>
    <w:p w:rsidR="00F34B00" w:rsidRDefault="00F34B00">
      <w:pPr>
        <w:numPr>
          <w:ilvl w:val="0"/>
          <w:numId w:val="2"/>
        </w:numPr>
        <w:rPr>
          <w:rFonts w:ascii="標楷體" w:eastAsia="標楷體"/>
        </w:rPr>
      </w:pPr>
      <w:r>
        <w:rPr>
          <w:rFonts w:ascii="標楷體" w:eastAsia="標楷體"/>
        </w:rPr>
        <w:t>45.</w:t>
      </w:r>
      <w:r>
        <w:rPr>
          <w:rFonts w:ascii="標楷體" w:eastAsia="標楷體" w:hint="eastAsia"/>
        </w:rPr>
        <w:t>學習能力在不同事物表現差異很大，對某些科目或事物表現得特別好</w:t>
      </w:r>
      <w:r>
        <w:rPr>
          <w:rFonts w:ascii="標楷體" w:eastAsia="標楷體"/>
        </w:rPr>
        <w:t>(</w:t>
      </w:r>
      <w:r>
        <w:rPr>
          <w:rFonts w:ascii="標楷體" w:eastAsia="標楷體" w:hint="eastAsia"/>
        </w:rPr>
        <w:t>與一般同學相比在中等以上)</w:t>
      </w:r>
    </w:p>
    <w:p w:rsidR="00F34B00" w:rsidRDefault="00F34B00">
      <w:pPr>
        <w:numPr>
          <w:ilvl w:val="0"/>
          <w:numId w:val="2"/>
        </w:numPr>
        <w:rPr>
          <w:rFonts w:ascii="標楷體" w:eastAsia="標楷體"/>
        </w:rPr>
      </w:pPr>
      <w:r>
        <w:rPr>
          <w:rFonts w:ascii="標楷體" w:eastAsia="標楷體" w:hint="eastAsia"/>
        </w:rPr>
        <w:t>46.記憶力好</w:t>
      </w:r>
      <w:r>
        <w:rPr>
          <w:rFonts w:eastAsia="標楷體"/>
        </w:rPr>
        <w:t>,</w:t>
      </w:r>
      <w:r>
        <w:rPr>
          <w:rFonts w:eastAsia="標楷體" w:hint="eastAsia"/>
        </w:rPr>
        <w:t>尤其是對自己感興趣的事物</w:t>
      </w:r>
    </w:p>
    <w:p w:rsidR="00F34B00" w:rsidRDefault="00F34B00">
      <w:pPr>
        <w:numPr>
          <w:ilvl w:val="0"/>
          <w:numId w:val="2"/>
        </w:numPr>
        <w:rPr>
          <w:rFonts w:ascii="標楷體" w:eastAsia="標楷體"/>
        </w:rPr>
      </w:pPr>
      <w:r>
        <w:rPr>
          <w:rFonts w:ascii="標楷體" w:eastAsia="標楷體" w:hint="eastAsia"/>
        </w:rPr>
        <w:t>4</w:t>
      </w:r>
      <w:r>
        <w:rPr>
          <w:rFonts w:eastAsia="標楷體"/>
        </w:rPr>
        <w:t>7</w:t>
      </w:r>
      <w:r>
        <w:rPr>
          <w:rFonts w:ascii="標楷體" w:eastAsia="標楷體"/>
        </w:rPr>
        <w:t>.</w:t>
      </w:r>
      <w:r>
        <w:rPr>
          <w:rFonts w:ascii="標楷體" w:eastAsia="標楷體" w:hint="eastAsia"/>
          <w:shd w:val="pct15" w:color="auto" w:fill="FFFFFF"/>
        </w:rPr>
        <w:t>學習能力大致與一般同年齡的同學差不多，甚至更好</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lastRenderedPageBreak/>
        <w:t>五、口語能力方面(</w:t>
      </w:r>
      <w:r>
        <w:rPr>
          <w:rFonts w:ascii="標楷體" w:eastAsia="標楷體" w:hint="eastAsia"/>
          <w:u w:val="single"/>
        </w:rPr>
        <w:t>請畫量勾選適合的所有項目，可以複選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□4</w:t>
      </w:r>
      <w:r>
        <w:rPr>
          <w:rFonts w:ascii="標楷體" w:eastAsia="標楷體"/>
        </w:rPr>
        <w:t>8</w:t>
      </w:r>
      <w:r>
        <w:rPr>
          <w:rFonts w:ascii="標楷體" w:eastAsia="標楷體" w:hint="eastAsia"/>
        </w:rPr>
        <w:t>.口語能力表達差，無法與老師或同學溝通</w:t>
      </w:r>
    </w:p>
    <w:p w:rsidR="00F34B00" w:rsidRDefault="00F34B00">
      <w:pPr>
        <w:rPr>
          <w:rFonts w:ascii="標楷體" w:eastAsia="標楷體"/>
        </w:rPr>
      </w:pPr>
      <w:r>
        <w:rPr>
          <w:rFonts w:ascii="標楷體" w:eastAsia="標楷體" w:hint="eastAsia"/>
        </w:rPr>
        <w:t xml:space="preserve"> □4</w:t>
      </w:r>
      <w:r>
        <w:rPr>
          <w:rFonts w:ascii="標楷體" w:eastAsia="標楷體"/>
        </w:rPr>
        <w:t>9</w:t>
      </w:r>
      <w:r>
        <w:rPr>
          <w:rFonts w:ascii="標楷體" w:eastAsia="標楷體" w:hint="eastAsia"/>
        </w:rPr>
        <w:t>.聽話理解能力差，常抓不到老師或同學說話的重點</w:t>
      </w:r>
    </w:p>
    <w:p w:rsidR="00F34B00" w:rsidRDefault="00F34B00">
      <w:pPr>
        <w:numPr>
          <w:ilvl w:val="0"/>
          <w:numId w:val="2"/>
        </w:numPr>
        <w:rPr>
          <w:rFonts w:ascii="標楷體" w:eastAsia="標楷體"/>
        </w:rPr>
      </w:pPr>
      <w:r>
        <w:rPr>
          <w:rFonts w:ascii="標楷體" w:eastAsia="標楷體"/>
        </w:rPr>
        <w:t>50</w:t>
      </w:r>
      <w:r>
        <w:rPr>
          <w:rFonts w:ascii="標楷體" w:eastAsia="標楷體" w:hint="eastAsia"/>
        </w:rPr>
        <w:t>.</w:t>
      </w:r>
      <w:r>
        <w:rPr>
          <w:rFonts w:eastAsia="標楷體" w:hint="eastAsia"/>
        </w:rPr>
        <w:t>不太能和別人閒談，不太能接續別人的話題</w:t>
      </w:r>
    </w:p>
    <w:p w:rsidR="00F34B00" w:rsidRDefault="00F34B00">
      <w:pPr>
        <w:numPr>
          <w:ilvl w:val="0"/>
          <w:numId w:val="2"/>
        </w:numPr>
        <w:rPr>
          <w:rFonts w:eastAsia="標楷體"/>
        </w:rPr>
      </w:pPr>
      <w:r>
        <w:rPr>
          <w:rFonts w:ascii="標楷體" w:eastAsia="標楷體"/>
        </w:rPr>
        <w:t>51</w:t>
      </w:r>
      <w:r>
        <w:rPr>
          <w:rFonts w:ascii="標楷體" w:eastAsia="標楷體" w:hint="eastAsia"/>
        </w:rPr>
        <w:t>.說話不清楚，一般人不易聽得憧</w:t>
      </w:r>
    </w:p>
    <w:p w:rsidR="00F34B00" w:rsidRDefault="00F34B00">
      <w:pPr>
        <w:numPr>
          <w:ilvl w:val="0"/>
          <w:numId w:val="2"/>
        </w:numPr>
        <w:rPr>
          <w:rFonts w:ascii="標楷體" w:eastAsia="標楷體"/>
        </w:rPr>
      </w:pPr>
      <w:r>
        <w:rPr>
          <w:rFonts w:ascii="標楷體" w:eastAsia="標楷體"/>
        </w:rPr>
        <w:t>52</w:t>
      </w:r>
      <w:r>
        <w:rPr>
          <w:rFonts w:ascii="標楷體" w:eastAsia="標楷體" w:hint="eastAsia"/>
        </w:rPr>
        <w:t>.不喜歡聽人講解，聽課比自己看書學習時顯得不專心</w:t>
      </w:r>
    </w:p>
    <w:p w:rsidR="00F34B00" w:rsidRDefault="00F34B00">
      <w:pPr>
        <w:numPr>
          <w:ilvl w:val="0"/>
          <w:numId w:val="2"/>
        </w:numPr>
        <w:rPr>
          <w:rFonts w:ascii="標楷體" w:eastAsia="標楷體"/>
        </w:rPr>
      </w:pPr>
      <w:r>
        <w:rPr>
          <w:rFonts w:ascii="標楷體" w:eastAsia="標楷體"/>
        </w:rPr>
        <w:t>53</w:t>
      </w:r>
      <w:r>
        <w:rPr>
          <w:rFonts w:ascii="標楷體" w:eastAsia="標楷體" w:hint="eastAsia"/>
        </w:rPr>
        <w:t>.經常重複簡單的詞彙或短句</w:t>
      </w:r>
    </w:p>
    <w:p w:rsidR="00F34B00" w:rsidRDefault="00F34B00">
      <w:pPr>
        <w:numPr>
          <w:ilvl w:val="0"/>
          <w:numId w:val="2"/>
        </w:numPr>
        <w:rPr>
          <w:rFonts w:ascii="標楷體" w:eastAsia="標楷體"/>
        </w:rPr>
      </w:pPr>
      <w:r>
        <w:rPr>
          <w:rFonts w:eastAsia="標楷體"/>
        </w:rPr>
        <w:t>54.</w:t>
      </w:r>
      <w:r>
        <w:rPr>
          <w:rFonts w:eastAsia="標楷體" w:hint="eastAsia"/>
        </w:rPr>
        <w:t>不會主動表達自己的需求</w:t>
      </w:r>
      <w:r>
        <w:rPr>
          <w:rFonts w:ascii="標楷體" w:eastAsia="標楷體" w:hint="eastAsia"/>
        </w:rPr>
        <w:t xml:space="preserve"> </w:t>
      </w:r>
    </w:p>
    <w:p w:rsidR="00F34B00" w:rsidRDefault="00F34B00">
      <w:pPr>
        <w:numPr>
          <w:ilvl w:val="0"/>
          <w:numId w:val="2"/>
        </w:numPr>
        <w:rPr>
          <w:rFonts w:ascii="標楷體" w:eastAsia="標楷體"/>
          <w:shd w:val="pct15" w:color="auto" w:fill="FFFFFF"/>
        </w:rPr>
      </w:pPr>
      <w:r>
        <w:rPr>
          <w:rFonts w:ascii="標楷體" w:eastAsia="標楷體" w:hint="eastAsia"/>
        </w:rPr>
        <w:t>5</w:t>
      </w:r>
      <w:r>
        <w:rPr>
          <w:rFonts w:ascii="標楷體" w:eastAsia="標楷體"/>
        </w:rPr>
        <w:t>5</w:t>
      </w:r>
      <w:r>
        <w:rPr>
          <w:rFonts w:ascii="標楷體" w:eastAsia="標楷體" w:hint="eastAsia"/>
        </w:rPr>
        <w:t>.</w:t>
      </w:r>
      <w:r>
        <w:rPr>
          <w:rFonts w:ascii="標楷體" w:eastAsia="標楷體" w:hint="eastAsia"/>
          <w:shd w:val="pct15" w:color="auto" w:fill="FFFFFF"/>
        </w:rPr>
        <w:t>口語能力與一般同年齡的同學差不多</w:t>
      </w:r>
    </w:p>
    <w:p w:rsidR="00F34B00" w:rsidRDefault="00F34B00">
      <w:pPr>
        <w:ind w:left="120"/>
        <w:rPr>
          <w:rFonts w:ascii="標楷體" w:eastAsia="標楷體"/>
          <w:shd w:val="pct15" w:color="auto" w:fill="FFFFFF"/>
        </w:rPr>
      </w:pPr>
    </w:p>
    <w:p w:rsidR="00F34B00" w:rsidRDefault="00F34B00">
      <w:pPr>
        <w:rPr>
          <w:rFonts w:ascii="標楷體" w:eastAsia="標楷體"/>
        </w:rPr>
      </w:pPr>
      <w:r>
        <w:rPr>
          <w:rFonts w:ascii="標楷體" w:eastAsia="標楷體" w:hint="eastAsia"/>
        </w:rPr>
        <w:t>六、團體生活方面(</w:t>
      </w:r>
      <w:r>
        <w:rPr>
          <w:rFonts w:ascii="標楷體" w:eastAsia="標楷體" w:hint="eastAsia"/>
          <w:u w:val="single"/>
        </w:rPr>
        <w:t>請盡量勾選適合的所有項目，可以複選</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hint="eastAsia"/>
        </w:rPr>
        <w:t>5</w:t>
      </w:r>
      <w:r>
        <w:rPr>
          <w:rFonts w:ascii="標楷體" w:eastAsia="標楷體"/>
        </w:rPr>
        <w:t>6</w:t>
      </w:r>
      <w:r>
        <w:rPr>
          <w:rFonts w:ascii="標楷體" w:eastAsia="標楷體" w:hint="eastAsia"/>
        </w:rPr>
        <w:t>.上課經常會隨意離開座位或教室</w:t>
      </w:r>
    </w:p>
    <w:p w:rsidR="00F34B00" w:rsidRDefault="00F34B00">
      <w:pPr>
        <w:numPr>
          <w:ilvl w:val="0"/>
          <w:numId w:val="2"/>
        </w:numPr>
        <w:rPr>
          <w:rFonts w:ascii="標楷體" w:eastAsia="標楷體"/>
        </w:rPr>
      </w:pPr>
      <w:r>
        <w:rPr>
          <w:rFonts w:ascii="標楷體" w:eastAsia="標楷體" w:hint="eastAsia"/>
        </w:rPr>
        <w:t>5</w:t>
      </w:r>
      <w:r>
        <w:rPr>
          <w:rFonts w:ascii="標楷體" w:eastAsia="標楷體"/>
        </w:rPr>
        <w:t>7</w:t>
      </w:r>
      <w:r>
        <w:rPr>
          <w:rFonts w:ascii="標楷體" w:eastAsia="標楷體" w:hint="eastAsia"/>
        </w:rPr>
        <w:t>.上課經常沒有反應、呆坐或打瞌睡</w:t>
      </w:r>
    </w:p>
    <w:p w:rsidR="00F34B00" w:rsidRDefault="00F34B00">
      <w:pPr>
        <w:numPr>
          <w:ilvl w:val="0"/>
          <w:numId w:val="2"/>
        </w:numPr>
        <w:rPr>
          <w:rFonts w:ascii="標楷體" w:eastAsia="標楷體"/>
        </w:rPr>
      </w:pPr>
      <w:r>
        <w:rPr>
          <w:rFonts w:eastAsia="標楷體"/>
        </w:rPr>
        <w:t>58.</w:t>
      </w:r>
      <w:r>
        <w:rPr>
          <w:rFonts w:ascii="標楷體" w:eastAsia="標楷體" w:hint="eastAsia"/>
        </w:rPr>
        <w:t>無法參與團體活動(遊戲、比賽)</w:t>
      </w:r>
    </w:p>
    <w:p w:rsidR="00F34B00" w:rsidRDefault="00F34B00">
      <w:pPr>
        <w:rPr>
          <w:rFonts w:ascii="標楷體" w:eastAsia="標楷體"/>
        </w:rPr>
      </w:pPr>
      <w:r>
        <w:rPr>
          <w:rFonts w:ascii="標楷體" w:eastAsia="標楷體"/>
        </w:rPr>
        <w:t xml:space="preserve"> </w:t>
      </w:r>
      <w:r>
        <w:rPr>
          <w:rFonts w:ascii="標楷體" w:eastAsia="標楷體" w:hint="eastAsia"/>
        </w:rPr>
        <w:t>□5</w:t>
      </w:r>
      <w:r>
        <w:rPr>
          <w:rFonts w:ascii="標楷體" w:eastAsia="標楷體"/>
        </w:rPr>
        <w:t>9</w:t>
      </w:r>
      <w:r>
        <w:rPr>
          <w:rFonts w:ascii="標楷體" w:eastAsia="標楷體" w:hint="eastAsia"/>
        </w:rPr>
        <w:t>.喜歡一個人獨處或自己玩</w:t>
      </w:r>
    </w:p>
    <w:p w:rsidR="00F34B00" w:rsidRDefault="00F34B00">
      <w:pPr>
        <w:rPr>
          <w:rFonts w:ascii="標楷體" w:eastAsia="標楷體"/>
        </w:rPr>
      </w:pPr>
      <w:r>
        <w:rPr>
          <w:rFonts w:ascii="標楷體" w:eastAsia="標楷體" w:hint="eastAsia"/>
        </w:rPr>
        <w:t xml:space="preserve"> □</w:t>
      </w:r>
      <w:r>
        <w:rPr>
          <w:rFonts w:ascii="標楷體" w:eastAsia="標楷體"/>
        </w:rPr>
        <w:t>60</w:t>
      </w:r>
      <w:r>
        <w:rPr>
          <w:rFonts w:ascii="標楷體" w:eastAsia="標楷體" w:hint="eastAsia"/>
        </w:rPr>
        <w:t>.下課經常一個人，沒有人和他玩</w:t>
      </w:r>
    </w:p>
    <w:p w:rsidR="00F34B00" w:rsidRDefault="00F34B00">
      <w:pPr>
        <w:numPr>
          <w:ilvl w:val="0"/>
          <w:numId w:val="2"/>
        </w:numPr>
        <w:rPr>
          <w:rFonts w:ascii="標楷體" w:eastAsia="標楷體"/>
        </w:rPr>
      </w:pPr>
      <w:r>
        <w:rPr>
          <w:rFonts w:ascii="標楷體" w:eastAsia="標楷體"/>
        </w:rPr>
        <w:t>61.</w:t>
      </w:r>
      <w:r>
        <w:rPr>
          <w:rFonts w:ascii="標楷體" w:eastAsia="標楷體" w:hint="eastAsia"/>
        </w:rPr>
        <w:t>上課會亂出聲、走動或作弄別人而影響教室學習</w:t>
      </w:r>
    </w:p>
    <w:p w:rsidR="00F34B00" w:rsidRDefault="00F34B00">
      <w:pPr>
        <w:numPr>
          <w:ilvl w:val="0"/>
          <w:numId w:val="2"/>
        </w:numPr>
        <w:rPr>
          <w:rFonts w:ascii="標楷體" w:eastAsia="標楷體"/>
        </w:rPr>
      </w:pPr>
      <w:r>
        <w:rPr>
          <w:rFonts w:ascii="標楷體" w:eastAsia="標楷體"/>
        </w:rPr>
        <w:t>62</w:t>
      </w:r>
      <w:r>
        <w:rPr>
          <w:rFonts w:ascii="標楷體" w:eastAsia="標楷體" w:hint="eastAsia"/>
        </w:rPr>
        <w:t>.愛頂嘴，公開頂撞師長的指示</w:t>
      </w:r>
    </w:p>
    <w:p w:rsidR="00F34B00" w:rsidRDefault="00F34B00">
      <w:pPr>
        <w:rPr>
          <w:rFonts w:ascii="標楷體" w:eastAsia="標楷體"/>
        </w:rPr>
      </w:pPr>
      <w:r>
        <w:rPr>
          <w:rFonts w:ascii="標楷體" w:eastAsia="標楷體" w:hint="eastAsia"/>
        </w:rPr>
        <w:t xml:space="preserve"> □</w:t>
      </w:r>
      <w:r>
        <w:rPr>
          <w:rFonts w:eastAsia="標楷體"/>
        </w:rPr>
        <w:t>63</w:t>
      </w:r>
      <w:r>
        <w:rPr>
          <w:rFonts w:ascii="標楷體" w:eastAsia="標楷體" w:hint="eastAsia"/>
        </w:rPr>
        <w:t>.經常不交作業、或不做掃地工作</w:t>
      </w:r>
    </w:p>
    <w:p w:rsidR="00F34B00" w:rsidRDefault="00F34B00">
      <w:pPr>
        <w:numPr>
          <w:ilvl w:val="0"/>
          <w:numId w:val="2"/>
        </w:numPr>
        <w:rPr>
          <w:rFonts w:ascii="標楷體" w:eastAsia="標楷體"/>
        </w:rPr>
      </w:pPr>
      <w:r>
        <w:rPr>
          <w:rFonts w:ascii="標楷體" w:eastAsia="標楷體"/>
        </w:rPr>
        <w:t>64.</w:t>
      </w:r>
      <w:r>
        <w:rPr>
          <w:rFonts w:ascii="標楷體" w:eastAsia="標楷體" w:hint="eastAsia"/>
        </w:rPr>
        <w:t>會蹺課、逃家、或逃學</w:t>
      </w:r>
    </w:p>
    <w:p w:rsidR="00F34B00" w:rsidRDefault="00F34B00">
      <w:pPr>
        <w:rPr>
          <w:rFonts w:ascii="標楷體" w:eastAsia="標楷體"/>
        </w:rPr>
      </w:pPr>
      <w:r>
        <w:rPr>
          <w:rFonts w:ascii="標楷體" w:eastAsia="標楷體" w:hint="eastAsia"/>
        </w:rPr>
        <w:t xml:space="preserve"> □</w:t>
      </w:r>
      <w:r>
        <w:rPr>
          <w:rFonts w:ascii="標楷體" w:eastAsia="標楷體"/>
        </w:rPr>
        <w:t>65</w:t>
      </w:r>
      <w:r>
        <w:rPr>
          <w:rFonts w:ascii="標楷體" w:eastAsia="標楷體" w:hint="eastAsia"/>
        </w:rPr>
        <w:t>.霸道，經常要別人讓他，不能忍受同學的不一樣或打擾</w:t>
      </w:r>
    </w:p>
    <w:p w:rsidR="00F34B00" w:rsidRDefault="00F34B00">
      <w:pPr>
        <w:rPr>
          <w:rFonts w:ascii="標楷體" w:eastAsia="標楷體"/>
        </w:rPr>
      </w:pPr>
      <w:r>
        <w:rPr>
          <w:rFonts w:ascii="標楷體" w:eastAsia="標楷體" w:hint="eastAsia"/>
        </w:rPr>
        <w:t xml:space="preserve"> □6</w:t>
      </w:r>
      <w:r>
        <w:rPr>
          <w:rFonts w:ascii="標楷體" w:eastAsia="標楷體"/>
        </w:rPr>
        <w:t>6</w:t>
      </w:r>
      <w:r>
        <w:rPr>
          <w:rFonts w:ascii="標楷體" w:eastAsia="標楷體" w:hint="eastAsia"/>
        </w:rPr>
        <w:t>.班上大多數同學都討厭他，會拒絕與他同座或在一起</w:t>
      </w:r>
    </w:p>
    <w:p w:rsidR="00F34B00" w:rsidRDefault="00F34B00">
      <w:pPr>
        <w:numPr>
          <w:ilvl w:val="0"/>
          <w:numId w:val="2"/>
        </w:numPr>
        <w:rPr>
          <w:rFonts w:ascii="標楷體" w:eastAsia="標楷體"/>
        </w:rPr>
      </w:pPr>
      <w:r>
        <w:rPr>
          <w:rFonts w:ascii="標楷體" w:eastAsia="標楷體" w:hint="eastAsia"/>
        </w:rPr>
        <w:t>6</w:t>
      </w:r>
      <w:r>
        <w:rPr>
          <w:rFonts w:ascii="標楷體" w:eastAsia="標楷體"/>
        </w:rPr>
        <w:t>7</w:t>
      </w:r>
      <w:r>
        <w:rPr>
          <w:rFonts w:ascii="標楷體" w:eastAsia="標楷體" w:hint="eastAsia"/>
        </w:rPr>
        <w:t>.</w:t>
      </w:r>
      <w:r>
        <w:rPr>
          <w:rFonts w:ascii="標楷體" w:eastAsia="標楷體" w:hint="eastAsia"/>
          <w:shd w:val="pct15" w:color="auto" w:fill="FFFFFF"/>
        </w:rPr>
        <w:t>在學校與同學相處方面和一般同年齡孩子差不多</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t>七、個人生活適應方面(</w:t>
      </w:r>
      <w:r>
        <w:rPr>
          <w:rFonts w:ascii="標楷體" w:eastAsia="標楷體" w:hint="eastAsia"/>
          <w:u w:val="single"/>
        </w:rPr>
        <w:t>請盡量勾選所有適合的項目，可以複選</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rPr>
        <w:t>68.</w:t>
      </w:r>
      <w:r>
        <w:rPr>
          <w:rFonts w:ascii="標楷體" w:eastAsia="標楷體" w:hint="eastAsia"/>
        </w:rPr>
        <w:t>髒亂、無法維持個人衛生</w:t>
      </w:r>
    </w:p>
    <w:p w:rsidR="00F34B00" w:rsidRDefault="00F34B00">
      <w:pPr>
        <w:numPr>
          <w:ilvl w:val="0"/>
          <w:numId w:val="2"/>
        </w:numPr>
        <w:rPr>
          <w:rFonts w:ascii="標楷體" w:eastAsia="標楷體"/>
        </w:rPr>
      </w:pPr>
      <w:r>
        <w:rPr>
          <w:rFonts w:ascii="標楷體" w:eastAsia="標楷體"/>
        </w:rPr>
        <w:t>69.</w:t>
      </w:r>
      <w:r>
        <w:rPr>
          <w:rFonts w:ascii="標楷體" w:eastAsia="標楷體" w:hint="eastAsia"/>
        </w:rPr>
        <w:t>不會自行穿脫衣服</w:t>
      </w:r>
    </w:p>
    <w:p w:rsidR="00F34B00" w:rsidRDefault="00F34B00">
      <w:pPr>
        <w:numPr>
          <w:ilvl w:val="0"/>
          <w:numId w:val="2"/>
        </w:numPr>
        <w:rPr>
          <w:rFonts w:ascii="標楷體" w:eastAsia="標楷體"/>
        </w:rPr>
      </w:pPr>
      <w:r>
        <w:rPr>
          <w:rFonts w:eastAsia="標楷體"/>
        </w:rPr>
        <w:t>70.</w:t>
      </w:r>
      <w:r>
        <w:rPr>
          <w:rFonts w:eastAsia="標楷體" w:hint="eastAsia"/>
        </w:rPr>
        <w:t>不會自行上廁所，會遺尿或大便在褲子上</w:t>
      </w:r>
    </w:p>
    <w:p w:rsidR="00F34B00" w:rsidRDefault="00F34B00">
      <w:pPr>
        <w:rPr>
          <w:rFonts w:ascii="標楷體" w:eastAsia="標楷體"/>
        </w:rPr>
      </w:pPr>
      <w:r>
        <w:rPr>
          <w:rFonts w:ascii="標楷體" w:eastAsia="標楷體" w:hint="eastAsia"/>
        </w:rPr>
        <w:t xml:space="preserve"> □</w:t>
      </w:r>
      <w:r>
        <w:rPr>
          <w:rFonts w:eastAsia="標楷體"/>
        </w:rPr>
        <w:t>71</w:t>
      </w:r>
      <w:r>
        <w:rPr>
          <w:rFonts w:ascii="標楷體" w:eastAsia="標楷體" w:hint="eastAsia"/>
        </w:rPr>
        <w:t>.應變能力差，經常不會隨著情境調整自己的行為或態度</w:t>
      </w:r>
    </w:p>
    <w:p w:rsidR="00F34B00" w:rsidRDefault="00F34B00">
      <w:pPr>
        <w:rPr>
          <w:rFonts w:ascii="標楷體" w:eastAsia="標楷體"/>
        </w:rPr>
      </w:pPr>
      <w:r>
        <w:rPr>
          <w:rFonts w:ascii="標楷體" w:eastAsia="標楷體" w:hint="eastAsia"/>
        </w:rPr>
        <w:t xml:space="preserve"> □</w:t>
      </w:r>
      <w:r>
        <w:rPr>
          <w:rFonts w:ascii="標楷體" w:eastAsia="標楷體"/>
        </w:rPr>
        <w:t>72</w:t>
      </w:r>
      <w:r>
        <w:rPr>
          <w:rFonts w:ascii="標楷體" w:eastAsia="標楷體" w:hint="eastAsia"/>
        </w:rPr>
        <w:t>.動作速度經常跟不上教室(或班級團體)的活動腳步</w:t>
      </w:r>
    </w:p>
    <w:p w:rsidR="00F34B00" w:rsidRDefault="00F34B00">
      <w:pPr>
        <w:rPr>
          <w:rFonts w:ascii="標楷體" w:eastAsia="標楷體"/>
        </w:rPr>
      </w:pPr>
      <w:r>
        <w:rPr>
          <w:rFonts w:ascii="標楷體" w:eastAsia="標楷體" w:hint="eastAsia"/>
        </w:rPr>
        <w:t xml:space="preserve"> □</w:t>
      </w:r>
      <w:r>
        <w:rPr>
          <w:rFonts w:eastAsia="標楷體"/>
        </w:rPr>
        <w:t>73</w:t>
      </w:r>
      <w:r>
        <w:rPr>
          <w:rFonts w:ascii="標楷體" w:eastAsia="標楷體" w:hint="eastAsia"/>
        </w:rPr>
        <w:t>.不會自行由教室到廁所、福利社或學校內其他的地方</w:t>
      </w:r>
    </w:p>
    <w:p w:rsidR="00F34B00" w:rsidRDefault="00F34B00">
      <w:pPr>
        <w:rPr>
          <w:rFonts w:ascii="標楷體" w:eastAsia="標楷體"/>
        </w:rPr>
      </w:pPr>
      <w:r>
        <w:rPr>
          <w:rFonts w:ascii="標楷體" w:eastAsia="標楷體" w:hint="eastAsia"/>
        </w:rPr>
        <w:t xml:space="preserve"> □</w:t>
      </w:r>
      <w:r>
        <w:rPr>
          <w:rFonts w:ascii="標楷體" w:eastAsia="標楷體"/>
        </w:rPr>
        <w:t>74</w:t>
      </w:r>
      <w:r>
        <w:rPr>
          <w:rFonts w:ascii="標楷體" w:eastAsia="標楷體" w:hint="eastAsia"/>
        </w:rPr>
        <w:t>.上課鐘響經常不會自行回教室</w:t>
      </w:r>
    </w:p>
    <w:p w:rsidR="00F34B00" w:rsidRDefault="00F34B00">
      <w:pPr>
        <w:numPr>
          <w:ilvl w:val="0"/>
          <w:numId w:val="2"/>
        </w:numPr>
        <w:rPr>
          <w:rFonts w:ascii="標楷體" w:eastAsia="標楷體"/>
        </w:rPr>
      </w:pPr>
      <w:r>
        <w:rPr>
          <w:rFonts w:ascii="標楷體" w:eastAsia="標楷體"/>
        </w:rPr>
        <w:t>75</w:t>
      </w:r>
      <w:r>
        <w:rPr>
          <w:rFonts w:ascii="標楷體" w:eastAsia="標楷體" w:hint="eastAsia"/>
        </w:rPr>
        <w:t>.經常忘記帶上課需要的文具或書本、或繳交的作業</w:t>
      </w:r>
    </w:p>
    <w:p w:rsidR="00F34B00" w:rsidRDefault="00F34B00">
      <w:pPr>
        <w:numPr>
          <w:ilvl w:val="0"/>
          <w:numId w:val="2"/>
        </w:numPr>
        <w:rPr>
          <w:rFonts w:ascii="標楷體" w:eastAsia="標楷體"/>
        </w:rPr>
      </w:pPr>
      <w:r>
        <w:rPr>
          <w:rFonts w:ascii="標楷體" w:eastAsia="標楷體"/>
        </w:rPr>
        <w:t>76.</w:t>
      </w:r>
      <w:r>
        <w:rPr>
          <w:rFonts w:ascii="標楷體" w:eastAsia="標楷體" w:hint="eastAsia"/>
        </w:rPr>
        <w:t>經常遺失個人物品，不會保管自己的東西</w:t>
      </w:r>
    </w:p>
    <w:p w:rsidR="00F34B00" w:rsidRDefault="00F34B00">
      <w:pPr>
        <w:numPr>
          <w:ilvl w:val="0"/>
          <w:numId w:val="2"/>
        </w:numPr>
        <w:rPr>
          <w:rFonts w:ascii="標楷體" w:eastAsia="標楷體"/>
        </w:rPr>
      </w:pPr>
      <w:r>
        <w:rPr>
          <w:rFonts w:ascii="標楷體" w:eastAsia="標楷體"/>
        </w:rPr>
        <w:t>77</w:t>
      </w:r>
      <w:r>
        <w:rPr>
          <w:rFonts w:ascii="標楷體" w:eastAsia="標楷體" w:hint="eastAsia"/>
        </w:rPr>
        <w:t>.在學校所從事的活動</w:t>
      </w:r>
      <w:r>
        <w:rPr>
          <w:rFonts w:ascii="標楷體" w:eastAsia="標楷體"/>
        </w:rPr>
        <w:t>(</w:t>
      </w:r>
      <w:r>
        <w:rPr>
          <w:rFonts w:ascii="標楷體" w:eastAsia="標楷體" w:hint="eastAsia"/>
        </w:rPr>
        <w:t>休閒或社交活動)比一般同學少很多</w:t>
      </w:r>
    </w:p>
    <w:p w:rsidR="00F34B00" w:rsidRDefault="00F34B00">
      <w:pPr>
        <w:numPr>
          <w:ilvl w:val="0"/>
          <w:numId w:val="2"/>
        </w:numPr>
        <w:rPr>
          <w:rFonts w:ascii="標楷體" w:eastAsia="標楷體"/>
        </w:rPr>
      </w:pPr>
      <w:r>
        <w:rPr>
          <w:rFonts w:ascii="標楷體" w:eastAsia="標楷體"/>
        </w:rPr>
        <w:t>78.</w:t>
      </w:r>
      <w:r>
        <w:rPr>
          <w:rFonts w:ascii="標楷體" w:eastAsia="標楷體" w:hint="eastAsia"/>
        </w:rPr>
        <w:t xml:space="preserve">對於環境不預期的變化（如調課、換座位）會有明顯不適應的反應 </w:t>
      </w:r>
    </w:p>
    <w:p w:rsidR="00F34B00" w:rsidRDefault="00F34B00">
      <w:pPr>
        <w:numPr>
          <w:ilvl w:val="0"/>
          <w:numId w:val="2"/>
        </w:numPr>
        <w:rPr>
          <w:rFonts w:ascii="標楷體" w:eastAsia="標楷體"/>
        </w:rPr>
      </w:pPr>
      <w:r>
        <w:rPr>
          <w:rFonts w:ascii="標楷體" w:eastAsia="標楷體"/>
        </w:rPr>
        <w:t>79</w:t>
      </w:r>
      <w:r>
        <w:rPr>
          <w:rFonts w:ascii="標楷體" w:eastAsia="標楷體" w:hint="eastAsia"/>
        </w:rPr>
        <w:t>.</w:t>
      </w:r>
      <w:r>
        <w:rPr>
          <w:rFonts w:ascii="標楷體" w:eastAsia="標楷體" w:hint="eastAsia"/>
          <w:shd w:val="pct15" w:color="auto" w:fill="FFFFFF"/>
        </w:rPr>
        <w:t>可以像一般同年齡的同學照顧自己</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lastRenderedPageBreak/>
        <w:t>八、行為情緒適應方面(</w:t>
      </w:r>
      <w:r>
        <w:rPr>
          <w:rFonts w:ascii="標楷體" w:eastAsia="標楷體" w:hint="eastAsia"/>
          <w:u w:val="single"/>
        </w:rPr>
        <w:t>請盡量勾選所有適合的項目，可以複選</w:t>
      </w:r>
      <w:r>
        <w:rPr>
          <w:rFonts w:ascii="標楷體" w:eastAsia="標楷體" w:hint="eastAsia"/>
        </w:rPr>
        <w:t>)</w:t>
      </w:r>
    </w:p>
    <w:p w:rsidR="00F34B00" w:rsidRDefault="00F34B00">
      <w:pPr>
        <w:rPr>
          <w:rFonts w:ascii="標楷體" w:eastAsia="標楷體"/>
        </w:rPr>
      </w:pPr>
      <w:r>
        <w:rPr>
          <w:rFonts w:ascii="標楷體" w:eastAsia="標楷體" w:hint="eastAsia"/>
        </w:rPr>
        <w:t xml:space="preserve"> □</w:t>
      </w:r>
      <w:r>
        <w:rPr>
          <w:rFonts w:ascii="標楷體" w:eastAsia="標楷體"/>
        </w:rPr>
        <w:t>80</w:t>
      </w:r>
      <w:r>
        <w:rPr>
          <w:rFonts w:ascii="標楷體" w:eastAsia="標楷體" w:hint="eastAsia"/>
        </w:rPr>
        <w:t>.情緒表達不適當，和情境不合</w:t>
      </w:r>
    </w:p>
    <w:p w:rsidR="00F34B00" w:rsidRDefault="00F34B00">
      <w:pPr>
        <w:rPr>
          <w:rFonts w:ascii="標楷體" w:eastAsia="標楷體"/>
        </w:rPr>
      </w:pPr>
      <w:r>
        <w:rPr>
          <w:rFonts w:ascii="標楷體" w:eastAsia="標楷體" w:hint="eastAsia"/>
        </w:rPr>
        <w:t xml:space="preserve"> □</w:t>
      </w:r>
      <w:r>
        <w:rPr>
          <w:rFonts w:ascii="標楷體" w:eastAsia="標楷體"/>
        </w:rPr>
        <w:t>81</w:t>
      </w:r>
      <w:r>
        <w:rPr>
          <w:rFonts w:ascii="標楷體" w:eastAsia="標楷體" w:hint="eastAsia"/>
        </w:rPr>
        <w:t>.退縮、膽子很小</w:t>
      </w:r>
    </w:p>
    <w:p w:rsidR="00F34B00" w:rsidRDefault="00F34B00">
      <w:pPr>
        <w:numPr>
          <w:ilvl w:val="0"/>
          <w:numId w:val="2"/>
        </w:numPr>
        <w:rPr>
          <w:rFonts w:ascii="標楷體" w:eastAsia="標楷體"/>
        </w:rPr>
      </w:pPr>
      <w:r>
        <w:rPr>
          <w:rFonts w:ascii="標楷體" w:eastAsia="標楷體"/>
        </w:rPr>
        <w:t>8</w:t>
      </w:r>
      <w:r>
        <w:rPr>
          <w:rFonts w:ascii="標楷體" w:eastAsia="標楷體" w:hint="eastAsia"/>
        </w:rPr>
        <w:t>2.脾氣很大，經常會生很大的脾氣、罵人</w:t>
      </w:r>
    </w:p>
    <w:p w:rsidR="00F34B00" w:rsidRDefault="00F34B00">
      <w:pPr>
        <w:numPr>
          <w:ilvl w:val="0"/>
          <w:numId w:val="2"/>
        </w:numPr>
        <w:rPr>
          <w:rFonts w:ascii="標楷體" w:eastAsia="標楷體"/>
        </w:rPr>
      </w:pPr>
      <w:r>
        <w:rPr>
          <w:rFonts w:ascii="標楷體" w:eastAsia="標楷體"/>
        </w:rPr>
        <w:t>8</w:t>
      </w:r>
      <w:r>
        <w:rPr>
          <w:rFonts w:ascii="標楷體" w:eastAsia="標楷體" w:hint="eastAsia"/>
        </w:rPr>
        <w:t>3.經常攻擊同學或破壞物品</w:t>
      </w:r>
    </w:p>
    <w:p w:rsidR="00F34B00" w:rsidRDefault="00F34B00">
      <w:pPr>
        <w:numPr>
          <w:ilvl w:val="0"/>
          <w:numId w:val="2"/>
        </w:numPr>
        <w:rPr>
          <w:rFonts w:ascii="標楷體" w:eastAsia="標楷體"/>
        </w:rPr>
      </w:pPr>
      <w:r>
        <w:rPr>
          <w:rFonts w:eastAsia="標楷體"/>
        </w:rPr>
        <w:t>84</w:t>
      </w:r>
      <w:r>
        <w:rPr>
          <w:rFonts w:ascii="標楷體" w:eastAsia="標楷體" w:hint="eastAsia"/>
        </w:rPr>
        <w:t>.一不滿意，就會哭鬧不停</w:t>
      </w:r>
    </w:p>
    <w:p w:rsidR="00F34B00" w:rsidRDefault="00F34B00">
      <w:pPr>
        <w:numPr>
          <w:ilvl w:val="0"/>
          <w:numId w:val="2"/>
        </w:numPr>
        <w:rPr>
          <w:rFonts w:ascii="標楷體" w:eastAsia="標楷體"/>
        </w:rPr>
      </w:pPr>
      <w:r>
        <w:rPr>
          <w:rFonts w:ascii="標楷體" w:eastAsia="標楷體"/>
        </w:rPr>
        <w:t>85</w:t>
      </w:r>
      <w:r>
        <w:rPr>
          <w:rFonts w:ascii="標楷體" w:eastAsia="標楷體" w:hint="eastAsia"/>
        </w:rPr>
        <w:t>.比一般同學更容易緊張、焦慮</w:t>
      </w:r>
    </w:p>
    <w:p w:rsidR="00F34B00" w:rsidRDefault="00F34B00">
      <w:pPr>
        <w:ind w:left="120"/>
        <w:rPr>
          <w:rFonts w:ascii="標楷體" w:eastAsia="標楷體"/>
        </w:rPr>
      </w:pPr>
      <w:r>
        <w:rPr>
          <w:rFonts w:ascii="標楷體" w:eastAsia="標楷體" w:hint="eastAsia"/>
        </w:rPr>
        <w:t>□</w:t>
      </w:r>
      <w:r>
        <w:rPr>
          <w:rFonts w:ascii="標楷體" w:eastAsia="標楷體"/>
        </w:rPr>
        <w:t>86</w:t>
      </w:r>
      <w:r>
        <w:rPr>
          <w:rFonts w:ascii="標楷體" w:eastAsia="標楷體" w:hint="eastAsia"/>
        </w:rPr>
        <w:t>.不會保護自己，經常受同學欺負或佔小便宜</w:t>
      </w:r>
    </w:p>
    <w:p w:rsidR="00F34B00" w:rsidRDefault="00F34B00">
      <w:pPr>
        <w:numPr>
          <w:ilvl w:val="0"/>
          <w:numId w:val="2"/>
        </w:numPr>
        <w:rPr>
          <w:rFonts w:ascii="標楷體" w:eastAsia="標楷體"/>
        </w:rPr>
      </w:pPr>
      <w:r>
        <w:rPr>
          <w:rFonts w:ascii="標楷體" w:eastAsia="標楷體"/>
        </w:rPr>
        <w:t>87</w:t>
      </w:r>
      <w:r>
        <w:rPr>
          <w:rFonts w:ascii="標楷體" w:eastAsia="標楷體" w:hint="eastAsia"/>
        </w:rPr>
        <w:t>.待人處事或行為舉止顯得比一般同學幼稚、不成熬</w:t>
      </w:r>
    </w:p>
    <w:p w:rsidR="00F34B00" w:rsidRDefault="00F34B00">
      <w:pPr>
        <w:numPr>
          <w:ilvl w:val="0"/>
          <w:numId w:val="2"/>
        </w:numPr>
        <w:rPr>
          <w:rFonts w:ascii="標楷體" w:eastAsia="標楷體"/>
        </w:rPr>
      </w:pPr>
      <w:r>
        <w:rPr>
          <w:rFonts w:eastAsia="標楷體" w:hint="eastAsia"/>
        </w:rPr>
        <w:t>88</w:t>
      </w:r>
      <w:r>
        <w:rPr>
          <w:rFonts w:eastAsia="標楷體"/>
        </w:rPr>
        <w:t>.</w:t>
      </w:r>
      <w:r>
        <w:rPr>
          <w:rFonts w:eastAsia="標楷體" w:hint="eastAsia"/>
        </w:rPr>
        <w:t>對周遭的人或活動不太有反應，好像不感興趣</w:t>
      </w:r>
    </w:p>
    <w:p w:rsidR="00F34B00" w:rsidRDefault="00F34B00">
      <w:pPr>
        <w:numPr>
          <w:ilvl w:val="0"/>
          <w:numId w:val="2"/>
        </w:numPr>
        <w:rPr>
          <w:rFonts w:ascii="標楷體" w:eastAsia="標楷體"/>
        </w:rPr>
      </w:pPr>
      <w:r>
        <w:rPr>
          <w:rFonts w:eastAsia="標楷體" w:hint="eastAsia"/>
        </w:rPr>
        <w:t>89</w:t>
      </w:r>
      <w:r>
        <w:rPr>
          <w:rFonts w:eastAsia="標楷體"/>
        </w:rPr>
        <w:t>.</w:t>
      </w:r>
      <w:r>
        <w:rPr>
          <w:rFonts w:eastAsia="標楷體" w:hint="eastAsia"/>
        </w:rPr>
        <w:t>經常重複出現相同的動作、或發出相同的聲音</w:t>
      </w:r>
    </w:p>
    <w:p w:rsidR="00F34B00" w:rsidRDefault="00F34B00">
      <w:pPr>
        <w:numPr>
          <w:ilvl w:val="0"/>
          <w:numId w:val="2"/>
        </w:numPr>
        <w:rPr>
          <w:rFonts w:ascii="標楷體" w:eastAsia="標楷體"/>
        </w:rPr>
      </w:pPr>
      <w:r>
        <w:rPr>
          <w:rFonts w:ascii="標楷體" w:eastAsia="標楷體" w:hint="eastAsia"/>
        </w:rPr>
        <w:t>90.</w:t>
      </w:r>
      <w:r>
        <w:rPr>
          <w:rFonts w:eastAsia="標楷體" w:hint="eastAsia"/>
        </w:rPr>
        <w:t>老師</w:t>
      </w:r>
      <w:r>
        <w:rPr>
          <w:rFonts w:ascii="標楷體" w:eastAsia="標楷體" w:hint="eastAsia"/>
        </w:rPr>
        <w:t>、同學生氣或受傷時</w:t>
      </w:r>
      <w:r>
        <w:rPr>
          <w:rFonts w:eastAsia="標楷體"/>
        </w:rPr>
        <w:t>,</w:t>
      </w:r>
      <w:r>
        <w:rPr>
          <w:rFonts w:eastAsia="標楷體" w:hint="eastAsia"/>
        </w:rPr>
        <w:t>不會表現出關心或擔心的行為</w:t>
      </w:r>
    </w:p>
    <w:p w:rsidR="00F34B00" w:rsidRDefault="00F34B00">
      <w:pPr>
        <w:numPr>
          <w:ilvl w:val="0"/>
          <w:numId w:val="2"/>
        </w:numPr>
        <w:rPr>
          <w:rFonts w:ascii="標楷體" w:eastAsia="標楷體"/>
        </w:rPr>
      </w:pPr>
      <w:r>
        <w:rPr>
          <w:rFonts w:ascii="標楷體" w:eastAsia="標楷體" w:hint="eastAsia"/>
        </w:rPr>
        <w:t>91.對周遭的人感興趣</w:t>
      </w:r>
      <w:r>
        <w:rPr>
          <w:rFonts w:eastAsia="標楷體"/>
        </w:rPr>
        <w:t>,</w:t>
      </w:r>
      <w:r>
        <w:rPr>
          <w:rFonts w:eastAsia="標楷體" w:hint="eastAsia"/>
        </w:rPr>
        <w:t>但表現的很奇怪</w:t>
      </w:r>
      <w:r>
        <w:rPr>
          <w:rFonts w:eastAsia="標楷體"/>
        </w:rPr>
        <w:t>,</w:t>
      </w:r>
      <w:r>
        <w:rPr>
          <w:rFonts w:eastAsia="標楷體" w:hint="eastAsia"/>
        </w:rPr>
        <w:t>令人受不了</w:t>
      </w:r>
    </w:p>
    <w:p w:rsidR="00F34B00" w:rsidRDefault="00F34B00">
      <w:pPr>
        <w:rPr>
          <w:rFonts w:ascii="標楷體" w:eastAsia="標楷體"/>
        </w:rPr>
      </w:pPr>
      <w:r>
        <w:rPr>
          <w:rFonts w:ascii="標楷體" w:eastAsia="標楷體" w:hint="eastAsia"/>
        </w:rPr>
        <w:t xml:space="preserve"> □</w:t>
      </w:r>
      <w:r>
        <w:rPr>
          <w:rFonts w:eastAsia="標楷體"/>
        </w:rPr>
        <w:t>92</w:t>
      </w:r>
      <w:r>
        <w:rPr>
          <w:rFonts w:ascii="標楷體" w:eastAsia="標楷體" w:hint="eastAsia"/>
        </w:rPr>
        <w:t>.</w:t>
      </w:r>
      <w:r>
        <w:rPr>
          <w:rFonts w:ascii="標楷體" w:eastAsia="標楷體" w:hint="eastAsia"/>
          <w:shd w:val="pct15" w:color="auto" w:fill="FFFFFF"/>
        </w:rPr>
        <w:t>行為與情緒表達與一般同年齡同性別的同學差不多</w:t>
      </w:r>
    </w:p>
    <w:p w:rsidR="00F34B00" w:rsidRDefault="00F34B00">
      <w:pPr>
        <w:rPr>
          <w:rFonts w:ascii="標楷體" w:eastAsia="標楷體"/>
        </w:rPr>
      </w:pPr>
    </w:p>
    <w:p w:rsidR="00F34B00" w:rsidRDefault="00F34B00">
      <w:pPr>
        <w:rPr>
          <w:rFonts w:ascii="標楷體" w:eastAsia="標楷體"/>
        </w:rPr>
      </w:pPr>
      <w:r>
        <w:rPr>
          <w:rFonts w:ascii="標楷體" w:eastAsia="標楷體" w:hint="eastAsia"/>
        </w:rPr>
        <w:t>九、家庭與社區方面（</w:t>
      </w:r>
      <w:r>
        <w:rPr>
          <w:rFonts w:ascii="標楷體" w:eastAsia="標楷體" w:hint="eastAsia"/>
          <w:u w:val="single"/>
        </w:rPr>
        <w:t>請盡量勾選適合的所有項目，可以複選</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rPr>
        <w:t>93.</w:t>
      </w:r>
      <w:r>
        <w:rPr>
          <w:rFonts w:ascii="標楷體" w:eastAsia="標楷體" w:hint="eastAsia"/>
        </w:rPr>
        <w:t>曾經長期（一年以上）居住在國外或偏遠地區（國家</w:t>
      </w:r>
      <w:r>
        <w:rPr>
          <w:rFonts w:ascii="標楷體" w:eastAsia="標楷體"/>
        </w:rPr>
        <w:t>_____</w:t>
      </w:r>
      <w:r>
        <w:rPr>
          <w:rFonts w:ascii="標楷體" w:eastAsia="標楷體" w:hint="eastAsia"/>
        </w:rPr>
        <w:t>或地區</w:t>
      </w:r>
      <w:r>
        <w:rPr>
          <w:rFonts w:eastAsia="標楷體"/>
        </w:rPr>
        <w:t>_____</w:t>
      </w:r>
      <w:r>
        <w:rPr>
          <w:rFonts w:eastAsia="標楷體" w:hint="eastAsia"/>
        </w:rPr>
        <w:t>，共住</w:t>
      </w:r>
      <w:r>
        <w:rPr>
          <w:rFonts w:ascii="標楷體" w:eastAsia="標楷體" w:hint="eastAsia"/>
        </w:rPr>
        <w:t>多久_________）</w:t>
      </w:r>
    </w:p>
    <w:p w:rsidR="00F34B00" w:rsidRDefault="00F34B00">
      <w:pPr>
        <w:numPr>
          <w:ilvl w:val="0"/>
          <w:numId w:val="2"/>
        </w:numPr>
        <w:rPr>
          <w:rFonts w:ascii="標楷體" w:eastAsia="標楷體"/>
        </w:rPr>
      </w:pPr>
      <w:r>
        <w:rPr>
          <w:rFonts w:ascii="標楷體" w:eastAsia="標楷體"/>
        </w:rPr>
        <w:t>94.</w:t>
      </w:r>
      <w:r>
        <w:rPr>
          <w:rFonts w:ascii="標楷體" w:eastAsia="標楷體" w:hint="eastAsia"/>
        </w:rPr>
        <w:t>放學後沒有人可以提供課業上的協助或督導</w:t>
      </w:r>
    </w:p>
    <w:p w:rsidR="00F34B00" w:rsidRDefault="00F34B00">
      <w:pPr>
        <w:numPr>
          <w:ilvl w:val="0"/>
          <w:numId w:val="2"/>
        </w:numPr>
        <w:rPr>
          <w:rFonts w:ascii="標楷體" w:eastAsia="標楷體"/>
        </w:rPr>
      </w:pPr>
      <w:r>
        <w:rPr>
          <w:rFonts w:ascii="標楷體" w:eastAsia="標楷體"/>
        </w:rPr>
        <w:t>95.</w:t>
      </w:r>
      <w:r>
        <w:rPr>
          <w:rFonts w:ascii="標楷體" w:eastAsia="標楷體" w:hint="eastAsia"/>
        </w:rPr>
        <w:t>放學後沒有人會監控學生的行動</w:t>
      </w:r>
    </w:p>
    <w:p w:rsidR="00F34B00" w:rsidRDefault="00F34B00">
      <w:pPr>
        <w:numPr>
          <w:ilvl w:val="0"/>
          <w:numId w:val="2"/>
        </w:numPr>
        <w:rPr>
          <w:rFonts w:ascii="標楷體" w:eastAsia="標楷體"/>
        </w:rPr>
      </w:pPr>
      <w:r>
        <w:rPr>
          <w:rFonts w:ascii="標楷體" w:eastAsia="標楷體"/>
        </w:rPr>
        <w:t>96.</w:t>
      </w:r>
      <w:r>
        <w:rPr>
          <w:rFonts w:ascii="標楷體" w:eastAsia="標楷體" w:hint="eastAsia"/>
        </w:rPr>
        <w:t>長期不和父母雙親同居住在一起</w:t>
      </w:r>
    </w:p>
    <w:p w:rsidR="00F34B00" w:rsidRDefault="00F34B00">
      <w:pPr>
        <w:ind w:left="120"/>
        <w:rPr>
          <w:rFonts w:ascii="標楷體" w:eastAsia="標楷體"/>
        </w:rPr>
      </w:pPr>
      <w:r>
        <w:rPr>
          <w:rFonts w:ascii="標楷體" w:eastAsia="標楷體" w:hint="eastAsia"/>
        </w:rPr>
        <w:t xml:space="preserve">    （目前的監護人與孩子的關係</w:t>
      </w:r>
      <w:r>
        <w:rPr>
          <w:rFonts w:ascii="標楷體" w:eastAsia="標楷體"/>
        </w:rPr>
        <w:t>__________________</w:t>
      </w:r>
      <w:r>
        <w:rPr>
          <w:rFonts w:ascii="標楷體" w:eastAsia="標楷體" w:hint="eastAsia"/>
        </w:rPr>
        <w:t>）</w:t>
      </w:r>
    </w:p>
    <w:p w:rsidR="00F34B00" w:rsidRDefault="00F34B00">
      <w:pPr>
        <w:numPr>
          <w:ilvl w:val="0"/>
          <w:numId w:val="2"/>
        </w:numPr>
        <w:rPr>
          <w:rFonts w:ascii="標楷體" w:eastAsia="標楷體"/>
        </w:rPr>
      </w:pPr>
      <w:r>
        <w:rPr>
          <w:rFonts w:ascii="標楷體" w:eastAsia="標楷體"/>
        </w:rPr>
        <w:t>97.</w:t>
      </w:r>
      <w:r>
        <w:rPr>
          <w:rFonts w:ascii="標楷體" w:eastAsia="標楷體" w:hint="eastAsia"/>
        </w:rPr>
        <w:t>家庭經濟清寒（屬於社會局低收入戶或主要家長長期失業）</w:t>
      </w:r>
    </w:p>
    <w:p w:rsidR="00F34B00" w:rsidRDefault="00F34B00">
      <w:pPr>
        <w:numPr>
          <w:ilvl w:val="0"/>
          <w:numId w:val="2"/>
        </w:numPr>
        <w:rPr>
          <w:rFonts w:ascii="標楷體" w:eastAsia="標楷體"/>
        </w:rPr>
      </w:pPr>
      <w:r>
        <w:rPr>
          <w:rFonts w:eastAsia="標楷體"/>
        </w:rPr>
        <w:t>98</w:t>
      </w:r>
      <w:r>
        <w:rPr>
          <w:rFonts w:ascii="標楷體" w:eastAsia="標楷體"/>
        </w:rPr>
        <w:t>.</w:t>
      </w:r>
      <w:r>
        <w:rPr>
          <w:rFonts w:ascii="標楷體" w:eastAsia="標楷體" w:hint="eastAsia"/>
        </w:rPr>
        <w:t>家庭居住環境充滿不好的影響（例如：電動玩具店、色情或賭博行業、</w:t>
      </w:r>
    </w:p>
    <w:p w:rsidR="00F34B00" w:rsidRDefault="00F34B00">
      <w:pPr>
        <w:ind w:left="120"/>
        <w:rPr>
          <w:rFonts w:ascii="標楷體" w:eastAsia="標楷體"/>
        </w:rPr>
      </w:pPr>
      <w:r>
        <w:rPr>
          <w:rFonts w:ascii="標楷體" w:eastAsia="標楷體" w:hint="eastAsia"/>
        </w:rPr>
        <w:t xml:space="preserve">     幫派或犯罪組織）</w:t>
      </w:r>
    </w:p>
    <w:p w:rsidR="00F34B00" w:rsidRDefault="00F34B00">
      <w:pPr>
        <w:numPr>
          <w:ilvl w:val="0"/>
          <w:numId w:val="2"/>
        </w:numPr>
        <w:rPr>
          <w:rFonts w:ascii="標楷體" w:eastAsia="標楷體"/>
        </w:rPr>
      </w:pPr>
      <w:r>
        <w:rPr>
          <w:rFonts w:ascii="標楷體" w:eastAsia="標楷體"/>
        </w:rPr>
        <w:t>99.</w:t>
      </w:r>
      <w:r>
        <w:rPr>
          <w:rFonts w:ascii="標楷體" w:eastAsia="標楷體" w:hint="eastAsia"/>
        </w:rPr>
        <w:t>父親或母親是外國籍或原住民（□父親或□母親，</w:t>
      </w:r>
      <w:r>
        <w:rPr>
          <w:rFonts w:ascii="標楷體" w:eastAsia="標楷體"/>
        </w:rPr>
        <w:t>_______</w:t>
      </w:r>
      <w:r>
        <w:rPr>
          <w:rFonts w:ascii="標楷體" w:eastAsia="標楷體" w:hint="eastAsia"/>
        </w:rPr>
        <w:t>國或</w:t>
      </w:r>
      <w:r>
        <w:rPr>
          <w:rFonts w:ascii="標楷體" w:eastAsia="標楷體" w:hint="eastAsia"/>
          <w:u w:val="single"/>
        </w:rPr>
        <w:t xml:space="preserve">     </w:t>
      </w:r>
      <w:r>
        <w:rPr>
          <w:rFonts w:ascii="標楷體" w:eastAsia="標楷體" w:hint="eastAsia"/>
        </w:rPr>
        <w:t>族）</w:t>
      </w:r>
    </w:p>
    <w:p w:rsidR="00F34B00" w:rsidRDefault="00F34B00">
      <w:pPr>
        <w:numPr>
          <w:ilvl w:val="0"/>
          <w:numId w:val="2"/>
        </w:numPr>
        <w:rPr>
          <w:rFonts w:ascii="標楷體" w:eastAsia="標楷體"/>
        </w:rPr>
      </w:pPr>
      <w:r>
        <w:rPr>
          <w:rFonts w:ascii="標楷體" w:eastAsia="標楷體"/>
        </w:rPr>
        <w:t>100.</w:t>
      </w:r>
      <w:r>
        <w:rPr>
          <w:rFonts w:ascii="標楷體" w:eastAsia="標楷體" w:hint="eastAsia"/>
          <w:shd w:val="pct15" w:color="auto" w:fill="FFFFFF"/>
        </w:rPr>
        <w:t>家庭狀況與一般同學差不多，或是更好</w:t>
      </w:r>
    </w:p>
    <w:p w:rsidR="00F34B00" w:rsidRDefault="00F34B00">
      <w:pPr>
        <w:ind w:left="120"/>
        <w:rPr>
          <w:rFonts w:ascii="標楷體" w:eastAsia="標楷體"/>
        </w:rPr>
      </w:pPr>
    </w:p>
    <w:p w:rsidR="00F34B00" w:rsidRDefault="00F34B00">
      <w:pPr>
        <w:rPr>
          <w:rFonts w:ascii="標楷體" w:eastAsia="標楷體"/>
        </w:rPr>
      </w:pPr>
      <w:r>
        <w:rPr>
          <w:rFonts w:ascii="標楷體" w:eastAsia="標楷體" w:hint="eastAsia"/>
        </w:rPr>
        <w:t>十、其他：上面沒有列出來項目，但根據您的觀察，學生還有哪些需要被關心的問題?請盡量列舉於下：</w:t>
      </w:r>
    </w:p>
    <w:p w:rsidR="00F34B00" w:rsidRDefault="00F34B00"/>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rPr>
          <w:rFonts w:ascii="標楷體" w:eastAsia="標楷體" w:hAnsi="標楷體"/>
          <w:color w:val="000000"/>
        </w:rPr>
      </w:pPr>
    </w:p>
    <w:p w:rsidR="00F34B00" w:rsidRDefault="00F34B00">
      <w:pPr>
        <w:jc w:val="center"/>
        <w:rPr>
          <w:rFonts w:ascii="標楷體" w:eastAsia="標楷體" w:hAnsi="標楷體"/>
          <w:sz w:val="36"/>
        </w:rPr>
      </w:pPr>
      <w:r>
        <w:rPr>
          <w:rFonts w:ascii="標楷體" w:eastAsia="標楷體" w:hAnsi="標楷體" w:hint="eastAsia"/>
          <w:sz w:val="36"/>
        </w:rPr>
        <w:lastRenderedPageBreak/>
        <w:t>『特殊需求學生轉介資料表</w:t>
      </w:r>
      <w:r>
        <w:rPr>
          <w:rFonts w:ascii="標楷體" w:eastAsia="標楷體" w:hAnsi="標楷體"/>
          <w:sz w:val="36"/>
        </w:rPr>
        <w:t>-100R</w:t>
      </w:r>
      <w:r>
        <w:rPr>
          <w:rFonts w:ascii="標楷體" w:eastAsia="標楷體" w:hAnsi="標楷體" w:hint="eastAsia"/>
          <w:sz w:val="36"/>
        </w:rPr>
        <w:t>』計分表</w:t>
      </w:r>
    </w:p>
    <w:p w:rsidR="00F34B00" w:rsidRDefault="00F34B00">
      <w:pPr>
        <w:pStyle w:val="a3"/>
        <w:spacing w:beforeLines="50" w:before="180"/>
        <w:rPr>
          <w:rFonts w:hAnsi="標楷體"/>
          <w:szCs w:val="24"/>
        </w:rPr>
      </w:pPr>
      <w:r>
        <w:rPr>
          <w:rFonts w:hAnsi="標楷體" w:hint="eastAsia"/>
          <w:szCs w:val="24"/>
        </w:rPr>
        <w:t>學生姓名：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01"/>
        <w:gridCol w:w="403"/>
        <w:gridCol w:w="400"/>
        <w:gridCol w:w="400"/>
        <w:gridCol w:w="402"/>
        <w:gridCol w:w="400"/>
        <w:gridCol w:w="400"/>
        <w:gridCol w:w="402"/>
        <w:gridCol w:w="400"/>
        <w:gridCol w:w="400"/>
        <w:gridCol w:w="402"/>
        <w:gridCol w:w="400"/>
        <w:gridCol w:w="400"/>
        <w:gridCol w:w="400"/>
        <w:gridCol w:w="402"/>
        <w:gridCol w:w="400"/>
        <w:gridCol w:w="400"/>
        <w:gridCol w:w="402"/>
        <w:gridCol w:w="400"/>
        <w:gridCol w:w="400"/>
        <w:gridCol w:w="402"/>
        <w:gridCol w:w="400"/>
        <w:gridCol w:w="400"/>
        <w:gridCol w:w="402"/>
      </w:tblGrid>
      <w:tr w:rsidR="00F34B00">
        <w:trPr>
          <w:trHeight w:hRule="exact" w:val="284"/>
        </w:trPr>
        <w:tc>
          <w:tcPr>
            <w:tcW w:w="192"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8"/>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3" w:right="-3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9" w:right="-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5" w:right="-6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pPr>
              <w:numPr>
                <w:ilvl w:val="0"/>
                <w:numId w:val="1"/>
              </w:numPr>
              <w:snapToGrid w:val="0"/>
              <w:spacing w:line="240" w:lineRule="exact"/>
              <w:ind w:rightChars="-27" w:right="-65"/>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身</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視</w:t>
            </w: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動</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動</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動</w:t>
            </w: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動</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動</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動</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11" w:rightChars="-22" w:right="-53" w:hangingChars="37" w:hanging="73"/>
              <w:jc w:val="center"/>
              <w:rPr>
                <w:rFonts w:ascii="標楷體" w:eastAsia="標楷體" w:hAnsi="標楷體"/>
                <w:color w:val="FF0000"/>
                <w:kern w:val="0"/>
                <w:sz w:val="22"/>
                <w:szCs w:val="22"/>
              </w:rPr>
            </w:pPr>
            <w:r>
              <w:rPr>
                <w:rFonts w:ascii="標楷體" w:eastAsia="標楷體" w:hAnsi="標楷體" w:hint="eastAsia"/>
                <w:color w:val="FF0000"/>
                <w:w w:val="90"/>
                <w:kern w:val="0"/>
                <w:sz w:val="22"/>
                <w:szCs w:val="22"/>
              </w:rPr>
              <w:t xml:space="preserve"> 智</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b/>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b/>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0" w:rightChars="-21" w:right="-50" w:hangingChars="46" w:hanging="83"/>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智2</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b/>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b/>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b/>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b/>
                <w:color w:val="FF0000"/>
                <w:kern w:val="0"/>
                <w:sz w:val="22"/>
                <w:szCs w:val="22"/>
              </w:rPr>
            </w:pPr>
          </w:p>
        </w:tc>
        <w:tc>
          <w:tcPr>
            <w:tcW w:w="193" w:type="pct"/>
            <w:tcFitText/>
            <w:vAlign w:val="center"/>
          </w:tcPr>
          <w:p w:rsidR="00F34B00" w:rsidRDefault="00F34B00">
            <w:pPr>
              <w:snapToGrid w:val="0"/>
              <w:spacing w:line="240" w:lineRule="exact"/>
              <w:ind w:leftChars="-33" w:left="-20" w:rightChars="-25" w:right="-60" w:hangingChars="34" w:hanging="59"/>
              <w:jc w:val="center"/>
              <w:rPr>
                <w:rFonts w:ascii="標楷體" w:eastAsia="標楷體" w:hAnsi="標楷體"/>
                <w:b/>
                <w:color w:val="FF0000"/>
                <w:kern w:val="0"/>
                <w:sz w:val="22"/>
                <w:szCs w:val="22"/>
              </w:rPr>
            </w:pPr>
            <w:r>
              <w:rPr>
                <w:rFonts w:ascii="標楷體" w:eastAsia="標楷體" w:hAnsi="標楷體" w:hint="eastAsia"/>
                <w:b/>
                <w:color w:val="FF0000"/>
                <w:w w:val="79"/>
                <w:kern w:val="0"/>
                <w:sz w:val="22"/>
                <w:szCs w:val="22"/>
              </w:rPr>
              <w:t>智2</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17" w:rightChars="-32" w:right="-77" w:hangingChars="33" w:hanging="60"/>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學2</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2" w:left="-20" w:rightChars="-26" w:right="-62" w:hangingChars="33" w:hanging="57"/>
              <w:jc w:val="center"/>
              <w:rPr>
                <w:rFonts w:ascii="標楷體" w:eastAsia="標楷體" w:hAnsi="標楷體"/>
                <w:b/>
                <w:color w:val="FF0000"/>
                <w:kern w:val="0"/>
                <w:sz w:val="22"/>
                <w:szCs w:val="22"/>
              </w:rPr>
            </w:pPr>
            <w:r>
              <w:rPr>
                <w:rFonts w:ascii="標楷體" w:eastAsia="標楷體" w:hAnsi="標楷體" w:hint="eastAsia"/>
                <w:b/>
                <w:color w:val="FF0000"/>
                <w:w w:val="79"/>
                <w:kern w:val="0"/>
                <w:sz w:val="22"/>
                <w:szCs w:val="22"/>
              </w:rPr>
              <w:t>學2</w:t>
            </w: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24" w:rightChars="-25" w:right="-60" w:hangingChars="20" w:hanging="31"/>
              <w:jc w:val="center"/>
              <w:rPr>
                <w:rFonts w:ascii="標楷體" w:eastAsia="標楷體" w:hAnsi="標楷體"/>
                <w:b/>
                <w:color w:val="FF0000"/>
                <w:kern w:val="0"/>
                <w:sz w:val="22"/>
                <w:szCs w:val="22"/>
              </w:rPr>
            </w:pPr>
            <w:r>
              <w:rPr>
                <w:rFonts w:ascii="標楷體" w:eastAsia="標楷體" w:hAnsi="標楷體" w:hint="eastAsia"/>
                <w:b/>
                <w:color w:val="FF0000"/>
                <w:w w:val="71"/>
                <w:kern w:val="0"/>
                <w:sz w:val="22"/>
                <w:szCs w:val="22"/>
              </w:rPr>
              <w:t>情</w:t>
            </w:r>
            <w:r>
              <w:rPr>
                <w:rFonts w:ascii="標楷體" w:eastAsia="標楷體" w:hAnsi="標楷體" w:hint="eastAsia"/>
                <w:b/>
                <w:color w:val="FF0000"/>
                <w:spacing w:val="2"/>
                <w:w w:val="71"/>
                <w:kern w:val="0"/>
                <w:sz w:val="22"/>
                <w:szCs w:val="22"/>
              </w:rPr>
              <w:t>2</w:t>
            </w: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r>
      <w:tr w:rsidR="00F34B00">
        <w:trPr>
          <w:trHeight w:hRule="exact" w:val="284"/>
        </w:trPr>
        <w:tc>
          <w:tcPr>
            <w:tcW w:w="192" w:type="pct"/>
            <w:tcBorders>
              <w:bottom w:val="single" w:sz="4" w:space="0" w:color="auto"/>
            </w:tcBorders>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tabs>
                <w:tab w:val="num" w:pos="-63"/>
              </w:tabs>
              <w:snapToGrid w:val="0"/>
              <w:spacing w:line="240" w:lineRule="exact"/>
              <w:ind w:rightChars="-26" w:right="-62"/>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40"/>
              </w:tabs>
              <w:snapToGrid w:val="0"/>
              <w:spacing w:line="240" w:lineRule="exact"/>
              <w:ind w:rightChars="-17" w:right="-41"/>
              <w:jc w:val="center"/>
              <w:rPr>
                <w:rFonts w:ascii="標楷體" w:eastAsia="標楷體" w:hAnsi="標楷體"/>
                <w:b/>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39"/>
              </w:tabs>
              <w:snapToGrid w:val="0"/>
              <w:spacing w:line="240" w:lineRule="exact"/>
              <w:ind w:rightChars="-13" w:right="-31"/>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58"/>
              </w:tabs>
              <w:snapToGrid w:val="0"/>
              <w:spacing w:line="240" w:lineRule="exact"/>
              <w:ind w:rightChars="-29" w:right="-70"/>
              <w:jc w:val="center"/>
              <w:rPr>
                <w:rFonts w:ascii="標楷體" w:eastAsia="標楷體" w:hAnsi="標楷體"/>
                <w:b/>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66"/>
              </w:tabs>
              <w:snapToGrid w:val="0"/>
              <w:spacing w:line="240" w:lineRule="exact"/>
              <w:ind w:rightChars="-25" w:right="-60"/>
              <w:jc w:val="center"/>
              <w:rPr>
                <w:rFonts w:ascii="標楷體" w:eastAsia="標楷體" w:hAnsi="標楷體"/>
                <w:b/>
                <w:color w:val="FF0000"/>
                <w:kern w:val="0"/>
                <w:sz w:val="22"/>
                <w:szCs w:val="22"/>
              </w:rPr>
            </w:pPr>
            <w:r>
              <w:rPr>
                <w:rFonts w:ascii="標楷體" w:eastAsia="標楷體" w:hAnsi="標楷體" w:hint="eastAsia"/>
                <w:b/>
                <w:color w:val="FF0000"/>
                <w:w w:val="58"/>
                <w:kern w:val="0"/>
                <w:sz w:val="22"/>
                <w:szCs w:val="22"/>
              </w:rPr>
              <w:t>自2</w:t>
            </w:r>
          </w:p>
        </w:tc>
        <w:tc>
          <w:tcPr>
            <w:tcW w:w="192" w:type="pct"/>
            <w:tcBorders>
              <w:bottom w:val="single" w:sz="4" w:space="0" w:color="auto"/>
            </w:tcBorders>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Pr>
                <w:rFonts w:ascii="標楷體" w:eastAsia="標楷體" w:hAnsi="標楷體" w:hint="eastAsia"/>
                <w:b/>
                <w:color w:val="FF0000"/>
                <w:w w:val="64"/>
                <w:kern w:val="0"/>
                <w:sz w:val="22"/>
                <w:szCs w:val="22"/>
              </w:rPr>
              <w:t>自2</w:t>
            </w:r>
          </w:p>
        </w:tc>
        <w:tc>
          <w:tcPr>
            <w:tcW w:w="192" w:type="pct"/>
            <w:tcBorders>
              <w:bottom w:val="single" w:sz="4" w:space="0" w:color="auto"/>
            </w:tcBorders>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自</w:t>
            </w:r>
          </w:p>
        </w:tc>
        <w:tc>
          <w:tcPr>
            <w:tcW w:w="193" w:type="pct"/>
            <w:tcBorders>
              <w:bottom w:val="single" w:sz="4" w:space="0" w:color="auto"/>
            </w:tcBorders>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自</w:t>
            </w:r>
          </w:p>
        </w:tc>
      </w:tr>
      <w:tr w:rsidR="00F34B00">
        <w:trPr>
          <w:trHeight w:hRule="exact" w:val="284"/>
        </w:trPr>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r>
      <w:tr w:rsidR="00F34B00">
        <w:trPr>
          <w:trHeight w:hRule="exact" w:val="284"/>
        </w:trPr>
        <w:tc>
          <w:tcPr>
            <w:tcW w:w="192" w:type="pct"/>
          </w:tcPr>
          <w:p w:rsidR="00F34B00" w:rsidRDefault="00F34B00">
            <w:pPr>
              <w:rPr>
                <w:color w:val="FF0000"/>
              </w:rPr>
            </w:pPr>
          </w:p>
        </w:tc>
        <w:tc>
          <w:tcPr>
            <w:tcW w:w="192" w:type="pct"/>
          </w:tcPr>
          <w:p w:rsidR="00F34B00" w:rsidRDefault="00F34B00">
            <w:pPr>
              <w:rPr>
                <w:color w:val="FF0000"/>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動</w:t>
            </w:r>
          </w:p>
        </w:tc>
      </w:tr>
      <w:tr w:rsidR="00F34B00">
        <w:trPr>
          <w:trHeight w:hRule="exact" w:val="284"/>
        </w:trPr>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2" w:type="pct"/>
          </w:tcPr>
          <w:p w:rsidR="00F34B00" w:rsidRDefault="00F34B00">
            <w:pPr>
              <w:rPr>
                <w:color w:val="FF0000"/>
              </w:rPr>
            </w:pPr>
            <w:r>
              <w:rPr>
                <w:rFonts w:ascii="標楷體" w:eastAsia="標楷體" w:hAnsi="標楷體" w:hint="eastAsia"/>
                <w:color w:val="FF0000"/>
                <w:w w:val="90"/>
                <w:kern w:val="0"/>
                <w:sz w:val="22"/>
                <w:szCs w:val="22"/>
              </w:rPr>
              <w:t>智</w:t>
            </w: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leftChars="-27" w:left="-65" w:rightChars="-21" w:right="-50"/>
              <w:jc w:val="center"/>
              <w:rPr>
                <w:rFonts w:ascii="標楷體" w:eastAsia="標楷體" w:hAnsi="標楷體"/>
                <w:b/>
                <w:color w:val="FF0000"/>
                <w:kern w:val="0"/>
                <w:sz w:val="22"/>
                <w:szCs w:val="22"/>
              </w:rPr>
            </w:pPr>
            <w:r>
              <w:rPr>
                <w:rFonts w:ascii="標楷體" w:eastAsia="標楷體" w:hAnsi="標楷體" w:hint="eastAsia"/>
                <w:b/>
                <w:color w:val="FF0000"/>
                <w:w w:val="72"/>
                <w:kern w:val="0"/>
                <w:sz w:val="22"/>
                <w:szCs w:val="22"/>
              </w:rPr>
              <w:t>智2</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智</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智</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智</w:t>
            </w:r>
          </w:p>
        </w:tc>
        <w:tc>
          <w:tcPr>
            <w:tcW w:w="192" w:type="pct"/>
            <w:tcFitText/>
            <w:vAlign w:val="center"/>
          </w:tcPr>
          <w:p w:rsidR="00F34B00" w:rsidRDefault="00F34B00">
            <w:pPr>
              <w:tabs>
                <w:tab w:val="num" w:pos="-19"/>
              </w:tabs>
              <w:snapToGrid w:val="0"/>
              <w:spacing w:line="240" w:lineRule="exact"/>
              <w:ind w:leftChars="-27" w:left="-65" w:rightChars="-27" w:right="-65"/>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智2</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智</w:t>
            </w: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28" w:rightChars="-12" w:right="-29" w:hangingChars="21" w:hanging="30"/>
              <w:jc w:val="center"/>
              <w:rPr>
                <w:rFonts w:ascii="標楷體" w:eastAsia="標楷體" w:hAnsi="標楷體"/>
                <w:b/>
                <w:color w:val="FF0000"/>
                <w:kern w:val="0"/>
                <w:sz w:val="22"/>
                <w:szCs w:val="22"/>
              </w:rPr>
            </w:pPr>
            <w:r>
              <w:rPr>
                <w:rFonts w:ascii="標楷體" w:eastAsia="標楷體" w:hAnsi="標楷體" w:hint="eastAsia"/>
                <w:b/>
                <w:color w:val="FF0000"/>
                <w:w w:val="64"/>
                <w:kern w:val="0"/>
                <w:sz w:val="22"/>
                <w:szCs w:val="22"/>
              </w:rPr>
              <w:t>智2</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4" w:left="-5" w:rightChars="-20" w:right="-48" w:hangingChars="35" w:hanging="77"/>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rPr>
                <w:rFonts w:ascii="標楷體" w:eastAsia="標楷體" w:hAnsi="標楷體"/>
                <w:b/>
                <w:color w:val="FF0000"/>
                <w:w w:val="73"/>
                <w:kern w:val="0"/>
                <w:sz w:val="22"/>
                <w:szCs w:val="22"/>
              </w:rPr>
            </w:pPr>
            <w:r w:rsidRPr="00DB285F">
              <w:rPr>
                <w:rFonts w:ascii="標楷體" w:eastAsia="標楷體" w:hAnsi="標楷體" w:hint="eastAsia"/>
                <w:color w:val="FF0000"/>
                <w:kern w:val="0"/>
                <w:sz w:val="22"/>
                <w:szCs w:val="22"/>
              </w:rPr>
              <w:t>學</w:t>
            </w: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學</w:t>
            </w:r>
          </w:p>
        </w:tc>
        <w:tc>
          <w:tcPr>
            <w:tcW w:w="192" w:type="pct"/>
            <w:tcFitText/>
            <w:vAlign w:val="center"/>
          </w:tcPr>
          <w:p w:rsidR="00F34B00" w:rsidRDefault="00F34B00">
            <w:pPr>
              <w:tabs>
                <w:tab w:val="num" w:pos="-39"/>
              </w:tabs>
              <w:snapToGrid w:val="0"/>
              <w:spacing w:line="240" w:lineRule="exact"/>
              <w:ind w:rightChars="-13" w:right="-31"/>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學</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學</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學</w:t>
            </w: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Pr>
          <w:p w:rsidR="00F34B00" w:rsidRDefault="00F34B00">
            <w:pPr>
              <w:spacing w:line="0" w:lineRule="atLeast"/>
              <w:jc w:val="center"/>
              <w:rPr>
                <w:color w:val="FF0000"/>
              </w:rPr>
            </w:pPr>
            <w:r>
              <w:rPr>
                <w:rFonts w:ascii="標楷體" w:eastAsia="標楷體" w:hAnsi="標楷體" w:hint="eastAsia"/>
                <w:color w:val="FF0000"/>
                <w:kern w:val="0"/>
                <w:sz w:val="22"/>
                <w:szCs w:val="22"/>
              </w:rPr>
              <w:t>情</w:t>
            </w:r>
          </w:p>
        </w:tc>
        <w:tc>
          <w:tcPr>
            <w:tcW w:w="192" w:type="pct"/>
          </w:tcPr>
          <w:p w:rsidR="00F34B00" w:rsidRDefault="00F34B00">
            <w:pPr>
              <w:rPr>
                <w:color w:val="FF0000"/>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r>
      <w:tr w:rsidR="00F34B00">
        <w:trPr>
          <w:trHeight w:hRule="exact" w:val="284"/>
        </w:trPr>
        <w:tc>
          <w:tcPr>
            <w:tcW w:w="192" w:type="pct"/>
            <w:tcBorders>
              <w:bottom w:val="single" w:sz="4" w:space="0" w:color="auto"/>
            </w:tcBorders>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Borders>
              <w:bottom w:val="single" w:sz="4" w:space="0" w:color="auto"/>
            </w:tcBorders>
          </w:tcPr>
          <w:p w:rsidR="00F34B00" w:rsidRDefault="00F34B00">
            <w:pPr>
              <w:spacing w:line="0" w:lineRule="atLeast"/>
              <w:rPr>
                <w:color w:val="FF0000"/>
              </w:rPr>
            </w:pPr>
            <w:r>
              <w:rPr>
                <w:rFonts w:ascii="標楷體" w:eastAsia="標楷體" w:hAnsi="標楷體" w:hint="eastAsia"/>
                <w:color w:val="FF0000"/>
                <w:kern w:val="0"/>
                <w:sz w:val="22"/>
                <w:szCs w:val="22"/>
              </w:rPr>
              <w:t>自</w:t>
            </w:r>
          </w:p>
        </w:tc>
        <w:tc>
          <w:tcPr>
            <w:tcW w:w="192" w:type="pct"/>
            <w:tcBorders>
              <w:bottom w:val="single" w:sz="4" w:space="0" w:color="auto"/>
            </w:tcBorders>
          </w:tcPr>
          <w:p w:rsidR="00F34B00" w:rsidRDefault="00F34B00">
            <w:pPr>
              <w:spacing w:line="0" w:lineRule="atLeast"/>
              <w:rPr>
                <w:color w:val="FF0000"/>
              </w:rPr>
            </w:pPr>
            <w:r>
              <w:rPr>
                <w:rFonts w:ascii="標楷體" w:eastAsia="標楷體" w:hAnsi="標楷體" w:hint="eastAsia"/>
                <w:color w:val="FF0000"/>
                <w:kern w:val="0"/>
                <w:sz w:val="22"/>
                <w:szCs w:val="22"/>
              </w:rPr>
              <w:t>自</w:t>
            </w:r>
          </w:p>
        </w:tc>
        <w:tc>
          <w:tcPr>
            <w:tcW w:w="192" w:type="pct"/>
            <w:tcBorders>
              <w:bottom w:val="single" w:sz="4" w:space="0" w:color="auto"/>
            </w:tcBorders>
          </w:tcPr>
          <w:p w:rsidR="00F34B00" w:rsidRDefault="00F34B00">
            <w:pPr>
              <w:spacing w:line="0" w:lineRule="atLeast"/>
              <w:rPr>
                <w:color w:val="FF0000"/>
              </w:rPr>
            </w:pPr>
            <w:r>
              <w:rPr>
                <w:rFonts w:ascii="標楷體" w:eastAsia="標楷體" w:hAnsi="標楷體" w:hint="eastAsia"/>
                <w:color w:val="FF0000"/>
                <w:kern w:val="0"/>
                <w:sz w:val="22"/>
                <w:szCs w:val="22"/>
              </w:rPr>
              <w:t>自</w:t>
            </w:r>
          </w:p>
        </w:tc>
        <w:tc>
          <w:tcPr>
            <w:tcW w:w="193" w:type="pct"/>
            <w:tcBorders>
              <w:bottom w:val="single" w:sz="4" w:space="0" w:color="auto"/>
            </w:tcBorders>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12"/>
              </w:tabs>
              <w:snapToGrid w:val="0"/>
              <w:spacing w:line="240" w:lineRule="exact"/>
              <w:ind w:leftChars="-29" w:left="-23" w:rightChars="-17" w:right="-41" w:hangingChars="30" w:hanging="47"/>
              <w:jc w:val="center"/>
              <w:rPr>
                <w:rFonts w:ascii="標楷體" w:eastAsia="標楷體" w:hAnsi="標楷體"/>
                <w:b/>
                <w:color w:val="FF0000"/>
                <w:kern w:val="0"/>
                <w:sz w:val="22"/>
                <w:szCs w:val="22"/>
              </w:rPr>
            </w:pPr>
            <w:r>
              <w:rPr>
                <w:rFonts w:ascii="標楷體" w:eastAsia="標楷體" w:hAnsi="標楷體" w:hint="eastAsia"/>
                <w:b/>
                <w:color w:val="FF0000"/>
                <w:w w:val="71"/>
                <w:kern w:val="0"/>
                <w:sz w:val="22"/>
                <w:szCs w:val="22"/>
              </w:rPr>
              <w:t>自2</w:t>
            </w:r>
          </w:p>
        </w:tc>
        <w:tc>
          <w:tcPr>
            <w:tcW w:w="192" w:type="pct"/>
            <w:tcBorders>
              <w:bottom w:val="single" w:sz="4" w:space="0" w:color="auto"/>
            </w:tcBorders>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自</w:t>
            </w:r>
          </w:p>
        </w:tc>
      </w:tr>
      <w:tr w:rsidR="00F34B00">
        <w:trPr>
          <w:trHeight w:hRule="exact" w:val="284"/>
        </w:trPr>
        <w:tc>
          <w:tcPr>
            <w:tcW w:w="192" w:type="pct"/>
            <w:shd w:val="clear" w:color="auto" w:fill="CCCCCC"/>
            <w:tcFitText/>
            <w:vAlign w:val="center"/>
          </w:tcPr>
          <w:p w:rsidR="00F34B00" w:rsidRDefault="00F34B00" w:rsidP="00F34B00">
            <w:pPr>
              <w:numPr>
                <w:ilvl w:val="0"/>
                <w:numId w:val="1"/>
              </w:num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6" w:right="-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3" w:right="-3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9" w:right="-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5" w:right="-6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pPr>
              <w:numPr>
                <w:ilvl w:val="0"/>
                <w:numId w:val="1"/>
              </w:numPr>
              <w:snapToGrid w:val="0"/>
              <w:spacing w:line="240" w:lineRule="exact"/>
              <w:ind w:rightChars="-27" w:right="-65"/>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動</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leftChars="-27" w:left="-65" w:rightChars="-21" w:right="-50"/>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智</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leftChars="-34" w:left="-5" w:rightChars="-21" w:right="-50" w:hangingChars="35" w:hanging="77"/>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20" w:rightChars="-22" w:right="-53" w:hangingChars="37" w:hanging="64"/>
              <w:jc w:val="center"/>
              <w:rPr>
                <w:rFonts w:ascii="標楷體" w:eastAsia="標楷體" w:hAnsi="標楷體"/>
                <w:b/>
                <w:color w:val="FF0000"/>
                <w:kern w:val="0"/>
                <w:sz w:val="22"/>
                <w:szCs w:val="22"/>
              </w:rPr>
            </w:pPr>
            <w:r>
              <w:rPr>
                <w:rFonts w:ascii="標楷體" w:eastAsia="標楷體" w:hAnsi="標楷體" w:hint="eastAsia"/>
                <w:b/>
                <w:color w:val="FF0000"/>
                <w:w w:val="78"/>
                <w:kern w:val="0"/>
                <w:sz w:val="22"/>
                <w:szCs w:val="22"/>
              </w:rPr>
              <w:t>學2</w:t>
            </w: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Pr>
          <w:p w:rsidR="00F34B00" w:rsidRDefault="00F34B00">
            <w:pPr>
              <w:rPr>
                <w:color w:val="FF0000"/>
                <w:sz w:val="22"/>
                <w:szCs w:val="22"/>
              </w:rPr>
            </w:pPr>
            <w:r>
              <w:rPr>
                <w:rFonts w:ascii="標楷體" w:eastAsia="標楷體" w:hAnsi="標楷體" w:hint="eastAsia"/>
                <w:color w:val="FF0000"/>
                <w:kern w:val="0"/>
                <w:sz w:val="22"/>
                <w:szCs w:val="22"/>
              </w:rPr>
              <w:t>學</w:t>
            </w:r>
          </w:p>
        </w:tc>
        <w:tc>
          <w:tcPr>
            <w:tcW w:w="192" w:type="pct"/>
          </w:tcPr>
          <w:p w:rsidR="00F34B00" w:rsidRDefault="00F34B00">
            <w:pPr>
              <w:rPr>
                <w:color w:val="FF0000"/>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學</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情</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Pr>
          <w:p w:rsidR="00F34B00" w:rsidRDefault="00F34B00">
            <w:pPr>
              <w:spacing w:line="0" w:lineRule="atLeast"/>
              <w:rPr>
                <w:color w:val="FF0000"/>
              </w:rPr>
            </w:pPr>
            <w:r>
              <w:rPr>
                <w:rFonts w:ascii="標楷體" w:eastAsia="標楷體" w:hAnsi="標楷體" w:hint="eastAsia"/>
                <w:color w:val="FF0000"/>
                <w:kern w:val="0"/>
                <w:sz w:val="22"/>
                <w:szCs w:val="22"/>
              </w:rPr>
              <w:t>情</w:t>
            </w:r>
          </w:p>
        </w:tc>
        <w:tc>
          <w:tcPr>
            <w:tcW w:w="192" w:type="pct"/>
          </w:tcPr>
          <w:p w:rsidR="00F34B00" w:rsidRDefault="00F34B00">
            <w:pPr>
              <w:spacing w:line="0" w:lineRule="atLeast"/>
              <w:rPr>
                <w:color w:val="FF0000"/>
              </w:rPr>
            </w:pPr>
            <w:r>
              <w:rPr>
                <w:rFonts w:ascii="標楷體" w:eastAsia="標楷體" w:hAnsi="標楷體" w:hint="eastAsia"/>
                <w:color w:val="FF0000"/>
                <w:kern w:val="0"/>
                <w:sz w:val="22"/>
                <w:szCs w:val="22"/>
              </w:rPr>
              <w:t>情</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b/>
                <w:color w:val="FF0000"/>
                <w:kern w:val="0"/>
                <w:sz w:val="22"/>
                <w:szCs w:val="22"/>
              </w:rPr>
            </w:pPr>
            <w:r>
              <w:rPr>
                <w:rFonts w:ascii="標楷體" w:eastAsia="標楷體" w:hAnsi="標楷體" w:hint="eastAsia"/>
                <w:b/>
                <w:color w:val="FF0000"/>
                <w:w w:val="60"/>
                <w:kern w:val="0"/>
                <w:sz w:val="22"/>
                <w:szCs w:val="22"/>
              </w:rPr>
              <w:t>情2</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情</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b/>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b/>
                <w:color w:val="FF0000"/>
                <w:kern w:val="0"/>
                <w:sz w:val="22"/>
                <w:szCs w:val="22"/>
              </w:rPr>
            </w:pPr>
            <w:r>
              <w:rPr>
                <w:rFonts w:ascii="標楷體" w:eastAsia="標楷體" w:hAnsi="標楷體" w:hint="eastAsia"/>
                <w:b/>
                <w:color w:val="FF0000"/>
                <w:w w:val="64"/>
                <w:kern w:val="0"/>
                <w:sz w:val="22"/>
                <w:szCs w:val="22"/>
              </w:rPr>
              <w:t>情2</w:t>
            </w: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b/>
                <w:color w:val="FF0000"/>
                <w:kern w:val="0"/>
                <w:sz w:val="22"/>
                <w:szCs w:val="22"/>
              </w:rPr>
            </w:pPr>
            <w:r>
              <w:rPr>
                <w:rFonts w:ascii="標楷體" w:eastAsia="標楷體" w:hAnsi="標楷體" w:hint="eastAsia"/>
                <w:b/>
                <w:color w:val="FF0000"/>
                <w:w w:val="59"/>
                <w:kern w:val="0"/>
                <w:sz w:val="22"/>
                <w:szCs w:val="22"/>
              </w:rPr>
              <w:t>情2</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8" w:rightChars="-22" w:right="-53" w:hangingChars="38" w:hanging="114"/>
              <w:jc w:val="center"/>
              <w:rPr>
                <w:rFonts w:ascii="標楷體" w:eastAsia="標楷體" w:hAnsi="標楷體"/>
                <w:color w:val="FF0000"/>
                <w:kern w:val="0"/>
                <w:sz w:val="22"/>
                <w:szCs w:val="22"/>
              </w:rPr>
            </w:pPr>
            <w:r>
              <w:rPr>
                <w:rFonts w:ascii="標楷體" w:eastAsia="標楷體" w:hAnsi="標楷體" w:hint="eastAsia"/>
                <w:color w:val="FF0000"/>
                <w:spacing w:val="40"/>
                <w:kern w:val="0"/>
                <w:sz w:val="22"/>
                <w:szCs w:val="22"/>
              </w:rPr>
              <w:t>注</w:t>
            </w: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r>
      <w:tr w:rsidR="00F34B00">
        <w:trPr>
          <w:trHeight w:hRule="exact" w:val="284"/>
        </w:trPr>
        <w:tc>
          <w:tcPr>
            <w:tcW w:w="192" w:type="pct"/>
            <w:tcBorders>
              <w:bottom w:val="single" w:sz="4" w:space="0" w:color="auto"/>
            </w:tcBorders>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snapToGrid w:val="0"/>
              <w:spacing w:line="240" w:lineRule="exact"/>
              <w:ind w:leftChars="-24" w:left="-17" w:rightChars="-37" w:right="-89" w:hangingChars="23" w:hanging="41"/>
              <w:jc w:val="center"/>
              <w:rPr>
                <w:rFonts w:ascii="標楷體" w:eastAsia="標楷體" w:hAnsi="標楷體"/>
                <w:b/>
                <w:color w:val="FF0000"/>
                <w:kern w:val="0"/>
                <w:sz w:val="22"/>
                <w:szCs w:val="22"/>
              </w:rPr>
            </w:pPr>
            <w:r>
              <w:rPr>
                <w:rFonts w:ascii="標楷體" w:eastAsia="標楷體" w:hAnsi="標楷體" w:hint="eastAsia"/>
                <w:b/>
                <w:color w:val="FF0000"/>
                <w:w w:val="81"/>
                <w:kern w:val="0"/>
                <w:sz w:val="22"/>
                <w:szCs w:val="22"/>
              </w:rPr>
              <w:t>自2</w:t>
            </w:r>
          </w:p>
        </w:tc>
        <w:tc>
          <w:tcPr>
            <w:tcW w:w="193" w:type="pct"/>
            <w:tcBorders>
              <w:bottom w:val="single" w:sz="4" w:space="0" w:color="auto"/>
            </w:tcBorders>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b/>
                <w:color w:val="FF0000"/>
                <w:kern w:val="0"/>
                <w:sz w:val="22"/>
                <w:szCs w:val="22"/>
              </w:rPr>
            </w:pPr>
          </w:p>
        </w:tc>
        <w:tc>
          <w:tcPr>
            <w:tcW w:w="192" w:type="pct"/>
            <w:tcBorders>
              <w:bottom w:val="single" w:sz="4" w:space="0" w:color="auto"/>
            </w:tcBorders>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Borders>
              <w:bottom w:val="single" w:sz="4" w:space="0" w:color="auto"/>
            </w:tcBorders>
          </w:tcPr>
          <w:p w:rsidR="00F34B00" w:rsidRDefault="00F34B00">
            <w:pPr>
              <w:tabs>
                <w:tab w:val="num" w:pos="-20"/>
              </w:tabs>
              <w:snapToGrid w:val="0"/>
              <w:spacing w:line="240" w:lineRule="exact"/>
              <w:ind w:leftChars="-43" w:left="-20" w:rightChars="-21" w:right="-50" w:hangingChars="46" w:hanging="83"/>
              <w:jc w:val="center"/>
              <w:rPr>
                <w:color w:val="FF0000"/>
                <w:sz w:val="22"/>
                <w:szCs w:val="22"/>
              </w:rPr>
            </w:pPr>
            <w:r>
              <w:rPr>
                <w:rFonts w:ascii="標楷體" w:eastAsia="標楷體" w:hAnsi="標楷體" w:hint="eastAsia"/>
                <w:b/>
                <w:color w:val="FF0000"/>
                <w:w w:val="82"/>
                <w:kern w:val="0"/>
                <w:sz w:val="22"/>
                <w:szCs w:val="22"/>
              </w:rPr>
              <w:t>自2</w:t>
            </w:r>
          </w:p>
        </w:tc>
        <w:tc>
          <w:tcPr>
            <w:tcW w:w="192" w:type="pct"/>
            <w:tcBorders>
              <w:bottom w:val="single" w:sz="4" w:space="0" w:color="auto"/>
            </w:tcBorders>
          </w:tcPr>
          <w:p w:rsidR="00F34B00" w:rsidRDefault="00F34B00">
            <w:pPr>
              <w:tabs>
                <w:tab w:val="num" w:pos="-20"/>
              </w:tabs>
              <w:snapToGrid w:val="0"/>
              <w:spacing w:line="240" w:lineRule="exact"/>
              <w:ind w:leftChars="-43" w:left="-20" w:rightChars="-21" w:right="-50" w:hangingChars="46" w:hanging="83"/>
              <w:jc w:val="center"/>
              <w:rPr>
                <w:color w:val="FF0000"/>
                <w:sz w:val="22"/>
                <w:szCs w:val="22"/>
              </w:rPr>
            </w:pPr>
            <w:r>
              <w:rPr>
                <w:rFonts w:ascii="標楷體" w:eastAsia="標楷體" w:hAnsi="標楷體" w:hint="eastAsia"/>
                <w:b/>
                <w:color w:val="FF0000"/>
                <w:w w:val="82"/>
                <w:kern w:val="0"/>
                <w:sz w:val="22"/>
                <w:szCs w:val="22"/>
              </w:rPr>
              <w:t>自2</w:t>
            </w:r>
          </w:p>
        </w:tc>
        <w:tc>
          <w:tcPr>
            <w:tcW w:w="193"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自</w:t>
            </w:r>
          </w:p>
        </w:tc>
        <w:tc>
          <w:tcPr>
            <w:tcW w:w="192" w:type="pct"/>
            <w:tcBorders>
              <w:bottom w:val="single" w:sz="4" w:space="0" w:color="auto"/>
            </w:tcBorders>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tabs>
                <w:tab w:val="num" w:pos="12"/>
              </w:tabs>
              <w:snapToGrid w:val="0"/>
              <w:spacing w:line="240" w:lineRule="exact"/>
              <w:ind w:leftChars="-29" w:left="-23" w:rightChars="-17" w:right="-41" w:hangingChars="30" w:hanging="47"/>
              <w:jc w:val="center"/>
              <w:rPr>
                <w:rFonts w:ascii="標楷體" w:eastAsia="標楷體" w:hAnsi="標楷體"/>
                <w:b/>
                <w:color w:val="FF0000"/>
                <w:kern w:val="0"/>
                <w:sz w:val="22"/>
                <w:szCs w:val="22"/>
              </w:rPr>
            </w:pPr>
            <w:r>
              <w:rPr>
                <w:rFonts w:ascii="標楷體" w:eastAsia="標楷體" w:hAnsi="標楷體" w:hint="eastAsia"/>
                <w:b/>
                <w:color w:val="FF0000"/>
                <w:w w:val="71"/>
                <w:kern w:val="0"/>
                <w:sz w:val="22"/>
                <w:szCs w:val="22"/>
              </w:rPr>
              <w:t>自2</w:t>
            </w:r>
          </w:p>
        </w:tc>
        <w:tc>
          <w:tcPr>
            <w:tcW w:w="192" w:type="pct"/>
            <w:tcBorders>
              <w:bottom w:val="single" w:sz="4" w:space="0" w:color="auto"/>
            </w:tcBorders>
            <w:tcFitText/>
            <w:vAlign w:val="center"/>
          </w:tcPr>
          <w:p w:rsidR="00F34B00" w:rsidRDefault="00F34B00">
            <w:pPr>
              <w:snapToGrid w:val="0"/>
              <w:spacing w:line="240" w:lineRule="exact"/>
              <w:ind w:leftChars="-31" w:left="-21" w:rightChars="-21" w:right="-50" w:hangingChars="32" w:hanging="53"/>
              <w:jc w:val="center"/>
              <w:rPr>
                <w:rFonts w:ascii="標楷體" w:eastAsia="標楷體" w:hAnsi="標楷體"/>
                <w:b/>
                <w:color w:val="FF0000"/>
                <w:kern w:val="0"/>
                <w:sz w:val="22"/>
                <w:szCs w:val="22"/>
              </w:rPr>
            </w:pPr>
            <w:r>
              <w:rPr>
                <w:rFonts w:ascii="標楷體" w:eastAsia="標楷體" w:hAnsi="標楷體" w:hint="eastAsia"/>
                <w:b/>
                <w:color w:val="FF0000"/>
                <w:w w:val="75"/>
                <w:kern w:val="0"/>
                <w:sz w:val="22"/>
                <w:szCs w:val="22"/>
              </w:rPr>
              <w:t>自2</w:t>
            </w:r>
          </w:p>
        </w:tc>
        <w:tc>
          <w:tcPr>
            <w:tcW w:w="193" w:type="pct"/>
            <w:tcBorders>
              <w:bottom w:val="single" w:sz="4" w:space="0" w:color="auto"/>
            </w:tcBorders>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Borders>
              <w:bottom w:val="single" w:sz="4" w:space="0" w:color="auto"/>
            </w:tcBorders>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Borders>
              <w:bottom w:val="single" w:sz="4" w:space="0" w:color="auto"/>
            </w:tcBorders>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自</w:t>
            </w:r>
          </w:p>
        </w:tc>
      </w:tr>
      <w:tr w:rsidR="00F34B00">
        <w:trPr>
          <w:trHeight w:hRule="exact" w:val="284"/>
        </w:trPr>
        <w:tc>
          <w:tcPr>
            <w:tcW w:w="192" w:type="pct"/>
            <w:shd w:val="clear" w:color="auto" w:fill="CCCCCC"/>
            <w:tcFitText/>
            <w:vAlign w:val="center"/>
          </w:tcPr>
          <w:p w:rsidR="00F34B00" w:rsidRDefault="00F34B00" w:rsidP="00F34B00">
            <w:pPr>
              <w:numPr>
                <w:ilvl w:val="0"/>
                <w:numId w:val="1"/>
              </w:numPr>
              <w:snapToGrid w:val="0"/>
              <w:spacing w:line="240" w:lineRule="exact"/>
              <w:ind w:leftChars="-29" w:left="-6" w:rightChars="-20" w:right="-48" w:hangingChars="29" w:hanging="64"/>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4" w:left="-5" w:rightChars="-20" w:right="-48" w:hangingChars="35" w:hanging="77"/>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7" w:rightChars="-37" w:right="-89" w:hangingChars="23" w:hanging="51"/>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1" w:right="-5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7" w:right="-41"/>
              <w:jc w:val="center"/>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13" w:right="-31"/>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9" w:right="-70"/>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1" w:left="-4" w:rightChars="-27" w:right="-65" w:hangingChars="32" w:hanging="7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rightChars="-25" w:right="-6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tabs>
                <w:tab w:val="num" w:pos="240"/>
              </w:tabs>
              <w:snapToGrid w:val="0"/>
              <w:spacing w:line="240" w:lineRule="exact"/>
              <w:ind w:leftChars="-6" w:left="-14" w:rightChars="-29" w:right="-70"/>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pPr>
              <w:numPr>
                <w:ilvl w:val="0"/>
                <w:numId w:val="1"/>
              </w:numPr>
              <w:snapToGrid w:val="0"/>
              <w:spacing w:line="240" w:lineRule="exact"/>
              <w:ind w:rightChars="-27" w:right="-65"/>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2" w:left="-4" w:rightChars="-32" w:right="-77" w:hangingChars="33" w:hanging="73"/>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8" w:rightChars="-28" w:right="-67" w:hangingChars="28" w:hanging="62"/>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2" w:left="-4" w:rightChars="-26" w:right="-62" w:hangingChars="33" w:hanging="73"/>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23" w:left="-11" w:rightChars="-25" w:right="-60" w:hangingChars="20" w:hanging="44"/>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9" w:left="-4" w:rightChars="-17" w:right="-41" w:hangingChars="30" w:hanging="66"/>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1" w:left="-4" w:rightChars="-21" w:right="-50" w:hangingChars="32" w:hanging="70"/>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rsidP="00F34B00">
            <w:pPr>
              <w:numPr>
                <w:ilvl w:val="0"/>
                <w:numId w:val="1"/>
              </w:numPr>
              <w:snapToGrid w:val="0"/>
              <w:spacing w:line="240" w:lineRule="exact"/>
              <w:ind w:leftChars="-33" w:left="-4" w:rightChars="-25" w:right="-60" w:hangingChars="34" w:hanging="75"/>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24" w:left="-12" w:rightChars="-12" w:right="-29" w:hangingChars="21" w:hanging="46"/>
              <w:rPr>
                <w:rFonts w:ascii="標楷體" w:eastAsia="標楷體" w:hAnsi="標楷體"/>
                <w:color w:val="FF0000"/>
                <w:kern w:val="0"/>
                <w:sz w:val="22"/>
                <w:szCs w:val="22"/>
              </w:rPr>
            </w:pPr>
          </w:p>
        </w:tc>
        <w:tc>
          <w:tcPr>
            <w:tcW w:w="192" w:type="pct"/>
            <w:shd w:val="clear" w:color="auto" w:fill="CCCCCC"/>
            <w:tcFitText/>
            <w:vAlign w:val="center"/>
          </w:tcPr>
          <w:p w:rsidR="00F34B00" w:rsidRDefault="00F34B00" w:rsidP="00F34B00">
            <w:pPr>
              <w:numPr>
                <w:ilvl w:val="0"/>
                <w:numId w:val="1"/>
              </w:numPr>
              <w:snapToGrid w:val="0"/>
              <w:spacing w:line="240" w:lineRule="exact"/>
              <w:ind w:leftChars="-36" w:left="-2" w:rightChars="-22" w:right="-53" w:hangingChars="38" w:hanging="84"/>
              <w:rPr>
                <w:rFonts w:ascii="標楷體" w:eastAsia="標楷體" w:hAnsi="標楷體"/>
                <w:color w:val="FF0000"/>
                <w:kern w:val="0"/>
                <w:sz w:val="22"/>
                <w:szCs w:val="22"/>
              </w:rPr>
            </w:pPr>
          </w:p>
        </w:tc>
        <w:tc>
          <w:tcPr>
            <w:tcW w:w="193" w:type="pct"/>
            <w:shd w:val="clear" w:color="auto" w:fill="CCCCCC"/>
            <w:tcFitText/>
            <w:vAlign w:val="center"/>
          </w:tcPr>
          <w:p w:rsidR="00F34B00" w:rsidRDefault="00F34B00">
            <w:pPr>
              <w:snapToGrid w:val="0"/>
              <w:spacing w:line="240" w:lineRule="exact"/>
              <w:ind w:leftChars="-50" w:left="-120" w:rightChars="-22" w:right="-53"/>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小計</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身</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視</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聽</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動</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18" w:rightChars="-25" w:right="-60" w:hangingChars="38" w:hanging="68"/>
              <w:jc w:val="center"/>
              <w:rPr>
                <w:rFonts w:ascii="標楷體" w:eastAsia="標楷體" w:hAnsi="標楷體"/>
                <w:b/>
                <w:color w:val="FF0000"/>
                <w:kern w:val="0"/>
                <w:sz w:val="22"/>
                <w:szCs w:val="22"/>
              </w:rPr>
            </w:pPr>
            <w:r>
              <w:rPr>
                <w:rFonts w:ascii="標楷體" w:eastAsia="標楷體" w:hAnsi="標楷體" w:hint="eastAsia"/>
                <w:b/>
                <w:color w:val="FF0000"/>
                <w:w w:val="81"/>
                <w:kern w:val="0"/>
                <w:sz w:val="22"/>
                <w:szCs w:val="22"/>
              </w:rPr>
              <w:t>智2</w:t>
            </w: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b/>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智</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17" w:rightChars="-32" w:right="-77" w:hangingChars="33" w:hanging="60"/>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學2</w:t>
            </w: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17" w:rightChars="-32" w:right="-77" w:hangingChars="33" w:hanging="60"/>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學2</w:t>
            </w: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學</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b/>
                <w:color w:val="FF0000"/>
                <w:w w:val="78"/>
                <w:kern w:val="0"/>
                <w:sz w:val="22"/>
                <w:szCs w:val="22"/>
              </w:rPr>
            </w:pPr>
            <w:r w:rsidRPr="00DB285F">
              <w:rPr>
                <w:rFonts w:ascii="標楷體" w:eastAsia="標楷體" w:hAnsi="標楷體" w:hint="eastAsia"/>
                <w:color w:val="FF0000"/>
                <w:kern w:val="0"/>
                <w:sz w:val="22"/>
                <w:szCs w:val="22"/>
              </w:rPr>
              <w:t>情</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20" w:rightChars="-22" w:right="-53" w:hangingChars="37" w:hanging="64"/>
              <w:jc w:val="center"/>
              <w:rPr>
                <w:rFonts w:ascii="標楷體" w:eastAsia="標楷體" w:hAnsi="標楷體"/>
                <w:b/>
                <w:color w:val="FF0000"/>
                <w:kern w:val="0"/>
                <w:sz w:val="22"/>
                <w:szCs w:val="22"/>
              </w:rPr>
            </w:pPr>
            <w:r>
              <w:rPr>
                <w:rFonts w:ascii="標楷體" w:eastAsia="標楷體" w:hAnsi="標楷體" w:hint="eastAsia"/>
                <w:b/>
                <w:color w:val="FF0000"/>
                <w:w w:val="78"/>
                <w:kern w:val="0"/>
                <w:sz w:val="22"/>
                <w:szCs w:val="22"/>
              </w:rPr>
              <w:t>情2</w:t>
            </w:r>
          </w:p>
        </w:tc>
        <w:tc>
          <w:tcPr>
            <w:tcW w:w="192" w:type="pct"/>
            <w:tcFitText/>
            <w:vAlign w:val="center"/>
          </w:tcPr>
          <w:p w:rsidR="00F34B00" w:rsidRDefault="00F34B00">
            <w:pPr>
              <w:snapToGrid w:val="0"/>
              <w:spacing w:line="240" w:lineRule="exact"/>
              <w:ind w:leftChars="-35" w:left="-20" w:rightChars="-22" w:right="-53" w:hangingChars="37" w:hanging="64"/>
              <w:jc w:val="center"/>
              <w:rPr>
                <w:rFonts w:ascii="標楷體" w:eastAsia="標楷體" w:hAnsi="標楷體"/>
                <w:b/>
                <w:color w:val="FF0000"/>
                <w:w w:val="78"/>
                <w:kern w:val="0"/>
                <w:sz w:val="22"/>
                <w:szCs w:val="22"/>
              </w:rPr>
            </w:pPr>
            <w:r>
              <w:rPr>
                <w:rFonts w:ascii="標楷體" w:eastAsia="標楷體" w:hAnsi="標楷體" w:hint="eastAsia"/>
                <w:b/>
                <w:color w:val="FF0000"/>
                <w:w w:val="78"/>
                <w:kern w:val="0"/>
                <w:sz w:val="22"/>
                <w:szCs w:val="22"/>
              </w:rPr>
              <w:t>情2</w:t>
            </w: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b/>
                <w:color w:val="FF0000"/>
                <w:w w:val="78"/>
                <w:kern w:val="0"/>
                <w:sz w:val="22"/>
                <w:szCs w:val="22"/>
              </w:rPr>
            </w:pPr>
            <w:r w:rsidRPr="00DB285F">
              <w:rPr>
                <w:rFonts w:ascii="標楷體" w:eastAsia="標楷體" w:hAnsi="標楷體" w:hint="eastAsia"/>
                <w:color w:val="FF0000"/>
                <w:kern w:val="0"/>
                <w:sz w:val="22"/>
                <w:szCs w:val="22"/>
              </w:rPr>
              <w:t>情</w:t>
            </w: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Pr>
          <w:p w:rsidR="00F34B00" w:rsidRDefault="00F34B00">
            <w:pPr>
              <w:rPr>
                <w:color w:val="FF0000"/>
              </w:rPr>
            </w:pPr>
            <w:r>
              <w:rPr>
                <w:rFonts w:ascii="標楷體" w:eastAsia="標楷體" w:hAnsi="標楷體" w:hint="eastAsia"/>
                <w:color w:val="FF0000"/>
                <w:kern w:val="0"/>
                <w:sz w:val="22"/>
                <w:szCs w:val="22"/>
              </w:rPr>
              <w:t>情</w:t>
            </w:r>
          </w:p>
        </w:tc>
        <w:tc>
          <w:tcPr>
            <w:tcW w:w="193" w:type="pct"/>
          </w:tcPr>
          <w:p w:rsidR="00F34B00" w:rsidRDefault="00F34B00">
            <w:pPr>
              <w:rPr>
                <w:color w:val="FF0000"/>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情</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78"/>
              </w:tabs>
              <w:snapToGrid w:val="0"/>
              <w:spacing w:line="240" w:lineRule="exact"/>
              <w:ind w:rightChars="-21" w:right="-5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注</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 w:rightChars="-21" w:right="-50" w:hangingChars="46" w:hanging="10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58"/>
              </w:tabs>
              <w:snapToGrid w:val="0"/>
              <w:spacing w:line="240" w:lineRule="exact"/>
              <w:ind w:rightChars="-29" w:right="-70"/>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31" w:left="-4" w:rightChars="-27" w:right="-65" w:hangingChars="32" w:hanging="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6"/>
              </w:tabs>
              <w:snapToGrid w:val="0"/>
              <w:spacing w:line="240" w:lineRule="exact"/>
              <w:ind w:rightChars="-25" w:right="-60"/>
              <w:jc w:val="center"/>
              <w:rPr>
                <w:rFonts w:ascii="標楷體" w:eastAsia="標楷體" w:hAnsi="標楷體"/>
                <w:color w:val="FF0000"/>
                <w:kern w:val="0"/>
                <w:sz w:val="22"/>
                <w:szCs w:val="22"/>
              </w:rPr>
            </w:pPr>
            <w:r>
              <w:rPr>
                <w:rFonts w:ascii="標楷體" w:eastAsia="標楷體" w:hAnsi="標楷體" w:hint="eastAsia"/>
                <w:color w:val="FF0000"/>
                <w:kern w:val="0"/>
                <w:sz w:val="22"/>
                <w:szCs w:val="22"/>
              </w:rPr>
              <w:t>注</w:t>
            </w:r>
          </w:p>
        </w:tc>
        <w:tc>
          <w:tcPr>
            <w:tcW w:w="192" w:type="pct"/>
            <w:tcFitText/>
            <w:vAlign w:val="center"/>
          </w:tcPr>
          <w:p w:rsidR="00F34B00" w:rsidRDefault="00F34B00">
            <w:pPr>
              <w:tabs>
                <w:tab w:val="num" w:pos="-56"/>
              </w:tabs>
              <w:snapToGrid w:val="0"/>
              <w:spacing w:line="240" w:lineRule="exact"/>
              <w:ind w:leftChars="-6" w:left="-14" w:rightChars="-29" w:right="-70"/>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9"/>
              </w:tabs>
              <w:snapToGrid w:val="0"/>
              <w:spacing w:line="240" w:lineRule="exact"/>
              <w:ind w:rightChars="-27" w:right="-65"/>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注</w:t>
            </w:r>
          </w:p>
        </w:tc>
      </w:tr>
      <w:tr w:rsidR="00F34B00">
        <w:trPr>
          <w:trHeight w:hRule="exact" w:val="284"/>
        </w:trPr>
        <w:tc>
          <w:tcPr>
            <w:tcW w:w="192" w:type="pct"/>
            <w:tcFitText/>
            <w:vAlign w:val="center"/>
          </w:tcPr>
          <w:p w:rsidR="00F34B00" w:rsidRDefault="00F34B00">
            <w:pPr>
              <w:snapToGrid w:val="0"/>
              <w:spacing w:line="240" w:lineRule="exact"/>
              <w:ind w:leftChars="-29" w:left="-6" w:rightChars="-20" w:right="-48" w:hangingChars="29" w:hanging="64"/>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23" w:rightChars="-20" w:right="-48" w:hangingChars="35" w:hanging="59"/>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自2</w:t>
            </w:r>
          </w:p>
        </w:tc>
        <w:tc>
          <w:tcPr>
            <w:tcW w:w="192" w:type="pct"/>
            <w:tcFitText/>
            <w:vAlign w:val="center"/>
          </w:tcPr>
          <w:p w:rsidR="00F34B00" w:rsidRDefault="00F34B00">
            <w:pPr>
              <w:snapToGrid w:val="0"/>
              <w:spacing w:line="240" w:lineRule="exact"/>
              <w:ind w:leftChars="-24" w:left="-7" w:rightChars="-37" w:right="-89" w:hangingChars="23" w:hanging="5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8"/>
              </w:tabs>
              <w:snapToGrid w:val="0"/>
              <w:spacing w:line="240" w:lineRule="exact"/>
              <w:ind w:leftChars="-18" w:left="-6" w:rightChars="-20" w:right="-48" w:hangingChars="17" w:hanging="37"/>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自</w:t>
            </w:r>
          </w:p>
        </w:tc>
        <w:tc>
          <w:tcPr>
            <w:tcW w:w="192" w:type="pct"/>
            <w:tcFitText/>
            <w:vAlign w:val="center"/>
          </w:tcPr>
          <w:p w:rsidR="00F34B00" w:rsidRDefault="00F34B00">
            <w:pPr>
              <w:snapToGrid w:val="0"/>
              <w:spacing w:line="240" w:lineRule="exact"/>
              <w:ind w:leftChars="-36" w:left="-2" w:rightChars="-25" w:right="-60"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5" w:left="-3" w:rightChars="-22" w:right="-53" w:hangingChars="37" w:hanging="81"/>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63"/>
              </w:tabs>
              <w:snapToGrid w:val="0"/>
              <w:spacing w:line="240" w:lineRule="exact"/>
              <w:ind w:rightChars="-26" w:right="-62"/>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40"/>
              </w:tabs>
              <w:snapToGrid w:val="0"/>
              <w:spacing w:line="240" w:lineRule="exact"/>
              <w:ind w:rightChars="-17" w:right="-41"/>
              <w:jc w:val="center"/>
              <w:rPr>
                <w:rFonts w:ascii="標楷體" w:eastAsia="標楷體" w:hAnsi="標楷體"/>
                <w:color w:val="FF0000"/>
                <w:kern w:val="0"/>
                <w:sz w:val="22"/>
                <w:szCs w:val="22"/>
              </w:rPr>
            </w:pPr>
          </w:p>
        </w:tc>
        <w:tc>
          <w:tcPr>
            <w:tcW w:w="193" w:type="pct"/>
            <w:tcFitText/>
            <w:vAlign w:val="center"/>
          </w:tcPr>
          <w:p w:rsidR="00F34B00" w:rsidRDefault="00F34B00">
            <w:pPr>
              <w:tabs>
                <w:tab w:val="num" w:pos="-20"/>
              </w:tabs>
              <w:snapToGrid w:val="0"/>
              <w:spacing w:line="240" w:lineRule="exact"/>
              <w:ind w:leftChars="-43" w:left="-20" w:rightChars="-21" w:right="-50" w:hangingChars="46" w:hanging="83"/>
              <w:jc w:val="center"/>
              <w:rPr>
                <w:rFonts w:ascii="標楷體" w:eastAsia="標楷體" w:hAnsi="標楷體"/>
                <w:b/>
                <w:color w:val="FF0000"/>
                <w:kern w:val="0"/>
                <w:sz w:val="22"/>
                <w:szCs w:val="22"/>
              </w:rPr>
            </w:pPr>
            <w:r>
              <w:rPr>
                <w:rFonts w:ascii="標楷體" w:eastAsia="標楷體" w:hAnsi="標楷體" w:hint="eastAsia"/>
                <w:b/>
                <w:color w:val="FF0000"/>
                <w:w w:val="82"/>
                <w:kern w:val="0"/>
                <w:sz w:val="22"/>
                <w:szCs w:val="22"/>
              </w:rPr>
              <w:t>自2</w:t>
            </w:r>
          </w:p>
        </w:tc>
        <w:tc>
          <w:tcPr>
            <w:tcW w:w="192" w:type="pct"/>
            <w:tcFitText/>
            <w:vAlign w:val="center"/>
          </w:tcPr>
          <w:p w:rsidR="00F34B00" w:rsidRDefault="00F34B00">
            <w:pPr>
              <w:tabs>
                <w:tab w:val="num" w:pos="-39"/>
              </w:tabs>
              <w:snapToGrid w:val="0"/>
              <w:spacing w:line="240" w:lineRule="exact"/>
              <w:ind w:rightChars="-13" w:right="-31"/>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自</w:t>
            </w:r>
          </w:p>
        </w:tc>
        <w:tc>
          <w:tcPr>
            <w:tcW w:w="193" w:type="pct"/>
            <w:tcFitText/>
            <w:vAlign w:val="center"/>
          </w:tcPr>
          <w:p w:rsidR="00F34B00" w:rsidRDefault="00F34B00">
            <w:pPr>
              <w:tabs>
                <w:tab w:val="num" w:pos="-20"/>
              </w:tabs>
              <w:snapToGrid w:val="0"/>
              <w:spacing w:line="240" w:lineRule="exact"/>
              <w:ind w:leftChars="-31" w:left="-18" w:rightChars="-27" w:right="-65" w:hangingChars="32" w:hanging="56"/>
              <w:jc w:val="center"/>
              <w:rPr>
                <w:rFonts w:ascii="標楷體" w:eastAsia="標楷體" w:hAnsi="標楷體"/>
                <w:b/>
                <w:color w:val="FF0000"/>
                <w:kern w:val="0"/>
                <w:sz w:val="22"/>
                <w:szCs w:val="22"/>
              </w:rPr>
            </w:pPr>
            <w:r>
              <w:rPr>
                <w:rFonts w:ascii="標楷體" w:eastAsia="標楷體" w:hAnsi="標楷體" w:hint="eastAsia"/>
                <w:b/>
                <w:color w:val="FF0000"/>
                <w:w w:val="79"/>
                <w:kern w:val="0"/>
                <w:sz w:val="22"/>
                <w:szCs w:val="22"/>
              </w:rPr>
              <w:t>自2</w:t>
            </w:r>
          </w:p>
        </w:tc>
        <w:tc>
          <w:tcPr>
            <w:tcW w:w="192" w:type="pct"/>
            <w:tcFitText/>
            <w:vAlign w:val="center"/>
          </w:tcPr>
          <w:p w:rsidR="00F34B00" w:rsidRDefault="00F34B00">
            <w:pPr>
              <w:snapToGrid w:val="0"/>
              <w:spacing w:line="240" w:lineRule="exact"/>
              <w:ind w:leftChars="-34" w:left="-23" w:rightChars="-20" w:right="-48" w:hangingChars="35" w:hanging="59"/>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自2</w:t>
            </w:r>
          </w:p>
        </w:tc>
        <w:tc>
          <w:tcPr>
            <w:tcW w:w="192" w:type="pct"/>
            <w:tcFitText/>
            <w:vAlign w:val="center"/>
          </w:tcPr>
          <w:p w:rsidR="00F34B00" w:rsidRDefault="00F34B00">
            <w:pPr>
              <w:snapToGrid w:val="0"/>
              <w:spacing w:line="240" w:lineRule="exact"/>
              <w:ind w:leftChars="-34" w:left="-23" w:rightChars="-20" w:right="-48" w:hangingChars="35" w:hanging="59"/>
              <w:jc w:val="center"/>
              <w:rPr>
                <w:rFonts w:ascii="標楷體" w:eastAsia="標楷體" w:hAnsi="標楷體"/>
                <w:b/>
                <w:color w:val="FF0000"/>
                <w:kern w:val="0"/>
                <w:sz w:val="22"/>
                <w:szCs w:val="22"/>
              </w:rPr>
            </w:pPr>
            <w:r>
              <w:rPr>
                <w:rFonts w:ascii="標楷體" w:eastAsia="標楷體" w:hAnsi="標楷體" w:hint="eastAsia"/>
                <w:b/>
                <w:color w:val="FF0000"/>
                <w:w w:val="76"/>
                <w:kern w:val="0"/>
                <w:sz w:val="22"/>
                <w:szCs w:val="22"/>
              </w:rPr>
              <w:t>自2</w:t>
            </w:r>
          </w:p>
        </w:tc>
        <w:tc>
          <w:tcPr>
            <w:tcW w:w="192" w:type="pct"/>
            <w:tcFitText/>
            <w:vAlign w:val="center"/>
          </w:tcPr>
          <w:p w:rsidR="00F34B00" w:rsidRDefault="00F34B00">
            <w:pPr>
              <w:snapToGrid w:val="0"/>
              <w:spacing w:line="240" w:lineRule="exact"/>
              <w:ind w:leftChars="-34" w:left="-5" w:rightChars="-20" w:right="-48" w:hangingChars="35" w:hanging="77"/>
              <w:jc w:val="center"/>
              <w:rPr>
                <w:rFonts w:ascii="標楷體" w:eastAsia="標楷體" w:hAnsi="標楷體"/>
                <w:b/>
                <w:color w:val="FF0000"/>
                <w:kern w:val="0"/>
                <w:sz w:val="22"/>
                <w:szCs w:val="22"/>
              </w:rPr>
            </w:pPr>
            <w:r w:rsidRPr="00DB285F">
              <w:rPr>
                <w:rFonts w:ascii="標楷體" w:eastAsia="標楷體" w:hAnsi="標楷體" w:hint="eastAsia"/>
                <w:color w:val="FF0000"/>
                <w:kern w:val="0"/>
                <w:sz w:val="22"/>
                <w:szCs w:val="22"/>
              </w:rPr>
              <w:t>自</w:t>
            </w:r>
          </w:p>
        </w:tc>
        <w:tc>
          <w:tcPr>
            <w:tcW w:w="193" w:type="pct"/>
            <w:tcFitText/>
            <w:vAlign w:val="center"/>
          </w:tcPr>
          <w:p w:rsidR="00F34B00" w:rsidRDefault="00F34B00">
            <w:pPr>
              <w:snapToGrid w:val="0"/>
              <w:spacing w:line="240" w:lineRule="exact"/>
              <w:ind w:leftChars="-32" w:left="-4" w:rightChars="-32" w:right="-77" w:hangingChars="33" w:hanging="73"/>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9" w:left="-8" w:rightChars="-28" w:right="-67" w:hangingChars="28" w:hanging="62"/>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2" w:left="-4" w:rightChars="-26" w:right="-62" w:hangingChars="33" w:hanging="73"/>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23" w:left="-11" w:rightChars="-25" w:right="-60" w:hangingChars="20" w:hanging="44"/>
              <w:jc w:val="center"/>
              <w:rPr>
                <w:rFonts w:ascii="標楷體" w:eastAsia="標楷體" w:hAnsi="標楷體"/>
                <w:color w:val="FF0000"/>
                <w:kern w:val="0"/>
                <w:sz w:val="22"/>
                <w:szCs w:val="22"/>
              </w:rPr>
            </w:pPr>
          </w:p>
        </w:tc>
        <w:tc>
          <w:tcPr>
            <w:tcW w:w="192" w:type="pct"/>
            <w:tcFitText/>
            <w:vAlign w:val="center"/>
          </w:tcPr>
          <w:p w:rsidR="00F34B00" w:rsidRDefault="00F34B00">
            <w:pPr>
              <w:tabs>
                <w:tab w:val="num" w:pos="12"/>
              </w:tabs>
              <w:snapToGrid w:val="0"/>
              <w:spacing w:line="240" w:lineRule="exact"/>
              <w:ind w:leftChars="-29" w:left="-4" w:rightChars="-17" w:right="-41" w:hangingChars="30" w:hanging="6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1" w:left="-4" w:rightChars="-21" w:right="-50" w:hangingChars="32" w:hanging="70"/>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33" w:left="-4" w:rightChars="-25" w:right="-60" w:hangingChars="34" w:hanging="75"/>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24" w:left="-12" w:rightChars="-12" w:right="-29" w:hangingChars="21" w:hanging="46"/>
              <w:jc w:val="center"/>
              <w:rPr>
                <w:rFonts w:ascii="標楷體" w:eastAsia="標楷體" w:hAnsi="標楷體"/>
                <w:color w:val="FF0000"/>
                <w:kern w:val="0"/>
                <w:sz w:val="22"/>
                <w:szCs w:val="22"/>
              </w:rPr>
            </w:pPr>
          </w:p>
        </w:tc>
        <w:tc>
          <w:tcPr>
            <w:tcW w:w="192" w:type="pct"/>
            <w:tcFitText/>
            <w:vAlign w:val="center"/>
          </w:tcPr>
          <w:p w:rsidR="00F34B00" w:rsidRDefault="00F34B00">
            <w:pPr>
              <w:snapToGrid w:val="0"/>
              <w:spacing w:line="240" w:lineRule="exact"/>
              <w:ind w:leftChars="-36" w:left="-2" w:rightChars="-22" w:right="-53" w:hangingChars="38" w:hanging="84"/>
              <w:jc w:val="center"/>
              <w:rPr>
                <w:rFonts w:ascii="標楷體" w:eastAsia="標楷體" w:hAnsi="標楷體"/>
                <w:color w:val="FF0000"/>
                <w:kern w:val="0"/>
                <w:sz w:val="22"/>
                <w:szCs w:val="22"/>
              </w:rPr>
            </w:pPr>
          </w:p>
        </w:tc>
        <w:tc>
          <w:tcPr>
            <w:tcW w:w="193" w:type="pct"/>
            <w:tcFitText/>
            <w:vAlign w:val="center"/>
          </w:tcPr>
          <w:p w:rsidR="00F34B00" w:rsidRDefault="00F34B00">
            <w:pPr>
              <w:snapToGrid w:val="0"/>
              <w:spacing w:line="240" w:lineRule="exact"/>
              <w:ind w:leftChars="-50" w:left="-120" w:rightChars="-22" w:right="-53"/>
              <w:jc w:val="center"/>
              <w:rPr>
                <w:rFonts w:ascii="標楷體" w:eastAsia="標楷體" w:hAnsi="標楷體"/>
                <w:color w:val="FF0000"/>
                <w:kern w:val="0"/>
                <w:sz w:val="22"/>
                <w:szCs w:val="22"/>
              </w:rPr>
            </w:pPr>
            <w:r w:rsidRPr="00DB285F">
              <w:rPr>
                <w:rFonts w:ascii="標楷體" w:eastAsia="標楷體" w:hAnsi="標楷體" w:hint="eastAsia"/>
                <w:color w:val="FF0000"/>
                <w:kern w:val="0"/>
                <w:sz w:val="22"/>
                <w:szCs w:val="22"/>
              </w:rPr>
              <w:t>自</w:t>
            </w:r>
          </w:p>
        </w:tc>
      </w:tr>
    </w:tbl>
    <w:p w:rsidR="00F34B00" w:rsidRDefault="00F34B00">
      <w:pPr>
        <w:spacing w:line="20" w:lineRule="exact"/>
        <w:rPr>
          <w:rFonts w:ascii="標楷體" w:eastAsia="標楷體" w:hAnsi="標楷體"/>
          <w:sz w:val="20"/>
          <w:szCs w:val="20"/>
        </w:rPr>
      </w:pPr>
    </w:p>
    <w:p w:rsidR="00F34B00" w:rsidRDefault="00F34B00">
      <w:pPr>
        <w:rPr>
          <w:rFonts w:ascii="標楷體" w:eastAsia="標楷體" w:hAnsi="標楷體"/>
        </w:rPr>
      </w:pPr>
      <w:r>
        <w:rPr>
          <w:rFonts w:ascii="標楷體" w:eastAsia="標楷體" w:hAnsi="標楷體" w:hint="eastAsia"/>
        </w:rPr>
        <w:t>各項計分結果：A切截分數（B得分/C該項總分）高於切截分數請用紅筆圈出得分</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16"/>
        <w:gridCol w:w="1546"/>
        <w:gridCol w:w="1031"/>
        <w:gridCol w:w="1030"/>
        <w:gridCol w:w="1547"/>
        <w:gridCol w:w="515"/>
        <w:gridCol w:w="2062"/>
      </w:tblGrid>
      <w:tr w:rsidR="00F34B00">
        <w:tc>
          <w:tcPr>
            <w:tcW w:w="2577" w:type="dxa"/>
            <w:gridSpan w:val="2"/>
          </w:tcPr>
          <w:p w:rsidR="00F34B00" w:rsidRDefault="00F34B00">
            <w:pPr>
              <w:ind w:leftChars="-29" w:left="-70"/>
              <w:rPr>
                <w:rFonts w:ascii="標楷體" w:eastAsia="標楷體" w:hAnsi="標楷體"/>
                <w:color w:val="FF0000"/>
              </w:rPr>
            </w:pPr>
            <w:r>
              <w:rPr>
                <w:rFonts w:ascii="標楷體" w:eastAsia="標楷體" w:hAnsi="標楷體" w:hint="eastAsia"/>
                <w:color w:val="FF0000"/>
              </w:rPr>
              <w:t>身體病弱（   /17）</w:t>
            </w:r>
          </w:p>
        </w:tc>
        <w:tc>
          <w:tcPr>
            <w:tcW w:w="2577" w:type="dxa"/>
            <w:gridSpan w:val="2"/>
          </w:tcPr>
          <w:p w:rsidR="00F34B00" w:rsidRDefault="00F34B00">
            <w:pPr>
              <w:rPr>
                <w:rFonts w:ascii="標楷體" w:eastAsia="標楷體" w:hAnsi="標楷體"/>
                <w:color w:val="FF0000"/>
              </w:rPr>
            </w:pPr>
            <w:r>
              <w:rPr>
                <w:rFonts w:ascii="標楷體" w:eastAsia="標楷體" w:hAnsi="標楷體" w:hint="eastAsia"/>
                <w:color w:val="FF0000"/>
              </w:rPr>
              <w:t>視覺（    /9）</w:t>
            </w:r>
          </w:p>
        </w:tc>
        <w:tc>
          <w:tcPr>
            <w:tcW w:w="2577" w:type="dxa"/>
            <w:gridSpan w:val="2"/>
          </w:tcPr>
          <w:p w:rsidR="00F34B00" w:rsidRDefault="00F34B00">
            <w:pPr>
              <w:rPr>
                <w:rFonts w:ascii="標楷體" w:eastAsia="標楷體" w:hAnsi="標楷體"/>
                <w:color w:val="FF0000"/>
              </w:rPr>
            </w:pPr>
            <w:r>
              <w:rPr>
                <w:rFonts w:ascii="標楷體" w:eastAsia="標楷體" w:hAnsi="標楷體" w:hint="eastAsia"/>
                <w:color w:val="FF0000"/>
              </w:rPr>
              <w:t>聽覺（    /8）</w:t>
            </w:r>
          </w:p>
        </w:tc>
        <w:tc>
          <w:tcPr>
            <w:tcW w:w="2577" w:type="dxa"/>
            <w:gridSpan w:val="2"/>
          </w:tcPr>
          <w:p w:rsidR="00F34B00" w:rsidRDefault="00F34B00">
            <w:pPr>
              <w:rPr>
                <w:rFonts w:ascii="標楷體" w:eastAsia="標楷體" w:hAnsi="標楷體"/>
                <w:color w:val="FF0000"/>
              </w:rPr>
            </w:pPr>
            <w:r>
              <w:rPr>
                <w:rFonts w:ascii="標楷體" w:eastAsia="標楷體" w:hAnsi="標楷體" w:hint="eastAsia"/>
                <w:color w:val="FF0000"/>
              </w:rPr>
              <w:t>動作（    /5）</w:t>
            </w:r>
          </w:p>
        </w:tc>
      </w:tr>
      <w:tr w:rsidR="00F34B00">
        <w:tc>
          <w:tcPr>
            <w:tcW w:w="2061" w:type="dxa"/>
          </w:tcPr>
          <w:p w:rsidR="00F34B00" w:rsidRDefault="00F34B00">
            <w:pPr>
              <w:rPr>
                <w:rFonts w:ascii="標楷體" w:eastAsia="標楷體" w:hAnsi="標楷體"/>
                <w:color w:val="FF0000"/>
              </w:rPr>
            </w:pPr>
            <w:r>
              <w:rPr>
                <w:rFonts w:ascii="標楷體" w:eastAsia="標楷體" w:hAnsi="標楷體" w:hint="eastAsia"/>
                <w:color w:val="FF0000"/>
              </w:rPr>
              <w:t>智障 6（  /26）</w:t>
            </w:r>
          </w:p>
        </w:tc>
        <w:tc>
          <w:tcPr>
            <w:tcW w:w="2062" w:type="dxa"/>
            <w:gridSpan w:val="2"/>
          </w:tcPr>
          <w:p w:rsidR="00F34B00" w:rsidRDefault="00F34B00">
            <w:pPr>
              <w:ind w:left="135"/>
              <w:rPr>
                <w:rFonts w:ascii="標楷體" w:eastAsia="標楷體" w:hAnsi="標楷體"/>
                <w:color w:val="FF0000"/>
              </w:rPr>
            </w:pPr>
            <w:r>
              <w:rPr>
                <w:rFonts w:ascii="標楷體" w:eastAsia="標楷體" w:hAnsi="標楷體" w:hint="eastAsia"/>
                <w:color w:val="FF0000"/>
              </w:rPr>
              <w:t>學障 6（  /21）</w:t>
            </w:r>
          </w:p>
        </w:tc>
        <w:tc>
          <w:tcPr>
            <w:tcW w:w="2061" w:type="dxa"/>
            <w:gridSpan w:val="2"/>
          </w:tcPr>
          <w:p w:rsidR="00F34B00" w:rsidRDefault="00F34B00">
            <w:pPr>
              <w:rPr>
                <w:rFonts w:ascii="標楷體" w:eastAsia="標楷體" w:hAnsi="標楷體"/>
                <w:color w:val="FF0000"/>
              </w:rPr>
            </w:pPr>
            <w:r>
              <w:rPr>
                <w:rFonts w:ascii="標楷體" w:eastAsia="標楷體" w:hAnsi="標楷體" w:hint="eastAsia"/>
                <w:color w:val="FF0000"/>
              </w:rPr>
              <w:t>情障4（   /20）</w:t>
            </w:r>
          </w:p>
        </w:tc>
        <w:tc>
          <w:tcPr>
            <w:tcW w:w="2062" w:type="dxa"/>
            <w:gridSpan w:val="2"/>
          </w:tcPr>
          <w:p w:rsidR="00F34B00" w:rsidRDefault="00F34B00">
            <w:pPr>
              <w:rPr>
                <w:rFonts w:ascii="標楷體" w:eastAsia="標楷體" w:hAnsi="標楷體"/>
                <w:color w:val="FF0000"/>
              </w:rPr>
            </w:pPr>
            <w:r>
              <w:rPr>
                <w:rFonts w:ascii="標楷體" w:eastAsia="標楷體" w:hAnsi="標楷體" w:hint="eastAsia"/>
                <w:color w:val="FF0000"/>
              </w:rPr>
              <w:t>注意力4 （  /11）</w:t>
            </w:r>
          </w:p>
        </w:tc>
        <w:tc>
          <w:tcPr>
            <w:tcW w:w="2062" w:type="dxa"/>
          </w:tcPr>
          <w:p w:rsidR="00F34B00" w:rsidRDefault="00F34B00">
            <w:pPr>
              <w:rPr>
                <w:rFonts w:ascii="標楷體" w:eastAsia="標楷體" w:hAnsi="標楷體"/>
                <w:color w:val="FF0000"/>
              </w:rPr>
            </w:pPr>
            <w:r>
              <w:rPr>
                <w:rFonts w:ascii="標楷體" w:eastAsia="標楷體" w:hAnsi="標楷體" w:hint="eastAsia"/>
                <w:color w:val="FF0000"/>
              </w:rPr>
              <w:t>自閉症6（ /38）</w:t>
            </w:r>
          </w:p>
        </w:tc>
      </w:tr>
    </w:tbl>
    <w:p w:rsidR="00F34B00" w:rsidRDefault="00F34B00" w:rsidP="00F34B00"/>
    <w:sectPr w:rsidR="00F34B00">
      <w:pgSz w:w="11906" w:h="16838"/>
      <w:pgMar w:top="1440" w:right="92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250" w:rsidRDefault="00C30250">
      <w:r>
        <w:separator/>
      </w:r>
    </w:p>
  </w:endnote>
  <w:endnote w:type="continuationSeparator" w:id="0">
    <w:p w:rsidR="00C30250" w:rsidRDefault="00C3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250" w:rsidRDefault="00C30250">
      <w:r>
        <w:separator/>
      </w:r>
    </w:p>
  </w:footnote>
  <w:footnote w:type="continuationSeparator" w:id="0">
    <w:p w:rsidR="00C30250" w:rsidRDefault="00C30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B14DD"/>
    <w:multiLevelType w:val="hybridMultilevel"/>
    <w:tmpl w:val="EB8C2208"/>
    <w:lvl w:ilvl="0" w:tplc="93DE1850">
      <w:start w:val="1"/>
      <w:numFmt w:val="decimal"/>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2" w15:restartNumberingAfterBreak="0">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00"/>
    <w:rsid w:val="00087B70"/>
    <w:rsid w:val="001E1303"/>
    <w:rsid w:val="004D2EA7"/>
    <w:rsid w:val="007A3AE9"/>
    <w:rsid w:val="00916D11"/>
    <w:rsid w:val="00AE2563"/>
    <w:rsid w:val="00B87CAE"/>
    <w:rsid w:val="00BA2127"/>
    <w:rsid w:val="00C30250"/>
    <w:rsid w:val="00D469CE"/>
    <w:rsid w:val="00D60384"/>
    <w:rsid w:val="00DB285F"/>
    <w:rsid w:val="00F34B00"/>
    <w:rsid w:val="00F52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27A565-2F4E-4065-809E-59431D39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標楷體" w:eastAsia="標楷體"/>
      <w:szCs w:val="20"/>
    </w:rPr>
  </w:style>
  <w:style w:type="paragraph" w:styleId="a4">
    <w:name w:val="header"/>
    <w:basedOn w:val="a"/>
    <w:rsid w:val="001E1303"/>
    <w:pPr>
      <w:tabs>
        <w:tab w:val="center" w:pos="4153"/>
        <w:tab w:val="right" w:pos="8306"/>
      </w:tabs>
      <w:snapToGrid w:val="0"/>
    </w:pPr>
    <w:rPr>
      <w:sz w:val="20"/>
      <w:szCs w:val="20"/>
    </w:rPr>
  </w:style>
  <w:style w:type="paragraph" w:styleId="a5">
    <w:name w:val="footer"/>
    <w:basedOn w:val="a"/>
    <w:rsid w:val="001E1303"/>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723</Words>
  <Characters>4126</Characters>
  <Application>Microsoft Office Word</Application>
  <DocSecurity>0</DocSecurity>
  <Lines>34</Lines>
  <Paragraphs>9</Paragraphs>
  <ScaleCrop>false</ScaleCrop>
  <Company>mychat</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特殊需求學生轉介表-100R</dc:title>
  <dc:creator>SuperXP</dc:creator>
  <cp:lastModifiedBy>user</cp:lastModifiedBy>
  <cp:revision>2</cp:revision>
  <cp:lastPrinted>2009-04-01T04:55:00Z</cp:lastPrinted>
  <dcterms:created xsi:type="dcterms:W3CDTF">2020-09-15T07:16:00Z</dcterms:created>
  <dcterms:modified xsi:type="dcterms:W3CDTF">2020-09-15T07:16:00Z</dcterms:modified>
</cp:coreProperties>
</file>