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45" w:rsidRPr="001A0A45" w:rsidRDefault="001A0A45" w:rsidP="001A0A45">
      <w:pPr>
        <w:widowControl/>
        <w:spacing w:before="100" w:beforeAutospacing="1" w:after="100" w:afterAutospacing="1" w:line="360" w:lineRule="auto"/>
        <w:ind w:firstLine="119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Toc141692796"/>
      <w:bookmarkEnd w:id="0"/>
      <w:r w:rsidRPr="001A0A45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408EAE5" wp14:editId="51A55CF9">
            <wp:extent cx="6350" cy="6350"/>
            <wp:effectExtent l="0" t="0" r="0" b="0"/>
            <wp:docPr id="1" name="圖片 1" descr="C:\Users\user\AppData\Local\Temp\lu174643wh7lo.tmp\lu174643wh7n6_tmp_8cdaf00bc3f2f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74643wh7lo.tmp\lu174643wh7n6_tmp_8cdaf00bc3f2f1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A0A4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1A0A4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南市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113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年公私立國民中學數學競賽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br/>
      </w:r>
      <w:bookmarkStart w:id="1" w:name="_GoBack"/>
      <w:r w:rsidRPr="001A0A4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成績複查申請表</w:t>
      </w:r>
    </w:p>
    <w:bookmarkEnd w:id="1"/>
    <w:p w:rsidR="001A0A45" w:rsidRPr="001A0A45" w:rsidRDefault="001A0A45" w:rsidP="001A0A45">
      <w:pPr>
        <w:widowControl/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為維護應考人權益，填表前請先詳閱下列說明，並依下列方式辦理：</w:t>
      </w:r>
    </w:p>
    <w:p w:rsidR="001A0A45" w:rsidRPr="001A0A45" w:rsidRDefault="001A0A45" w:rsidP="001A0A45">
      <w:pPr>
        <w:widowControl/>
        <w:numPr>
          <w:ilvl w:val="0"/>
          <w:numId w:val="1"/>
        </w:numPr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proofErr w:type="gramStart"/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填妥表列</w:t>
      </w:r>
      <w:proofErr w:type="gramEnd"/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資料。</w:t>
      </w:r>
    </w:p>
    <w:p w:rsidR="001A0A45" w:rsidRPr="001A0A45" w:rsidRDefault="001A0A45" w:rsidP="001A0A45">
      <w:pPr>
        <w:widowControl/>
        <w:numPr>
          <w:ilvl w:val="0"/>
          <w:numId w:val="1"/>
        </w:numPr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bookmarkStart w:id="2" w:name="_Hlk123892117"/>
      <w:bookmarkEnd w:id="2"/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本申請表限由應考人本人、其家長及應考人所就讀學校承辦處室提出</w:t>
      </w:r>
      <w:r w:rsidRPr="001A0A45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1A0A45" w:rsidRPr="001A0A45" w:rsidRDefault="001A0A45" w:rsidP="001A0A45">
      <w:pPr>
        <w:widowControl/>
        <w:numPr>
          <w:ilvl w:val="0"/>
          <w:numId w:val="1"/>
        </w:numPr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複查過程不得要求重新閱卷或重製</w:t>
      </w:r>
      <w:r w:rsidRPr="001A0A45">
        <w:rPr>
          <w:rFonts w:ascii="新細明體" w:eastAsia="新細明體" w:hAnsi="新細明體" w:cs="新細明體" w:hint="eastAsia"/>
          <w:kern w:val="0"/>
          <w:sz w:val="28"/>
          <w:szCs w:val="28"/>
        </w:rPr>
        <w:t>、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調</w:t>
      </w:r>
      <w:proofErr w:type="gramStart"/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閱答題卷</w:t>
      </w:r>
      <w:proofErr w:type="gramEnd"/>
      <w:r w:rsidRPr="001A0A45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</w:p>
    <w:p w:rsidR="001A0A45" w:rsidRPr="001A0A45" w:rsidRDefault="001A0A45" w:rsidP="001A0A45">
      <w:pPr>
        <w:widowControl/>
        <w:numPr>
          <w:ilvl w:val="0"/>
          <w:numId w:val="1"/>
        </w:numPr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bookmarkStart w:id="3" w:name="_gjdgxs"/>
      <w:bookmarkEnd w:id="3"/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成績複查申請，請於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113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11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14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日（星期四）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09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00-12</w:t>
      </w:r>
      <w:r w:rsidRPr="001A0A4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 w:rsidRPr="001A0A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00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，填具本申請表，傳真至南寧高中教務處</w:t>
      </w:r>
      <w:r w:rsidRPr="001A0A45">
        <w:rPr>
          <w:rFonts w:ascii="標楷體" w:eastAsia="標楷體" w:hAnsi="標楷體" w:cs="Times New Roman" w:hint="eastAsia"/>
          <w:kern w:val="0"/>
          <w:sz w:val="28"/>
          <w:szCs w:val="28"/>
        </w:rPr>
        <w:t>06-2629677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【註明教務處】，並電話確認</w:t>
      </w:r>
      <w:r w:rsidRPr="001A0A4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Pr="001A0A45">
        <w:rPr>
          <w:rFonts w:ascii="標楷體" w:eastAsia="標楷體" w:hAnsi="標楷體" w:cs="Times New Roman" w:hint="eastAsia"/>
          <w:kern w:val="0"/>
          <w:sz w:val="28"/>
          <w:szCs w:val="28"/>
        </w:rPr>
        <w:t>06-2622458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分機</w:t>
      </w:r>
      <w:r w:rsidRPr="001A0A45">
        <w:rPr>
          <w:rFonts w:ascii="標楷體" w:eastAsia="標楷體" w:hAnsi="標楷體" w:cs="Times New Roman" w:hint="eastAsia"/>
          <w:kern w:val="0"/>
          <w:sz w:val="28"/>
          <w:szCs w:val="28"/>
        </w:rPr>
        <w:t>21)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，逾期不受理。</w:t>
      </w:r>
    </w:p>
    <w:p w:rsidR="001A0A45" w:rsidRPr="001A0A45" w:rsidRDefault="001A0A45" w:rsidP="001A0A45">
      <w:pPr>
        <w:widowControl/>
        <w:numPr>
          <w:ilvl w:val="0"/>
          <w:numId w:val="1"/>
        </w:numPr>
        <w:spacing w:before="100" w:beforeAutospacing="1" w:after="100" w:afterAutospacing="1" w:line="499" w:lineRule="auto"/>
        <w:rPr>
          <w:rFonts w:ascii="新細明體" w:eastAsia="新細明體" w:hAnsi="新細明體" w:cs="新細明體" w:hint="eastAsia"/>
          <w:kern w:val="0"/>
          <w:szCs w:val="24"/>
        </w:rPr>
      </w:pP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為保護應考人成績的隱私，主辦學校將依據申請表內</w:t>
      </w:r>
      <w:r w:rsidRPr="001A0A45">
        <w:rPr>
          <w:rFonts w:ascii="SimSun" w:eastAsia="SimSun" w:hAnsi="SimSun" w:cs="新細明體" w:hint="eastAsia"/>
          <w:kern w:val="0"/>
          <w:sz w:val="28"/>
          <w:szCs w:val="28"/>
        </w:rPr>
        <w:t>「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應考人所就讀學校</w:t>
      </w:r>
      <w:r w:rsidRPr="001A0A45">
        <w:rPr>
          <w:rFonts w:ascii="SimSun" w:eastAsia="SimSun" w:hAnsi="SimSun" w:cs="新細明體" w:hint="eastAsia"/>
          <w:kern w:val="0"/>
          <w:sz w:val="28"/>
          <w:szCs w:val="28"/>
        </w:rPr>
        <w:t>」</w:t>
      </w:r>
      <w:r w:rsidRPr="001A0A45">
        <w:rPr>
          <w:rFonts w:ascii="標楷體" w:eastAsia="標楷體" w:hAnsi="標楷體" w:cs="新細明體" w:hint="eastAsia"/>
          <w:kern w:val="0"/>
          <w:sz w:val="28"/>
          <w:szCs w:val="28"/>
        </w:rPr>
        <w:t>，統一傳真回覆給該校教務處，請應考人自行向教務查詢複查結果。</w:t>
      </w:r>
    </w:p>
    <w:tbl>
      <w:tblPr>
        <w:tblW w:w="840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454"/>
        <w:gridCol w:w="1957"/>
        <w:gridCol w:w="1513"/>
        <w:gridCol w:w="2476"/>
      </w:tblGrid>
      <w:tr w:rsidR="001A0A45" w:rsidRPr="001A0A45" w:rsidTr="001A0A45">
        <w:trPr>
          <w:trHeight w:val="640"/>
          <w:tblCellSpacing w:w="0" w:type="dxa"/>
          <w:jc w:val="center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應考人姓名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0A45" w:rsidRPr="001A0A45" w:rsidTr="001A0A45">
        <w:trPr>
          <w:trHeight w:val="560"/>
          <w:tblCellSpacing w:w="0" w:type="dxa"/>
          <w:jc w:val="center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應考人學校名稱</w:t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0A45" w:rsidRPr="001A0A45" w:rsidTr="001A0A45">
        <w:trPr>
          <w:trHeight w:val="500"/>
          <w:tblCellSpacing w:w="0" w:type="dxa"/>
          <w:jc w:val="center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聯絡方式(手機)</w:t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0A45" w:rsidRPr="001A0A45" w:rsidTr="001A0A45">
        <w:trPr>
          <w:trHeight w:val="650"/>
          <w:tblCellSpacing w:w="0" w:type="dxa"/>
          <w:jc w:val="center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原通知成績(由申請人填寫)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A0A45" w:rsidRPr="001A0A45" w:rsidTr="001A0A45">
        <w:trPr>
          <w:trHeight w:val="640"/>
          <w:tblCellSpacing w:w="0" w:type="dxa"/>
          <w:jc w:val="center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A4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成績複查結果(由主辦學校填寫)</w:t>
            </w:r>
          </w:p>
        </w:tc>
        <w:tc>
          <w:tcPr>
            <w:tcW w:w="3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5" w:rsidRPr="001A0A45" w:rsidRDefault="001A0A45" w:rsidP="001A0A4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E6869" w:rsidRPr="001A0A45" w:rsidRDefault="001E6869"/>
    <w:sectPr w:rsidR="001E6869" w:rsidRPr="001A0A45" w:rsidSect="001A0A4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48AD"/>
    <w:multiLevelType w:val="multilevel"/>
    <w:tmpl w:val="ADE4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45"/>
    <w:rsid w:val="001A0A45"/>
    <w:rsid w:val="001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9587-6FD0-45F0-B845-0211B75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2024-11-13T23:51:00Z</dcterms:created>
  <dcterms:modified xsi:type="dcterms:W3CDTF">2024-11-13T23:51:00Z</dcterms:modified>
</cp:coreProperties>
</file>