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AE2" w:rsidRDefault="00B40AE2" w:rsidP="00B40AE2">
      <w:pPr>
        <w:pStyle w:val="Web"/>
        <w:pageBreakBefore/>
        <w:spacing w:line="442" w:lineRule="atLeast"/>
      </w:pPr>
      <w:r>
        <w:rPr>
          <w:rFonts w:ascii="標楷體" w:eastAsia="標楷體" w:hAnsi="標楷體" w:hint="eastAsia"/>
          <w:color w:val="000000"/>
        </w:rPr>
        <w:t>附件四</w:t>
      </w:r>
    </w:p>
    <w:p w:rsidR="00B40AE2" w:rsidRDefault="00B40AE2" w:rsidP="00B40AE2">
      <w:pPr>
        <w:pStyle w:val="Web"/>
        <w:jc w:val="center"/>
        <w:rPr>
          <w:rFonts w:hint="eastAsia"/>
        </w:rPr>
      </w:pPr>
      <w:bookmarkStart w:id="0" w:name="_GoBack"/>
      <w:r>
        <w:rPr>
          <w:rFonts w:ascii="標楷體" w:eastAsia="標楷體" w:hAnsi="標楷體" w:hint="eastAsia"/>
          <w:b/>
          <w:bCs/>
          <w:color w:val="000000"/>
          <w:sz w:val="32"/>
          <w:szCs w:val="32"/>
        </w:rPr>
        <w:t>肖像權使用同意書</w:t>
      </w:r>
    </w:p>
    <w:bookmarkEnd w:id="0"/>
    <w:p w:rsidR="00B40AE2" w:rsidRDefault="00B40AE2" w:rsidP="00B40AE2">
      <w:pPr>
        <w:pStyle w:val="Web"/>
        <w:rPr>
          <w:rFonts w:hint="eastAsia"/>
        </w:rPr>
      </w:pPr>
      <w:r>
        <w:rPr>
          <w:rFonts w:ascii="標楷體" w:eastAsia="標楷體" w:hAnsi="標楷體" w:hint="eastAsia"/>
          <w:color w:val="000000"/>
          <w:sz w:val="28"/>
          <w:szCs w:val="28"/>
        </w:rPr>
        <w:t>本人 </w:t>
      </w:r>
      <w:r>
        <w:rPr>
          <w:rFonts w:ascii="標楷體" w:eastAsia="標楷體" w:hAnsi="標楷體" w:hint="eastAsia"/>
          <w:color w:val="000000"/>
          <w:sz w:val="28"/>
          <w:szCs w:val="28"/>
          <w:u w:val="single"/>
        </w:rPr>
        <w:t>          </w:t>
      </w:r>
      <w:r>
        <w:rPr>
          <w:rFonts w:ascii="標楷體" w:eastAsia="標楷體" w:hAnsi="標楷體" w:hint="eastAsia"/>
          <w:color w:val="000000"/>
          <w:sz w:val="28"/>
          <w:szCs w:val="28"/>
        </w:rPr>
        <w:t>（以下簡稱為甲方，甲方未成年由法定代理人</w:t>
      </w:r>
    </w:p>
    <w:p w:rsidR="00B40AE2" w:rsidRDefault="00B40AE2" w:rsidP="00B40AE2">
      <w:pPr>
        <w:pStyle w:val="Web"/>
        <w:rPr>
          <w:rFonts w:hint="eastAsia"/>
        </w:rPr>
      </w:pPr>
      <w:r>
        <w:rPr>
          <w:rFonts w:hint="eastAsia"/>
          <w:color w:val="000000"/>
          <w:u w:val="single"/>
        </w:rPr>
        <w:t>          </w:t>
      </w:r>
      <w:r>
        <w:rPr>
          <w:rFonts w:ascii="標楷體" w:eastAsia="標楷體" w:hAnsi="標楷體" w:hint="eastAsia"/>
          <w:color w:val="000000"/>
          <w:sz w:val="28"/>
          <w:szCs w:val="28"/>
        </w:rPr>
        <w:t>簽名</w:t>
      </w:r>
      <w:proofErr w:type="gramStart"/>
      <w:r>
        <w:rPr>
          <w:rFonts w:ascii="標楷體" w:eastAsia="標楷體" w:hAnsi="標楷體" w:hint="eastAsia"/>
          <w:color w:val="000000"/>
          <w:sz w:val="28"/>
          <w:szCs w:val="28"/>
        </w:rPr>
        <w:t>）</w:t>
      </w:r>
      <w:proofErr w:type="gramEnd"/>
      <w:r>
        <w:rPr>
          <w:rFonts w:ascii="標楷體" w:eastAsia="標楷體" w:hAnsi="標楷體" w:hint="eastAsia"/>
          <w:color w:val="000000"/>
          <w:sz w:val="28"/>
          <w:szCs w:val="28"/>
        </w:rPr>
        <w:t>同意予</w:t>
      </w:r>
      <w:r>
        <w:rPr>
          <w:rFonts w:ascii="標楷體" w:eastAsia="標楷體" w:hAnsi="標楷體" w:hint="eastAsia"/>
          <w:color w:val="000000"/>
          <w:sz w:val="28"/>
          <w:szCs w:val="28"/>
          <w:u w:val="single"/>
        </w:rPr>
        <w:t>         </w:t>
      </w:r>
      <w:r>
        <w:rPr>
          <w:rFonts w:ascii="標楷體" w:eastAsia="標楷體" w:hAnsi="標楷體" w:hint="eastAsia"/>
          <w:color w:val="000000"/>
          <w:sz w:val="28"/>
          <w:szCs w:val="28"/>
        </w:rPr>
        <w:t>國中小</w:t>
      </w:r>
      <w:r>
        <w:rPr>
          <w:rFonts w:ascii="標楷體" w:eastAsia="標楷體" w:hAnsi="標楷體" w:cs="Calibri" w:hint="eastAsia"/>
          <w:color w:val="000000"/>
          <w:sz w:val="28"/>
          <w:szCs w:val="28"/>
        </w:rPr>
        <w:t>(</w:t>
      </w:r>
      <w:r>
        <w:rPr>
          <w:rFonts w:ascii="標楷體" w:eastAsia="標楷體" w:hAnsi="標楷體" w:hint="eastAsia"/>
          <w:color w:val="000000"/>
          <w:sz w:val="28"/>
          <w:szCs w:val="28"/>
        </w:rPr>
        <w:t>以下簡稱乙方</w:t>
      </w:r>
      <w:r>
        <w:rPr>
          <w:rFonts w:ascii="標楷體" w:eastAsia="標楷體" w:hAnsi="標楷體" w:cs="Calibri" w:hint="eastAsia"/>
          <w:color w:val="000000"/>
          <w:sz w:val="28"/>
          <w:szCs w:val="28"/>
        </w:rPr>
        <w:t>)</w:t>
      </w:r>
      <w:r>
        <w:rPr>
          <w:rFonts w:ascii="標楷體" w:eastAsia="標楷體" w:hAnsi="標楷體" w:hint="eastAsia"/>
          <w:color w:val="000000"/>
          <w:sz w:val="28"/>
          <w:szCs w:val="28"/>
        </w:rPr>
        <w:t>進行「</w:t>
      </w:r>
      <w:r>
        <w:rPr>
          <w:rFonts w:ascii="標楷體" w:eastAsia="標楷體" w:hAnsi="標楷體" w:hint="eastAsia"/>
          <w:b/>
          <w:bCs/>
          <w:color w:val="000000"/>
          <w:sz w:val="28"/>
          <w:szCs w:val="28"/>
        </w:rPr>
        <w:t>小小網紅遊臺南</w:t>
      </w:r>
      <w:r>
        <w:rPr>
          <w:rFonts w:ascii="標楷體" w:eastAsia="標楷體" w:hAnsi="標楷體" w:hint="eastAsia"/>
          <w:color w:val="000000"/>
          <w:sz w:val="28"/>
          <w:szCs w:val="28"/>
        </w:rPr>
        <w:t>」競賽拍攝活動，並簽屬接受本同意書之內容。願意接受下列所有條款與規範：</w:t>
      </w:r>
    </w:p>
    <w:p w:rsidR="00B40AE2" w:rsidRDefault="00B40AE2" w:rsidP="00B40AE2">
      <w:pPr>
        <w:pStyle w:val="Web"/>
        <w:ind w:left="482" w:hanging="482"/>
        <w:rPr>
          <w:rFonts w:hint="eastAsia"/>
        </w:rPr>
      </w:pPr>
      <w:r>
        <w:rPr>
          <w:rFonts w:ascii="標楷體" w:eastAsia="標楷體" w:hAnsi="標楷體" w:hint="eastAsia"/>
          <w:b/>
          <w:bCs/>
          <w:color w:val="000000"/>
        </w:rPr>
        <w:t>一、</w:t>
      </w:r>
      <w:r>
        <w:rPr>
          <w:rFonts w:ascii="標楷體" w:eastAsia="標楷體" w:hAnsi="標楷體" w:hint="eastAsia"/>
          <w:b/>
          <w:bCs/>
          <w:color w:val="000000"/>
          <w:sz w:val="26"/>
          <w:szCs w:val="26"/>
        </w:rPr>
        <w:t>甲方同意授權由乙方使用其個人宣傳資料及肖像</w:t>
      </w:r>
      <w:r>
        <w:rPr>
          <w:rFonts w:ascii="標楷體" w:eastAsia="標楷體" w:hAnsi="標楷體" w:cs="Calibri" w:hint="eastAsia"/>
          <w:b/>
          <w:bCs/>
          <w:color w:val="000000"/>
          <w:sz w:val="26"/>
          <w:szCs w:val="26"/>
        </w:rPr>
        <w:t>(</w:t>
      </w:r>
      <w:r>
        <w:rPr>
          <w:rFonts w:ascii="標楷體" w:eastAsia="標楷體" w:hAnsi="標楷體" w:hint="eastAsia"/>
          <w:b/>
          <w:bCs/>
          <w:color w:val="000000"/>
          <w:sz w:val="26"/>
          <w:szCs w:val="26"/>
        </w:rPr>
        <w:t>包含照片及動態影像，以下簡稱肖像</w:t>
      </w:r>
      <w:r>
        <w:rPr>
          <w:rFonts w:ascii="標楷體" w:eastAsia="標楷體" w:hAnsi="標楷體" w:cs="Calibri" w:hint="eastAsia"/>
          <w:b/>
          <w:bCs/>
          <w:color w:val="000000"/>
          <w:sz w:val="26"/>
          <w:szCs w:val="26"/>
        </w:rPr>
        <w:t>)</w:t>
      </w:r>
      <w:r>
        <w:rPr>
          <w:rFonts w:ascii="標楷體" w:eastAsia="標楷體" w:hAnsi="標楷體" w:hint="eastAsia"/>
          <w:b/>
          <w:bCs/>
          <w:color w:val="000000"/>
          <w:sz w:val="26"/>
          <w:szCs w:val="26"/>
        </w:rPr>
        <w:t>以非獨</w:t>
      </w:r>
      <w:proofErr w:type="gramStart"/>
      <w:r>
        <w:rPr>
          <w:rFonts w:ascii="標楷體" w:eastAsia="標楷體" w:hAnsi="標楷體" w:hint="eastAsia"/>
          <w:b/>
          <w:bCs/>
          <w:color w:val="000000"/>
          <w:sz w:val="26"/>
          <w:szCs w:val="26"/>
        </w:rPr>
        <w:t>佔</w:t>
      </w:r>
      <w:proofErr w:type="gramEnd"/>
      <w:r>
        <w:rPr>
          <w:rFonts w:ascii="標楷體" w:eastAsia="標楷體" w:hAnsi="標楷體" w:hint="eastAsia"/>
          <w:b/>
          <w:bCs/>
          <w:color w:val="000000"/>
          <w:sz w:val="26"/>
          <w:szCs w:val="26"/>
        </w:rPr>
        <w:t>性</w:t>
      </w:r>
      <w:r>
        <w:rPr>
          <w:rFonts w:ascii="標楷體" w:eastAsia="標楷體" w:hAnsi="標楷體" w:cs="Calibri" w:hint="eastAsia"/>
          <w:b/>
          <w:bCs/>
          <w:color w:val="000000"/>
          <w:sz w:val="26"/>
          <w:szCs w:val="26"/>
        </w:rPr>
        <w:t>(non-exclusive)</w:t>
      </w:r>
      <w:r>
        <w:rPr>
          <w:rFonts w:ascii="標楷體" w:eastAsia="標楷體" w:hAnsi="標楷體" w:hint="eastAsia"/>
          <w:b/>
          <w:bCs/>
          <w:color w:val="000000"/>
          <w:sz w:val="26"/>
          <w:szCs w:val="26"/>
        </w:rPr>
        <w:t>、適用範圍遍及全世界</w:t>
      </w:r>
      <w:r>
        <w:rPr>
          <w:rFonts w:ascii="標楷體" w:eastAsia="標楷體" w:hAnsi="標楷體" w:cs="Calibri" w:hint="eastAsia"/>
          <w:b/>
          <w:bCs/>
          <w:color w:val="000000"/>
          <w:sz w:val="26"/>
          <w:szCs w:val="26"/>
        </w:rPr>
        <w:t>(worldwide)</w:t>
      </w:r>
      <w:r>
        <w:rPr>
          <w:rFonts w:ascii="標楷體" w:eastAsia="標楷體" w:hAnsi="標楷體" w:hint="eastAsia"/>
          <w:b/>
          <w:bCs/>
          <w:color w:val="000000"/>
          <w:sz w:val="26"/>
          <w:szCs w:val="26"/>
        </w:rPr>
        <w:t>、免版稅</w:t>
      </w:r>
      <w:r>
        <w:rPr>
          <w:rFonts w:ascii="標楷體" w:eastAsia="標楷體" w:hAnsi="標楷體" w:cs="Calibri" w:hint="eastAsia"/>
          <w:b/>
          <w:bCs/>
          <w:color w:val="000000"/>
          <w:sz w:val="26"/>
          <w:szCs w:val="26"/>
        </w:rPr>
        <w:t>(royalty-free)</w:t>
      </w:r>
      <w:r>
        <w:rPr>
          <w:rFonts w:ascii="標楷體" w:eastAsia="標楷體" w:hAnsi="標楷體" w:hint="eastAsia"/>
          <w:b/>
          <w:bCs/>
          <w:color w:val="000000"/>
          <w:sz w:val="26"/>
          <w:szCs w:val="26"/>
        </w:rPr>
        <w:t>的方式授權乙方從事以下行為：</w:t>
      </w:r>
    </w:p>
    <w:p w:rsidR="00B40AE2" w:rsidRDefault="00B40AE2" w:rsidP="00B40AE2">
      <w:pPr>
        <w:pStyle w:val="Web"/>
        <w:ind w:left="482" w:hanging="482"/>
        <w:rPr>
          <w:rFonts w:hint="eastAsia"/>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)乙方得以各種管道或印刷方式呈現授權內容之全部或部分並可公開發表，</w:t>
      </w:r>
      <w:proofErr w:type="gramStart"/>
      <w:r>
        <w:rPr>
          <w:rFonts w:ascii="標楷體" w:eastAsia="標楷體" w:hAnsi="標楷體" w:hint="eastAsia"/>
          <w:color w:val="000000"/>
        </w:rPr>
        <w:t>及著</w:t>
      </w:r>
      <w:proofErr w:type="gramEnd"/>
      <w:r>
        <w:rPr>
          <w:rFonts w:ascii="標楷體" w:eastAsia="標楷體" w:hAnsi="標楷體" w:hint="eastAsia"/>
          <w:color w:val="000000"/>
        </w:rPr>
        <w:t>作法賦予著作人所擁有之權益，且可無須再通知或經由甲方同意，但於公開發表時必須尊重甲方個人形象，不得發表於非正當管道(</w:t>
      </w:r>
      <w:proofErr w:type="gramStart"/>
      <w:r>
        <w:rPr>
          <w:rFonts w:ascii="標楷體" w:eastAsia="標楷體" w:hAnsi="標楷體" w:hint="eastAsia"/>
          <w:color w:val="000000"/>
        </w:rPr>
        <w:t>例如情色網站</w:t>
      </w:r>
      <w:proofErr w:type="gramEnd"/>
      <w:r>
        <w:rPr>
          <w:rFonts w:ascii="標楷體" w:eastAsia="標楷體" w:hAnsi="標楷體" w:hint="eastAsia"/>
          <w:color w:val="000000"/>
        </w:rPr>
        <w:t>或違反社會風俗之貼圖網站等)，如有此情況發生甲方得以立即終止乙方使用其肖像權，並要求乙方賠償其個人形象損失。</w:t>
      </w:r>
    </w:p>
    <w:p w:rsidR="00B40AE2" w:rsidRDefault="00B40AE2" w:rsidP="00B40AE2">
      <w:pPr>
        <w:pStyle w:val="Web"/>
        <w:ind w:left="482" w:hanging="482"/>
        <w:rPr>
          <w:rFonts w:hint="eastAsia"/>
        </w:rPr>
      </w:pPr>
      <w:r>
        <w:rPr>
          <w:rFonts w:ascii="標楷體" w:eastAsia="標楷體" w:hAnsi="標楷體" w:hint="eastAsia"/>
          <w:color w:val="000000"/>
        </w:rPr>
        <w:t>(二)雙方同意單獨使用授權肖像來展示及宣傳雙方的教學服務項目。乙方並保有視覺設計之著作權利及與設計相關合作單位(如廣告文宣等)之拍攝、活動、文宣事宜中使用，以達</w:t>
      </w:r>
      <w:proofErr w:type="gramStart"/>
      <w:r>
        <w:rPr>
          <w:rFonts w:ascii="標楷體" w:eastAsia="標楷體" w:hAnsi="標楷體" w:hint="eastAsia"/>
          <w:color w:val="000000"/>
        </w:rPr>
        <w:t>互助共惠效益</w:t>
      </w:r>
      <w:proofErr w:type="gramEnd"/>
      <w:r>
        <w:rPr>
          <w:rFonts w:ascii="標楷體" w:eastAsia="標楷體" w:hAnsi="標楷體" w:hint="eastAsia"/>
          <w:color w:val="000000"/>
        </w:rPr>
        <w:t>。</w:t>
      </w:r>
    </w:p>
    <w:p w:rsidR="00B40AE2" w:rsidRDefault="00B40AE2" w:rsidP="00B40AE2">
      <w:pPr>
        <w:pStyle w:val="Web"/>
        <w:ind w:left="482" w:hanging="482"/>
        <w:rPr>
          <w:rFonts w:hint="eastAsia"/>
        </w:rPr>
      </w:pPr>
      <w:r>
        <w:rPr>
          <w:rFonts w:ascii="標楷體" w:eastAsia="標楷體" w:hAnsi="標楷體" w:hint="eastAsia"/>
          <w:color w:val="000000"/>
        </w:rPr>
        <w:t>(三)</w:t>
      </w:r>
      <w:proofErr w:type="gramStart"/>
      <w:r>
        <w:rPr>
          <w:rFonts w:ascii="標楷體" w:eastAsia="標楷體" w:hAnsi="標楷體" w:hint="eastAsia"/>
          <w:color w:val="000000"/>
        </w:rPr>
        <w:t>若乙方</w:t>
      </w:r>
      <w:proofErr w:type="gramEnd"/>
      <w:r>
        <w:rPr>
          <w:rFonts w:ascii="標楷體" w:eastAsia="標楷體" w:hAnsi="標楷體" w:hint="eastAsia"/>
          <w:color w:val="000000"/>
        </w:rPr>
        <w:t>提供創作備份於甲方，甲方使用時也應尊重乙方創作權，公開發表時須註明原創者資料，不得侵犯智慧財產權(例：讓</w:t>
      </w:r>
      <w:proofErr w:type="gramStart"/>
      <w:r>
        <w:rPr>
          <w:rFonts w:ascii="標楷體" w:eastAsia="標楷體" w:hAnsi="標楷體" w:hint="eastAsia"/>
          <w:color w:val="000000"/>
        </w:rPr>
        <w:t>觀賞者誤以為</w:t>
      </w:r>
      <w:proofErr w:type="gramEnd"/>
      <w:r>
        <w:rPr>
          <w:rFonts w:ascii="標楷體" w:eastAsia="標楷體" w:hAnsi="標楷體" w:hint="eastAsia"/>
          <w:color w:val="000000"/>
        </w:rPr>
        <w:t>是他人作品)。</w:t>
      </w:r>
    </w:p>
    <w:p w:rsidR="00B40AE2" w:rsidRDefault="00B40AE2" w:rsidP="00B40AE2">
      <w:pPr>
        <w:pStyle w:val="Web"/>
        <w:ind w:left="522" w:hanging="522"/>
        <w:rPr>
          <w:rFonts w:hint="eastAsia"/>
        </w:rPr>
      </w:pPr>
      <w:r>
        <w:rPr>
          <w:rFonts w:ascii="標楷體" w:eastAsia="標楷體" w:hAnsi="標楷體" w:hint="eastAsia"/>
          <w:b/>
          <w:bCs/>
          <w:color w:val="000000"/>
          <w:sz w:val="26"/>
          <w:szCs w:val="26"/>
        </w:rPr>
        <w:t>二、乙方需保密甲方非個人宣傳之私密資料(例如：電話、地址、身分證字號等)，未經甲方同意不得擅自外流給合作廠商、義務工作人員</w:t>
      </w:r>
      <w:proofErr w:type="gramStart"/>
      <w:r>
        <w:rPr>
          <w:rFonts w:ascii="標楷體" w:eastAsia="標楷體" w:hAnsi="標楷體" w:hint="eastAsia"/>
          <w:b/>
          <w:bCs/>
          <w:color w:val="000000"/>
          <w:sz w:val="26"/>
          <w:szCs w:val="26"/>
        </w:rPr>
        <w:t>及非乙方正</w:t>
      </w:r>
      <w:proofErr w:type="gramEnd"/>
      <w:r>
        <w:rPr>
          <w:rFonts w:ascii="標楷體" w:eastAsia="標楷體" w:hAnsi="標楷體" w:hint="eastAsia"/>
          <w:b/>
          <w:bCs/>
          <w:color w:val="000000"/>
          <w:sz w:val="26"/>
          <w:szCs w:val="26"/>
        </w:rPr>
        <w:t>式雇用人員等。</w:t>
      </w:r>
    </w:p>
    <w:p w:rsidR="00B40AE2" w:rsidRDefault="00B40AE2" w:rsidP="00B40AE2">
      <w:pPr>
        <w:pStyle w:val="Web"/>
        <w:ind w:left="522" w:hanging="522"/>
        <w:rPr>
          <w:rFonts w:hint="eastAsia"/>
        </w:rPr>
      </w:pPr>
      <w:r>
        <w:rPr>
          <w:rFonts w:ascii="標楷體" w:eastAsia="標楷體" w:hAnsi="標楷體" w:hint="eastAsia"/>
          <w:b/>
          <w:bCs/>
          <w:color w:val="000000"/>
          <w:sz w:val="26"/>
          <w:szCs w:val="26"/>
        </w:rPr>
        <w:t>三、凡因本同意書所生之爭議，簽約雙方同意依中華民國法律本誠信原則協議解決之；如有訴訟之必要時，立同意書人同意以臺灣閩南地方法院為第一管轄法院。</w:t>
      </w:r>
    </w:p>
    <w:p w:rsidR="00B40AE2" w:rsidRDefault="00B40AE2" w:rsidP="00B40AE2">
      <w:pPr>
        <w:pStyle w:val="Web"/>
        <w:ind w:left="522" w:hanging="522"/>
        <w:rPr>
          <w:rFonts w:hint="eastAsia"/>
        </w:rPr>
      </w:pPr>
      <w:r>
        <w:rPr>
          <w:rFonts w:ascii="標楷體" w:eastAsia="標楷體" w:hAnsi="標楷體" w:hint="eastAsia"/>
          <w:b/>
          <w:bCs/>
          <w:color w:val="000000"/>
          <w:sz w:val="26"/>
          <w:szCs w:val="26"/>
        </w:rPr>
        <w:t>四、本同意書共兩頁一式兩份，由甲乙雙方</w:t>
      </w:r>
      <w:proofErr w:type="gramStart"/>
      <w:r>
        <w:rPr>
          <w:rFonts w:ascii="標楷體" w:eastAsia="標楷體" w:hAnsi="標楷體" w:hint="eastAsia"/>
          <w:b/>
          <w:bCs/>
          <w:color w:val="000000"/>
          <w:sz w:val="26"/>
          <w:szCs w:val="26"/>
        </w:rPr>
        <w:t>各持乙份</w:t>
      </w:r>
      <w:proofErr w:type="gramEnd"/>
      <w:r>
        <w:rPr>
          <w:rFonts w:ascii="標楷體" w:eastAsia="標楷體" w:hAnsi="標楷體" w:hint="eastAsia"/>
          <w:b/>
          <w:bCs/>
          <w:color w:val="000000"/>
          <w:sz w:val="26"/>
          <w:szCs w:val="26"/>
        </w:rPr>
        <w:t>保留，本同意書內容只能在具有雙方簽署同意的書面文件下才能改變內容。</w:t>
      </w:r>
    </w:p>
    <w:p w:rsidR="00B40AE2" w:rsidRDefault="00B40AE2" w:rsidP="00B40AE2">
      <w:pPr>
        <w:pStyle w:val="Web"/>
        <w:rPr>
          <w:rFonts w:hint="eastAsia"/>
        </w:rPr>
      </w:pPr>
      <w:r>
        <w:rPr>
          <w:rFonts w:ascii="標楷體" w:eastAsia="標楷體" w:hAnsi="標楷體" w:hint="eastAsia"/>
          <w:b/>
          <w:bCs/>
          <w:color w:val="000000"/>
          <w:sz w:val="28"/>
          <w:szCs w:val="28"/>
        </w:rPr>
        <w:t>甲</w:t>
      </w:r>
      <w:proofErr w:type="gramStart"/>
      <w:r>
        <w:rPr>
          <w:rFonts w:ascii="標楷體" w:eastAsia="標楷體" w:hAnsi="標楷體" w:hint="eastAsia"/>
          <w:b/>
          <w:bCs/>
          <w:color w:val="000000"/>
          <w:sz w:val="28"/>
          <w:szCs w:val="28"/>
        </w:rPr>
        <w:t>方立同意書人</w:t>
      </w:r>
      <w:proofErr w:type="gramEnd"/>
      <w:r>
        <w:rPr>
          <w:rFonts w:ascii="標楷體" w:eastAsia="標楷體" w:hAnsi="標楷體" w:hint="eastAsia"/>
          <w:b/>
          <w:bCs/>
          <w:color w:val="000000"/>
          <w:sz w:val="28"/>
          <w:szCs w:val="28"/>
        </w:rPr>
        <w:t>： 乙方學校代表人：</w:t>
      </w:r>
    </w:p>
    <w:p w:rsidR="00B40AE2" w:rsidRDefault="00B40AE2" w:rsidP="00B40AE2">
      <w:pPr>
        <w:pStyle w:val="Web"/>
        <w:spacing w:before="363" w:beforeAutospacing="0" w:line="360" w:lineRule="auto"/>
        <w:jc w:val="center"/>
        <w:rPr>
          <w:rFonts w:hint="eastAsia"/>
        </w:rPr>
      </w:pPr>
      <w:r>
        <w:rPr>
          <w:rFonts w:ascii="標楷體" w:eastAsia="標楷體" w:hAnsi="標楷體" w:hint="eastAsia"/>
          <w:color w:val="000000"/>
          <w:sz w:val="32"/>
          <w:szCs w:val="32"/>
        </w:rPr>
        <w:t>中華民國 114 年 月 日</w:t>
      </w:r>
    </w:p>
    <w:p w:rsidR="002A6E47" w:rsidRDefault="002A6E47"/>
    <w:sectPr w:rsidR="002A6E47" w:rsidSect="00B40AE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PS"/>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AE2"/>
    <w:rsid w:val="002A6E47"/>
    <w:rsid w:val="00B40A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FB15C-2D47-4F7B-B7B2-E1081151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40AE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2024-12-31T09:37:00Z</dcterms:created>
  <dcterms:modified xsi:type="dcterms:W3CDTF">2024-12-31T09:37:00Z</dcterms:modified>
</cp:coreProperties>
</file>