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7F" w:rsidRPr="004E407F" w:rsidRDefault="004E407F" w:rsidP="004E407F">
      <w:pPr>
        <w:jc w:val="center"/>
        <w:rPr>
          <w:rFonts w:ascii="標楷體" w:eastAsia="標楷體" w:hAnsi="標楷體" w:cs="Arial" w:hint="eastAsia"/>
          <w:color w:val="0033CC"/>
          <w:kern w:val="0"/>
          <w:sz w:val="32"/>
          <w:szCs w:val="32"/>
        </w:rPr>
      </w:pPr>
      <w:bookmarkStart w:id="0" w:name="_GoBack"/>
      <w:proofErr w:type="gramStart"/>
      <w:r w:rsidRPr="004E407F">
        <w:rPr>
          <w:rFonts w:ascii="標楷體" w:eastAsia="標楷體" w:hAnsi="標楷體" w:cs="Arial"/>
          <w:color w:val="0033CC"/>
          <w:kern w:val="0"/>
          <w:sz w:val="32"/>
          <w:szCs w:val="32"/>
        </w:rPr>
        <w:t>臺</w:t>
      </w:r>
      <w:proofErr w:type="gramEnd"/>
      <w:r w:rsidRPr="004E407F">
        <w:rPr>
          <w:rFonts w:ascii="標楷體" w:eastAsia="標楷體" w:hAnsi="標楷體" w:cs="Arial"/>
          <w:color w:val="0033CC"/>
          <w:kern w:val="0"/>
          <w:sz w:val="32"/>
          <w:szCs w:val="32"/>
        </w:rPr>
        <w:t>南市</w:t>
      </w:r>
      <w:proofErr w:type="gramStart"/>
      <w:r w:rsidRPr="004E407F">
        <w:rPr>
          <w:rFonts w:ascii="標楷體" w:eastAsia="標楷體" w:hAnsi="標楷體" w:cs="Arial"/>
          <w:color w:val="0033CC"/>
          <w:kern w:val="0"/>
          <w:sz w:val="32"/>
          <w:szCs w:val="32"/>
        </w:rPr>
        <w:t>105</w:t>
      </w:r>
      <w:proofErr w:type="gramEnd"/>
      <w:r w:rsidRPr="004E407F">
        <w:rPr>
          <w:rFonts w:ascii="標楷體" w:eastAsia="標楷體" w:hAnsi="標楷體" w:cs="Arial"/>
          <w:color w:val="0033CC"/>
          <w:kern w:val="0"/>
          <w:sz w:val="32"/>
          <w:szCs w:val="32"/>
        </w:rPr>
        <w:t>年度國中小學生獨立研究競賽參賽注意事項</w:t>
      </w:r>
    </w:p>
    <w:bookmarkEnd w:id="0"/>
    <w:p w:rsidR="004E407F" w:rsidRPr="004E407F" w:rsidRDefault="004E407F">
      <w:pPr>
        <w:rPr>
          <w:rFonts w:ascii="標楷體" w:eastAsia="標楷體" w:hAnsi="標楷體" w:cs="Arial" w:hint="eastAsia"/>
          <w:color w:val="0033CC"/>
          <w:kern w:val="0"/>
          <w:sz w:val="26"/>
          <w:szCs w:val="26"/>
        </w:rPr>
      </w:pPr>
    </w:p>
    <w:p w:rsidR="004E407F" w:rsidRPr="004E407F" w:rsidRDefault="004E407F" w:rsidP="004E407F">
      <w:pPr>
        <w:widowControl/>
        <w:spacing w:before="100" w:beforeAutospacing="1" w:after="100" w:afterAutospacing="1" w:line="300" w:lineRule="atLeas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一、</w:t>
      </w:r>
      <w:proofErr w:type="gramStart"/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旨揭競賽</w:t>
      </w:r>
      <w:proofErr w:type="gramEnd"/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實施計畫業經本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(105)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年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8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月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10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日</w:t>
      </w:r>
      <w:proofErr w:type="gramStart"/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南市教特</w:t>
      </w:r>
      <w:proofErr w:type="gramEnd"/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二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)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字第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1050834810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號函</w:t>
      </w:r>
      <w:proofErr w:type="gramStart"/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函</w:t>
      </w:r>
      <w:proofErr w:type="gramEnd"/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知本市公私立國民中小學。</w:t>
      </w:r>
    </w:p>
    <w:p w:rsidR="004E407F" w:rsidRPr="004E407F" w:rsidRDefault="004E407F" w:rsidP="004E407F">
      <w:pPr>
        <w:widowControl/>
        <w:spacing w:before="100" w:beforeAutospacing="1" w:after="100" w:afterAutospacing="1" w:line="300" w:lineRule="atLeas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二、本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(105)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年度競賽期程如下：</w:t>
      </w:r>
    </w:p>
    <w:p w:rsidR="004E407F" w:rsidRPr="004E407F" w:rsidRDefault="004E407F" w:rsidP="004E407F">
      <w:pPr>
        <w:widowControl/>
        <w:spacing w:before="100" w:beforeAutospacing="1" w:after="100" w:afterAutospacing="1" w:line="300" w:lineRule="atLeast"/>
        <w:ind w:hanging="24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　　　　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</w:t>
      </w:r>
      <w:proofErr w:type="gramStart"/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proofErr w:type="gramEnd"/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)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初審報名：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9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月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12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日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</w:t>
      </w:r>
      <w:proofErr w:type="gramStart"/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proofErr w:type="gramEnd"/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)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至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9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月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23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日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五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)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下午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4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時止。報名以學校為單位，由各校承辦人員至競賽報名網站統一報名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clear" w:color="auto" w:fill="FFFFFF"/>
        </w:rPr>
        <w:t>，報名後各參賽團隊始得上傳資料，請務必依限完成報名。</w:t>
      </w:r>
    </w:p>
    <w:p w:rsidR="004E407F" w:rsidRPr="004E407F" w:rsidRDefault="004E407F" w:rsidP="004E407F">
      <w:pPr>
        <w:widowControl/>
        <w:spacing w:before="100" w:beforeAutospacing="1" w:after="100" w:afterAutospacing="1" w:line="300" w:lineRule="atLeast"/>
        <w:ind w:hanging="24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clear" w:color="auto" w:fill="FFFFFF"/>
        </w:rPr>
        <w:t xml:space="preserve">　　　　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(二)初審資料繳交：繳交期限至9月23日(五)為止，電子</w:t>
      </w:r>
      <w:proofErr w:type="gramStart"/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檔</w:t>
      </w:r>
      <w:proofErr w:type="gramEnd"/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以上傳時間為</w:t>
      </w:r>
      <w:proofErr w:type="gramStart"/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準</w:t>
      </w:r>
      <w:proofErr w:type="gramEnd"/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，截止時間為下午4時，紙本資料以郵戳為</w:t>
      </w:r>
      <w:proofErr w:type="gramStart"/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憑</w:t>
      </w:r>
      <w:proofErr w:type="gramEnd"/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，電子檔及紙本</w:t>
      </w:r>
      <w:proofErr w:type="gramStart"/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資料均需於</w:t>
      </w:r>
      <w:proofErr w:type="gramEnd"/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期限內上傳繳交，任一項逾時不予受理。</w:t>
      </w:r>
    </w:p>
    <w:p w:rsidR="004E407F" w:rsidRPr="004E407F" w:rsidRDefault="004E407F" w:rsidP="004E407F">
      <w:pPr>
        <w:widowControl/>
        <w:spacing w:before="100" w:beforeAutospacing="1" w:after="100" w:afterAutospacing="1" w:line="300" w:lineRule="atLeast"/>
        <w:ind w:hanging="24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　　　　(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三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)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初審結果公告：預訂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10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月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21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日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(五)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公告於本市教育公告系統及本市</w:t>
      </w:r>
      <w:proofErr w:type="gramStart"/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105</w:t>
      </w:r>
      <w:proofErr w:type="gramEnd"/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年度國中小學生獨立研究競賽入口網。</w:t>
      </w:r>
    </w:p>
    <w:p w:rsidR="004E407F" w:rsidRPr="004E407F" w:rsidRDefault="004E407F" w:rsidP="004E407F">
      <w:pPr>
        <w:widowControl/>
        <w:spacing w:before="100" w:beforeAutospacing="1" w:after="100" w:afterAutospacing="1" w:line="300" w:lineRule="atLeast"/>
        <w:ind w:hanging="24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　　　　(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四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)</w:t>
      </w:r>
      <w:proofErr w:type="gramStart"/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複</w:t>
      </w:r>
      <w:proofErr w:type="gramEnd"/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審資料上傳：壁報電子檔上傳期限自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10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月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24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日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</w:t>
      </w:r>
      <w:proofErr w:type="gramStart"/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proofErr w:type="gramEnd"/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)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至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10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月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28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日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五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)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下午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4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時止，口頭發表簡報電子檔上傳期限自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11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月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2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日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三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)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至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11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月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9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日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三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)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下午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4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時止，以上傳時間為</w:t>
      </w:r>
      <w:proofErr w:type="gramStart"/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準</w:t>
      </w:r>
      <w:proofErr w:type="gramEnd"/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，逾時</w:t>
      </w:r>
      <w:proofErr w:type="gramStart"/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繳交酌扣該</w:t>
      </w:r>
      <w:proofErr w:type="gramEnd"/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項目加權總分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分。</w:t>
      </w:r>
    </w:p>
    <w:p w:rsidR="004E407F" w:rsidRPr="004E407F" w:rsidRDefault="004E407F" w:rsidP="004E407F">
      <w:pPr>
        <w:widowControl/>
        <w:spacing w:before="100" w:beforeAutospacing="1" w:after="100" w:afterAutospacing="1" w:line="300" w:lineRule="atLeast"/>
        <w:ind w:hanging="24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　　　　(五)</w:t>
      </w:r>
      <w:proofErr w:type="gramStart"/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複</w:t>
      </w:r>
      <w:proofErr w:type="gramEnd"/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審口頭發表：</w:t>
      </w:r>
    </w:p>
    <w:p w:rsidR="004E407F" w:rsidRPr="004E407F" w:rsidRDefault="004E407F" w:rsidP="004E407F">
      <w:pPr>
        <w:widowControl/>
        <w:spacing w:before="100" w:beforeAutospacing="1" w:after="100" w:afterAutospacing="1" w:line="300" w:lineRule="atLeast"/>
        <w:ind w:hanging="24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　　　　　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  1.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國小組：</w:t>
      </w:r>
      <w:proofErr w:type="gramStart"/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發表序</w:t>
      </w:r>
      <w:proofErr w:type="gramEnd"/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抽籤訂於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10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月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31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日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</w:t>
      </w:r>
      <w:proofErr w:type="gramStart"/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proofErr w:type="gramEnd"/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)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上午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10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時於本市建興國中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大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會議室辦理並於當日下午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6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時前公告抽籤結果，</w:t>
      </w:r>
      <w:proofErr w:type="gramStart"/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複</w:t>
      </w:r>
      <w:proofErr w:type="gramEnd"/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審口頭發表訂於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11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月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12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日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六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)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於建興國中舉行。</w:t>
      </w:r>
    </w:p>
    <w:p w:rsidR="004E407F" w:rsidRPr="004E407F" w:rsidRDefault="004E407F" w:rsidP="004E407F">
      <w:pPr>
        <w:widowControl/>
        <w:spacing w:before="100" w:beforeAutospacing="1" w:after="100" w:afterAutospacing="1" w:line="300" w:lineRule="atLeast"/>
        <w:ind w:hanging="24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　　　　　　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2.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國中組：</w:t>
      </w:r>
      <w:proofErr w:type="gramStart"/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發表序</w:t>
      </w:r>
      <w:proofErr w:type="gramEnd"/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抽籤訂於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11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月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日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二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)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上午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10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時於本市中西區成功國小視聽教室辦理並於當日下午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6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時前公告抽籤結果，</w:t>
      </w:r>
      <w:proofErr w:type="gramStart"/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複</w:t>
      </w:r>
      <w:proofErr w:type="gramEnd"/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審口頭發表訂於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11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月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13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日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日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)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於中西區成功國小舉行。</w:t>
      </w:r>
    </w:p>
    <w:p w:rsidR="004E407F" w:rsidRPr="004E407F" w:rsidRDefault="004E407F" w:rsidP="004E407F">
      <w:pPr>
        <w:widowControl/>
        <w:spacing w:before="100" w:beforeAutospacing="1" w:after="100" w:afterAutospacing="1" w:line="300" w:lineRule="atLeast"/>
        <w:ind w:hanging="24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　　　　(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六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)</w:t>
      </w:r>
      <w:proofErr w:type="gramStart"/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複</w:t>
      </w:r>
      <w:proofErr w:type="gramEnd"/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審結果公告：訂於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105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年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11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月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14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日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</w:t>
      </w:r>
      <w:proofErr w:type="gramStart"/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proofErr w:type="gramEnd"/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)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於公告於本市教育公告系統。</w:t>
      </w:r>
    </w:p>
    <w:p w:rsidR="004E407F" w:rsidRPr="004E407F" w:rsidRDefault="004E407F" w:rsidP="004E407F">
      <w:pPr>
        <w:widowControl/>
        <w:spacing w:before="100" w:beforeAutospacing="1" w:after="100" w:afterAutospacing="1" w:line="300" w:lineRule="atLeast"/>
        <w:ind w:hanging="24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　　三、競賽網站：</w:t>
      </w:r>
    </w:p>
    <w:p w:rsidR="004E407F" w:rsidRPr="004E407F" w:rsidRDefault="004E407F" w:rsidP="004E407F">
      <w:pPr>
        <w:widowControl/>
        <w:spacing w:before="100" w:beforeAutospacing="1" w:after="100" w:afterAutospacing="1" w:line="300" w:lineRule="atLeast"/>
        <w:ind w:hanging="24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　　　　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)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本市</w:t>
      </w:r>
      <w:proofErr w:type="gramStart"/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105</w:t>
      </w:r>
      <w:proofErr w:type="gramEnd"/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年度國中小學生獨立研究競賽入口網：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http://activity.tn.edu.tw/study/index.html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　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可由入口網下載實施計畫並連結至競賽報名網站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)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4E407F" w:rsidRPr="004E407F" w:rsidRDefault="004E407F" w:rsidP="004E407F">
      <w:pPr>
        <w:widowControl/>
        <w:spacing w:before="100" w:beforeAutospacing="1" w:after="100" w:afterAutospacing="1" w:line="300" w:lineRule="atLeast"/>
        <w:ind w:hanging="24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　　　　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二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)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競賽報名網站：</w:t>
      </w:r>
      <w:r w:rsidRPr="004E407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http://create.tn.edu.tw/index.php</w:t>
      </w: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4E407F" w:rsidRPr="004E407F" w:rsidRDefault="004E407F" w:rsidP="004E407F">
      <w:pPr>
        <w:widowControl/>
        <w:spacing w:before="100" w:beforeAutospacing="1" w:after="100" w:afterAutospacing="1" w:line="300" w:lineRule="atLeast"/>
        <w:ind w:hanging="24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4E407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lastRenderedPageBreak/>
        <w:t xml:space="preserve">　</w:t>
      </w:r>
      <w:r w:rsidRPr="004E407F">
        <w:rPr>
          <w:rFonts w:ascii="標楷體" w:eastAsia="標楷體" w:hAnsi="標楷體" w:cs="新細明體" w:hint="eastAsia"/>
          <w:color w:val="0000FF"/>
          <w:kern w:val="0"/>
          <w:sz w:val="26"/>
          <w:szCs w:val="26"/>
        </w:rPr>
        <w:t xml:space="preserve">　四、參賽注意事項：</w:t>
      </w:r>
    </w:p>
    <w:p w:rsidR="004E407F" w:rsidRPr="004E407F" w:rsidRDefault="004E407F" w:rsidP="004E407F">
      <w:pPr>
        <w:widowControl/>
        <w:spacing w:before="100" w:beforeAutospacing="1" w:after="100" w:afterAutospacing="1" w:line="300" w:lineRule="atLeast"/>
        <w:ind w:hanging="24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4E407F">
        <w:rPr>
          <w:rFonts w:ascii="標楷體" w:eastAsia="標楷體" w:hAnsi="標楷體" w:cs="新細明體" w:hint="eastAsia"/>
          <w:color w:val="0000FF"/>
          <w:kern w:val="0"/>
          <w:sz w:val="26"/>
          <w:szCs w:val="26"/>
        </w:rPr>
        <w:t xml:space="preserve">　　　　</w:t>
      </w:r>
      <w:r w:rsidRPr="004E407F">
        <w:rPr>
          <w:rFonts w:ascii="標楷體" w:eastAsia="標楷體" w:hAnsi="標楷體" w:cs="新細明體"/>
          <w:color w:val="0000FF"/>
          <w:kern w:val="0"/>
          <w:sz w:val="26"/>
          <w:szCs w:val="26"/>
        </w:rPr>
        <w:t>(</w:t>
      </w:r>
      <w:proofErr w:type="gramStart"/>
      <w:r w:rsidRPr="004E407F">
        <w:rPr>
          <w:rFonts w:ascii="標楷體" w:eastAsia="標楷體" w:hAnsi="標楷體" w:cs="新細明體" w:hint="eastAsia"/>
          <w:color w:val="0000FF"/>
          <w:kern w:val="0"/>
          <w:sz w:val="26"/>
          <w:szCs w:val="26"/>
        </w:rPr>
        <w:t>一</w:t>
      </w:r>
      <w:proofErr w:type="gramEnd"/>
      <w:r w:rsidRPr="004E407F">
        <w:rPr>
          <w:rFonts w:ascii="標楷體" w:eastAsia="標楷體" w:hAnsi="標楷體" w:cs="新細明體"/>
          <w:color w:val="0000FF"/>
          <w:kern w:val="0"/>
          <w:sz w:val="26"/>
          <w:szCs w:val="26"/>
        </w:rPr>
        <w:t>)</w:t>
      </w:r>
      <w:r w:rsidRPr="004E407F">
        <w:rPr>
          <w:rFonts w:ascii="標楷體" w:eastAsia="標楷體" w:hAnsi="標楷體" w:cs="新細明體" w:hint="eastAsia"/>
          <w:color w:val="0000FF"/>
          <w:kern w:val="0"/>
          <w:sz w:val="26"/>
          <w:szCs w:val="26"/>
        </w:rPr>
        <w:t>請各校承辦人員於報名期間提早登入系統進行報名，務必於期限內</w:t>
      </w:r>
      <w:proofErr w:type="gramStart"/>
      <w:r w:rsidRPr="004E407F">
        <w:rPr>
          <w:rFonts w:ascii="標楷體" w:eastAsia="標楷體" w:hAnsi="標楷體" w:cs="新細明體" w:hint="eastAsia"/>
          <w:color w:val="0000FF"/>
          <w:kern w:val="0"/>
          <w:sz w:val="26"/>
          <w:szCs w:val="26"/>
        </w:rPr>
        <w:t>完成線上報名</w:t>
      </w:r>
      <w:proofErr w:type="gramEnd"/>
      <w:r w:rsidRPr="004E407F">
        <w:rPr>
          <w:rFonts w:ascii="標楷體" w:eastAsia="標楷體" w:hAnsi="標楷體" w:cs="新細明體" w:hint="eastAsia"/>
          <w:color w:val="0000FF"/>
          <w:kern w:val="0"/>
          <w:sz w:val="26"/>
          <w:szCs w:val="26"/>
        </w:rPr>
        <w:t>及紙本報名資料寄送，避免影響參賽學生權益。</w:t>
      </w:r>
    </w:p>
    <w:p w:rsidR="004E407F" w:rsidRPr="004E407F" w:rsidRDefault="004E407F" w:rsidP="004E407F">
      <w:pPr>
        <w:widowControl/>
        <w:spacing w:before="100" w:beforeAutospacing="1" w:after="100" w:afterAutospacing="1" w:line="300" w:lineRule="atLeast"/>
        <w:ind w:hanging="24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4E407F">
        <w:rPr>
          <w:rFonts w:ascii="標楷體" w:eastAsia="標楷體" w:hAnsi="標楷體" w:cs="新細明體" w:hint="eastAsia"/>
          <w:color w:val="0000FF"/>
          <w:kern w:val="0"/>
          <w:sz w:val="26"/>
          <w:szCs w:val="26"/>
        </w:rPr>
        <w:t xml:space="preserve">　　　　</w:t>
      </w:r>
      <w:r w:rsidRPr="004E407F">
        <w:rPr>
          <w:rFonts w:ascii="標楷體" w:eastAsia="標楷體" w:hAnsi="標楷體" w:cs="新細明體"/>
          <w:color w:val="0000FF"/>
          <w:kern w:val="0"/>
          <w:sz w:val="26"/>
          <w:szCs w:val="26"/>
        </w:rPr>
        <w:t>(</w:t>
      </w:r>
      <w:r w:rsidRPr="004E407F">
        <w:rPr>
          <w:rFonts w:ascii="標楷體" w:eastAsia="標楷體" w:hAnsi="標楷體" w:cs="新細明體" w:hint="eastAsia"/>
          <w:color w:val="0000FF"/>
          <w:kern w:val="0"/>
          <w:sz w:val="26"/>
          <w:szCs w:val="26"/>
        </w:rPr>
        <w:t>二</w:t>
      </w:r>
      <w:r w:rsidRPr="004E407F">
        <w:rPr>
          <w:rFonts w:ascii="標楷體" w:eastAsia="標楷體" w:hAnsi="標楷體" w:cs="新細明體"/>
          <w:color w:val="0000FF"/>
          <w:kern w:val="0"/>
          <w:sz w:val="26"/>
          <w:szCs w:val="26"/>
        </w:rPr>
        <w:t>)</w:t>
      </w:r>
      <w:r w:rsidRPr="004E407F">
        <w:rPr>
          <w:rFonts w:ascii="標楷體" w:eastAsia="標楷體" w:hAnsi="標楷體" w:cs="新細明體" w:hint="eastAsia"/>
          <w:color w:val="0000FF"/>
          <w:kern w:val="0"/>
          <w:sz w:val="26"/>
          <w:szCs w:val="26"/>
        </w:rPr>
        <w:t>初</w:t>
      </w:r>
      <w:proofErr w:type="gramStart"/>
      <w:r w:rsidRPr="004E407F">
        <w:rPr>
          <w:rFonts w:ascii="標楷體" w:eastAsia="標楷體" w:hAnsi="標楷體" w:cs="新細明體" w:hint="eastAsia"/>
          <w:color w:val="0000FF"/>
          <w:kern w:val="0"/>
          <w:sz w:val="26"/>
          <w:szCs w:val="26"/>
        </w:rPr>
        <w:t>複</w:t>
      </w:r>
      <w:proofErr w:type="gramEnd"/>
      <w:r w:rsidRPr="004E407F">
        <w:rPr>
          <w:rFonts w:ascii="標楷體" w:eastAsia="標楷體" w:hAnsi="標楷體" w:cs="新細明體" w:hint="eastAsia"/>
          <w:color w:val="0000FF"/>
          <w:kern w:val="0"/>
          <w:sz w:val="26"/>
          <w:szCs w:val="26"/>
        </w:rPr>
        <w:t>審資料之電子檔由各參賽團隊之隊長</w:t>
      </w:r>
      <w:r w:rsidRPr="004E407F">
        <w:rPr>
          <w:rFonts w:ascii="標楷體" w:eastAsia="標楷體" w:hAnsi="標楷體" w:cs="新細明體"/>
          <w:color w:val="0000FF"/>
          <w:kern w:val="0"/>
          <w:sz w:val="26"/>
          <w:szCs w:val="26"/>
        </w:rPr>
        <w:t>(</w:t>
      </w:r>
      <w:r w:rsidRPr="004E407F">
        <w:rPr>
          <w:rFonts w:ascii="標楷體" w:eastAsia="標楷體" w:hAnsi="標楷體" w:cs="新細明體" w:hint="eastAsia"/>
          <w:color w:val="0000FF"/>
          <w:kern w:val="0"/>
          <w:sz w:val="26"/>
          <w:szCs w:val="26"/>
        </w:rPr>
        <w:t>第一作者</w:t>
      </w:r>
      <w:r w:rsidRPr="004E407F">
        <w:rPr>
          <w:rFonts w:ascii="標楷體" w:eastAsia="標楷體" w:hAnsi="標楷體" w:cs="新細明體"/>
          <w:color w:val="0000FF"/>
          <w:kern w:val="0"/>
          <w:sz w:val="26"/>
          <w:szCs w:val="26"/>
        </w:rPr>
        <w:t>)負責</w:t>
      </w:r>
      <w:r w:rsidRPr="004E407F">
        <w:rPr>
          <w:rFonts w:ascii="標楷體" w:eastAsia="標楷體" w:hAnsi="標楷體" w:cs="新細明體" w:hint="eastAsia"/>
          <w:color w:val="0000FF"/>
          <w:kern w:val="0"/>
          <w:sz w:val="26"/>
          <w:szCs w:val="26"/>
        </w:rPr>
        <w:t>上傳，各團隊隊長應事先申請／啟用</w:t>
      </w:r>
      <w:r w:rsidRPr="004E407F">
        <w:rPr>
          <w:rFonts w:ascii="標楷體" w:eastAsia="標楷體" w:hAnsi="標楷體" w:cs="新細明體"/>
          <w:color w:val="0000FF"/>
          <w:kern w:val="0"/>
          <w:sz w:val="26"/>
          <w:szCs w:val="26"/>
        </w:rPr>
        <w:t>OPEN ID</w:t>
      </w:r>
      <w:r w:rsidRPr="004E407F">
        <w:rPr>
          <w:rFonts w:ascii="標楷體" w:eastAsia="標楷體" w:hAnsi="標楷體" w:cs="新細明體" w:hint="eastAsia"/>
          <w:color w:val="0000FF"/>
          <w:kern w:val="0"/>
          <w:sz w:val="26"/>
          <w:szCs w:val="26"/>
        </w:rPr>
        <w:t>帳號，並於資料上傳期間提前確認系統操作事宜，務必於期限內完成資料上傳，逾期</w:t>
      </w:r>
      <w:proofErr w:type="gramStart"/>
      <w:r w:rsidRPr="004E407F">
        <w:rPr>
          <w:rFonts w:ascii="標楷體" w:eastAsia="標楷體" w:hAnsi="標楷體" w:cs="新細明體" w:hint="eastAsia"/>
          <w:color w:val="0000FF"/>
          <w:kern w:val="0"/>
          <w:sz w:val="26"/>
          <w:szCs w:val="26"/>
        </w:rPr>
        <w:t>上傳者依</w:t>
      </w:r>
      <w:proofErr w:type="gramEnd"/>
      <w:r w:rsidRPr="004E407F">
        <w:rPr>
          <w:rFonts w:ascii="標楷體" w:eastAsia="標楷體" w:hAnsi="標楷體" w:cs="新細明體" w:hint="eastAsia"/>
          <w:color w:val="0000FF"/>
          <w:kern w:val="0"/>
          <w:sz w:val="26"/>
          <w:szCs w:val="26"/>
        </w:rPr>
        <w:t>簡章規定辦理。</w:t>
      </w:r>
    </w:p>
    <w:p w:rsidR="004E407F" w:rsidRPr="004E407F" w:rsidRDefault="004E407F" w:rsidP="004E407F">
      <w:pPr>
        <w:widowControl/>
        <w:spacing w:before="100" w:beforeAutospacing="1" w:after="100" w:afterAutospacing="1" w:line="300" w:lineRule="atLeast"/>
        <w:ind w:hanging="24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4E407F">
        <w:rPr>
          <w:rFonts w:ascii="標楷體" w:eastAsia="標楷體" w:hAnsi="標楷體" w:cs="新細明體" w:hint="eastAsia"/>
          <w:color w:val="0000FF"/>
          <w:kern w:val="0"/>
          <w:sz w:val="26"/>
          <w:szCs w:val="26"/>
        </w:rPr>
        <w:t xml:space="preserve">　　　　</w:t>
      </w:r>
      <w:r w:rsidRPr="004E407F">
        <w:rPr>
          <w:rFonts w:ascii="標楷體" w:eastAsia="標楷體" w:hAnsi="標楷體" w:cs="新細明體"/>
          <w:color w:val="0000FF"/>
          <w:kern w:val="0"/>
          <w:sz w:val="26"/>
          <w:szCs w:val="26"/>
        </w:rPr>
        <w:t>(</w:t>
      </w:r>
      <w:r w:rsidRPr="004E407F">
        <w:rPr>
          <w:rFonts w:ascii="標楷體" w:eastAsia="標楷體" w:hAnsi="標楷體" w:cs="新細明體" w:hint="eastAsia"/>
          <w:color w:val="0000FF"/>
          <w:kern w:val="0"/>
          <w:sz w:val="26"/>
          <w:szCs w:val="26"/>
        </w:rPr>
        <w:t>三</w:t>
      </w:r>
      <w:r w:rsidRPr="004E407F">
        <w:rPr>
          <w:rFonts w:ascii="標楷體" w:eastAsia="標楷體" w:hAnsi="標楷體" w:cs="新細明體"/>
          <w:color w:val="0000FF"/>
          <w:kern w:val="0"/>
          <w:sz w:val="26"/>
          <w:szCs w:val="26"/>
        </w:rPr>
        <w:t>)</w:t>
      </w:r>
      <w:r w:rsidRPr="004E407F">
        <w:rPr>
          <w:rFonts w:ascii="標楷體" w:eastAsia="標楷體" w:hAnsi="標楷體" w:cs="新細明體" w:hint="eastAsia"/>
          <w:color w:val="0000FF"/>
          <w:kern w:val="0"/>
          <w:sz w:val="26"/>
          <w:szCs w:val="26"/>
        </w:rPr>
        <w:t>請各校承辦人員、指導教師及參賽團隊事先詳閱競賽實施計畫及競賽入口網之「系統教學」資訊，相關問題得參考競賽入口網之「諮詢服務」於上班時間內洽詢。</w:t>
      </w:r>
    </w:p>
    <w:p w:rsidR="004E407F" w:rsidRPr="004E407F" w:rsidRDefault="004E407F" w:rsidP="004E407F">
      <w:pPr>
        <w:widowControl/>
        <w:spacing w:before="100" w:beforeAutospacing="1" w:after="100" w:afterAutospacing="1" w:line="300" w:lineRule="atLeast"/>
        <w:ind w:hanging="24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4E407F">
        <w:rPr>
          <w:rFonts w:ascii="標楷體" w:eastAsia="標楷體" w:hAnsi="標楷體" w:cs="新細明體" w:hint="eastAsia"/>
          <w:color w:val="0000FF"/>
          <w:kern w:val="0"/>
          <w:sz w:val="26"/>
          <w:szCs w:val="26"/>
        </w:rPr>
        <w:t xml:space="preserve">　　　　</w:t>
      </w:r>
      <w:r w:rsidRPr="004E407F">
        <w:rPr>
          <w:rFonts w:ascii="標楷體" w:eastAsia="標楷體" w:hAnsi="標楷體" w:cs="新細明體"/>
          <w:color w:val="0000FF"/>
          <w:kern w:val="0"/>
          <w:sz w:val="26"/>
          <w:szCs w:val="26"/>
        </w:rPr>
        <w:t>(</w:t>
      </w:r>
      <w:r w:rsidRPr="004E407F">
        <w:rPr>
          <w:rFonts w:ascii="標楷體" w:eastAsia="標楷體" w:hAnsi="標楷體" w:cs="新細明體" w:hint="eastAsia"/>
          <w:color w:val="0000FF"/>
          <w:kern w:val="0"/>
          <w:sz w:val="26"/>
          <w:szCs w:val="26"/>
        </w:rPr>
        <w:t>四</w:t>
      </w:r>
      <w:r w:rsidRPr="004E407F">
        <w:rPr>
          <w:rFonts w:ascii="標楷體" w:eastAsia="標楷體" w:hAnsi="標楷體" w:cs="新細明體"/>
          <w:color w:val="0000FF"/>
          <w:kern w:val="0"/>
          <w:sz w:val="26"/>
          <w:szCs w:val="26"/>
        </w:rPr>
        <w:t>)</w:t>
      </w:r>
      <w:r w:rsidRPr="004E407F">
        <w:rPr>
          <w:rFonts w:ascii="標楷體" w:eastAsia="標楷體" w:hAnsi="標楷體" w:cs="新細明體" w:hint="eastAsia"/>
          <w:color w:val="0000FF"/>
          <w:kern w:val="0"/>
          <w:sz w:val="26"/>
          <w:szCs w:val="26"/>
        </w:rPr>
        <w:t>各項報名及資料上傳截止時間於截止當天之下午</w:t>
      </w:r>
      <w:r w:rsidRPr="004E407F">
        <w:rPr>
          <w:rFonts w:ascii="標楷體" w:eastAsia="標楷體" w:hAnsi="標楷體" w:cs="新細明體"/>
          <w:color w:val="0000FF"/>
          <w:kern w:val="0"/>
          <w:sz w:val="26"/>
          <w:szCs w:val="26"/>
        </w:rPr>
        <w:t>4</w:t>
      </w:r>
      <w:r w:rsidRPr="004E407F">
        <w:rPr>
          <w:rFonts w:ascii="標楷體" w:eastAsia="標楷體" w:hAnsi="標楷體" w:cs="新細明體" w:hint="eastAsia"/>
          <w:color w:val="0000FF"/>
          <w:kern w:val="0"/>
          <w:sz w:val="26"/>
          <w:szCs w:val="26"/>
        </w:rPr>
        <w:t>時為止，請各校承辦人員及參賽團隊注意並依限完成。</w:t>
      </w:r>
    </w:p>
    <w:p w:rsidR="004E407F" w:rsidRPr="004E407F" w:rsidRDefault="004E407F" w:rsidP="004E407F">
      <w:pPr>
        <w:rPr>
          <w:rFonts w:ascii="標楷體" w:eastAsia="標楷體" w:hAnsi="標楷體"/>
          <w:sz w:val="26"/>
          <w:szCs w:val="26"/>
        </w:rPr>
      </w:pPr>
      <w:r w:rsidRPr="004E407F">
        <w:rPr>
          <w:rFonts w:ascii="標楷體" w:eastAsia="標楷體" w:hAnsi="標楷體" w:cs="新細明體" w:hint="eastAsia"/>
          <w:color w:val="0000FF"/>
          <w:kern w:val="0"/>
          <w:sz w:val="26"/>
          <w:szCs w:val="26"/>
        </w:rPr>
        <w:t xml:space="preserve">　　　　</w:t>
      </w:r>
      <w:r w:rsidRPr="004E407F">
        <w:rPr>
          <w:rFonts w:ascii="標楷體" w:eastAsia="標楷體" w:hAnsi="標楷體" w:cs="新細明體"/>
          <w:color w:val="0000FF"/>
          <w:kern w:val="0"/>
          <w:sz w:val="26"/>
          <w:szCs w:val="26"/>
        </w:rPr>
        <w:t>(</w:t>
      </w:r>
      <w:r w:rsidRPr="004E407F">
        <w:rPr>
          <w:rFonts w:ascii="標楷體" w:eastAsia="標楷體" w:hAnsi="標楷體" w:cs="新細明體" w:hint="eastAsia"/>
          <w:color w:val="0000FF"/>
          <w:kern w:val="0"/>
          <w:sz w:val="26"/>
          <w:szCs w:val="26"/>
        </w:rPr>
        <w:t>五</w:t>
      </w:r>
      <w:r w:rsidRPr="004E407F">
        <w:rPr>
          <w:rFonts w:ascii="標楷體" w:eastAsia="標楷體" w:hAnsi="標楷體" w:cs="新細明體"/>
          <w:color w:val="0000FF"/>
          <w:kern w:val="0"/>
          <w:sz w:val="26"/>
          <w:szCs w:val="26"/>
        </w:rPr>
        <w:t>)</w:t>
      </w:r>
      <w:r w:rsidRPr="004E407F">
        <w:rPr>
          <w:rFonts w:ascii="標楷體" w:eastAsia="標楷體" w:hAnsi="標楷體" w:cs="新細明體" w:hint="eastAsia"/>
          <w:color w:val="0000FF"/>
          <w:kern w:val="0"/>
          <w:sz w:val="26"/>
          <w:szCs w:val="26"/>
        </w:rPr>
        <w:t>本競賽相關規定，依據本</w:t>
      </w:r>
      <w:r w:rsidRPr="004E407F">
        <w:rPr>
          <w:rFonts w:ascii="標楷體" w:eastAsia="標楷體" w:hAnsi="標楷體" w:cs="新細明體"/>
          <w:color w:val="0000FF"/>
          <w:kern w:val="0"/>
          <w:sz w:val="26"/>
          <w:szCs w:val="26"/>
        </w:rPr>
        <w:t>(105)</w:t>
      </w:r>
      <w:r w:rsidRPr="004E407F">
        <w:rPr>
          <w:rFonts w:ascii="標楷體" w:eastAsia="標楷體" w:hAnsi="標楷體" w:cs="新細明體" w:hint="eastAsia"/>
          <w:color w:val="0000FF"/>
          <w:kern w:val="0"/>
          <w:sz w:val="26"/>
          <w:szCs w:val="26"/>
        </w:rPr>
        <w:t>年度實施計畫為</w:t>
      </w:r>
      <w:proofErr w:type="gramStart"/>
      <w:r w:rsidRPr="004E407F">
        <w:rPr>
          <w:rFonts w:ascii="標楷體" w:eastAsia="標楷體" w:hAnsi="標楷體" w:cs="新細明體" w:hint="eastAsia"/>
          <w:color w:val="0000FF"/>
          <w:kern w:val="0"/>
          <w:sz w:val="26"/>
          <w:szCs w:val="26"/>
        </w:rPr>
        <w:t>準</w:t>
      </w:r>
      <w:proofErr w:type="gramEnd"/>
      <w:r w:rsidRPr="004E407F">
        <w:rPr>
          <w:rFonts w:ascii="標楷體" w:eastAsia="標楷體" w:hAnsi="標楷體" w:cs="新細明體" w:hint="eastAsia"/>
          <w:color w:val="0000FF"/>
          <w:kern w:val="0"/>
          <w:sz w:val="26"/>
          <w:szCs w:val="26"/>
        </w:rPr>
        <w:t>，如有未盡事宜，將</w:t>
      </w:r>
      <w:proofErr w:type="gramStart"/>
      <w:r w:rsidRPr="004E407F">
        <w:rPr>
          <w:rFonts w:ascii="標楷體" w:eastAsia="標楷體" w:hAnsi="標楷體" w:cs="新細明體" w:hint="eastAsia"/>
          <w:color w:val="0000FF"/>
          <w:kern w:val="0"/>
          <w:sz w:val="26"/>
          <w:szCs w:val="26"/>
        </w:rPr>
        <w:t>不</w:t>
      </w:r>
      <w:proofErr w:type="gramEnd"/>
      <w:r w:rsidRPr="004E407F">
        <w:rPr>
          <w:rFonts w:ascii="標楷體" w:eastAsia="標楷體" w:hAnsi="標楷體" w:cs="新細明體" w:hint="eastAsia"/>
          <w:color w:val="0000FF"/>
          <w:kern w:val="0"/>
          <w:sz w:val="26"/>
          <w:szCs w:val="26"/>
        </w:rPr>
        <w:t>個別通知，以競賽入口網最新消息公告為</w:t>
      </w:r>
      <w:proofErr w:type="gramStart"/>
      <w:r w:rsidRPr="004E407F">
        <w:rPr>
          <w:rFonts w:ascii="標楷體" w:eastAsia="標楷體" w:hAnsi="標楷體" w:cs="新細明體" w:hint="eastAsia"/>
          <w:color w:val="0000FF"/>
          <w:kern w:val="0"/>
          <w:sz w:val="26"/>
          <w:szCs w:val="26"/>
        </w:rPr>
        <w:t>準</w:t>
      </w:r>
      <w:proofErr w:type="gramEnd"/>
      <w:r w:rsidRPr="004E407F">
        <w:rPr>
          <w:rFonts w:ascii="標楷體" w:eastAsia="標楷體" w:hAnsi="標楷體" w:cs="新細明體" w:hint="eastAsia"/>
          <w:color w:val="0000FF"/>
          <w:kern w:val="0"/>
          <w:sz w:val="26"/>
          <w:szCs w:val="26"/>
        </w:rPr>
        <w:t>。</w:t>
      </w:r>
    </w:p>
    <w:p w:rsidR="0076067E" w:rsidRPr="004E407F" w:rsidRDefault="004E407F">
      <w:pPr>
        <w:rPr>
          <w:rFonts w:ascii="標楷體" w:eastAsia="標楷體" w:hAnsi="標楷體"/>
          <w:sz w:val="26"/>
          <w:szCs w:val="26"/>
        </w:rPr>
      </w:pPr>
    </w:p>
    <w:sectPr w:rsidR="0076067E" w:rsidRPr="004E407F" w:rsidSect="0080129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7F"/>
    <w:rsid w:val="00460EC1"/>
    <w:rsid w:val="004E407F"/>
    <w:rsid w:val="005D2AD0"/>
    <w:rsid w:val="006D4554"/>
    <w:rsid w:val="00801294"/>
    <w:rsid w:val="00FD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4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4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cs163</dc:creator>
  <cp:lastModifiedBy>cs163</cp:lastModifiedBy>
  <cp:revision>1</cp:revision>
  <dcterms:created xsi:type="dcterms:W3CDTF">2016-09-01T05:49:00Z</dcterms:created>
  <dcterms:modified xsi:type="dcterms:W3CDTF">2016-09-01T05:50:00Z</dcterms:modified>
</cp:coreProperties>
</file>