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1D" w:rsidRDefault="00322B22">
      <w:pPr>
        <w:pStyle w:val="Standard"/>
        <w:snapToGrid w:val="0"/>
        <w:spacing w:after="360" w:line="0" w:lineRule="atLeast"/>
        <w:jc w:val="center"/>
      </w:pPr>
      <w:r>
        <w:rPr>
          <w:rFonts w:ascii="Book Antiqua" w:eastAsia="標楷體" w:hAnsi="Book Antiqua" w:cs="Arial"/>
          <w:b/>
          <w:sz w:val="28"/>
          <w:szCs w:val="28"/>
        </w:rPr>
        <w:t>臺北市立中山女子高級中學</w:t>
      </w:r>
      <w:r>
        <w:rPr>
          <w:rFonts w:ascii="Book Antiqua" w:eastAsia="標楷體" w:hAnsi="Book Antiqua" w:cs="Arial"/>
          <w:b/>
          <w:sz w:val="28"/>
          <w:szCs w:val="28"/>
        </w:rPr>
        <w:t>105</w:t>
      </w:r>
      <w:r>
        <w:rPr>
          <w:rFonts w:ascii="Book Antiqua" w:eastAsia="標楷體" w:hAnsi="Book Antiqua" w:cs="Arial"/>
          <w:b/>
          <w:sz w:val="28"/>
          <w:szCs w:val="28"/>
        </w:rPr>
        <w:t>學年度「楓科學魂」</w:t>
      </w:r>
    </w:p>
    <w:p w:rsidR="0097091D" w:rsidRDefault="00322B22">
      <w:pPr>
        <w:pStyle w:val="Standard"/>
        <w:snapToGrid w:val="0"/>
        <w:spacing w:after="360" w:line="0" w:lineRule="atLeast"/>
        <w:jc w:val="center"/>
      </w:pPr>
      <w:r>
        <w:rPr>
          <w:rFonts w:ascii="Book Antiqua" w:eastAsia="標楷體" w:hAnsi="Book Antiqua" w:cs="Arial"/>
          <w:b/>
          <w:sz w:val="28"/>
          <w:szCs w:val="28"/>
        </w:rPr>
        <w:t>－國中女性數理資優科學營實施計畫</w:t>
      </w:r>
    </w:p>
    <w:p w:rsidR="0097091D" w:rsidRDefault="00322B22">
      <w:pPr>
        <w:pStyle w:val="Standard"/>
        <w:snapToGrid w:val="0"/>
        <w:spacing w:after="180" w:line="240" w:lineRule="atLeast"/>
        <w:jc w:val="both"/>
      </w:pPr>
      <w:r>
        <w:rPr>
          <w:rFonts w:ascii="Book Antiqua" w:eastAsia="標楷體" w:hAnsi="Book Antiqua"/>
          <w:b/>
          <w:bCs/>
          <w:szCs w:val="24"/>
        </w:rPr>
        <w:t>一、依</w:t>
      </w:r>
      <w:r>
        <w:rPr>
          <w:rFonts w:ascii="Book Antiqua" w:eastAsia="標楷體" w:hAnsi="Book Antiqua"/>
          <w:b/>
          <w:bCs/>
          <w:szCs w:val="24"/>
        </w:rPr>
        <w:t xml:space="preserve">    </w:t>
      </w:r>
      <w:r>
        <w:rPr>
          <w:rFonts w:ascii="Book Antiqua" w:eastAsia="標楷體" w:hAnsi="Book Antiqua"/>
          <w:b/>
          <w:bCs/>
          <w:szCs w:val="24"/>
        </w:rPr>
        <w:t>據</w:t>
      </w:r>
    </w:p>
    <w:p w:rsidR="0097091D" w:rsidRDefault="00322B22">
      <w:pPr>
        <w:pStyle w:val="a5"/>
        <w:snapToGrid w:val="0"/>
        <w:spacing w:after="180" w:line="240" w:lineRule="atLeast"/>
        <w:ind w:left="708" w:hanging="708"/>
      </w:pPr>
      <w:r>
        <w:rPr>
          <w:rFonts w:ascii="Book Antiqua" w:eastAsia="標楷體" w:hAnsi="Book Antiqua" w:cs="Book Antiqua"/>
          <w:szCs w:val="24"/>
        </w:rPr>
        <w:t>（一）臺北市資優教育白皮書</w:t>
      </w:r>
    </w:p>
    <w:p w:rsidR="0097091D" w:rsidRDefault="00322B22">
      <w:pPr>
        <w:pStyle w:val="a5"/>
        <w:snapToGrid w:val="0"/>
        <w:spacing w:after="180" w:line="240" w:lineRule="atLeast"/>
        <w:ind w:left="708" w:hanging="708"/>
      </w:pPr>
      <w:r>
        <w:rPr>
          <w:rFonts w:ascii="Book Antiqua" w:eastAsia="標楷體" w:hAnsi="Book Antiqua" w:cs="Book Antiqua"/>
          <w:szCs w:val="24"/>
        </w:rPr>
        <w:t>（二）本校數理資優班</w:t>
      </w:r>
      <w:r>
        <w:rPr>
          <w:rFonts w:ascii="Book Antiqua" w:eastAsia="標楷體" w:hAnsi="Book Antiqua" w:cs="Book Antiqua"/>
          <w:szCs w:val="24"/>
        </w:rPr>
        <w:t>105</w:t>
      </w:r>
      <w:r>
        <w:rPr>
          <w:rFonts w:ascii="Book Antiqua" w:eastAsia="標楷體" w:hAnsi="Book Antiqua" w:cs="Book Antiqua"/>
          <w:szCs w:val="24"/>
        </w:rPr>
        <w:t>學年度工作計畫</w:t>
      </w:r>
    </w:p>
    <w:p w:rsidR="0097091D" w:rsidRDefault="00322B22">
      <w:pPr>
        <w:pStyle w:val="Standard"/>
        <w:snapToGrid w:val="0"/>
        <w:spacing w:after="180" w:line="240" w:lineRule="atLeast"/>
        <w:ind w:left="541" w:hanging="541"/>
      </w:pPr>
      <w:r>
        <w:rPr>
          <w:rFonts w:ascii="Arial" w:eastAsia="標楷體" w:hAnsi="Arial" w:cs="Arial"/>
          <w:b/>
          <w:szCs w:val="28"/>
        </w:rPr>
        <w:t>二、目</w:t>
      </w:r>
      <w:r>
        <w:rPr>
          <w:rFonts w:ascii="Arial" w:eastAsia="標楷體" w:hAnsi="Arial" w:cs="Arial"/>
          <w:b/>
          <w:szCs w:val="28"/>
        </w:rPr>
        <w:t xml:space="preserve">    </w:t>
      </w:r>
      <w:r>
        <w:rPr>
          <w:rFonts w:ascii="Arial" w:eastAsia="標楷體" w:hAnsi="Arial" w:cs="Arial"/>
          <w:b/>
          <w:szCs w:val="28"/>
        </w:rPr>
        <w:t>的</w:t>
      </w:r>
    </w:p>
    <w:p w:rsidR="0097091D" w:rsidRDefault="00322B22">
      <w:pPr>
        <w:pStyle w:val="Standard"/>
        <w:snapToGrid w:val="0"/>
        <w:spacing w:after="180" w:line="240" w:lineRule="atLeast"/>
        <w:ind w:left="480"/>
      </w:pPr>
      <w:r>
        <w:rPr>
          <w:rFonts w:ascii="Book Antiqua" w:eastAsia="標楷體" w:hAnsi="Book Antiqua" w:cs="Book Antiqua"/>
          <w:szCs w:val="24"/>
        </w:rPr>
        <w:t>提供具</w:t>
      </w:r>
      <w:proofErr w:type="gramStart"/>
      <w:r>
        <w:rPr>
          <w:rFonts w:ascii="Book Antiqua" w:eastAsia="標楷體" w:hAnsi="Book Antiqua" w:cs="Book Antiqua"/>
          <w:szCs w:val="24"/>
        </w:rPr>
        <w:t>科學潛</w:t>
      </w:r>
      <w:proofErr w:type="gramEnd"/>
      <w:r>
        <w:rPr>
          <w:rFonts w:ascii="Book Antiqua" w:eastAsia="標楷體" w:hAnsi="Book Antiqua" w:cs="Book Antiqua"/>
          <w:szCs w:val="24"/>
        </w:rPr>
        <w:t>質、科學熱忱之國中女性數理資優學生從「做中學」之學習機會，透過實驗操作、討論等方式，培訓觀察、實驗設計、操作、數據處理、科學表達、邏輯批判與問題解決等科學能力。</w:t>
      </w:r>
    </w:p>
    <w:p w:rsidR="0097091D" w:rsidRDefault="00322B22">
      <w:pPr>
        <w:pStyle w:val="Standard"/>
        <w:snapToGrid w:val="0"/>
        <w:spacing w:after="180" w:line="240" w:lineRule="atLeast"/>
        <w:ind w:left="541" w:hanging="541"/>
      </w:pPr>
      <w:r>
        <w:rPr>
          <w:rFonts w:ascii="Arial" w:eastAsia="標楷體" w:hAnsi="Arial" w:cs="Arial"/>
          <w:b/>
          <w:szCs w:val="28"/>
        </w:rPr>
        <w:t>三、主辦單位：</w:t>
      </w:r>
      <w:r>
        <w:rPr>
          <w:rFonts w:ascii="Book Antiqua" w:eastAsia="標楷體" w:hAnsi="Book Antiqua" w:cs="Book Antiqua"/>
          <w:szCs w:val="24"/>
        </w:rPr>
        <w:t>臺北市立中山女子高級中學（以下簡稱中山女高）</w:t>
      </w:r>
    </w:p>
    <w:p w:rsidR="0097091D" w:rsidRDefault="00322B22">
      <w:pPr>
        <w:pStyle w:val="Standard"/>
        <w:snapToGrid w:val="0"/>
        <w:spacing w:after="180" w:line="240" w:lineRule="atLeast"/>
        <w:ind w:left="541" w:hanging="541"/>
      </w:pPr>
      <w:r>
        <w:rPr>
          <w:rFonts w:ascii="Arial" w:eastAsia="標楷體" w:hAnsi="Arial" w:cs="Arial"/>
          <w:b/>
          <w:szCs w:val="28"/>
        </w:rPr>
        <w:t>四、活動對象及人數：</w:t>
      </w:r>
    </w:p>
    <w:p w:rsidR="0097091D" w:rsidRDefault="00322B22">
      <w:pPr>
        <w:pStyle w:val="Standard"/>
        <w:snapToGrid w:val="0"/>
        <w:spacing w:after="180" w:line="240" w:lineRule="atLeast"/>
        <w:ind w:left="540" w:hanging="540"/>
      </w:pPr>
      <w:r>
        <w:rPr>
          <w:rFonts w:ascii="Arial" w:eastAsia="標楷體" w:hAnsi="Arial" w:cs="Arial"/>
          <w:szCs w:val="28"/>
        </w:rPr>
        <w:t>（一）活動對象：符合下列條件之一者可報名</w:t>
      </w:r>
    </w:p>
    <w:p w:rsidR="0097091D" w:rsidRDefault="00322B22">
      <w:pPr>
        <w:pStyle w:val="Standard"/>
        <w:snapToGrid w:val="0"/>
        <w:spacing w:after="180" w:line="240" w:lineRule="atLeast"/>
        <w:ind w:left="1020" w:hanging="540"/>
      </w:pPr>
      <w:r>
        <w:rPr>
          <w:rFonts w:ascii="標楷體" w:eastAsia="標楷體" w:hAnsi="標楷體" w:cs="Arial"/>
          <w:szCs w:val="28"/>
        </w:rPr>
        <w:t>1.目前就讀數理資優班國中女性學生</w:t>
      </w:r>
    </w:p>
    <w:p w:rsidR="0097091D" w:rsidRDefault="00322B22">
      <w:pPr>
        <w:pStyle w:val="Standard"/>
        <w:snapToGrid w:val="0"/>
        <w:spacing w:after="180" w:line="240" w:lineRule="atLeast"/>
        <w:ind w:left="1020" w:hanging="540"/>
      </w:pPr>
      <w:r>
        <w:rPr>
          <w:rFonts w:ascii="標楷體" w:eastAsia="標楷體" w:hAnsi="標楷體" w:cs="Arial"/>
          <w:szCs w:val="28"/>
        </w:rPr>
        <w:t>2.目前為數理校本資優教育方案國中女性學生</w:t>
      </w:r>
    </w:p>
    <w:p w:rsidR="0097091D" w:rsidRDefault="00322B22">
      <w:pPr>
        <w:pStyle w:val="Standard"/>
        <w:snapToGrid w:val="0"/>
        <w:spacing w:after="180" w:line="240" w:lineRule="atLeast"/>
        <w:ind w:left="1020" w:hanging="540"/>
      </w:pPr>
      <w:r>
        <w:rPr>
          <w:rFonts w:ascii="標楷體" w:eastAsia="標楷體" w:hAnsi="標楷體" w:cs="Arial"/>
          <w:szCs w:val="28"/>
        </w:rPr>
        <w:t>3.對數理科學有濃厚興趣國中女性學生</w:t>
      </w:r>
    </w:p>
    <w:p w:rsidR="0097091D" w:rsidRDefault="00322B22">
      <w:pPr>
        <w:pStyle w:val="Standard"/>
        <w:snapToGrid w:val="0"/>
        <w:spacing w:after="180" w:line="240" w:lineRule="atLeast"/>
      </w:pPr>
      <w:r>
        <w:rPr>
          <w:rFonts w:ascii="標楷體" w:eastAsia="標楷體" w:hAnsi="標楷體" w:cs="Arial"/>
          <w:szCs w:val="28"/>
        </w:rPr>
        <w:t>（二）錄取名額：正取40人，備取5人</w:t>
      </w:r>
    </w:p>
    <w:p w:rsidR="0097091D" w:rsidRDefault="00322B22">
      <w:pPr>
        <w:pStyle w:val="Standard"/>
        <w:snapToGrid w:val="0"/>
        <w:spacing w:after="180" w:line="240" w:lineRule="atLeast"/>
        <w:ind w:left="541" w:hanging="541"/>
      </w:pPr>
      <w:r>
        <w:rPr>
          <w:rFonts w:ascii="Book Antiqua" w:eastAsia="標楷體" w:hAnsi="Book Antiqua" w:cs="Arial"/>
          <w:b/>
          <w:szCs w:val="28"/>
        </w:rPr>
        <w:t>五、活動時間、地點及內容</w:t>
      </w:r>
    </w:p>
    <w:p w:rsidR="0097091D" w:rsidRDefault="00322B22">
      <w:pPr>
        <w:pStyle w:val="a5"/>
        <w:snapToGrid w:val="0"/>
        <w:spacing w:after="180" w:line="240" w:lineRule="atLeast"/>
        <w:ind w:left="708" w:hanging="708"/>
      </w:pPr>
      <w:r>
        <w:rPr>
          <w:rFonts w:ascii="Book Antiqua" w:eastAsia="標楷體" w:hAnsi="Book Antiqua" w:cs="Book Antiqua"/>
          <w:szCs w:val="24"/>
        </w:rPr>
        <w:t>（一）時</w:t>
      </w:r>
      <w:r>
        <w:rPr>
          <w:rFonts w:ascii="Book Antiqua" w:eastAsia="標楷體" w:hAnsi="Book Antiqua" w:cs="Book Antiqua"/>
          <w:szCs w:val="24"/>
        </w:rPr>
        <w:t xml:space="preserve">    </w:t>
      </w:r>
      <w:r>
        <w:rPr>
          <w:rFonts w:ascii="Book Antiqua" w:eastAsia="標楷體" w:hAnsi="Book Antiqua" w:cs="Book Antiqua"/>
          <w:szCs w:val="24"/>
        </w:rPr>
        <w:t>間：</w:t>
      </w:r>
      <w:r>
        <w:rPr>
          <w:rFonts w:ascii="Book Antiqua" w:eastAsia="標楷體" w:hAnsi="Book Antiqua" w:cs="Book Antiqua"/>
          <w:szCs w:val="24"/>
          <w:u w:val="single"/>
        </w:rPr>
        <w:t>106</w:t>
      </w:r>
      <w:r>
        <w:rPr>
          <w:rFonts w:ascii="Book Antiqua" w:eastAsia="標楷體" w:hAnsi="Book Antiqua" w:cs="Book Antiqua"/>
          <w:szCs w:val="24"/>
          <w:u w:val="single"/>
        </w:rPr>
        <w:t>年</w:t>
      </w:r>
      <w:r>
        <w:rPr>
          <w:rFonts w:ascii="Book Antiqua" w:eastAsia="標楷體" w:hAnsi="Book Antiqua" w:cs="Book Antiqua"/>
          <w:szCs w:val="24"/>
          <w:u w:val="single"/>
        </w:rPr>
        <w:t>1</w:t>
      </w:r>
      <w:r>
        <w:rPr>
          <w:rFonts w:ascii="Book Antiqua" w:eastAsia="標楷體" w:hAnsi="Book Antiqua" w:cs="Book Antiqua"/>
          <w:szCs w:val="24"/>
          <w:u w:val="single"/>
        </w:rPr>
        <w:t>月</w:t>
      </w:r>
      <w:r>
        <w:rPr>
          <w:rFonts w:ascii="Book Antiqua" w:eastAsia="標楷體" w:hAnsi="Book Antiqua" w:cs="Book Antiqua"/>
          <w:szCs w:val="24"/>
          <w:u w:val="single"/>
        </w:rPr>
        <w:t>20</w:t>
      </w:r>
      <w:r>
        <w:rPr>
          <w:rFonts w:ascii="Book Antiqua" w:eastAsia="標楷體" w:hAnsi="Book Antiqua" w:cs="Book Antiqua"/>
          <w:szCs w:val="24"/>
          <w:u w:val="single"/>
        </w:rPr>
        <w:t>日（五），上午</w:t>
      </w:r>
      <w:r>
        <w:rPr>
          <w:rFonts w:ascii="Book Antiqua" w:eastAsia="標楷體" w:hAnsi="Book Antiqua" w:cs="Book Antiqua"/>
          <w:szCs w:val="24"/>
          <w:u w:val="single"/>
        </w:rPr>
        <w:t>8</w:t>
      </w:r>
      <w:r>
        <w:rPr>
          <w:rFonts w:ascii="Book Antiqua" w:eastAsia="標楷體" w:hAnsi="Book Antiqua" w:cs="Book Antiqua"/>
          <w:szCs w:val="24"/>
          <w:u w:val="single"/>
        </w:rPr>
        <w:t>時</w:t>
      </w:r>
      <w:r>
        <w:rPr>
          <w:rFonts w:ascii="Book Antiqua" w:eastAsia="標楷體" w:hAnsi="Book Antiqua" w:cs="Book Antiqua"/>
          <w:szCs w:val="24"/>
          <w:u w:val="single"/>
        </w:rPr>
        <w:t>30</w:t>
      </w:r>
      <w:r>
        <w:rPr>
          <w:rFonts w:ascii="Book Antiqua" w:eastAsia="標楷體" w:hAnsi="Book Antiqua" w:cs="Book Antiqua"/>
          <w:szCs w:val="24"/>
          <w:u w:val="single"/>
        </w:rPr>
        <w:t>分至下午</w:t>
      </w:r>
      <w:r>
        <w:rPr>
          <w:rFonts w:ascii="Book Antiqua" w:eastAsia="標楷體" w:hAnsi="Book Antiqua" w:cs="Book Antiqua"/>
          <w:szCs w:val="24"/>
          <w:u w:val="single"/>
        </w:rPr>
        <w:t>5</w:t>
      </w:r>
      <w:r>
        <w:rPr>
          <w:rFonts w:ascii="Book Antiqua" w:eastAsia="標楷體" w:hAnsi="Book Antiqua" w:cs="Book Antiqua"/>
          <w:szCs w:val="24"/>
          <w:u w:val="single"/>
        </w:rPr>
        <w:t>時</w:t>
      </w:r>
      <w:r>
        <w:rPr>
          <w:rFonts w:ascii="Book Antiqua" w:eastAsia="標楷體" w:hAnsi="Book Antiqua" w:cs="Book Antiqua"/>
          <w:szCs w:val="24"/>
          <w:u w:val="single"/>
        </w:rPr>
        <w:t>00</w:t>
      </w:r>
      <w:r>
        <w:rPr>
          <w:rFonts w:ascii="Book Antiqua" w:eastAsia="標楷體" w:hAnsi="Book Antiqua" w:cs="Book Antiqua"/>
          <w:szCs w:val="24"/>
        </w:rPr>
        <w:t>分。</w:t>
      </w:r>
    </w:p>
    <w:p w:rsidR="0097091D" w:rsidRDefault="00322B22">
      <w:pPr>
        <w:pStyle w:val="a5"/>
        <w:snapToGrid w:val="0"/>
        <w:spacing w:after="180" w:line="240" w:lineRule="atLeast"/>
        <w:ind w:left="708" w:hanging="708"/>
      </w:pPr>
      <w:r>
        <w:rPr>
          <w:rFonts w:ascii="Book Antiqua" w:eastAsia="標楷體" w:hAnsi="Book Antiqua" w:cs="Book Antiqua"/>
          <w:szCs w:val="24"/>
        </w:rPr>
        <w:t>（二）活動地點：中山女高科學館（臺北市中山區長安東路二段</w:t>
      </w:r>
      <w:r>
        <w:rPr>
          <w:rFonts w:ascii="Book Antiqua" w:eastAsia="標楷體" w:hAnsi="Book Antiqua" w:cs="Book Antiqua"/>
          <w:szCs w:val="24"/>
        </w:rPr>
        <w:t>141</w:t>
      </w:r>
      <w:r>
        <w:rPr>
          <w:rFonts w:ascii="Book Antiqua" w:eastAsia="標楷體" w:hAnsi="Book Antiqua" w:cs="Book Antiqua"/>
          <w:szCs w:val="24"/>
        </w:rPr>
        <w:t>號）。</w:t>
      </w:r>
    </w:p>
    <w:p w:rsidR="0097091D" w:rsidRDefault="00322B22">
      <w:pPr>
        <w:pStyle w:val="a5"/>
        <w:snapToGrid w:val="0"/>
        <w:spacing w:after="180" w:line="240" w:lineRule="atLeast"/>
        <w:ind w:left="708" w:hanging="708"/>
      </w:pPr>
      <w:r>
        <w:rPr>
          <w:rFonts w:ascii="Book Antiqua" w:eastAsia="標楷體" w:hAnsi="Book Antiqua" w:cs="Book Antiqua"/>
          <w:szCs w:val="24"/>
        </w:rPr>
        <w:t>（三）活動內容：詳附件一。</w:t>
      </w:r>
    </w:p>
    <w:p w:rsidR="0097091D" w:rsidRDefault="00322B22">
      <w:pPr>
        <w:pStyle w:val="Standard"/>
        <w:snapToGrid w:val="0"/>
        <w:spacing w:after="180" w:line="240" w:lineRule="atLeast"/>
        <w:ind w:left="541" w:hanging="541"/>
      </w:pPr>
      <w:r>
        <w:rPr>
          <w:rFonts w:ascii="Book Antiqua" w:eastAsia="標楷體" w:hAnsi="Book Antiqua" w:cs="Arial"/>
          <w:b/>
          <w:szCs w:val="28"/>
        </w:rPr>
        <w:t>六、報名方式、甄選方式及</w:t>
      </w:r>
      <w:r>
        <w:rPr>
          <w:rFonts w:ascii="Book Antiqua" w:eastAsia="標楷體" w:hAnsi="Book Antiqua" w:cs="Book Antiqua"/>
          <w:b/>
          <w:szCs w:val="24"/>
        </w:rPr>
        <w:t>錄取</w:t>
      </w:r>
      <w:r>
        <w:rPr>
          <w:rFonts w:ascii="Book Antiqua" w:eastAsia="標楷體" w:hAnsi="Book Antiqua" w:cs="Arial"/>
          <w:b/>
          <w:szCs w:val="28"/>
        </w:rPr>
        <w:t>標準</w:t>
      </w:r>
    </w:p>
    <w:p w:rsidR="0097091D" w:rsidRDefault="00322B22">
      <w:pPr>
        <w:pStyle w:val="a5"/>
        <w:snapToGrid w:val="0"/>
        <w:spacing w:after="180" w:line="240" w:lineRule="atLeast"/>
        <w:ind w:left="850" w:hanging="850"/>
      </w:pPr>
      <w:r>
        <w:rPr>
          <w:rFonts w:ascii="Book Antiqua" w:eastAsia="標楷體" w:hAnsi="Book Antiqua" w:cs="Book Antiqua"/>
          <w:szCs w:val="24"/>
        </w:rPr>
        <w:t>（一）報名方式：請填妥報名表（如附件二），於</w:t>
      </w:r>
      <w:r>
        <w:rPr>
          <w:rFonts w:ascii="Book Antiqua" w:eastAsia="標楷體" w:hAnsi="Book Antiqua" w:cs="Book Antiqua"/>
          <w:szCs w:val="24"/>
          <w:u w:val="single"/>
        </w:rPr>
        <w:t>105</w:t>
      </w:r>
      <w:r>
        <w:rPr>
          <w:rFonts w:ascii="Book Antiqua" w:eastAsia="標楷體" w:hAnsi="Book Antiqua" w:cs="Book Antiqua"/>
          <w:szCs w:val="24"/>
          <w:u w:val="single"/>
        </w:rPr>
        <w:t>年</w:t>
      </w:r>
      <w:r>
        <w:rPr>
          <w:rFonts w:ascii="Book Antiqua" w:eastAsia="標楷體" w:hAnsi="Book Antiqua" w:cs="Book Antiqua"/>
          <w:szCs w:val="24"/>
          <w:u w:val="single"/>
        </w:rPr>
        <w:t>12</w:t>
      </w:r>
      <w:r>
        <w:rPr>
          <w:rFonts w:ascii="Book Antiqua" w:eastAsia="標楷體" w:hAnsi="Book Antiqua" w:cs="Book Antiqua"/>
          <w:szCs w:val="24"/>
          <w:u w:val="single"/>
        </w:rPr>
        <w:t>月</w:t>
      </w:r>
      <w:r>
        <w:rPr>
          <w:rFonts w:ascii="Book Antiqua" w:eastAsia="標楷體" w:hAnsi="Book Antiqua" w:cs="Book Antiqua"/>
          <w:szCs w:val="24"/>
          <w:u w:val="single"/>
        </w:rPr>
        <w:t>30</w:t>
      </w:r>
      <w:r>
        <w:rPr>
          <w:rFonts w:ascii="Book Antiqua" w:eastAsia="標楷體" w:hAnsi="Book Antiqua" w:cs="Book Antiqua"/>
          <w:szCs w:val="24"/>
          <w:u w:val="single"/>
        </w:rPr>
        <w:t>日（五）</w:t>
      </w:r>
      <w:r>
        <w:rPr>
          <w:rFonts w:ascii="Book Antiqua" w:eastAsia="標楷體" w:hAnsi="Book Antiqua" w:cs="Book Antiqua"/>
          <w:szCs w:val="24"/>
        </w:rPr>
        <w:t>前傳真（</w:t>
      </w:r>
      <w:r>
        <w:rPr>
          <w:rFonts w:ascii="Book Antiqua" w:eastAsia="標楷體" w:hAnsi="Book Antiqua" w:cs="Book Antiqua"/>
          <w:szCs w:val="24"/>
        </w:rPr>
        <w:t>FAX</w:t>
      </w:r>
      <w:r>
        <w:rPr>
          <w:rFonts w:ascii="Book Antiqua" w:eastAsia="標楷體" w:hAnsi="Book Antiqua" w:cs="Book Antiqua"/>
          <w:szCs w:val="24"/>
        </w:rPr>
        <w:t>：</w:t>
      </w:r>
      <w:r>
        <w:rPr>
          <w:rFonts w:ascii="Book Antiqua" w:eastAsia="標楷體" w:hAnsi="Book Antiqua" w:cs="Book Antiqua"/>
          <w:szCs w:val="24"/>
        </w:rPr>
        <w:t>02-2503-4549</w:t>
      </w:r>
      <w:r>
        <w:rPr>
          <w:rFonts w:ascii="Book Antiqua" w:eastAsia="標楷體" w:hAnsi="Book Antiqua" w:cs="Book Antiqua"/>
          <w:szCs w:val="24"/>
        </w:rPr>
        <w:t>）至中山女高教務處特教組</w:t>
      </w:r>
      <w:r>
        <w:rPr>
          <w:rFonts w:ascii="Book Antiqua" w:eastAsia="標楷體" w:hAnsi="Book Antiqua" w:cs="Book Antiqua"/>
          <w:szCs w:val="24"/>
        </w:rPr>
        <w:t xml:space="preserve"> </w:t>
      </w:r>
      <w:r>
        <w:rPr>
          <w:rFonts w:ascii="Book Antiqua" w:eastAsia="標楷體" w:hAnsi="Book Antiqua" w:cs="Book Antiqua"/>
          <w:szCs w:val="24"/>
        </w:rPr>
        <w:t>陳依璇組長收。</w:t>
      </w:r>
    </w:p>
    <w:p w:rsidR="0097091D" w:rsidRDefault="00322B22">
      <w:pPr>
        <w:pStyle w:val="a5"/>
        <w:snapToGrid w:val="0"/>
        <w:spacing w:line="320" w:lineRule="exact"/>
        <w:ind w:left="850" w:hanging="850"/>
      </w:pPr>
      <w:r>
        <w:rPr>
          <w:rFonts w:ascii="Book Antiqua" w:eastAsia="標楷體" w:hAnsi="Book Antiqua" w:cs="Book Antiqua"/>
          <w:szCs w:val="24"/>
        </w:rPr>
        <w:t>（二）甄選方式及錄取標準：</w:t>
      </w:r>
      <w:r>
        <w:rPr>
          <w:rFonts w:ascii="Book Antiqua" w:eastAsia="標楷體" w:hAnsi="Book Antiqua" w:cs="Book Antiqua"/>
          <w:b/>
          <w:szCs w:val="24"/>
        </w:rPr>
        <w:t>採書面審查方式，由主辦學校甄選委員會依下列項目綜合</w:t>
      </w:r>
    </w:p>
    <w:p w:rsidR="0097091D" w:rsidRDefault="00322B22">
      <w:pPr>
        <w:pStyle w:val="a5"/>
        <w:snapToGrid w:val="0"/>
        <w:spacing w:after="180" w:line="320" w:lineRule="exact"/>
        <w:ind w:left="840" w:firstLine="2282"/>
      </w:pPr>
      <w:r>
        <w:rPr>
          <w:rFonts w:ascii="Book Antiqua" w:eastAsia="標楷體" w:hAnsi="Book Antiqua" w:cs="Book Antiqua"/>
          <w:b/>
          <w:szCs w:val="24"/>
        </w:rPr>
        <w:t>審查，擇優錄取正取</w:t>
      </w:r>
      <w:r>
        <w:rPr>
          <w:rFonts w:ascii="Book Antiqua" w:eastAsia="標楷體" w:hAnsi="Book Antiqua" w:cs="Book Antiqua"/>
          <w:b/>
          <w:szCs w:val="24"/>
        </w:rPr>
        <w:t>40</w:t>
      </w:r>
      <w:r>
        <w:rPr>
          <w:rFonts w:ascii="Book Antiqua" w:eastAsia="標楷體" w:hAnsi="Book Antiqua" w:cs="Book Antiqua"/>
          <w:b/>
          <w:szCs w:val="24"/>
        </w:rPr>
        <w:t>名，備取</w:t>
      </w:r>
      <w:r>
        <w:rPr>
          <w:rFonts w:ascii="Book Antiqua" w:eastAsia="標楷體" w:hAnsi="Book Antiqua" w:cs="Book Antiqua"/>
          <w:b/>
          <w:szCs w:val="24"/>
        </w:rPr>
        <w:t>5</w:t>
      </w:r>
      <w:r>
        <w:rPr>
          <w:rFonts w:ascii="Book Antiqua" w:eastAsia="標楷體" w:hAnsi="Book Antiqua" w:cs="Book Antiqua"/>
          <w:b/>
          <w:szCs w:val="24"/>
        </w:rPr>
        <w:t>名。</w:t>
      </w:r>
    </w:p>
    <w:p w:rsidR="0097091D" w:rsidRDefault="00322B22">
      <w:pPr>
        <w:pStyle w:val="a5"/>
        <w:snapToGrid w:val="0"/>
        <w:spacing w:after="180" w:line="240" w:lineRule="atLeast"/>
        <w:ind w:left="850" w:hanging="370"/>
      </w:pPr>
      <w:r>
        <w:rPr>
          <w:rFonts w:ascii="Book Antiqua" w:eastAsia="標楷體" w:hAnsi="Book Antiqua" w:cs="Book Antiqua"/>
          <w:szCs w:val="24"/>
        </w:rPr>
        <w:t>1.</w:t>
      </w:r>
      <w:r>
        <w:rPr>
          <w:rFonts w:ascii="Book Antiqua" w:eastAsia="標楷體" w:hAnsi="Book Antiqua" w:cs="Book Antiqua"/>
          <w:szCs w:val="24"/>
        </w:rPr>
        <w:t>參加科展或相關科學競賽之獲獎紀錄或經歷</w:t>
      </w:r>
    </w:p>
    <w:p w:rsidR="0097091D" w:rsidRDefault="00322B22">
      <w:pPr>
        <w:pStyle w:val="a5"/>
        <w:snapToGrid w:val="0"/>
        <w:spacing w:after="180" w:line="240" w:lineRule="atLeast"/>
        <w:ind w:left="850" w:hanging="370"/>
      </w:pPr>
      <w:r>
        <w:rPr>
          <w:rFonts w:ascii="Book Antiqua" w:eastAsia="標楷體" w:hAnsi="Book Antiqua" w:cs="Book Antiqua"/>
          <w:szCs w:val="24"/>
        </w:rPr>
        <w:t>2.</w:t>
      </w:r>
      <w:r>
        <w:rPr>
          <w:rFonts w:ascii="Book Antiqua" w:eastAsia="標楷體" w:hAnsi="Book Antiqua" w:cs="Book Antiqua"/>
          <w:szCs w:val="24"/>
        </w:rPr>
        <w:t>師長推薦內容</w:t>
      </w:r>
    </w:p>
    <w:p w:rsidR="0097091D" w:rsidRDefault="00322B22">
      <w:pPr>
        <w:pStyle w:val="a5"/>
        <w:snapToGrid w:val="0"/>
        <w:spacing w:after="180" w:line="240" w:lineRule="atLeast"/>
        <w:ind w:left="850" w:hanging="370"/>
      </w:pPr>
      <w:r>
        <w:rPr>
          <w:rFonts w:ascii="Book Antiqua" w:eastAsia="標楷體" w:hAnsi="Book Antiqua" w:cs="Book Antiqua"/>
          <w:szCs w:val="24"/>
        </w:rPr>
        <w:t>3.</w:t>
      </w:r>
      <w:r>
        <w:rPr>
          <w:rFonts w:ascii="Book Antiqua" w:eastAsia="標楷體" w:hAnsi="Book Antiqua" w:cs="Book Antiqua"/>
          <w:szCs w:val="24"/>
        </w:rPr>
        <w:t>數理領域相關科目（如：數學、生物、理化）最近一次期中考成績</w:t>
      </w:r>
    </w:p>
    <w:p w:rsidR="0097091D" w:rsidRDefault="00322B22">
      <w:pPr>
        <w:pStyle w:val="a5"/>
        <w:snapToGrid w:val="0"/>
        <w:spacing w:after="180" w:line="240" w:lineRule="atLeast"/>
        <w:ind w:left="850" w:hanging="370"/>
      </w:pPr>
      <w:r>
        <w:rPr>
          <w:rFonts w:ascii="Book Antiqua" w:eastAsia="標楷體" w:hAnsi="Book Antiqua" w:cs="Book Antiqua"/>
          <w:szCs w:val="24"/>
        </w:rPr>
        <w:t>4.</w:t>
      </w:r>
      <w:r>
        <w:rPr>
          <w:rFonts w:ascii="Book Antiqua" w:eastAsia="標楷體" w:hAnsi="Book Antiqua" w:cs="Book Antiqua"/>
          <w:szCs w:val="24"/>
        </w:rPr>
        <w:t>其他科學相關經歷或陳述</w:t>
      </w:r>
    </w:p>
    <w:p w:rsidR="0097091D" w:rsidRDefault="00322B22">
      <w:pPr>
        <w:pStyle w:val="a5"/>
        <w:snapToGrid w:val="0"/>
        <w:spacing w:line="240" w:lineRule="atLeast"/>
        <w:ind w:left="850" w:hanging="850"/>
      </w:pPr>
      <w:r>
        <w:rPr>
          <w:rFonts w:ascii="Book Antiqua" w:eastAsia="標楷體" w:hAnsi="Book Antiqua" w:cs="Book Antiqua"/>
          <w:b/>
          <w:szCs w:val="24"/>
        </w:rPr>
        <w:t>（三）錄取通知：</w:t>
      </w:r>
      <w:r>
        <w:rPr>
          <w:rFonts w:ascii="Book Antiqua" w:eastAsia="標楷體" w:hAnsi="Book Antiqua" w:cs="Book Antiqua"/>
          <w:szCs w:val="24"/>
          <w:u w:val="single"/>
        </w:rPr>
        <w:t>106</w:t>
      </w:r>
      <w:r>
        <w:rPr>
          <w:rFonts w:ascii="Book Antiqua" w:eastAsia="標楷體" w:hAnsi="Book Antiqua" w:cs="Book Antiqua"/>
          <w:szCs w:val="24"/>
          <w:u w:val="single"/>
        </w:rPr>
        <w:t>年</w:t>
      </w:r>
      <w:r>
        <w:rPr>
          <w:rFonts w:ascii="Book Antiqua" w:eastAsia="標楷體" w:hAnsi="Book Antiqua" w:cs="Book Antiqua"/>
          <w:szCs w:val="24"/>
          <w:u w:val="single"/>
        </w:rPr>
        <w:t>1</w:t>
      </w:r>
      <w:r>
        <w:rPr>
          <w:rFonts w:ascii="Book Antiqua" w:eastAsia="標楷體" w:hAnsi="Book Antiqua" w:cs="Book Antiqua"/>
          <w:szCs w:val="24"/>
          <w:u w:val="single"/>
        </w:rPr>
        <w:t>月</w:t>
      </w:r>
      <w:r>
        <w:rPr>
          <w:rFonts w:ascii="Book Antiqua" w:eastAsia="標楷體" w:hAnsi="Book Antiqua" w:cs="Book Antiqua"/>
          <w:szCs w:val="24"/>
          <w:u w:val="single"/>
        </w:rPr>
        <w:t>6</w:t>
      </w:r>
      <w:r>
        <w:rPr>
          <w:rFonts w:ascii="Book Antiqua" w:eastAsia="標楷體" w:hAnsi="Book Antiqua" w:cs="Book Antiqua"/>
          <w:szCs w:val="24"/>
          <w:u w:val="single"/>
        </w:rPr>
        <w:t>日（五）下午</w:t>
      </w:r>
      <w:r>
        <w:rPr>
          <w:rFonts w:ascii="Book Antiqua" w:eastAsia="標楷體" w:hAnsi="Book Antiqua" w:cs="Book Antiqua"/>
          <w:szCs w:val="24"/>
          <w:u w:val="single"/>
        </w:rPr>
        <w:t>5</w:t>
      </w:r>
      <w:r>
        <w:rPr>
          <w:rFonts w:ascii="Book Antiqua" w:eastAsia="標楷體" w:hAnsi="Book Antiqua" w:cs="Book Antiqua"/>
          <w:szCs w:val="24"/>
          <w:u w:val="single"/>
        </w:rPr>
        <w:t>時前</w:t>
      </w:r>
      <w:r>
        <w:rPr>
          <w:rFonts w:ascii="Book Antiqua" w:eastAsia="標楷體" w:hAnsi="Book Antiqua" w:cs="Book Antiqua"/>
          <w:szCs w:val="24"/>
        </w:rPr>
        <w:t>，於中山女高首頁「最新消息</w:t>
      </w:r>
      <w:r>
        <w:rPr>
          <w:rFonts w:ascii="Book Antiqua" w:eastAsia="標楷體" w:hAnsi="Book Antiqua" w:cs="Book Antiqua"/>
          <w:szCs w:val="24"/>
        </w:rPr>
        <w:br/>
      </w:r>
    </w:p>
    <w:p w:rsidR="0097091D" w:rsidRDefault="00322B22">
      <w:pPr>
        <w:pStyle w:val="a5"/>
        <w:snapToGrid w:val="0"/>
        <w:spacing w:line="240" w:lineRule="atLeast"/>
        <w:ind w:left="840"/>
      </w:pPr>
      <w:r>
        <w:rPr>
          <w:rFonts w:ascii="Book Antiqua" w:eastAsia="標楷體" w:hAnsi="Book Antiqua" w:cs="Book Antiqua"/>
          <w:szCs w:val="24"/>
        </w:rPr>
        <w:t>(http://www2.csghs.tp.edu.tw/)</w:t>
      </w:r>
      <w:r>
        <w:rPr>
          <w:rFonts w:ascii="Book Antiqua" w:eastAsia="標楷體" w:hAnsi="Book Antiqua" w:cs="Book Antiqua"/>
          <w:szCs w:val="24"/>
        </w:rPr>
        <w:t>公布錄取名單。如欲放棄錄取資格，請於</w:t>
      </w:r>
    </w:p>
    <w:p w:rsidR="0097091D" w:rsidRDefault="00322B22">
      <w:pPr>
        <w:pStyle w:val="a5"/>
        <w:snapToGrid w:val="0"/>
        <w:spacing w:line="240" w:lineRule="atLeast"/>
        <w:ind w:left="840"/>
      </w:pPr>
      <w:r>
        <w:rPr>
          <w:rFonts w:ascii="Book Antiqua" w:eastAsia="標楷體" w:hAnsi="Book Antiqua" w:cs="Book Antiqua"/>
          <w:szCs w:val="24"/>
          <w:u w:val="single"/>
        </w:rPr>
        <w:lastRenderedPageBreak/>
        <w:t>106</w:t>
      </w:r>
      <w:r>
        <w:rPr>
          <w:rFonts w:ascii="Book Antiqua" w:eastAsia="標楷體" w:hAnsi="Book Antiqua" w:cs="Book Antiqua"/>
          <w:szCs w:val="24"/>
          <w:u w:val="single"/>
        </w:rPr>
        <w:t>年</w:t>
      </w:r>
      <w:r>
        <w:rPr>
          <w:rFonts w:ascii="Book Antiqua" w:eastAsia="標楷體" w:hAnsi="Book Antiqua" w:cs="Book Antiqua"/>
          <w:szCs w:val="24"/>
          <w:u w:val="single"/>
        </w:rPr>
        <w:t>1</w:t>
      </w:r>
      <w:r>
        <w:rPr>
          <w:rFonts w:ascii="Book Antiqua" w:eastAsia="標楷體" w:hAnsi="Book Antiqua" w:cs="Book Antiqua"/>
          <w:szCs w:val="24"/>
          <w:u w:val="single"/>
        </w:rPr>
        <w:t>月</w:t>
      </w:r>
      <w:r>
        <w:rPr>
          <w:rFonts w:ascii="Book Antiqua" w:eastAsia="標楷體" w:hAnsi="Book Antiqua" w:cs="Book Antiqua"/>
          <w:szCs w:val="24"/>
          <w:u w:val="single"/>
        </w:rPr>
        <w:t>9</w:t>
      </w:r>
      <w:r>
        <w:rPr>
          <w:rFonts w:ascii="Book Antiqua" w:eastAsia="標楷體" w:hAnsi="Book Antiqua" w:cs="Book Antiqua"/>
          <w:szCs w:val="24"/>
          <w:u w:val="single"/>
        </w:rPr>
        <w:t>日（一）中午</w:t>
      </w:r>
      <w:r>
        <w:rPr>
          <w:rFonts w:ascii="Book Antiqua" w:eastAsia="標楷體" w:hAnsi="Book Antiqua" w:cs="Book Antiqua"/>
          <w:szCs w:val="24"/>
          <w:u w:val="single"/>
        </w:rPr>
        <w:t>12</w:t>
      </w:r>
      <w:r>
        <w:rPr>
          <w:rFonts w:ascii="Book Antiqua" w:eastAsia="標楷體" w:hAnsi="Book Antiqua" w:cs="Book Antiqua"/>
          <w:szCs w:val="24"/>
          <w:u w:val="single"/>
        </w:rPr>
        <w:t>時</w:t>
      </w:r>
      <w:r>
        <w:rPr>
          <w:rFonts w:ascii="Book Antiqua" w:eastAsia="標楷體" w:hAnsi="Book Antiqua" w:cs="Book Antiqua"/>
          <w:szCs w:val="24"/>
        </w:rPr>
        <w:t>前以書面傳真告知，以利後續遞補作業。</w:t>
      </w:r>
    </w:p>
    <w:p w:rsidR="0097091D" w:rsidRDefault="0097091D">
      <w:pPr>
        <w:pStyle w:val="a5"/>
        <w:snapToGrid w:val="0"/>
        <w:spacing w:line="240" w:lineRule="atLeast"/>
        <w:ind w:left="850" w:hanging="850"/>
        <w:rPr>
          <w:rFonts w:ascii="Book Antiqua" w:eastAsia="標楷體" w:hAnsi="Book Antiqua" w:cs="Book Antiqua"/>
          <w:szCs w:val="24"/>
        </w:rPr>
      </w:pPr>
    </w:p>
    <w:p w:rsidR="0097091D" w:rsidRDefault="00322B22">
      <w:pPr>
        <w:pStyle w:val="a5"/>
        <w:snapToGrid w:val="0"/>
        <w:spacing w:after="180" w:line="240" w:lineRule="atLeast"/>
        <w:ind w:left="850" w:hanging="850"/>
        <w:rPr>
          <w:rFonts w:ascii="Book Antiqua" w:eastAsia="標楷體" w:hAnsi="Book Antiqua" w:cs="Book Antiqua"/>
          <w:b/>
          <w:szCs w:val="24"/>
        </w:rPr>
      </w:pPr>
      <w:r>
        <w:rPr>
          <w:rFonts w:ascii="Book Antiqua" w:eastAsia="標楷體" w:hAnsi="Book Antiqua" w:cs="Book Antiqua"/>
          <w:b/>
          <w:szCs w:val="24"/>
        </w:rPr>
        <w:t>七、活動費用及繳費方式</w:t>
      </w:r>
    </w:p>
    <w:p w:rsidR="0097091D" w:rsidRDefault="00322B22">
      <w:pPr>
        <w:pStyle w:val="a5"/>
        <w:snapToGrid w:val="0"/>
        <w:spacing w:after="180" w:line="240" w:lineRule="atLeast"/>
        <w:ind w:left="850" w:hanging="850"/>
      </w:pPr>
      <w:r>
        <w:rPr>
          <w:rFonts w:ascii="Book Antiqua" w:eastAsia="標楷體" w:hAnsi="Book Antiqua" w:cs="Book Antiqua"/>
          <w:szCs w:val="24"/>
        </w:rPr>
        <w:t>（一）費用：新臺幣</w:t>
      </w:r>
      <w:r>
        <w:rPr>
          <w:rFonts w:ascii="Book Antiqua" w:eastAsia="標楷體" w:hAnsi="Book Antiqua" w:cs="Book Antiqua"/>
          <w:szCs w:val="24"/>
        </w:rPr>
        <w:t>500</w:t>
      </w:r>
      <w:r>
        <w:rPr>
          <w:rFonts w:ascii="Book Antiqua" w:eastAsia="標楷體" w:hAnsi="Book Antiqua" w:cs="Book Antiqua"/>
          <w:szCs w:val="24"/>
        </w:rPr>
        <w:t>元</w:t>
      </w:r>
    </w:p>
    <w:p w:rsidR="0097091D" w:rsidRDefault="00322B22">
      <w:pPr>
        <w:pStyle w:val="a5"/>
        <w:snapToGrid w:val="0"/>
        <w:spacing w:after="180" w:line="240" w:lineRule="atLeast"/>
        <w:ind w:left="850" w:hanging="850"/>
      </w:pPr>
      <w:r>
        <w:rPr>
          <w:rFonts w:ascii="Book Antiqua" w:eastAsia="標楷體" w:hAnsi="Book Antiqua" w:cs="Book Antiqua"/>
          <w:szCs w:val="24"/>
        </w:rPr>
        <w:t>（二）繳費方式：請於接到錄取通知後，於</w:t>
      </w:r>
      <w:r>
        <w:rPr>
          <w:rFonts w:ascii="Book Antiqua" w:eastAsia="標楷體" w:hAnsi="Book Antiqua" w:cs="Book Antiqua"/>
          <w:szCs w:val="24"/>
          <w:u w:val="single"/>
        </w:rPr>
        <w:t>106</w:t>
      </w:r>
      <w:r>
        <w:rPr>
          <w:rFonts w:ascii="Book Antiqua" w:eastAsia="標楷體" w:hAnsi="Book Antiqua" w:cs="Book Antiqua"/>
          <w:szCs w:val="24"/>
          <w:u w:val="single"/>
        </w:rPr>
        <w:t>年</w:t>
      </w:r>
      <w:r>
        <w:rPr>
          <w:rFonts w:ascii="Book Antiqua" w:eastAsia="標楷體" w:hAnsi="Book Antiqua" w:cs="Book Antiqua"/>
          <w:szCs w:val="24"/>
          <w:u w:val="single"/>
        </w:rPr>
        <w:t>1</w:t>
      </w:r>
      <w:r>
        <w:rPr>
          <w:rFonts w:ascii="Book Antiqua" w:eastAsia="標楷體" w:hAnsi="Book Antiqua" w:cs="Book Antiqua"/>
          <w:szCs w:val="24"/>
          <w:u w:val="single"/>
        </w:rPr>
        <w:t>月</w:t>
      </w:r>
      <w:r>
        <w:rPr>
          <w:rFonts w:ascii="Book Antiqua" w:eastAsia="標楷體" w:hAnsi="Book Antiqua" w:cs="Book Antiqua"/>
          <w:szCs w:val="24"/>
          <w:u w:val="single"/>
        </w:rPr>
        <w:t>13</w:t>
      </w:r>
      <w:r>
        <w:rPr>
          <w:rFonts w:ascii="Book Antiqua" w:eastAsia="標楷體" w:hAnsi="Book Antiqua" w:cs="Book Antiqua"/>
          <w:szCs w:val="24"/>
          <w:u w:val="single"/>
        </w:rPr>
        <w:t>日（五）</w:t>
      </w:r>
      <w:r>
        <w:rPr>
          <w:rFonts w:ascii="Book Antiqua" w:eastAsia="標楷體" w:hAnsi="Book Antiqua" w:cs="Book Antiqua"/>
          <w:szCs w:val="24"/>
        </w:rPr>
        <w:t>前至銀行將費用匯款至本校帳戶。</w:t>
      </w:r>
    </w:p>
    <w:p w:rsidR="0097091D" w:rsidRDefault="00322B22">
      <w:pPr>
        <w:pStyle w:val="a5"/>
        <w:snapToGrid w:val="0"/>
        <w:spacing w:after="180" w:line="240" w:lineRule="atLeast"/>
        <w:ind w:left="850" w:hanging="850"/>
        <w:rPr>
          <w:rFonts w:ascii="Book Antiqua" w:eastAsia="標楷體" w:hAnsi="Book Antiqua" w:cs="Book Antiqua"/>
          <w:szCs w:val="24"/>
        </w:rPr>
      </w:pPr>
      <w:r>
        <w:rPr>
          <w:rFonts w:ascii="Book Antiqua" w:eastAsia="標楷體" w:hAnsi="Book Antiqua" w:cs="Book Antiqua"/>
          <w:szCs w:val="24"/>
        </w:rPr>
        <w:t xml:space="preserve">  1.</w:t>
      </w:r>
      <w:r>
        <w:rPr>
          <w:rFonts w:ascii="Book Antiqua" w:eastAsia="標楷體" w:hAnsi="Book Antiqua" w:cs="Book Antiqua"/>
          <w:szCs w:val="24"/>
        </w:rPr>
        <w:t>戶名：臺北市立中山女子高級中學特種基金保管款</w:t>
      </w:r>
    </w:p>
    <w:p w:rsidR="0097091D" w:rsidRDefault="00322B22">
      <w:pPr>
        <w:pStyle w:val="a5"/>
        <w:snapToGrid w:val="0"/>
        <w:spacing w:after="180" w:line="240" w:lineRule="atLeast"/>
        <w:ind w:left="850" w:hanging="610"/>
      </w:pPr>
      <w:r>
        <w:rPr>
          <w:rFonts w:ascii="Book Antiqua" w:eastAsia="標楷體" w:hAnsi="Book Antiqua" w:cs="Book Antiqua"/>
          <w:szCs w:val="24"/>
        </w:rPr>
        <w:t>2.</w:t>
      </w:r>
      <w:r>
        <w:rPr>
          <w:rFonts w:ascii="Book Antiqua" w:eastAsia="標楷體" w:hAnsi="Book Antiqua" w:cs="Book Antiqua"/>
          <w:szCs w:val="24"/>
        </w:rPr>
        <w:t>繳款銀行：</w:t>
      </w:r>
      <w:r>
        <w:rPr>
          <w:rFonts w:ascii="Book Antiqua" w:eastAsia="標楷體" w:hAnsi="Book Antiqua" w:cs="Book Antiqua"/>
          <w:szCs w:val="24"/>
        </w:rPr>
        <w:t>0122102</w:t>
      </w:r>
      <w:r>
        <w:rPr>
          <w:rFonts w:ascii="Book Antiqua" w:eastAsia="標楷體" w:hAnsi="Book Antiqua" w:cs="Book Antiqua"/>
          <w:szCs w:val="24"/>
        </w:rPr>
        <w:t>台北富邦銀行公庫部</w:t>
      </w:r>
    </w:p>
    <w:p w:rsidR="0097091D" w:rsidRDefault="00322B22">
      <w:pPr>
        <w:pStyle w:val="a5"/>
        <w:snapToGrid w:val="0"/>
        <w:spacing w:after="180" w:line="240" w:lineRule="atLeast"/>
        <w:ind w:left="850" w:hanging="610"/>
        <w:rPr>
          <w:rFonts w:ascii="Book Antiqua" w:eastAsia="標楷體" w:hAnsi="Book Antiqua" w:cs="Book Antiqua"/>
          <w:szCs w:val="24"/>
        </w:rPr>
      </w:pPr>
      <w:r>
        <w:rPr>
          <w:rFonts w:ascii="Book Antiqua" w:eastAsia="標楷體" w:hAnsi="Book Antiqua" w:cs="Book Antiqua"/>
          <w:szCs w:val="24"/>
        </w:rPr>
        <w:t>3.</w:t>
      </w:r>
      <w:r>
        <w:rPr>
          <w:rFonts w:ascii="Book Antiqua" w:eastAsia="標楷體" w:hAnsi="Book Antiqua" w:cs="Book Antiqua"/>
          <w:szCs w:val="24"/>
        </w:rPr>
        <w:t>帳號：</w:t>
      </w:r>
      <w:r>
        <w:rPr>
          <w:rFonts w:ascii="Book Antiqua" w:eastAsia="標楷體" w:hAnsi="Book Antiqua" w:cs="Book Antiqua"/>
          <w:szCs w:val="24"/>
        </w:rPr>
        <w:t>1605054190000-8</w:t>
      </w:r>
    </w:p>
    <w:p w:rsidR="0097091D" w:rsidRDefault="00322B22">
      <w:pPr>
        <w:pStyle w:val="a5"/>
        <w:snapToGrid w:val="0"/>
        <w:spacing w:after="180" w:line="240" w:lineRule="atLeast"/>
        <w:ind w:left="850" w:hanging="610"/>
        <w:rPr>
          <w:rFonts w:ascii="Book Antiqua" w:eastAsia="標楷體" w:hAnsi="Book Antiqua" w:cs="Book Antiqua"/>
          <w:szCs w:val="24"/>
        </w:rPr>
      </w:pPr>
      <w:r>
        <w:rPr>
          <w:rFonts w:ascii="Book Antiqua" w:eastAsia="標楷體" w:hAnsi="Book Antiqua" w:cs="Book Antiqua"/>
          <w:szCs w:val="24"/>
        </w:rPr>
        <w:t>4.</w:t>
      </w:r>
      <w:r>
        <w:rPr>
          <w:rFonts w:ascii="Book Antiqua" w:eastAsia="標楷體" w:hAnsi="Book Antiqua" w:cs="Book Antiqua"/>
          <w:szCs w:val="24"/>
        </w:rPr>
        <w:t>注意事項：</w:t>
      </w:r>
    </w:p>
    <w:p w:rsidR="0097091D" w:rsidRDefault="00322B22">
      <w:pPr>
        <w:pStyle w:val="a5"/>
        <w:snapToGrid w:val="0"/>
        <w:spacing w:after="180" w:line="240" w:lineRule="atLeast"/>
        <w:ind w:left="850" w:hanging="610"/>
      </w:pPr>
      <w:r>
        <w:rPr>
          <w:rFonts w:ascii="Book Antiqua" w:eastAsia="標楷體" w:hAnsi="Book Antiqua" w:cs="Book Antiqua"/>
          <w:szCs w:val="24"/>
        </w:rPr>
        <w:t>（</w:t>
      </w:r>
      <w:r>
        <w:rPr>
          <w:rFonts w:ascii="Book Antiqua" w:eastAsia="標楷體" w:hAnsi="Book Antiqua" w:cs="Book Antiqua"/>
          <w:szCs w:val="24"/>
        </w:rPr>
        <w:t>1</w:t>
      </w:r>
      <w:r>
        <w:rPr>
          <w:rFonts w:ascii="Book Antiqua" w:eastAsia="標楷體" w:hAnsi="Book Antiqua" w:cs="Book Antiqua"/>
          <w:szCs w:val="24"/>
        </w:rPr>
        <w:t>）電匯時請註明</w:t>
      </w:r>
      <w:r>
        <w:rPr>
          <w:rFonts w:ascii="Book Antiqua" w:eastAsia="標楷體" w:hAnsi="Book Antiqua" w:cs="Book Antiqua"/>
          <w:szCs w:val="24"/>
          <w:u w:val="single"/>
        </w:rPr>
        <w:t>學員姓名</w:t>
      </w:r>
    </w:p>
    <w:p w:rsidR="0097091D" w:rsidRDefault="00322B22">
      <w:pPr>
        <w:pStyle w:val="a5"/>
        <w:snapToGrid w:val="0"/>
        <w:spacing w:after="180" w:line="240" w:lineRule="atLeast"/>
        <w:ind w:left="850" w:hanging="610"/>
      </w:pPr>
      <w:r>
        <w:rPr>
          <w:rFonts w:ascii="Book Antiqua" w:eastAsia="標楷體" w:hAnsi="Book Antiqua" w:cs="Book Antiqua"/>
          <w:szCs w:val="24"/>
        </w:rPr>
        <w:t>（</w:t>
      </w:r>
      <w:r>
        <w:rPr>
          <w:rFonts w:ascii="Book Antiqua" w:eastAsia="標楷體" w:hAnsi="Book Antiqua" w:cs="Book Antiqua"/>
          <w:szCs w:val="24"/>
        </w:rPr>
        <w:t>2</w:t>
      </w:r>
      <w:r>
        <w:rPr>
          <w:rFonts w:ascii="Book Antiqua" w:eastAsia="標楷體" w:hAnsi="Book Antiqua" w:cs="Book Antiqua"/>
          <w:szCs w:val="24"/>
        </w:rPr>
        <w:t>）</w:t>
      </w:r>
      <w:r>
        <w:rPr>
          <w:rFonts w:ascii="Book Antiqua" w:eastAsia="標楷體" w:hAnsi="Book Antiqua" w:cs="Book Antiqua"/>
          <w:b/>
          <w:szCs w:val="24"/>
        </w:rPr>
        <w:t>請勿以</w:t>
      </w:r>
      <w:r>
        <w:rPr>
          <w:rFonts w:ascii="Book Antiqua" w:eastAsia="標楷體" w:hAnsi="Book Antiqua" w:cs="Book Antiqua"/>
          <w:b/>
          <w:szCs w:val="24"/>
        </w:rPr>
        <w:t>ATM </w:t>
      </w:r>
      <w:r>
        <w:rPr>
          <w:rFonts w:ascii="Book Antiqua" w:eastAsia="標楷體" w:hAnsi="Book Antiqua" w:cs="Book Antiqua"/>
          <w:b/>
          <w:szCs w:val="24"/>
        </w:rPr>
        <w:t>轉帳</w:t>
      </w:r>
      <w:r>
        <w:rPr>
          <w:rFonts w:ascii="Book Antiqua" w:eastAsia="標楷體" w:hAnsi="Book Antiqua" w:cs="Book Antiqua"/>
          <w:szCs w:val="24"/>
        </w:rPr>
        <w:t>，以免造成帳目核對困難，損及學員權益。</w:t>
      </w:r>
    </w:p>
    <w:p w:rsidR="0097091D" w:rsidRDefault="00322B22">
      <w:pPr>
        <w:pStyle w:val="Standard"/>
        <w:snapToGrid w:val="0"/>
        <w:spacing w:after="180" w:line="240" w:lineRule="atLeast"/>
        <w:jc w:val="both"/>
      </w:pPr>
      <w:r>
        <w:rPr>
          <w:rFonts w:ascii="Book Antiqua" w:eastAsia="標楷體" w:hAnsi="Book Antiqua"/>
          <w:b/>
          <w:bCs/>
          <w:szCs w:val="24"/>
        </w:rPr>
        <w:t>八、活動聯絡人</w:t>
      </w:r>
    </w:p>
    <w:p w:rsidR="0097091D" w:rsidRDefault="00322B22">
      <w:pPr>
        <w:pStyle w:val="a5"/>
        <w:snapToGrid w:val="0"/>
        <w:spacing w:after="180" w:line="240" w:lineRule="atLeast"/>
        <w:ind w:left="708" w:hanging="228"/>
      </w:pPr>
      <w:r>
        <w:rPr>
          <w:rFonts w:ascii="Book Antiqua" w:eastAsia="標楷體" w:hAnsi="Book Antiqua" w:cs="Book Antiqua"/>
          <w:szCs w:val="24"/>
        </w:rPr>
        <w:t>中山女高特教組</w:t>
      </w:r>
      <w:r>
        <w:rPr>
          <w:rFonts w:ascii="Book Antiqua" w:eastAsia="標楷體" w:hAnsi="Book Antiqua" w:cs="Book Antiqua"/>
          <w:szCs w:val="24"/>
        </w:rPr>
        <w:t xml:space="preserve"> </w:t>
      </w:r>
      <w:r>
        <w:rPr>
          <w:rFonts w:ascii="Book Antiqua" w:eastAsia="標楷體" w:hAnsi="Book Antiqua" w:cs="Book Antiqua"/>
          <w:szCs w:val="24"/>
        </w:rPr>
        <w:t>陳依璇組長</w:t>
      </w:r>
      <w:r>
        <w:rPr>
          <w:rFonts w:ascii="Book Antiqua" w:eastAsia="標楷體" w:hAnsi="Book Antiqua" w:cs="Book Antiqua"/>
          <w:szCs w:val="24"/>
        </w:rPr>
        <w:t>02-25073148#223  debra1224@gmail.com</w:t>
      </w:r>
    </w:p>
    <w:p w:rsidR="0097091D" w:rsidRDefault="00322B22">
      <w:pPr>
        <w:pStyle w:val="Standard"/>
        <w:snapToGrid w:val="0"/>
        <w:spacing w:after="180" w:line="240" w:lineRule="atLeast"/>
        <w:ind w:left="541" w:hanging="541"/>
      </w:pPr>
      <w:r>
        <w:rPr>
          <w:rFonts w:ascii="Book Antiqua" w:eastAsia="標楷體" w:hAnsi="Book Antiqua" w:cs="Arial"/>
          <w:b/>
          <w:szCs w:val="28"/>
        </w:rPr>
        <w:t>九、注意事項</w:t>
      </w:r>
    </w:p>
    <w:p w:rsidR="0097091D" w:rsidRDefault="00322B22">
      <w:pPr>
        <w:pStyle w:val="a5"/>
        <w:snapToGrid w:val="0"/>
        <w:spacing w:after="180" w:line="240" w:lineRule="atLeast"/>
        <w:ind w:left="0" w:hanging="10"/>
      </w:pPr>
      <w:r>
        <w:rPr>
          <w:rFonts w:ascii="Book Antiqua" w:eastAsia="標楷體" w:hAnsi="Book Antiqua" w:cs="Book Antiqua"/>
          <w:szCs w:val="24"/>
        </w:rPr>
        <w:t>（一）為保護環境，請自備水杯與環保餐具。</w:t>
      </w:r>
    </w:p>
    <w:p w:rsidR="0097091D" w:rsidRDefault="00322B22">
      <w:pPr>
        <w:pStyle w:val="a5"/>
        <w:snapToGrid w:val="0"/>
        <w:spacing w:after="180" w:line="240" w:lineRule="atLeast"/>
        <w:ind w:left="0" w:hanging="10"/>
      </w:pPr>
      <w:r>
        <w:rPr>
          <w:rFonts w:ascii="Book Antiqua" w:eastAsia="標楷體" w:hAnsi="Book Antiqua" w:cs="Book Antiqua"/>
          <w:szCs w:val="24"/>
        </w:rPr>
        <w:t>（二）完成全程活動之學員，頒發結業證書。</w:t>
      </w:r>
    </w:p>
    <w:p w:rsidR="0097091D" w:rsidRDefault="00322B22">
      <w:pPr>
        <w:pStyle w:val="a5"/>
        <w:snapToGrid w:val="0"/>
        <w:spacing w:after="180" w:line="240" w:lineRule="atLeast"/>
        <w:ind w:left="0" w:hanging="10"/>
      </w:pPr>
      <w:r>
        <w:rPr>
          <w:rFonts w:ascii="Book Antiqua" w:eastAsia="標楷體" w:hAnsi="Book Antiqua" w:cs="Book Antiqua"/>
          <w:szCs w:val="24"/>
        </w:rPr>
        <w:t>（三）錄取學員若因故無法前來，則由備取名單依序遞補。</w:t>
      </w:r>
    </w:p>
    <w:p w:rsidR="0097091D" w:rsidRDefault="00322B22">
      <w:pPr>
        <w:pStyle w:val="Standard"/>
        <w:snapToGrid w:val="0"/>
        <w:spacing w:after="180" w:line="240" w:lineRule="atLeast"/>
        <w:ind w:left="541" w:hanging="541"/>
      </w:pPr>
      <w:r>
        <w:rPr>
          <w:rFonts w:ascii="Book Antiqua" w:eastAsia="標楷體" w:hAnsi="Book Antiqua" w:cs="Arial"/>
          <w:b/>
          <w:szCs w:val="28"/>
        </w:rPr>
        <w:t>十、本計畫陳校長同意後實施，修正時亦同。</w:t>
      </w:r>
    </w:p>
    <w:p w:rsidR="0097091D" w:rsidRDefault="0097091D">
      <w:pPr>
        <w:pStyle w:val="a5"/>
        <w:snapToGrid w:val="0"/>
        <w:spacing w:after="180" w:line="240" w:lineRule="atLeast"/>
        <w:ind w:left="0" w:hanging="10"/>
        <w:rPr>
          <w:rFonts w:ascii="Book Antiqua" w:eastAsia="標楷體" w:hAnsi="Book Antiqua" w:cs="Book Antiqua"/>
          <w:b/>
          <w:szCs w:val="24"/>
        </w:rPr>
      </w:pPr>
    </w:p>
    <w:p w:rsidR="0097091D" w:rsidRDefault="0097091D">
      <w:pPr>
        <w:pStyle w:val="Standard"/>
        <w:snapToGrid w:val="0"/>
        <w:spacing w:after="180" w:line="240" w:lineRule="atLeast"/>
        <w:ind w:left="541" w:hanging="541"/>
        <w:rPr>
          <w:rFonts w:ascii="Book Antiqua" w:eastAsia="標楷體" w:hAnsi="Book Antiqua" w:cs="Arial"/>
          <w:b/>
          <w:szCs w:val="28"/>
        </w:rPr>
      </w:pPr>
    </w:p>
    <w:p w:rsidR="0097091D" w:rsidRDefault="0097091D">
      <w:pPr>
        <w:pStyle w:val="Standard"/>
        <w:snapToGrid w:val="0"/>
        <w:spacing w:after="180" w:line="240" w:lineRule="atLeast"/>
        <w:ind w:left="541" w:hanging="541"/>
        <w:rPr>
          <w:rFonts w:ascii="Book Antiqua" w:eastAsia="標楷體" w:hAnsi="Book Antiqua" w:cs="Arial"/>
          <w:b/>
          <w:szCs w:val="28"/>
        </w:rPr>
      </w:pPr>
    </w:p>
    <w:p w:rsidR="0097091D" w:rsidRDefault="0097091D">
      <w:pPr>
        <w:pStyle w:val="Standard"/>
        <w:snapToGrid w:val="0"/>
        <w:spacing w:after="180" w:line="240" w:lineRule="atLeast"/>
        <w:ind w:left="541" w:hanging="541"/>
        <w:rPr>
          <w:rFonts w:ascii="Book Antiqua" w:eastAsia="標楷體" w:hAnsi="Book Antiqua" w:cs="Arial"/>
          <w:b/>
          <w:szCs w:val="28"/>
        </w:rPr>
      </w:pPr>
    </w:p>
    <w:p w:rsidR="0097091D" w:rsidRDefault="0097091D">
      <w:pPr>
        <w:pStyle w:val="Standard"/>
        <w:snapToGrid w:val="0"/>
        <w:spacing w:after="180" w:line="240" w:lineRule="atLeast"/>
        <w:ind w:left="541" w:hanging="541"/>
        <w:rPr>
          <w:rFonts w:ascii="Book Antiqua" w:eastAsia="標楷體" w:hAnsi="Book Antiqua" w:cs="Arial"/>
          <w:b/>
          <w:szCs w:val="28"/>
        </w:rPr>
      </w:pPr>
    </w:p>
    <w:p w:rsidR="0097091D" w:rsidRDefault="0097091D">
      <w:pPr>
        <w:pStyle w:val="Standard"/>
        <w:snapToGrid w:val="0"/>
        <w:spacing w:after="180" w:line="240" w:lineRule="atLeast"/>
        <w:ind w:left="541" w:hanging="541"/>
        <w:rPr>
          <w:rFonts w:ascii="Book Antiqua" w:eastAsia="標楷體" w:hAnsi="Book Antiqua" w:cs="Arial"/>
          <w:b/>
          <w:szCs w:val="28"/>
        </w:rPr>
      </w:pPr>
    </w:p>
    <w:p w:rsidR="0097091D" w:rsidRDefault="0097091D">
      <w:pPr>
        <w:pStyle w:val="Standard"/>
        <w:snapToGrid w:val="0"/>
        <w:spacing w:after="180" w:line="240" w:lineRule="atLeast"/>
        <w:ind w:left="541" w:hanging="541"/>
        <w:rPr>
          <w:rFonts w:ascii="Book Antiqua" w:eastAsia="標楷體" w:hAnsi="Book Antiqua" w:cs="Arial"/>
          <w:b/>
          <w:szCs w:val="28"/>
        </w:rPr>
      </w:pPr>
    </w:p>
    <w:p w:rsidR="0097091D" w:rsidRDefault="0097091D">
      <w:pPr>
        <w:pStyle w:val="Standard"/>
        <w:snapToGrid w:val="0"/>
        <w:spacing w:after="180" w:line="240" w:lineRule="atLeast"/>
        <w:rPr>
          <w:rFonts w:ascii="Book Antiqua" w:eastAsia="標楷體" w:hAnsi="Book Antiqua" w:cs="Arial"/>
          <w:b/>
          <w:szCs w:val="28"/>
        </w:rPr>
      </w:pPr>
    </w:p>
    <w:p w:rsidR="0097091D" w:rsidRDefault="00322B22">
      <w:pPr>
        <w:pStyle w:val="Standard"/>
        <w:pageBreakBefore/>
        <w:snapToGrid w:val="0"/>
        <w:spacing w:line="240" w:lineRule="atLeast"/>
        <w:rPr>
          <w:rFonts w:ascii="Book Antiqua" w:eastAsia="標楷體" w:hAnsi="Book Antiqua" w:cs="Book Antiqua"/>
          <w:szCs w:val="24"/>
        </w:rPr>
      </w:pPr>
      <w:r>
        <w:rPr>
          <w:rFonts w:ascii="Book Antiqua" w:eastAsia="標楷體" w:hAnsi="Book Antiqua" w:cs="Book Antiqua"/>
          <w:szCs w:val="24"/>
        </w:rPr>
        <w:lastRenderedPageBreak/>
        <w:t>附件一</w:t>
      </w:r>
    </w:p>
    <w:p w:rsidR="0097091D" w:rsidRDefault="00322B22">
      <w:pPr>
        <w:pStyle w:val="Standard"/>
        <w:snapToGrid w:val="0"/>
        <w:spacing w:line="240" w:lineRule="atLeast"/>
      </w:pPr>
      <w:r>
        <w:rPr>
          <w:rFonts w:ascii="Book Antiqua" w:eastAsia="標楷體" w:hAnsi="Book Antiqua" w:cs="Arial"/>
          <w:b/>
          <w:szCs w:val="24"/>
        </w:rPr>
        <w:t>臺北市立中山女子高級中學</w:t>
      </w:r>
      <w:r>
        <w:rPr>
          <w:rFonts w:ascii="Book Antiqua" w:eastAsia="標楷體" w:hAnsi="Book Antiqua" w:cs="Arial"/>
          <w:b/>
          <w:szCs w:val="24"/>
        </w:rPr>
        <w:t>105</w:t>
      </w:r>
      <w:r>
        <w:rPr>
          <w:rFonts w:ascii="Book Antiqua" w:eastAsia="標楷體" w:hAnsi="Book Antiqua" w:cs="Arial"/>
          <w:b/>
          <w:szCs w:val="24"/>
        </w:rPr>
        <w:t>學年度「楓科學魂」－國中女性數理資優科學營</w:t>
      </w:r>
      <w:r>
        <w:rPr>
          <w:rFonts w:ascii="Book Antiqua" w:eastAsia="標楷體" w:hAnsi="Book Antiqua"/>
          <w:b/>
          <w:bCs/>
          <w:szCs w:val="24"/>
        </w:rPr>
        <w:t>活動流程</w:t>
      </w:r>
    </w:p>
    <w:tbl>
      <w:tblPr>
        <w:tblW w:w="9649" w:type="dxa"/>
        <w:tblInd w:w="98" w:type="dxa"/>
        <w:tblLayout w:type="fixed"/>
        <w:tblCellMar>
          <w:left w:w="10" w:type="dxa"/>
          <w:right w:w="10" w:type="dxa"/>
        </w:tblCellMar>
        <w:tblLook w:val="0000" w:firstRow="0" w:lastRow="0" w:firstColumn="0" w:lastColumn="0" w:noHBand="0" w:noVBand="0"/>
      </w:tblPr>
      <w:tblGrid>
        <w:gridCol w:w="1665"/>
        <w:gridCol w:w="1435"/>
        <w:gridCol w:w="1436"/>
        <w:gridCol w:w="1488"/>
        <w:gridCol w:w="1489"/>
        <w:gridCol w:w="2136"/>
      </w:tblGrid>
      <w:tr w:rsidR="0097091D">
        <w:tc>
          <w:tcPr>
            <w:tcW w:w="1665" w:type="dxa"/>
            <w:tcBorders>
              <w:top w:val="single" w:sz="18" w:space="0" w:color="000000"/>
              <w:left w:val="single" w:sz="4" w:space="0" w:color="000000"/>
              <w:bottom w:val="single" w:sz="18"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Book Antiqua" w:eastAsia="標楷體" w:hAnsi="Book Antiqua" w:cs="Arial"/>
                <w:szCs w:val="24"/>
              </w:rPr>
            </w:pPr>
            <w:r>
              <w:rPr>
                <w:rFonts w:ascii="Book Antiqua" w:eastAsia="標楷體" w:hAnsi="Book Antiqua" w:cs="Arial"/>
                <w:szCs w:val="24"/>
              </w:rPr>
              <w:t>時間</w:t>
            </w:r>
          </w:p>
        </w:tc>
        <w:tc>
          <w:tcPr>
            <w:tcW w:w="2871" w:type="dxa"/>
            <w:gridSpan w:val="2"/>
            <w:tcBorders>
              <w:top w:val="single" w:sz="18" w:space="0" w:color="000000"/>
              <w:left w:val="single" w:sz="4" w:space="0" w:color="000000"/>
              <w:bottom w:val="single" w:sz="18"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課程名稱</w:t>
            </w:r>
          </w:p>
        </w:tc>
        <w:tc>
          <w:tcPr>
            <w:tcW w:w="2977" w:type="dxa"/>
            <w:gridSpan w:val="2"/>
            <w:tcBorders>
              <w:top w:val="single" w:sz="18" w:space="0" w:color="000000"/>
              <w:left w:val="single" w:sz="4" w:space="0" w:color="000000"/>
              <w:bottom w:val="single" w:sz="18" w:space="0" w:color="000000"/>
            </w:tcBorders>
            <w:tcMar>
              <w:top w:w="0" w:type="dxa"/>
              <w:left w:w="108" w:type="dxa"/>
              <w:bottom w:w="0" w:type="dxa"/>
              <w:right w:w="108" w:type="dxa"/>
            </w:tcMa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指導老師</w:t>
            </w:r>
          </w:p>
        </w:tc>
        <w:tc>
          <w:tcPr>
            <w:tcW w:w="2136" w:type="dxa"/>
            <w:tcBorders>
              <w:top w:val="single" w:sz="18"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活動地點</w:t>
            </w:r>
          </w:p>
        </w:tc>
      </w:tr>
      <w:tr w:rsidR="0097091D">
        <w:trPr>
          <w:trHeight w:val="567"/>
        </w:trPr>
        <w:tc>
          <w:tcPr>
            <w:tcW w:w="1665" w:type="dxa"/>
            <w:tcBorders>
              <w:top w:val="single" w:sz="18"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08</w:t>
            </w:r>
            <w:r>
              <w:rPr>
                <w:rFonts w:ascii="Book Antiqua" w:eastAsia="標楷體" w:hAnsi="Book Antiqua" w:cs="Arial"/>
                <w:szCs w:val="24"/>
              </w:rPr>
              <w:t>：</w:t>
            </w:r>
            <w:r>
              <w:rPr>
                <w:rFonts w:ascii="Book Antiqua" w:eastAsia="標楷體" w:hAnsi="Book Antiqua" w:cs="Arial"/>
                <w:szCs w:val="24"/>
              </w:rPr>
              <w:t>30-09</w:t>
            </w:r>
            <w:r>
              <w:rPr>
                <w:rFonts w:ascii="Book Antiqua" w:eastAsia="標楷體" w:hAnsi="Book Antiqua" w:cs="Arial"/>
                <w:szCs w:val="24"/>
              </w:rPr>
              <w:t>：</w:t>
            </w:r>
            <w:r>
              <w:rPr>
                <w:rFonts w:ascii="Book Antiqua" w:eastAsia="標楷體" w:hAnsi="Book Antiqua" w:cs="Arial"/>
                <w:szCs w:val="24"/>
              </w:rPr>
              <w:t>00</w:t>
            </w:r>
          </w:p>
        </w:tc>
        <w:tc>
          <w:tcPr>
            <w:tcW w:w="2871" w:type="dxa"/>
            <w:gridSpan w:val="2"/>
            <w:tcBorders>
              <w:top w:val="single" w:sz="18"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報到</w:t>
            </w:r>
          </w:p>
        </w:tc>
        <w:tc>
          <w:tcPr>
            <w:tcW w:w="2977" w:type="dxa"/>
            <w:gridSpan w:val="2"/>
            <w:tcBorders>
              <w:top w:val="single" w:sz="18"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Arial" w:eastAsia="標楷體" w:hAnsi="Arial" w:cs="Arial"/>
                <w:szCs w:val="24"/>
              </w:rPr>
              <w:t>數理資優班同學</w:t>
            </w:r>
          </w:p>
        </w:tc>
        <w:tc>
          <w:tcPr>
            <w:tcW w:w="2136"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階梯教室</w:t>
            </w:r>
          </w:p>
        </w:tc>
      </w:tr>
      <w:tr w:rsidR="0097091D">
        <w:trPr>
          <w:trHeight w:val="567"/>
        </w:trPr>
        <w:tc>
          <w:tcPr>
            <w:tcW w:w="1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09</w:t>
            </w:r>
            <w:r>
              <w:rPr>
                <w:rFonts w:ascii="Book Antiqua" w:eastAsia="標楷體" w:hAnsi="Book Antiqua" w:cs="Arial"/>
                <w:szCs w:val="24"/>
              </w:rPr>
              <w:t>：</w:t>
            </w:r>
            <w:r>
              <w:rPr>
                <w:rFonts w:ascii="Book Antiqua" w:eastAsia="標楷體" w:hAnsi="Book Antiqua" w:cs="Arial"/>
                <w:szCs w:val="24"/>
              </w:rPr>
              <w:t>00-09</w:t>
            </w:r>
            <w:r>
              <w:rPr>
                <w:rFonts w:ascii="Book Antiqua" w:eastAsia="標楷體" w:hAnsi="Book Antiqua" w:cs="Arial"/>
                <w:szCs w:val="24"/>
              </w:rPr>
              <w:t>：</w:t>
            </w:r>
            <w:r>
              <w:rPr>
                <w:rFonts w:ascii="Book Antiqua" w:eastAsia="標楷體" w:hAnsi="Book Antiqua" w:cs="Arial"/>
                <w:szCs w:val="24"/>
              </w:rPr>
              <w:t>10</w:t>
            </w:r>
          </w:p>
        </w:tc>
        <w:tc>
          <w:tcPr>
            <w:tcW w:w="287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師長致詞</w:t>
            </w:r>
          </w:p>
        </w:tc>
        <w:tc>
          <w:tcPr>
            <w:tcW w:w="29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校長</w:t>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階梯教室</w:t>
            </w:r>
          </w:p>
        </w:tc>
      </w:tr>
      <w:tr w:rsidR="0097091D">
        <w:trPr>
          <w:trHeight w:val="567"/>
        </w:trPr>
        <w:tc>
          <w:tcPr>
            <w:tcW w:w="1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09</w:t>
            </w:r>
            <w:r>
              <w:rPr>
                <w:rFonts w:ascii="Book Antiqua" w:eastAsia="標楷體" w:hAnsi="Book Antiqua" w:cs="Arial"/>
                <w:szCs w:val="24"/>
              </w:rPr>
              <w:t>：</w:t>
            </w:r>
            <w:r>
              <w:rPr>
                <w:rFonts w:ascii="Book Antiqua" w:eastAsia="標楷體" w:hAnsi="Book Antiqua" w:cs="Arial"/>
                <w:szCs w:val="24"/>
              </w:rPr>
              <w:t>10-10</w:t>
            </w:r>
            <w:r>
              <w:rPr>
                <w:rFonts w:ascii="Book Antiqua" w:eastAsia="標楷體" w:hAnsi="Book Antiqua" w:cs="Arial"/>
                <w:szCs w:val="24"/>
              </w:rPr>
              <w:t>：</w:t>
            </w:r>
            <w:r>
              <w:rPr>
                <w:rFonts w:ascii="Book Antiqua" w:eastAsia="標楷體" w:hAnsi="Book Antiqua" w:cs="Arial"/>
                <w:szCs w:val="24"/>
              </w:rPr>
              <w:t>00</w:t>
            </w:r>
          </w:p>
        </w:tc>
        <w:tc>
          <w:tcPr>
            <w:tcW w:w="287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暖身活動</w:t>
            </w:r>
          </w:p>
        </w:tc>
        <w:tc>
          <w:tcPr>
            <w:tcW w:w="29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全體師長</w:t>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階梯教室</w:t>
            </w:r>
          </w:p>
        </w:tc>
      </w:tr>
      <w:tr w:rsidR="0097091D">
        <w:trPr>
          <w:trHeight w:val="567"/>
        </w:trPr>
        <w:tc>
          <w:tcPr>
            <w:tcW w:w="1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10</w:t>
            </w:r>
            <w:r>
              <w:rPr>
                <w:rFonts w:ascii="Book Antiqua" w:eastAsia="標楷體" w:hAnsi="Book Antiqua" w:cs="Arial"/>
                <w:szCs w:val="24"/>
              </w:rPr>
              <w:t>：</w:t>
            </w:r>
            <w:r>
              <w:rPr>
                <w:rFonts w:ascii="Book Antiqua" w:eastAsia="標楷體" w:hAnsi="Book Antiqua" w:cs="Arial"/>
                <w:szCs w:val="24"/>
              </w:rPr>
              <w:t>00-10</w:t>
            </w:r>
            <w:r>
              <w:rPr>
                <w:rFonts w:ascii="Book Antiqua" w:eastAsia="標楷體" w:hAnsi="Book Antiqua" w:cs="Arial"/>
                <w:szCs w:val="24"/>
              </w:rPr>
              <w:t>：</w:t>
            </w:r>
            <w:r>
              <w:rPr>
                <w:rFonts w:ascii="Book Antiqua" w:eastAsia="標楷體" w:hAnsi="Book Antiqua" w:cs="Arial"/>
                <w:szCs w:val="24"/>
              </w:rPr>
              <w:t>10</w:t>
            </w:r>
          </w:p>
        </w:tc>
        <w:tc>
          <w:tcPr>
            <w:tcW w:w="287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休息片刻</w:t>
            </w:r>
          </w:p>
        </w:tc>
        <w:tc>
          <w:tcPr>
            <w:tcW w:w="29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Arial" w:eastAsia="標楷體" w:hAnsi="Arial" w:cs="Arial"/>
                <w:szCs w:val="24"/>
              </w:rPr>
              <w:t>數理資優班同學</w:t>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階梯教室</w:t>
            </w:r>
          </w:p>
        </w:tc>
      </w:tr>
      <w:tr w:rsidR="0097091D">
        <w:trPr>
          <w:trHeight w:val="567"/>
        </w:trPr>
        <w:tc>
          <w:tcPr>
            <w:tcW w:w="1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10</w:t>
            </w:r>
            <w:r>
              <w:rPr>
                <w:rFonts w:ascii="Book Antiqua" w:eastAsia="標楷體" w:hAnsi="Book Antiqua" w:cs="Arial"/>
                <w:szCs w:val="24"/>
              </w:rPr>
              <w:t>：</w:t>
            </w:r>
            <w:r>
              <w:rPr>
                <w:rFonts w:ascii="Book Antiqua" w:eastAsia="標楷體" w:hAnsi="Book Antiqua" w:cs="Arial"/>
                <w:szCs w:val="24"/>
              </w:rPr>
              <w:t>10-11</w:t>
            </w:r>
            <w:r>
              <w:rPr>
                <w:rFonts w:ascii="Book Antiqua" w:eastAsia="標楷體" w:hAnsi="Book Antiqua" w:cs="Arial"/>
                <w:szCs w:val="24"/>
              </w:rPr>
              <w:t>：</w:t>
            </w:r>
            <w:r>
              <w:rPr>
                <w:rFonts w:ascii="Book Antiqua" w:eastAsia="標楷體" w:hAnsi="Book Antiqua" w:cs="Arial"/>
                <w:szCs w:val="24"/>
              </w:rPr>
              <w:t>40</w:t>
            </w:r>
          </w:p>
        </w:tc>
        <w:tc>
          <w:tcPr>
            <w:tcW w:w="1435" w:type="dxa"/>
            <w:tcBorders>
              <w:top w:val="single" w:sz="4" w:space="0" w:color="000000"/>
              <w:left w:val="single" w:sz="4" w:space="0" w:color="000000"/>
              <w:bottom w:val="single" w:sz="4" w:space="0" w:color="000000"/>
            </w:tcBorders>
            <w:tcMar>
              <w:top w:w="0" w:type="dxa"/>
              <w:left w:w="108" w:type="dxa"/>
              <w:bottom w:w="0" w:type="dxa"/>
              <w:right w:w="108" w:type="dxa"/>
            </w:tcMa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A</w:t>
            </w:r>
            <w:r>
              <w:rPr>
                <w:rFonts w:ascii="Arial" w:eastAsia="標楷體" w:hAnsi="Arial" w:cs="Arial"/>
                <w:szCs w:val="24"/>
              </w:rPr>
              <w:t>組：</w:t>
            </w:r>
          </w:p>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數學組</w:t>
            </w:r>
          </w:p>
          <w:p w:rsidR="0097091D" w:rsidRDefault="00322B22">
            <w:pPr>
              <w:pStyle w:val="Standard"/>
              <w:snapToGrid w:val="0"/>
              <w:spacing w:line="240" w:lineRule="atLeast"/>
              <w:jc w:val="center"/>
            </w:pPr>
            <w:r>
              <w:rPr>
                <w:rFonts w:ascii="標楷體" w:eastAsia="標楷體" w:hAnsi="標楷體" w:cs="標楷體"/>
                <w:sz w:val="22"/>
              </w:rPr>
              <w:t>【</w:t>
            </w:r>
            <w:r>
              <w:rPr>
                <w:rFonts w:ascii="標楷體" w:eastAsia="標楷體" w:hAnsi="標楷體" w:cs="標楷體"/>
                <w:bCs/>
                <w:sz w:val="22"/>
                <w:szCs w:val="24"/>
              </w:rPr>
              <w:t>獨數一格</w:t>
            </w:r>
            <w:r>
              <w:rPr>
                <w:rFonts w:ascii="標楷體" w:eastAsia="標楷體" w:hAnsi="標楷體" w:cs="標楷體"/>
                <w:sz w:val="22"/>
              </w:rPr>
              <w:t>】</w:t>
            </w:r>
          </w:p>
        </w:tc>
        <w:tc>
          <w:tcPr>
            <w:tcW w:w="14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B</w:t>
            </w:r>
            <w:r>
              <w:rPr>
                <w:rFonts w:ascii="Arial" w:eastAsia="標楷體" w:hAnsi="Arial" w:cs="Arial"/>
                <w:szCs w:val="24"/>
              </w:rPr>
              <w:t>組：</w:t>
            </w:r>
          </w:p>
          <w:p w:rsidR="0097091D" w:rsidRDefault="00322B22">
            <w:pPr>
              <w:pStyle w:val="Standard"/>
              <w:snapToGrid w:val="0"/>
              <w:spacing w:line="240" w:lineRule="atLeast"/>
              <w:jc w:val="center"/>
            </w:pPr>
            <w:r>
              <w:rPr>
                <w:rFonts w:ascii="Arial" w:eastAsia="標楷體" w:hAnsi="Arial" w:cs="Arial"/>
                <w:szCs w:val="24"/>
              </w:rPr>
              <w:t>生物組</w:t>
            </w:r>
          </w:p>
          <w:p w:rsidR="0097091D" w:rsidRDefault="00322B22">
            <w:pPr>
              <w:pStyle w:val="Standard"/>
              <w:snapToGrid w:val="0"/>
              <w:spacing w:line="240" w:lineRule="atLeast"/>
              <w:jc w:val="center"/>
            </w:pPr>
            <w:r>
              <w:rPr>
                <w:rFonts w:ascii="標楷體" w:eastAsia="標楷體" w:hAnsi="標楷體" w:cs="標楷體"/>
                <w:sz w:val="22"/>
              </w:rPr>
              <w:t>【心如刀割】</w:t>
            </w:r>
          </w:p>
        </w:tc>
        <w:tc>
          <w:tcPr>
            <w:tcW w:w="1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A</w:t>
            </w:r>
            <w:r>
              <w:rPr>
                <w:rFonts w:ascii="Arial" w:eastAsia="標楷體" w:hAnsi="Arial" w:cs="Arial"/>
                <w:szCs w:val="24"/>
              </w:rPr>
              <w:t>組：</w:t>
            </w:r>
          </w:p>
          <w:p w:rsidR="0097091D" w:rsidRDefault="00322B22">
            <w:pPr>
              <w:pStyle w:val="Standard"/>
              <w:snapToGrid w:val="0"/>
              <w:spacing w:line="240" w:lineRule="atLeast"/>
              <w:jc w:val="center"/>
            </w:pPr>
            <w:r>
              <w:rPr>
                <w:rFonts w:ascii="Arial" w:eastAsia="標楷體" w:hAnsi="Arial" w:cs="Arial"/>
                <w:szCs w:val="24"/>
              </w:rPr>
              <w:t>張維揚老師</w:t>
            </w:r>
          </w:p>
        </w:tc>
        <w:tc>
          <w:tcPr>
            <w:tcW w:w="1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B</w:t>
            </w:r>
            <w:r>
              <w:rPr>
                <w:rFonts w:ascii="Arial" w:eastAsia="標楷體" w:hAnsi="Arial" w:cs="Arial"/>
                <w:szCs w:val="24"/>
              </w:rPr>
              <w:t>組：</w:t>
            </w:r>
          </w:p>
          <w:p w:rsidR="0097091D" w:rsidRDefault="00322B22">
            <w:pPr>
              <w:pStyle w:val="Standard"/>
              <w:snapToGrid w:val="0"/>
              <w:spacing w:line="240" w:lineRule="atLeast"/>
              <w:jc w:val="center"/>
            </w:pPr>
            <w:r>
              <w:rPr>
                <w:rFonts w:ascii="Arial" w:eastAsia="標楷體" w:hAnsi="Arial" w:cs="Arial"/>
                <w:szCs w:val="24"/>
              </w:rPr>
              <w:t>陳美蘭老師</w:t>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pPr>
            <w:r>
              <w:rPr>
                <w:rFonts w:ascii="Arial" w:eastAsia="標楷體" w:hAnsi="Arial" w:cs="Arial"/>
                <w:szCs w:val="24"/>
              </w:rPr>
              <w:t>A</w:t>
            </w:r>
            <w:r>
              <w:rPr>
                <w:rFonts w:ascii="Arial" w:eastAsia="標楷體" w:hAnsi="Arial" w:cs="Arial"/>
                <w:szCs w:val="24"/>
              </w:rPr>
              <w:t>組：階梯教室</w:t>
            </w:r>
          </w:p>
          <w:p w:rsidR="0097091D" w:rsidRDefault="00322B22">
            <w:pPr>
              <w:pStyle w:val="Standard"/>
              <w:snapToGrid w:val="0"/>
              <w:spacing w:line="240" w:lineRule="atLeast"/>
              <w:rPr>
                <w:rFonts w:ascii="Arial" w:eastAsia="標楷體" w:hAnsi="Arial" w:cs="Arial"/>
                <w:szCs w:val="24"/>
              </w:rPr>
            </w:pPr>
            <w:r>
              <w:rPr>
                <w:rFonts w:ascii="Arial" w:eastAsia="標楷體" w:hAnsi="Arial" w:cs="Arial"/>
                <w:szCs w:val="24"/>
              </w:rPr>
              <w:t>B</w:t>
            </w:r>
            <w:r>
              <w:rPr>
                <w:rFonts w:ascii="Arial" w:eastAsia="標楷體" w:hAnsi="Arial" w:cs="Arial"/>
                <w:szCs w:val="24"/>
              </w:rPr>
              <w:t>組：科學館</w:t>
            </w:r>
            <w:r>
              <w:rPr>
                <w:rFonts w:ascii="Arial" w:eastAsia="標楷體" w:hAnsi="Arial" w:cs="Arial"/>
                <w:szCs w:val="24"/>
              </w:rPr>
              <w:t>4</w:t>
            </w:r>
            <w:r>
              <w:rPr>
                <w:rFonts w:ascii="Arial" w:eastAsia="標楷體" w:hAnsi="Arial" w:cs="Arial"/>
                <w:szCs w:val="24"/>
              </w:rPr>
              <w:t>樓</w:t>
            </w:r>
          </w:p>
        </w:tc>
      </w:tr>
      <w:tr w:rsidR="0097091D">
        <w:trPr>
          <w:trHeight w:val="567"/>
        </w:trPr>
        <w:tc>
          <w:tcPr>
            <w:tcW w:w="1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11</w:t>
            </w:r>
            <w:r>
              <w:rPr>
                <w:rFonts w:ascii="Book Antiqua" w:eastAsia="標楷體" w:hAnsi="Book Antiqua" w:cs="Arial"/>
                <w:szCs w:val="24"/>
              </w:rPr>
              <w:t>：</w:t>
            </w:r>
            <w:r>
              <w:rPr>
                <w:rFonts w:ascii="Book Antiqua" w:eastAsia="標楷體" w:hAnsi="Book Antiqua" w:cs="Arial"/>
                <w:szCs w:val="24"/>
              </w:rPr>
              <w:t>40-13</w:t>
            </w:r>
            <w:r>
              <w:rPr>
                <w:rFonts w:ascii="Book Antiqua" w:eastAsia="標楷體" w:hAnsi="Book Antiqua" w:cs="Arial"/>
                <w:szCs w:val="24"/>
              </w:rPr>
              <w:t>：</w:t>
            </w:r>
            <w:r>
              <w:rPr>
                <w:rFonts w:ascii="Book Antiqua" w:eastAsia="標楷體" w:hAnsi="Book Antiqua" w:cs="Arial"/>
                <w:szCs w:val="24"/>
              </w:rPr>
              <w:t>00</w:t>
            </w:r>
          </w:p>
        </w:tc>
        <w:tc>
          <w:tcPr>
            <w:tcW w:w="798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午餐、休息與交流</w:t>
            </w:r>
          </w:p>
        </w:tc>
      </w:tr>
      <w:tr w:rsidR="0097091D">
        <w:trPr>
          <w:trHeight w:val="567"/>
        </w:trPr>
        <w:tc>
          <w:tcPr>
            <w:tcW w:w="1665" w:type="dxa"/>
            <w:tcBorders>
              <w:top w:val="double" w:sz="2"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13</w:t>
            </w:r>
            <w:r>
              <w:rPr>
                <w:rFonts w:ascii="Book Antiqua" w:eastAsia="標楷體" w:hAnsi="Book Antiqua" w:cs="Arial"/>
                <w:szCs w:val="24"/>
              </w:rPr>
              <w:t>：</w:t>
            </w:r>
            <w:r>
              <w:rPr>
                <w:rFonts w:ascii="Book Antiqua" w:eastAsia="標楷體" w:hAnsi="Book Antiqua" w:cs="Arial"/>
                <w:szCs w:val="24"/>
              </w:rPr>
              <w:t>00-14</w:t>
            </w:r>
            <w:r>
              <w:rPr>
                <w:rFonts w:ascii="Book Antiqua" w:eastAsia="標楷體" w:hAnsi="Book Antiqua" w:cs="Arial"/>
                <w:szCs w:val="24"/>
              </w:rPr>
              <w:t>：</w:t>
            </w:r>
            <w:r>
              <w:rPr>
                <w:rFonts w:ascii="Book Antiqua" w:eastAsia="標楷體" w:hAnsi="Book Antiqua" w:cs="Arial"/>
                <w:szCs w:val="24"/>
              </w:rPr>
              <w:t>30</w:t>
            </w:r>
          </w:p>
        </w:tc>
        <w:tc>
          <w:tcPr>
            <w:tcW w:w="1435" w:type="dxa"/>
            <w:tcBorders>
              <w:top w:val="double" w:sz="2"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A</w:t>
            </w:r>
            <w:r>
              <w:rPr>
                <w:rFonts w:ascii="Arial" w:eastAsia="標楷體" w:hAnsi="Arial" w:cs="Arial"/>
                <w:szCs w:val="24"/>
              </w:rPr>
              <w:t>組：</w:t>
            </w:r>
          </w:p>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化學組</w:t>
            </w:r>
          </w:p>
          <w:p w:rsidR="0097091D" w:rsidRDefault="00322B22">
            <w:pPr>
              <w:pStyle w:val="Standard"/>
              <w:snapToGrid w:val="0"/>
              <w:spacing w:line="240" w:lineRule="atLeast"/>
              <w:jc w:val="center"/>
            </w:pPr>
            <w:r>
              <w:rPr>
                <w:rFonts w:ascii="標楷體" w:eastAsia="標楷體" w:hAnsi="標楷體" w:cs="標楷體"/>
                <w:sz w:val="22"/>
              </w:rPr>
              <w:t>【中山電力公司】</w:t>
            </w:r>
          </w:p>
        </w:tc>
        <w:tc>
          <w:tcPr>
            <w:tcW w:w="1436" w:type="dxa"/>
            <w:tcBorders>
              <w:top w:val="double" w:sz="2" w:space="0" w:color="000000"/>
              <w:left w:val="single" w:sz="4" w:space="0" w:color="000000"/>
              <w:bottom w:val="single" w:sz="4" w:space="0" w:color="000000"/>
            </w:tcBorders>
            <w:tcMar>
              <w:top w:w="0" w:type="dxa"/>
              <w:left w:w="108" w:type="dxa"/>
              <w:bottom w:w="0" w:type="dxa"/>
              <w:right w:w="108" w:type="dxa"/>
            </w:tcMa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B</w:t>
            </w:r>
            <w:r>
              <w:rPr>
                <w:rFonts w:ascii="Arial" w:eastAsia="標楷體" w:hAnsi="Arial" w:cs="Arial"/>
                <w:szCs w:val="24"/>
              </w:rPr>
              <w:t>組：</w:t>
            </w:r>
          </w:p>
          <w:p w:rsidR="0097091D" w:rsidRDefault="00322B22">
            <w:pPr>
              <w:pStyle w:val="Standard"/>
              <w:snapToGrid w:val="0"/>
              <w:spacing w:line="240" w:lineRule="atLeast"/>
              <w:jc w:val="center"/>
            </w:pPr>
            <w:r>
              <w:rPr>
                <w:rFonts w:ascii="Arial" w:eastAsia="標楷體" w:hAnsi="Arial" w:cs="Arial"/>
                <w:szCs w:val="24"/>
              </w:rPr>
              <w:t>資訊組</w:t>
            </w:r>
          </w:p>
          <w:p w:rsidR="0097091D" w:rsidRDefault="00322B22">
            <w:pPr>
              <w:pStyle w:val="Standard"/>
              <w:snapToGrid w:val="0"/>
              <w:spacing w:line="240" w:lineRule="atLeast"/>
              <w:jc w:val="center"/>
            </w:pPr>
            <w:r>
              <w:rPr>
                <w:rFonts w:ascii="標楷體" w:eastAsia="標楷體" w:hAnsi="標楷體" w:cs="標楷體"/>
                <w:sz w:val="22"/>
              </w:rPr>
              <w:t>【樹莓派，能吃嗎？】</w:t>
            </w:r>
          </w:p>
        </w:tc>
        <w:tc>
          <w:tcPr>
            <w:tcW w:w="1488" w:type="dxa"/>
            <w:tcBorders>
              <w:top w:val="double" w:sz="2"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A</w:t>
            </w:r>
            <w:r>
              <w:rPr>
                <w:rFonts w:ascii="Arial" w:eastAsia="標楷體" w:hAnsi="Arial" w:cs="Arial"/>
                <w:szCs w:val="24"/>
              </w:rPr>
              <w:t>組：</w:t>
            </w:r>
          </w:p>
          <w:p w:rsidR="0097091D" w:rsidRDefault="00322B22">
            <w:pPr>
              <w:pStyle w:val="Standard"/>
              <w:snapToGrid w:val="0"/>
              <w:spacing w:line="240" w:lineRule="atLeast"/>
              <w:jc w:val="center"/>
            </w:pPr>
            <w:r>
              <w:rPr>
                <w:rFonts w:ascii="Arial" w:eastAsia="標楷體" w:hAnsi="Arial" w:cs="Arial"/>
                <w:szCs w:val="24"/>
              </w:rPr>
              <w:t>王聖茹老師</w:t>
            </w:r>
          </w:p>
        </w:tc>
        <w:tc>
          <w:tcPr>
            <w:tcW w:w="1489" w:type="dxa"/>
            <w:tcBorders>
              <w:top w:val="double" w:sz="2"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B</w:t>
            </w:r>
            <w:r>
              <w:rPr>
                <w:rFonts w:ascii="Arial" w:eastAsia="標楷體" w:hAnsi="Arial" w:cs="Arial"/>
                <w:szCs w:val="24"/>
              </w:rPr>
              <w:t>組：</w:t>
            </w:r>
          </w:p>
          <w:p w:rsidR="0097091D" w:rsidRDefault="00322B22">
            <w:pPr>
              <w:pStyle w:val="Standard"/>
              <w:snapToGrid w:val="0"/>
              <w:spacing w:line="240" w:lineRule="atLeast"/>
              <w:jc w:val="center"/>
            </w:pPr>
            <w:r>
              <w:rPr>
                <w:rFonts w:ascii="Arial" w:eastAsia="標楷體" w:hAnsi="Arial" w:cs="Arial"/>
                <w:szCs w:val="24"/>
              </w:rPr>
              <w:t>黃建庭老師</w:t>
            </w:r>
          </w:p>
        </w:tc>
        <w:tc>
          <w:tcPr>
            <w:tcW w:w="2136" w:type="dxa"/>
            <w:tcBorders>
              <w:top w:val="doub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rPr>
                <w:rFonts w:ascii="Arial" w:eastAsia="標楷體" w:hAnsi="Arial" w:cs="Arial"/>
                <w:szCs w:val="24"/>
              </w:rPr>
            </w:pPr>
            <w:r>
              <w:rPr>
                <w:rFonts w:ascii="Arial" w:eastAsia="標楷體" w:hAnsi="Arial" w:cs="Arial"/>
                <w:szCs w:val="24"/>
              </w:rPr>
              <w:t>A</w:t>
            </w:r>
            <w:r>
              <w:rPr>
                <w:rFonts w:ascii="Arial" w:eastAsia="標楷體" w:hAnsi="Arial" w:cs="Arial"/>
                <w:szCs w:val="24"/>
              </w:rPr>
              <w:t>組：科學館</w:t>
            </w:r>
            <w:r>
              <w:rPr>
                <w:rFonts w:ascii="Arial" w:eastAsia="標楷體" w:hAnsi="Arial" w:cs="Arial"/>
                <w:szCs w:val="24"/>
              </w:rPr>
              <w:t>3</w:t>
            </w:r>
            <w:r>
              <w:rPr>
                <w:rFonts w:ascii="Arial" w:eastAsia="標楷體" w:hAnsi="Arial" w:cs="Arial"/>
                <w:szCs w:val="24"/>
              </w:rPr>
              <w:t>樓</w:t>
            </w:r>
          </w:p>
          <w:p w:rsidR="0097091D" w:rsidRDefault="00322B22">
            <w:pPr>
              <w:pStyle w:val="Standard"/>
              <w:snapToGrid w:val="0"/>
              <w:spacing w:line="240" w:lineRule="atLeast"/>
            </w:pPr>
            <w:r>
              <w:rPr>
                <w:rFonts w:ascii="Arial" w:eastAsia="標楷體" w:hAnsi="Arial" w:cs="Arial"/>
                <w:szCs w:val="24"/>
              </w:rPr>
              <w:t>B</w:t>
            </w:r>
            <w:r>
              <w:rPr>
                <w:rFonts w:ascii="Arial" w:eastAsia="標楷體" w:hAnsi="Arial" w:cs="Arial"/>
                <w:szCs w:val="24"/>
              </w:rPr>
              <w:t>組：電腦教室二</w:t>
            </w:r>
          </w:p>
        </w:tc>
      </w:tr>
      <w:tr w:rsidR="0097091D">
        <w:trPr>
          <w:trHeight w:val="567"/>
        </w:trPr>
        <w:tc>
          <w:tcPr>
            <w:tcW w:w="1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14</w:t>
            </w:r>
            <w:r>
              <w:rPr>
                <w:rFonts w:ascii="Book Antiqua" w:eastAsia="標楷體" w:hAnsi="Book Antiqua" w:cs="Arial"/>
                <w:szCs w:val="24"/>
              </w:rPr>
              <w:t>：</w:t>
            </w:r>
            <w:r>
              <w:rPr>
                <w:rFonts w:ascii="Book Antiqua" w:eastAsia="標楷體" w:hAnsi="Book Antiqua" w:cs="Arial"/>
                <w:szCs w:val="24"/>
              </w:rPr>
              <w:t>30-14</w:t>
            </w:r>
            <w:r>
              <w:rPr>
                <w:rFonts w:ascii="Book Antiqua" w:eastAsia="標楷體" w:hAnsi="Book Antiqua" w:cs="Arial"/>
                <w:szCs w:val="24"/>
              </w:rPr>
              <w:t>：</w:t>
            </w:r>
            <w:r>
              <w:rPr>
                <w:rFonts w:ascii="Book Antiqua" w:eastAsia="標楷體" w:hAnsi="Book Antiqua" w:cs="Arial"/>
                <w:szCs w:val="24"/>
              </w:rPr>
              <w:t>40</w:t>
            </w:r>
          </w:p>
        </w:tc>
        <w:tc>
          <w:tcPr>
            <w:tcW w:w="287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休息片刻</w:t>
            </w:r>
          </w:p>
        </w:tc>
        <w:tc>
          <w:tcPr>
            <w:tcW w:w="29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Arial" w:eastAsia="標楷體" w:hAnsi="Arial" w:cs="Arial"/>
                <w:szCs w:val="24"/>
              </w:rPr>
              <w:t>數理資優班同學</w:t>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多媒體教室</w:t>
            </w:r>
          </w:p>
        </w:tc>
      </w:tr>
      <w:tr w:rsidR="0097091D">
        <w:trPr>
          <w:trHeight w:val="567"/>
        </w:trPr>
        <w:tc>
          <w:tcPr>
            <w:tcW w:w="1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14</w:t>
            </w:r>
            <w:r>
              <w:rPr>
                <w:rFonts w:ascii="Book Antiqua" w:eastAsia="標楷體" w:hAnsi="Book Antiqua" w:cs="Arial"/>
                <w:szCs w:val="24"/>
              </w:rPr>
              <w:t>：</w:t>
            </w:r>
            <w:r>
              <w:rPr>
                <w:rFonts w:ascii="Book Antiqua" w:eastAsia="標楷體" w:hAnsi="Book Antiqua" w:cs="Arial"/>
                <w:szCs w:val="24"/>
              </w:rPr>
              <w:t>40-16</w:t>
            </w:r>
            <w:r>
              <w:rPr>
                <w:rFonts w:ascii="Book Antiqua" w:eastAsia="標楷體" w:hAnsi="Book Antiqua" w:cs="Arial"/>
                <w:szCs w:val="24"/>
              </w:rPr>
              <w:t>：</w:t>
            </w:r>
            <w:r>
              <w:rPr>
                <w:rFonts w:ascii="Book Antiqua" w:eastAsia="標楷體" w:hAnsi="Book Antiqua" w:cs="Arial"/>
                <w:szCs w:val="24"/>
              </w:rPr>
              <w:t>10</w:t>
            </w:r>
          </w:p>
        </w:tc>
        <w:tc>
          <w:tcPr>
            <w:tcW w:w="14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A</w:t>
            </w:r>
            <w:r>
              <w:rPr>
                <w:rFonts w:ascii="Arial" w:eastAsia="標楷體" w:hAnsi="Arial" w:cs="Arial"/>
                <w:szCs w:val="24"/>
              </w:rPr>
              <w:t>組：</w:t>
            </w:r>
          </w:p>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地科組</w:t>
            </w:r>
          </w:p>
          <w:p w:rsidR="0097091D" w:rsidRDefault="00322B22">
            <w:pPr>
              <w:pStyle w:val="Standard"/>
              <w:snapToGrid w:val="0"/>
              <w:spacing w:line="240" w:lineRule="atLeast"/>
              <w:jc w:val="center"/>
            </w:pPr>
            <w:r>
              <w:rPr>
                <w:rFonts w:ascii="標楷體" w:eastAsia="標楷體" w:hAnsi="標楷體" w:cs="標楷體"/>
                <w:sz w:val="22"/>
              </w:rPr>
              <w:t>【地星冒險】</w:t>
            </w:r>
          </w:p>
        </w:tc>
        <w:tc>
          <w:tcPr>
            <w:tcW w:w="1436" w:type="dxa"/>
            <w:tcBorders>
              <w:top w:val="single" w:sz="4" w:space="0" w:color="000000"/>
              <w:left w:val="single" w:sz="4" w:space="0" w:color="000000"/>
              <w:bottom w:val="single" w:sz="4" w:space="0" w:color="000000"/>
            </w:tcBorders>
            <w:tcMar>
              <w:top w:w="0" w:type="dxa"/>
              <w:left w:w="108" w:type="dxa"/>
              <w:bottom w:w="0" w:type="dxa"/>
              <w:right w:w="108" w:type="dxa"/>
            </w:tcMa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B</w:t>
            </w:r>
            <w:r>
              <w:rPr>
                <w:rFonts w:ascii="Arial" w:eastAsia="標楷體" w:hAnsi="Arial" w:cs="Arial"/>
                <w:szCs w:val="24"/>
              </w:rPr>
              <w:t>組：</w:t>
            </w:r>
          </w:p>
          <w:p w:rsidR="0097091D" w:rsidRDefault="00322B22">
            <w:pPr>
              <w:pStyle w:val="Standard"/>
              <w:snapToGrid w:val="0"/>
              <w:spacing w:line="240" w:lineRule="atLeast"/>
              <w:jc w:val="center"/>
            </w:pPr>
            <w:r>
              <w:rPr>
                <w:rFonts w:ascii="Arial" w:eastAsia="標楷體" w:hAnsi="Arial" w:cs="Arial"/>
                <w:szCs w:val="24"/>
              </w:rPr>
              <w:t>物理組</w:t>
            </w:r>
          </w:p>
          <w:p w:rsidR="0097091D" w:rsidRDefault="00322B22">
            <w:pPr>
              <w:pStyle w:val="Standard"/>
              <w:snapToGrid w:val="0"/>
              <w:spacing w:line="240" w:lineRule="atLeast"/>
              <w:jc w:val="center"/>
            </w:pPr>
            <w:r>
              <w:rPr>
                <w:rFonts w:ascii="標楷體" w:eastAsia="標楷體" w:hAnsi="標楷體" w:cs="標楷體"/>
                <w:sz w:val="22"/>
              </w:rPr>
              <w:t>【光之美少女】</w:t>
            </w:r>
          </w:p>
        </w:tc>
        <w:tc>
          <w:tcPr>
            <w:tcW w:w="1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A</w:t>
            </w:r>
            <w:r>
              <w:rPr>
                <w:rFonts w:ascii="Arial" w:eastAsia="標楷體" w:hAnsi="Arial" w:cs="Arial"/>
                <w:szCs w:val="24"/>
              </w:rPr>
              <w:t>組：</w:t>
            </w:r>
          </w:p>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黃凱夫老師</w:t>
            </w:r>
          </w:p>
        </w:tc>
        <w:tc>
          <w:tcPr>
            <w:tcW w:w="1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B</w:t>
            </w:r>
            <w:r>
              <w:rPr>
                <w:rFonts w:ascii="Arial" w:eastAsia="標楷體" w:hAnsi="Arial" w:cs="Arial"/>
                <w:szCs w:val="24"/>
              </w:rPr>
              <w:t>組：</w:t>
            </w:r>
          </w:p>
          <w:p w:rsidR="0097091D" w:rsidRDefault="00322B22">
            <w:pPr>
              <w:pStyle w:val="Standard"/>
              <w:snapToGrid w:val="0"/>
              <w:spacing w:line="240" w:lineRule="atLeast"/>
              <w:jc w:val="center"/>
            </w:pPr>
            <w:r>
              <w:rPr>
                <w:rFonts w:ascii="Arial" w:eastAsia="標楷體" w:hAnsi="Arial" w:cs="Arial"/>
                <w:szCs w:val="24"/>
              </w:rPr>
              <w:t>陳沛皜老師</w:t>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rPr>
                <w:rFonts w:ascii="Arial" w:eastAsia="標楷體" w:hAnsi="Arial" w:cs="Arial"/>
                <w:szCs w:val="24"/>
              </w:rPr>
            </w:pPr>
            <w:r>
              <w:rPr>
                <w:rFonts w:ascii="Arial" w:eastAsia="標楷體" w:hAnsi="Arial" w:cs="Arial"/>
                <w:szCs w:val="24"/>
              </w:rPr>
              <w:t>A</w:t>
            </w:r>
            <w:r>
              <w:rPr>
                <w:rFonts w:ascii="Arial" w:eastAsia="標楷體" w:hAnsi="Arial" w:cs="Arial"/>
                <w:szCs w:val="24"/>
              </w:rPr>
              <w:t>組：星象館</w:t>
            </w:r>
          </w:p>
          <w:p w:rsidR="0097091D" w:rsidRDefault="00322B22">
            <w:pPr>
              <w:pStyle w:val="Standard"/>
              <w:snapToGrid w:val="0"/>
              <w:spacing w:line="240" w:lineRule="atLeast"/>
            </w:pPr>
            <w:r>
              <w:rPr>
                <w:rFonts w:ascii="Arial" w:eastAsia="標楷體" w:hAnsi="Arial" w:cs="Arial"/>
                <w:szCs w:val="24"/>
              </w:rPr>
              <w:t>B</w:t>
            </w:r>
            <w:r>
              <w:rPr>
                <w:rFonts w:ascii="Arial" w:eastAsia="標楷體" w:hAnsi="Arial" w:cs="Arial"/>
                <w:szCs w:val="24"/>
              </w:rPr>
              <w:t>組：科學館</w:t>
            </w:r>
            <w:r>
              <w:rPr>
                <w:rFonts w:ascii="Arial" w:eastAsia="標楷體" w:hAnsi="Arial" w:cs="Arial"/>
                <w:szCs w:val="24"/>
              </w:rPr>
              <w:t>4</w:t>
            </w:r>
            <w:r>
              <w:rPr>
                <w:rFonts w:ascii="Arial" w:eastAsia="標楷體" w:hAnsi="Arial" w:cs="Arial"/>
                <w:szCs w:val="24"/>
              </w:rPr>
              <w:t>樓</w:t>
            </w:r>
          </w:p>
        </w:tc>
      </w:tr>
      <w:tr w:rsidR="0097091D">
        <w:trPr>
          <w:trHeight w:val="567"/>
        </w:trPr>
        <w:tc>
          <w:tcPr>
            <w:tcW w:w="1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16</w:t>
            </w:r>
            <w:r>
              <w:rPr>
                <w:rFonts w:ascii="Book Antiqua" w:eastAsia="標楷體" w:hAnsi="Book Antiqua" w:cs="Arial"/>
                <w:szCs w:val="24"/>
              </w:rPr>
              <w:t>：</w:t>
            </w:r>
            <w:r>
              <w:rPr>
                <w:rFonts w:ascii="Book Antiqua" w:eastAsia="標楷體" w:hAnsi="Book Antiqua" w:cs="Arial"/>
                <w:szCs w:val="24"/>
              </w:rPr>
              <w:t>10-16</w:t>
            </w:r>
            <w:r>
              <w:rPr>
                <w:rFonts w:ascii="Book Antiqua" w:eastAsia="標楷體" w:hAnsi="Book Antiqua" w:cs="Arial"/>
                <w:szCs w:val="24"/>
              </w:rPr>
              <w:t>：</w:t>
            </w:r>
            <w:r>
              <w:rPr>
                <w:rFonts w:ascii="Book Antiqua" w:eastAsia="標楷體" w:hAnsi="Book Antiqua" w:cs="Arial"/>
                <w:szCs w:val="24"/>
              </w:rPr>
              <w:t>30</w:t>
            </w:r>
          </w:p>
        </w:tc>
        <w:tc>
          <w:tcPr>
            <w:tcW w:w="287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活動計分</w:t>
            </w:r>
          </w:p>
        </w:tc>
        <w:tc>
          <w:tcPr>
            <w:tcW w:w="29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全體師長</w:t>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階梯教室</w:t>
            </w:r>
          </w:p>
        </w:tc>
      </w:tr>
      <w:tr w:rsidR="0097091D">
        <w:trPr>
          <w:trHeight w:val="567"/>
        </w:trPr>
        <w:tc>
          <w:tcPr>
            <w:tcW w:w="1665" w:type="dxa"/>
            <w:tcBorders>
              <w:top w:val="single" w:sz="4" w:space="0" w:color="000000"/>
              <w:left w:val="single" w:sz="4" w:space="0" w:color="000000"/>
              <w:bottom w:val="single" w:sz="18"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pPr>
            <w:r>
              <w:rPr>
                <w:rFonts w:ascii="Book Antiqua" w:eastAsia="標楷體" w:hAnsi="Book Antiqua" w:cs="Arial"/>
                <w:szCs w:val="24"/>
              </w:rPr>
              <w:t>16</w:t>
            </w:r>
            <w:r>
              <w:rPr>
                <w:rFonts w:ascii="Book Antiqua" w:eastAsia="標楷體" w:hAnsi="Book Antiqua" w:cs="Arial"/>
                <w:szCs w:val="24"/>
              </w:rPr>
              <w:t>：</w:t>
            </w:r>
            <w:r>
              <w:rPr>
                <w:rFonts w:ascii="Book Antiqua" w:eastAsia="標楷體" w:hAnsi="Book Antiqua" w:cs="Arial"/>
                <w:szCs w:val="24"/>
              </w:rPr>
              <w:t>30-17</w:t>
            </w:r>
            <w:r>
              <w:rPr>
                <w:rFonts w:ascii="Book Antiqua" w:eastAsia="標楷體" w:hAnsi="Book Antiqua" w:cs="Arial"/>
                <w:szCs w:val="24"/>
              </w:rPr>
              <w:t>：</w:t>
            </w:r>
            <w:r>
              <w:rPr>
                <w:rFonts w:ascii="Book Antiqua" w:eastAsia="標楷體" w:hAnsi="Book Antiqua" w:cs="Arial"/>
                <w:szCs w:val="24"/>
              </w:rPr>
              <w:t>00</w:t>
            </w:r>
          </w:p>
        </w:tc>
        <w:tc>
          <w:tcPr>
            <w:tcW w:w="2871" w:type="dxa"/>
            <w:gridSpan w:val="2"/>
            <w:tcBorders>
              <w:top w:val="single" w:sz="4" w:space="0" w:color="000000"/>
              <w:left w:val="single" w:sz="4" w:space="0" w:color="000000"/>
              <w:bottom w:val="single" w:sz="18"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頒獎及閉幕式</w:t>
            </w:r>
          </w:p>
        </w:tc>
        <w:tc>
          <w:tcPr>
            <w:tcW w:w="2977" w:type="dxa"/>
            <w:gridSpan w:val="2"/>
            <w:tcBorders>
              <w:top w:val="single" w:sz="4" w:space="0" w:color="000000"/>
              <w:left w:val="single" w:sz="4" w:space="0" w:color="000000"/>
              <w:bottom w:val="single" w:sz="18"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全體師長</w:t>
            </w:r>
          </w:p>
        </w:tc>
        <w:tc>
          <w:tcPr>
            <w:tcW w:w="2136"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97091D" w:rsidRDefault="00322B22">
            <w:pPr>
              <w:pStyle w:val="Standard"/>
              <w:snapToGrid w:val="0"/>
              <w:spacing w:line="240" w:lineRule="atLeast"/>
              <w:jc w:val="center"/>
              <w:rPr>
                <w:rFonts w:ascii="Arial" w:eastAsia="標楷體" w:hAnsi="Arial" w:cs="Arial"/>
                <w:szCs w:val="24"/>
              </w:rPr>
            </w:pPr>
            <w:r>
              <w:rPr>
                <w:rFonts w:ascii="Arial" w:eastAsia="標楷體" w:hAnsi="Arial" w:cs="Arial"/>
                <w:szCs w:val="24"/>
              </w:rPr>
              <w:t>階梯教室</w:t>
            </w:r>
          </w:p>
        </w:tc>
      </w:tr>
    </w:tbl>
    <w:p w:rsidR="0097091D" w:rsidRDefault="0097091D">
      <w:pPr>
        <w:pStyle w:val="Standard"/>
        <w:snapToGrid w:val="0"/>
        <w:spacing w:line="240" w:lineRule="atLeast"/>
        <w:ind w:left="720"/>
        <w:jc w:val="both"/>
        <w:rPr>
          <w:rFonts w:ascii="Book Antiqua" w:eastAsia="標楷體" w:hAnsi="Book Antiqua"/>
          <w:b/>
          <w:bCs/>
          <w:szCs w:val="24"/>
        </w:rPr>
      </w:pPr>
    </w:p>
    <w:p w:rsidR="0097091D" w:rsidRDefault="00322B22">
      <w:pPr>
        <w:pStyle w:val="Standard"/>
        <w:snapToGrid w:val="0"/>
        <w:spacing w:before="180" w:after="180" w:line="0" w:lineRule="atLeast"/>
        <w:jc w:val="both"/>
      </w:pPr>
      <w:r>
        <w:rPr>
          <w:rFonts w:ascii="標楷體" w:eastAsia="標楷體" w:hAnsi="標楷體" w:cs="標楷體"/>
          <w:b/>
          <w:bCs/>
          <w:szCs w:val="24"/>
        </w:rPr>
        <w:t>二、課程內容說明</w:t>
      </w:r>
    </w:p>
    <w:p w:rsidR="0097091D" w:rsidRDefault="00322B22">
      <w:pPr>
        <w:pStyle w:val="a5"/>
        <w:snapToGrid w:val="0"/>
        <w:spacing w:after="180" w:line="0" w:lineRule="atLeast"/>
        <w:ind w:left="0"/>
        <w:rPr>
          <w:rFonts w:ascii="標楷體" w:eastAsia="標楷體" w:hAnsi="標楷體" w:cs="標楷體"/>
          <w:b/>
          <w:bCs/>
          <w:szCs w:val="24"/>
        </w:rPr>
      </w:pPr>
      <w:r>
        <w:rPr>
          <w:rFonts w:ascii="標楷體" w:eastAsia="標楷體" w:hAnsi="標楷體" w:cs="標楷體"/>
          <w:b/>
          <w:bCs/>
          <w:szCs w:val="24"/>
        </w:rPr>
        <w:t>A組課程</w:t>
      </w:r>
    </w:p>
    <w:p w:rsidR="0097091D" w:rsidRDefault="00322B22">
      <w:pPr>
        <w:pStyle w:val="Standard"/>
        <w:spacing w:line="0" w:lineRule="atLeast"/>
      </w:pPr>
      <w:r>
        <w:rPr>
          <w:rFonts w:ascii="標楷體" w:eastAsia="標楷體" w:hAnsi="標楷體" w:cs="標楷體"/>
          <w:b/>
          <w:bCs/>
          <w:szCs w:val="24"/>
        </w:rPr>
        <w:t xml:space="preserve"> (一)數學組-「獨數一格」</w:t>
      </w:r>
      <w:r>
        <w:rPr>
          <w:rFonts w:ascii="標楷體" w:eastAsia="標楷體" w:hAnsi="標楷體" w:cs="標楷體"/>
          <w:bCs/>
          <w:szCs w:val="24"/>
        </w:rPr>
        <w:t>妳想認識特別的黑洞數—K常數嗎？感受被這數字吸引而捲進漩渦理逃不出那可怕的魔力......又或者，妳知道偉大的費氏數列流傳至今已好幾千年，而當它變成藝術時居然能鬧出人命！？相信現在看著這份簡章的妳已經躍躍欲試，想大展身手吧？快來加入我們，享受數學帶來不同以往單調乏味的計算，而是「獨數一格」且深藏已久的秘密。</w:t>
      </w:r>
    </w:p>
    <w:p w:rsidR="0097091D" w:rsidRDefault="00322B22">
      <w:pPr>
        <w:pStyle w:val="a5"/>
        <w:snapToGrid w:val="0"/>
        <w:spacing w:after="180" w:line="0" w:lineRule="atLeast"/>
        <w:ind w:left="0"/>
      </w:pPr>
      <w:r>
        <w:rPr>
          <w:rFonts w:ascii="標楷體" w:eastAsia="標楷體" w:hAnsi="標楷體" w:cs="標楷體"/>
          <w:b/>
          <w:bCs/>
          <w:szCs w:val="24"/>
        </w:rPr>
        <w:t>（二）化學組「中山電力公司」</w:t>
      </w:r>
      <w:r>
        <w:rPr>
          <w:rFonts w:ascii="標楷體" w:eastAsia="標楷體" w:hAnsi="標楷體" w:cs="Arial"/>
          <w:color w:val="222222"/>
          <w:szCs w:val="24"/>
          <w:shd w:val="clear" w:color="auto" w:fill="FFFFFF"/>
        </w:rPr>
        <w:t>想不想要敲敲電學世界的門?想不想要知道電是如何產生的?想不想要做些有趣的實驗?電學是一門跨領域的知識，其中包含了物理、化學和數學。今天，我們要從電學的世界，進入到電化學的部分。我們將藉由電解、電鍍、自製電池的實驗，觀察其中微妙的變化，讓大家更加了解為什麼會有電，電又是如何產生的。</w:t>
      </w:r>
    </w:p>
    <w:p w:rsidR="0097091D" w:rsidRDefault="00322B22">
      <w:pPr>
        <w:pStyle w:val="a5"/>
        <w:snapToGrid w:val="0"/>
        <w:spacing w:after="180" w:line="0" w:lineRule="atLeast"/>
        <w:ind w:left="2"/>
      </w:pPr>
      <w:r>
        <w:rPr>
          <w:rFonts w:ascii="標楷體" w:eastAsia="標楷體" w:hAnsi="標楷體" w:cs="標楷體"/>
          <w:b/>
          <w:bCs/>
          <w:szCs w:val="24"/>
        </w:rPr>
        <w:t>（三）地科組「地星冒險」</w:t>
      </w:r>
      <w:r>
        <w:rPr>
          <w:rFonts w:ascii="標楷體" w:eastAsia="標楷體" w:hAnsi="標楷體" w:cs="Arial"/>
          <w:color w:val="222222"/>
          <w:szCs w:val="24"/>
        </w:rPr>
        <w:t>：大家都一定有過地震的經驗吧?你們知道怎麼利用地震波找出震央位置嗎？想聽有趣的星座神話故事嗎？在一望無際的星海裡，你認識幾個星座？一起來中山星象館，探索星空之美，並解開地震波的奧秘，傾聽地球的心跳聲!</w:t>
      </w:r>
    </w:p>
    <w:p w:rsidR="0097091D" w:rsidRDefault="0097091D">
      <w:pPr>
        <w:pStyle w:val="a5"/>
        <w:snapToGrid w:val="0"/>
        <w:spacing w:after="180" w:line="0" w:lineRule="atLeast"/>
        <w:ind w:left="1682" w:hanging="1682"/>
        <w:rPr>
          <w:rFonts w:ascii="標楷體" w:eastAsia="標楷體" w:hAnsi="標楷體" w:cs="標楷體"/>
          <w:b/>
          <w:bCs/>
          <w:szCs w:val="24"/>
        </w:rPr>
      </w:pPr>
    </w:p>
    <w:p w:rsidR="0097091D" w:rsidRDefault="0097091D">
      <w:pPr>
        <w:pStyle w:val="a5"/>
        <w:snapToGrid w:val="0"/>
        <w:spacing w:after="180" w:line="0" w:lineRule="atLeast"/>
        <w:ind w:left="1682" w:hanging="1682"/>
        <w:rPr>
          <w:rFonts w:ascii="標楷體" w:eastAsia="標楷體" w:hAnsi="標楷體" w:cs="標楷體"/>
          <w:b/>
          <w:bCs/>
          <w:szCs w:val="24"/>
        </w:rPr>
      </w:pPr>
    </w:p>
    <w:p w:rsidR="0097091D" w:rsidRDefault="00322B22">
      <w:pPr>
        <w:pStyle w:val="a5"/>
        <w:snapToGrid w:val="0"/>
        <w:spacing w:after="180" w:line="0" w:lineRule="atLeast"/>
        <w:ind w:left="1682" w:hanging="1682"/>
        <w:rPr>
          <w:rFonts w:ascii="標楷體" w:eastAsia="標楷體" w:hAnsi="標楷體" w:cs="標楷體"/>
          <w:b/>
          <w:bCs/>
          <w:szCs w:val="24"/>
        </w:rPr>
      </w:pPr>
      <w:r>
        <w:rPr>
          <w:rFonts w:ascii="標楷體" w:eastAsia="標楷體" w:hAnsi="標楷體" w:cs="標楷體"/>
          <w:b/>
          <w:bCs/>
          <w:szCs w:val="24"/>
        </w:rPr>
        <w:t>B組課程</w:t>
      </w:r>
    </w:p>
    <w:p w:rsidR="0097091D" w:rsidRDefault="00322B22">
      <w:pPr>
        <w:pStyle w:val="a5"/>
        <w:snapToGrid w:val="0"/>
        <w:spacing w:after="180" w:line="0" w:lineRule="atLeast"/>
        <w:ind w:left="0"/>
      </w:pPr>
      <w:r>
        <w:rPr>
          <w:rFonts w:ascii="標楷體" w:eastAsia="標楷體" w:hAnsi="標楷體" w:cs="Arial"/>
          <w:b/>
          <w:color w:val="222222"/>
          <w:szCs w:val="24"/>
        </w:rPr>
        <w:t>（四）物理組「光之美少女」</w:t>
      </w:r>
      <w:r>
        <w:rPr>
          <w:rFonts w:ascii="標楷體" w:eastAsia="標楷體" w:hAnsi="標楷體" w:cs="Arial"/>
          <w:color w:val="222222"/>
          <w:szCs w:val="24"/>
        </w:rPr>
        <w:t>：想知道我們平常使用的螢幕如何顯現五顏六色嗎？想體驗色彩的奧妙嗎並了解光的特性嗎？讓我們當神奇的造物主一起用三個顏色建構出色彩豐富的螢幕世界吧～來參加女性科學營 妳不僅會使用手機、電腦的螢幕，更能一探其奧妙，好奇嗎？那就來參與吧！</w:t>
      </w:r>
    </w:p>
    <w:p w:rsidR="0097091D" w:rsidRDefault="00322B22">
      <w:pPr>
        <w:pStyle w:val="a5"/>
        <w:snapToGrid w:val="0"/>
        <w:spacing w:after="180" w:line="0" w:lineRule="atLeast"/>
        <w:ind w:left="0"/>
      </w:pPr>
      <w:r>
        <w:rPr>
          <w:rFonts w:ascii="標楷體" w:eastAsia="標楷體" w:hAnsi="標楷體" w:cs="標楷體"/>
          <w:b/>
          <w:bCs/>
          <w:szCs w:val="24"/>
        </w:rPr>
        <w:t>（五）生物組「心如刀割」</w:t>
      </w:r>
      <w:r>
        <w:rPr>
          <w:rFonts w:ascii="標楷體" w:eastAsia="標楷體" w:hAnsi="標楷體" w:cs="標楷體"/>
          <w:bCs/>
          <w:szCs w:val="24"/>
        </w:rPr>
        <w:t>："一層一層一層一層的撥開我的心...."</w:t>
      </w:r>
      <w:r>
        <w:rPr>
          <w:rFonts w:ascii="標楷體" w:eastAsia="標楷體" w:hAnsi="標楷體" w:cs="標楷體"/>
          <w:bCs/>
          <w:szCs w:val="24"/>
        </w:rPr>
        <w:br/>
        <w:t>"一顆心噗通噗通的狂跳...."</w:t>
      </w:r>
      <w:r>
        <w:rPr>
          <w:rFonts w:ascii="標楷體" w:eastAsia="標楷體" w:hAnsi="標楷體" w:cs="標楷體"/>
          <w:bCs/>
          <w:szCs w:val="24"/>
        </w:rPr>
        <w:br/>
        <w:t>"月亮代表我的心...."</w:t>
      </w:r>
      <w:r>
        <w:rPr>
          <w:rFonts w:ascii="標楷體" w:eastAsia="標楷體" w:hAnsi="標楷體" w:cs="標楷體"/>
          <w:bCs/>
          <w:szCs w:val="24"/>
        </w:rPr>
        <w:br/>
        <w:t>"心一跳，愛就開始煎熬...."</w:t>
      </w:r>
      <w:r>
        <w:rPr>
          <w:rFonts w:ascii="標楷體" w:eastAsia="標楷體" w:hAnsi="標楷體" w:cs="標楷體"/>
          <w:bCs/>
          <w:szCs w:val="24"/>
        </w:rPr>
        <w:br/>
        <w:t>聽過如此多有關"心"的歌，但妳真的了解</w:t>
      </w:r>
      <w:r>
        <w:rPr>
          <w:rFonts w:ascii="標楷體" w:eastAsia="標楷體" w:hAnsi="標楷體" w:cs="標楷體"/>
          <w:bCs/>
          <w:szCs w:val="24"/>
        </w:rPr>
        <w:br/>
        <w:t>妳的"心"嗎？加入解剖的行列，來一探究竟身體中的幫浦，了解它的構造，並沉浸在拿手術刀的樂趣吧！"心"動了嗎？</w:t>
      </w:r>
    </w:p>
    <w:p w:rsidR="0097091D" w:rsidRDefault="00322B22">
      <w:pPr>
        <w:pStyle w:val="a5"/>
        <w:snapToGrid w:val="0"/>
        <w:spacing w:after="180" w:line="0" w:lineRule="atLeast"/>
        <w:ind w:left="0"/>
      </w:pPr>
      <w:r>
        <w:rPr>
          <w:rFonts w:ascii="標楷體" w:eastAsia="標楷體" w:hAnsi="標楷體" w:cs="Arial"/>
          <w:b/>
          <w:color w:val="222222"/>
          <w:szCs w:val="24"/>
        </w:rPr>
        <w:t>（六）資訊組-【樹莓派，能吃嗎？】</w:t>
      </w:r>
      <w:r>
        <w:rPr>
          <w:rFonts w:ascii="標楷體" w:eastAsia="標楷體" w:hAnsi="標楷體" w:cs="Arial"/>
          <w:color w:val="222222"/>
          <w:szCs w:val="24"/>
        </w:rPr>
        <w:br/>
        <w:t>你們能夠想像，一個掌心大小的空間，可以容納一台小型電腦嗎？</w:t>
      </w:r>
      <w:r>
        <w:rPr>
          <w:rFonts w:ascii="標楷體" w:eastAsia="標楷體" w:hAnsi="標楷體" w:cs="Arial"/>
          <w:color w:val="222222"/>
          <w:szCs w:val="24"/>
        </w:rPr>
        <w:br/>
        <w:t>沒錯，這就是傳說中的樹、莓、派！</w:t>
      </w:r>
      <w:r>
        <w:rPr>
          <w:rFonts w:ascii="標楷體" w:eastAsia="標楷體" w:hAnsi="標楷體" w:cs="Arial"/>
          <w:color w:val="222222"/>
          <w:szCs w:val="24"/>
        </w:rPr>
        <w:br/>
        <w:t>想讓你的同儕對你刮目相看、驚嘆連連嗎？！我們將會為你們深入淺出地解說「樹莓派」的歷史、用途、及基本應用，教你如何調教樹莓派！</w:t>
      </w:r>
    </w:p>
    <w:p w:rsidR="0097091D" w:rsidRDefault="00322B22">
      <w:pPr>
        <w:pStyle w:val="Standard"/>
        <w:snapToGrid w:val="0"/>
        <w:spacing w:after="180" w:line="240" w:lineRule="atLeast"/>
        <w:ind w:left="541" w:hanging="541"/>
      </w:pPr>
      <w:r>
        <w:rPr>
          <w:rFonts w:ascii="Book Antiqua" w:eastAsia="標楷體" w:hAnsi="Book Antiqua"/>
          <w:b/>
          <w:bCs/>
          <w:szCs w:val="24"/>
        </w:rPr>
        <w:t>三、活動方式：</w:t>
      </w:r>
      <w:r>
        <w:rPr>
          <w:rFonts w:ascii="標楷體" w:eastAsia="標楷體" w:hAnsi="標楷體" w:cs="標楷體"/>
        </w:rPr>
        <w:t>本活動共分兩組，包括數學、物理、化學、生物、地科、資訊等六個主題，由本校數理資優班同學分組授課、數理資優班老師指導，以觀察、實驗操作、</w:t>
      </w:r>
      <w:r>
        <w:rPr>
          <w:rFonts w:ascii="Arial" w:eastAsia="標楷體" w:hAnsi="Arial" w:cs="Arial"/>
          <w:bCs/>
        </w:rPr>
        <w:t>數據處理、科學表達、邏輯批判等方式進行，透由從做中學，學習數理科學的奧妙。</w:t>
      </w:r>
    </w:p>
    <w:p w:rsidR="0097091D" w:rsidRDefault="00322B22">
      <w:pPr>
        <w:pStyle w:val="Standard"/>
        <w:snapToGrid w:val="0"/>
        <w:spacing w:line="240" w:lineRule="atLeast"/>
        <w:rPr>
          <w:rFonts w:ascii="Book Antiqua" w:eastAsia="標楷體" w:hAnsi="Book Antiqua" w:cs="Book Antiqua"/>
          <w:b/>
          <w:szCs w:val="24"/>
        </w:rPr>
      </w:pPr>
      <w:r>
        <w:rPr>
          <w:rFonts w:ascii="Book Antiqua" w:eastAsia="標楷體" w:hAnsi="Book Antiqua" w:cs="Book Antiqua"/>
          <w:b/>
          <w:szCs w:val="24"/>
        </w:rPr>
        <w:t xml:space="preserve"> </w:t>
      </w: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97091D">
      <w:pPr>
        <w:pStyle w:val="Standard"/>
        <w:snapToGrid w:val="0"/>
        <w:spacing w:line="240" w:lineRule="atLeast"/>
        <w:rPr>
          <w:rFonts w:ascii="Book Antiqua" w:eastAsia="標楷體" w:hAnsi="Book Antiqua" w:cs="Book Antiqua"/>
          <w:b/>
          <w:szCs w:val="24"/>
        </w:rPr>
      </w:pPr>
    </w:p>
    <w:p w:rsidR="0097091D" w:rsidRDefault="00322B22">
      <w:pPr>
        <w:pStyle w:val="Standard"/>
        <w:snapToGrid w:val="0"/>
        <w:spacing w:line="240" w:lineRule="atLeast"/>
      </w:pPr>
      <w:bookmarkStart w:id="0" w:name="_GoBack"/>
      <w:bookmarkEnd w:id="0"/>
      <w:r>
        <w:rPr>
          <w:rFonts w:ascii="Book Antiqua" w:eastAsia="標楷體" w:hAnsi="Book Antiqua" w:cs="Book Antiqua"/>
          <w:szCs w:val="24"/>
        </w:rPr>
        <w:lastRenderedPageBreak/>
        <w:t>附件二</w:t>
      </w:r>
    </w:p>
    <w:p w:rsidR="0097091D" w:rsidRDefault="0097091D">
      <w:pPr>
        <w:pStyle w:val="Standard"/>
        <w:snapToGrid w:val="0"/>
        <w:spacing w:line="240" w:lineRule="atLeast"/>
        <w:rPr>
          <w:rFonts w:ascii="Book Antiqua" w:eastAsia="標楷體" w:hAnsi="Book Antiqua" w:cs="Book Antiqua"/>
          <w:b/>
          <w:szCs w:val="24"/>
        </w:rPr>
      </w:pPr>
    </w:p>
    <w:p w:rsidR="0097091D" w:rsidRDefault="00322B22">
      <w:pPr>
        <w:pStyle w:val="Standard"/>
        <w:snapToGrid w:val="0"/>
        <w:spacing w:line="240" w:lineRule="atLeast"/>
        <w:jc w:val="center"/>
      </w:pPr>
      <w:r>
        <w:rPr>
          <w:rFonts w:ascii="Book Antiqua" w:eastAsia="標楷體" w:hAnsi="Book Antiqua" w:cs="Arial"/>
          <w:b/>
          <w:sz w:val="28"/>
          <w:szCs w:val="28"/>
        </w:rPr>
        <w:t>臺北市立中山女子高級中學</w:t>
      </w:r>
      <w:r>
        <w:rPr>
          <w:rFonts w:ascii="Book Antiqua" w:eastAsia="標楷體" w:hAnsi="Book Antiqua" w:cs="Arial"/>
          <w:b/>
          <w:sz w:val="28"/>
          <w:szCs w:val="28"/>
        </w:rPr>
        <w:t>105</w:t>
      </w:r>
      <w:r>
        <w:rPr>
          <w:rFonts w:ascii="Book Antiqua" w:eastAsia="標楷體" w:hAnsi="Book Antiqua" w:cs="Arial"/>
          <w:b/>
          <w:sz w:val="28"/>
          <w:szCs w:val="28"/>
        </w:rPr>
        <w:t>學年度「楓科學魂」</w:t>
      </w:r>
      <w:r>
        <w:rPr>
          <w:rFonts w:ascii="Book Antiqua" w:eastAsia="標楷體" w:hAnsi="Book Antiqua" w:cs="Arial"/>
          <w:b/>
          <w:sz w:val="28"/>
          <w:szCs w:val="28"/>
        </w:rPr>
        <w:t xml:space="preserve">      </w:t>
      </w:r>
    </w:p>
    <w:p w:rsidR="0097091D" w:rsidRDefault="00322B22">
      <w:pPr>
        <w:pStyle w:val="Standard"/>
        <w:snapToGrid w:val="0"/>
        <w:spacing w:line="240" w:lineRule="atLeast"/>
        <w:jc w:val="center"/>
      </w:pPr>
      <w:r>
        <w:rPr>
          <w:rFonts w:ascii="Book Antiqua" w:eastAsia="標楷體" w:hAnsi="Book Antiqua" w:cs="Arial"/>
          <w:b/>
          <w:sz w:val="28"/>
          <w:szCs w:val="28"/>
        </w:rPr>
        <w:t>國中女性數理科學營</w:t>
      </w:r>
      <w:r>
        <w:rPr>
          <w:rFonts w:ascii="Book Antiqua" w:eastAsia="標楷體" w:hAnsi="Book Antiqua"/>
          <w:b/>
          <w:bCs/>
          <w:sz w:val="28"/>
          <w:szCs w:val="28"/>
        </w:rPr>
        <w:t>活動</w:t>
      </w:r>
      <w:r>
        <w:rPr>
          <w:rFonts w:ascii="Book Antiqua" w:eastAsia="標楷體" w:hAnsi="Book Antiqua" w:cs="Arial"/>
          <w:b/>
          <w:sz w:val="28"/>
          <w:szCs w:val="28"/>
        </w:rPr>
        <w:t>報名表</w:t>
      </w:r>
      <w:r>
        <w:rPr>
          <w:rFonts w:ascii="Book Antiqua" w:eastAsia="標楷體" w:hAnsi="Book Antiqua" w:cs="Arial"/>
          <w:b/>
          <w:sz w:val="28"/>
          <w:szCs w:val="28"/>
        </w:rPr>
        <w:t xml:space="preserve">       </w:t>
      </w:r>
    </w:p>
    <w:tbl>
      <w:tblPr>
        <w:tblW w:w="9726" w:type="dxa"/>
        <w:tblInd w:w="-10" w:type="dxa"/>
        <w:tblLayout w:type="fixed"/>
        <w:tblCellMar>
          <w:left w:w="10" w:type="dxa"/>
          <w:right w:w="10" w:type="dxa"/>
        </w:tblCellMar>
        <w:tblLook w:val="0000" w:firstRow="0" w:lastRow="0" w:firstColumn="0" w:lastColumn="0" w:noHBand="0" w:noVBand="0"/>
      </w:tblPr>
      <w:tblGrid>
        <w:gridCol w:w="1420"/>
        <w:gridCol w:w="570"/>
        <w:gridCol w:w="1248"/>
        <w:gridCol w:w="453"/>
        <w:gridCol w:w="490"/>
        <w:gridCol w:w="644"/>
        <w:gridCol w:w="142"/>
        <w:gridCol w:w="1510"/>
        <w:gridCol w:w="470"/>
        <w:gridCol w:w="320"/>
        <w:gridCol w:w="393"/>
        <w:gridCol w:w="283"/>
        <w:gridCol w:w="1783"/>
      </w:tblGrid>
      <w:tr w:rsidR="0097091D">
        <w:trPr>
          <w:trHeight w:val="705"/>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姓名</w:t>
            </w:r>
          </w:p>
        </w:tc>
        <w:tc>
          <w:tcPr>
            <w:tcW w:w="227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97091D">
            <w:pPr>
              <w:pStyle w:val="Standard"/>
              <w:snapToGrid w:val="0"/>
              <w:spacing w:line="240" w:lineRule="atLeast"/>
              <w:jc w:val="center"/>
              <w:rPr>
                <w:rFonts w:ascii="Arial" w:eastAsia="標楷體" w:hAnsi="Arial" w:cs="Arial"/>
                <w:b/>
                <w:szCs w:val="24"/>
              </w:rPr>
            </w:pPr>
          </w:p>
        </w:tc>
        <w:tc>
          <w:tcPr>
            <w:tcW w:w="1276"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就讀學校</w:t>
            </w:r>
          </w:p>
        </w:tc>
        <w:tc>
          <w:tcPr>
            <w:tcW w:w="23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97091D">
            <w:pPr>
              <w:pStyle w:val="Standard"/>
              <w:snapToGrid w:val="0"/>
              <w:spacing w:line="240" w:lineRule="atLeast"/>
              <w:jc w:val="center"/>
              <w:rPr>
                <w:rFonts w:ascii="Arial" w:eastAsia="標楷體" w:hAnsi="Arial" w:cs="Arial"/>
                <w:b/>
                <w:szCs w:val="24"/>
              </w:rPr>
            </w:pPr>
          </w:p>
        </w:tc>
        <w:tc>
          <w:tcPr>
            <w:tcW w:w="245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pPr>
            <w:r>
              <w:rPr>
                <w:rFonts w:ascii="Arial" w:eastAsia="標楷體" w:hAnsi="Arial" w:cs="Arial"/>
                <w:b/>
                <w:szCs w:val="24"/>
                <w:u w:val="single"/>
              </w:rPr>
              <w:t xml:space="preserve">       </w:t>
            </w:r>
            <w:r>
              <w:rPr>
                <w:rFonts w:ascii="Arial" w:eastAsia="標楷體" w:hAnsi="Arial" w:cs="Arial"/>
                <w:b/>
                <w:szCs w:val="24"/>
              </w:rPr>
              <w:t>年</w:t>
            </w:r>
            <w:r>
              <w:rPr>
                <w:rFonts w:ascii="Arial" w:eastAsia="標楷體" w:hAnsi="Arial" w:cs="Arial"/>
                <w:b/>
                <w:szCs w:val="24"/>
                <w:u w:val="single"/>
              </w:rPr>
              <w:t xml:space="preserve">       </w:t>
            </w:r>
            <w:r>
              <w:rPr>
                <w:rFonts w:ascii="Arial" w:eastAsia="標楷體" w:hAnsi="Arial" w:cs="Arial"/>
                <w:b/>
                <w:szCs w:val="24"/>
              </w:rPr>
              <w:t>班</w:t>
            </w:r>
          </w:p>
        </w:tc>
      </w:tr>
      <w:tr w:rsidR="0097091D">
        <w:trPr>
          <w:trHeight w:val="531"/>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生日</w:t>
            </w:r>
          </w:p>
        </w:tc>
        <w:tc>
          <w:tcPr>
            <w:tcW w:w="227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right"/>
            </w:pPr>
            <w:r>
              <w:rPr>
                <w:rFonts w:ascii="Arial" w:eastAsia="標楷體" w:hAnsi="Arial" w:cs="Arial"/>
                <w:b/>
                <w:szCs w:val="24"/>
              </w:rPr>
              <w:t>年</w:t>
            </w:r>
            <w:r>
              <w:rPr>
                <w:rFonts w:ascii="Arial" w:eastAsia="標楷體" w:hAnsi="Arial" w:cs="Arial"/>
                <w:b/>
                <w:szCs w:val="24"/>
              </w:rPr>
              <w:t xml:space="preserve">   </w:t>
            </w:r>
            <w:r>
              <w:rPr>
                <w:rFonts w:ascii="Arial" w:eastAsia="標楷體" w:hAnsi="Arial" w:cs="Arial"/>
                <w:b/>
                <w:szCs w:val="24"/>
              </w:rPr>
              <w:t>月</w:t>
            </w:r>
            <w:r>
              <w:rPr>
                <w:rFonts w:ascii="Arial" w:eastAsia="標楷體" w:hAnsi="Arial" w:cs="Arial"/>
                <w:b/>
                <w:szCs w:val="24"/>
              </w:rPr>
              <w:t xml:space="preserve">   </w:t>
            </w:r>
            <w:r>
              <w:rPr>
                <w:rFonts w:ascii="Arial" w:eastAsia="標楷體" w:hAnsi="Arial" w:cs="Arial"/>
                <w:b/>
                <w:szCs w:val="24"/>
              </w:rPr>
              <w:t>日</w:t>
            </w:r>
          </w:p>
        </w:tc>
        <w:tc>
          <w:tcPr>
            <w:tcW w:w="1276"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身份證</w:t>
            </w:r>
          </w:p>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統一編號</w:t>
            </w:r>
          </w:p>
        </w:tc>
        <w:tc>
          <w:tcPr>
            <w:tcW w:w="23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bottom"/>
          </w:tcPr>
          <w:p w:rsidR="0097091D" w:rsidRDefault="00322B22">
            <w:pPr>
              <w:pStyle w:val="Standard"/>
              <w:snapToGrid w:val="0"/>
              <w:spacing w:line="240" w:lineRule="atLeast"/>
              <w:jc w:val="right"/>
              <w:rPr>
                <w:rFonts w:ascii="Arial" w:eastAsia="標楷體" w:hAnsi="Arial" w:cs="Arial"/>
                <w:b/>
                <w:sz w:val="20"/>
                <w:szCs w:val="20"/>
              </w:rPr>
            </w:pPr>
            <w:r>
              <w:rPr>
                <w:rFonts w:ascii="Arial" w:eastAsia="標楷體" w:hAnsi="Arial" w:cs="Arial"/>
                <w:b/>
                <w:sz w:val="20"/>
                <w:szCs w:val="20"/>
              </w:rPr>
              <w:t>（辦理保險用）</w:t>
            </w:r>
          </w:p>
        </w:tc>
        <w:tc>
          <w:tcPr>
            <w:tcW w:w="676"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pPr>
            <w:r>
              <w:rPr>
                <w:rFonts w:ascii="Arial" w:eastAsia="標楷體" w:hAnsi="Arial" w:cs="Arial"/>
                <w:b/>
                <w:szCs w:val="24"/>
              </w:rPr>
              <w:t>餐飲</w:t>
            </w:r>
          </w:p>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需求</w:t>
            </w:r>
          </w:p>
        </w:tc>
        <w:tc>
          <w:tcPr>
            <w:tcW w:w="17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Cs w:val="24"/>
              </w:rPr>
            </w:pPr>
            <w:proofErr w:type="gramStart"/>
            <w:r>
              <w:rPr>
                <w:rFonts w:ascii="Arial" w:eastAsia="標楷體" w:hAnsi="Arial" w:cs="Arial"/>
                <w:b/>
                <w:szCs w:val="24"/>
              </w:rPr>
              <w:t>□</w:t>
            </w:r>
            <w:r>
              <w:rPr>
                <w:rFonts w:ascii="Arial" w:eastAsia="標楷體" w:hAnsi="Arial" w:cs="Arial"/>
                <w:b/>
                <w:szCs w:val="24"/>
              </w:rPr>
              <w:t>葷</w:t>
            </w:r>
            <w:proofErr w:type="gramEnd"/>
            <w:r>
              <w:rPr>
                <w:rFonts w:ascii="Arial" w:eastAsia="標楷體" w:hAnsi="Arial" w:cs="Arial"/>
                <w:b/>
                <w:szCs w:val="24"/>
              </w:rPr>
              <w:t xml:space="preserve">   □</w:t>
            </w:r>
            <w:r>
              <w:rPr>
                <w:rFonts w:ascii="Arial" w:eastAsia="標楷體" w:hAnsi="Arial" w:cs="Arial"/>
                <w:b/>
                <w:szCs w:val="24"/>
              </w:rPr>
              <w:t>素</w:t>
            </w:r>
          </w:p>
        </w:tc>
      </w:tr>
      <w:tr w:rsidR="0097091D">
        <w:trPr>
          <w:trHeight w:val="531"/>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Book Antiqua" w:eastAsia="標楷體" w:hAnsi="Book Antiqua" w:cs="Arial"/>
                <w:b/>
                <w:szCs w:val="24"/>
              </w:rPr>
            </w:pPr>
            <w:r>
              <w:rPr>
                <w:rFonts w:ascii="Book Antiqua" w:eastAsia="標楷體" w:hAnsi="Book Antiqua" w:cs="Arial"/>
                <w:b/>
                <w:szCs w:val="24"/>
              </w:rPr>
              <w:t>監護人姓名</w:t>
            </w:r>
          </w:p>
        </w:tc>
        <w:tc>
          <w:tcPr>
            <w:tcW w:w="227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97091D">
            <w:pPr>
              <w:pStyle w:val="Standard"/>
              <w:snapToGrid w:val="0"/>
              <w:spacing w:line="240" w:lineRule="atLeast"/>
              <w:jc w:val="center"/>
              <w:rPr>
                <w:rFonts w:ascii="Book Antiqua" w:eastAsia="標楷體" w:hAnsi="Book Antiqua" w:cs="Arial"/>
                <w:b/>
                <w:szCs w:val="24"/>
              </w:rPr>
            </w:pPr>
          </w:p>
        </w:tc>
        <w:tc>
          <w:tcPr>
            <w:tcW w:w="1276"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Book Antiqua" w:eastAsia="標楷體" w:hAnsi="Book Antiqua" w:cs="Arial"/>
                <w:b/>
                <w:szCs w:val="24"/>
              </w:rPr>
            </w:pPr>
            <w:r>
              <w:rPr>
                <w:rFonts w:ascii="Book Antiqua" w:eastAsia="標楷體" w:hAnsi="Book Antiqua" w:cs="Arial"/>
                <w:b/>
                <w:szCs w:val="24"/>
              </w:rPr>
              <w:t>聯絡方式</w:t>
            </w:r>
          </w:p>
        </w:tc>
        <w:tc>
          <w:tcPr>
            <w:tcW w:w="47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rPr>
                <w:rFonts w:ascii="Book Antiqua" w:eastAsia="標楷體" w:hAnsi="Book Antiqua" w:cs="Arial"/>
                <w:b/>
                <w:szCs w:val="24"/>
              </w:rPr>
            </w:pPr>
            <w:r>
              <w:rPr>
                <w:rFonts w:ascii="Book Antiqua" w:eastAsia="標楷體" w:hAnsi="Book Antiqua" w:cs="Arial"/>
                <w:b/>
                <w:szCs w:val="24"/>
              </w:rPr>
              <w:t>（手機）</w:t>
            </w:r>
          </w:p>
          <w:p w:rsidR="0097091D" w:rsidRDefault="00322B22">
            <w:pPr>
              <w:pStyle w:val="Standard"/>
              <w:snapToGrid w:val="0"/>
              <w:spacing w:line="240" w:lineRule="atLeast"/>
            </w:pPr>
            <w:r>
              <w:rPr>
                <w:rFonts w:ascii="Book Antiqua" w:eastAsia="標楷體" w:hAnsi="Book Antiqua" w:cs="Arial"/>
                <w:b/>
                <w:szCs w:val="24"/>
              </w:rPr>
              <w:t>（</w:t>
            </w:r>
            <w:r>
              <w:rPr>
                <w:rFonts w:ascii="Book Antiqua" w:eastAsia="標楷體" w:hAnsi="Book Antiqua" w:cs="Arial"/>
                <w:b/>
                <w:szCs w:val="24"/>
              </w:rPr>
              <w:t>H</w:t>
            </w:r>
            <w:r>
              <w:rPr>
                <w:rFonts w:ascii="Book Antiqua" w:eastAsia="標楷體" w:hAnsi="Book Antiqua" w:cs="Arial"/>
                <w:b/>
                <w:szCs w:val="24"/>
              </w:rPr>
              <w:t>）</w:t>
            </w:r>
          </w:p>
          <w:p w:rsidR="0097091D" w:rsidRDefault="00322B22">
            <w:pPr>
              <w:pStyle w:val="Standard"/>
              <w:snapToGrid w:val="0"/>
              <w:spacing w:line="240" w:lineRule="atLeast"/>
            </w:pPr>
            <w:r>
              <w:rPr>
                <w:rFonts w:ascii="Book Antiqua" w:eastAsia="標楷體" w:hAnsi="Book Antiqua" w:cs="Arial"/>
                <w:b/>
                <w:szCs w:val="24"/>
              </w:rPr>
              <w:t>（</w:t>
            </w:r>
            <w:r>
              <w:rPr>
                <w:rFonts w:ascii="Book Antiqua" w:eastAsia="標楷體" w:hAnsi="Book Antiqua" w:cs="Arial"/>
                <w:b/>
                <w:szCs w:val="24"/>
              </w:rPr>
              <w:t>E-mail</w:t>
            </w:r>
            <w:r>
              <w:rPr>
                <w:rFonts w:ascii="Book Antiqua" w:eastAsia="標楷體" w:hAnsi="Book Antiqua" w:cs="Arial"/>
                <w:b/>
                <w:szCs w:val="24"/>
              </w:rPr>
              <w:t>）</w:t>
            </w:r>
          </w:p>
        </w:tc>
      </w:tr>
      <w:tr w:rsidR="0097091D">
        <w:trPr>
          <w:trHeight w:val="531"/>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Book Antiqua" w:eastAsia="標楷體" w:hAnsi="Book Antiqua" w:cs="Arial"/>
                <w:b/>
                <w:szCs w:val="24"/>
              </w:rPr>
            </w:pPr>
            <w:r>
              <w:rPr>
                <w:rFonts w:ascii="Book Antiqua" w:eastAsia="標楷體" w:hAnsi="Book Antiqua" w:cs="Arial"/>
                <w:b/>
                <w:szCs w:val="24"/>
              </w:rPr>
              <w:t>就讀班級</w:t>
            </w:r>
          </w:p>
        </w:tc>
        <w:tc>
          <w:tcPr>
            <w:tcW w:w="83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pPr>
            <w:r>
              <w:rPr>
                <w:rFonts w:ascii="標楷體" w:eastAsia="標楷體" w:hAnsi="標楷體" w:cs="Arial"/>
                <w:b/>
                <w:szCs w:val="24"/>
              </w:rPr>
              <w:t>□數理資優班   □校本數理資優方案  □普通班</w:t>
            </w:r>
          </w:p>
        </w:tc>
      </w:tr>
      <w:tr w:rsidR="0097091D">
        <w:trPr>
          <w:trHeight w:val="2228"/>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ind w:left="5"/>
              <w:jc w:val="center"/>
              <w:rPr>
                <w:rFonts w:ascii="Arial" w:eastAsia="標楷體" w:hAnsi="Arial" w:cs="Arial"/>
                <w:b/>
                <w:szCs w:val="24"/>
              </w:rPr>
            </w:pPr>
            <w:r>
              <w:rPr>
                <w:rFonts w:ascii="Arial" w:eastAsia="標楷體" w:hAnsi="Arial" w:cs="Arial"/>
                <w:b/>
                <w:szCs w:val="24"/>
              </w:rPr>
              <w:t>科展</w:t>
            </w:r>
          </w:p>
          <w:p w:rsidR="0097091D" w:rsidRDefault="00322B22">
            <w:pPr>
              <w:pStyle w:val="Standard"/>
              <w:snapToGrid w:val="0"/>
              <w:spacing w:line="240" w:lineRule="atLeast"/>
              <w:ind w:left="5"/>
              <w:jc w:val="center"/>
              <w:rPr>
                <w:rFonts w:ascii="Arial" w:eastAsia="標楷體" w:hAnsi="Arial" w:cs="Arial"/>
                <w:b/>
                <w:szCs w:val="24"/>
              </w:rPr>
            </w:pPr>
            <w:r>
              <w:rPr>
                <w:rFonts w:ascii="Arial" w:eastAsia="標楷體" w:hAnsi="Arial" w:cs="Arial"/>
                <w:b/>
                <w:szCs w:val="24"/>
              </w:rPr>
              <w:t>或科學競賽</w:t>
            </w:r>
          </w:p>
          <w:p w:rsidR="0097091D" w:rsidRDefault="00322B22">
            <w:pPr>
              <w:pStyle w:val="Standard"/>
              <w:snapToGrid w:val="0"/>
              <w:spacing w:line="240" w:lineRule="atLeast"/>
              <w:ind w:left="5"/>
              <w:jc w:val="center"/>
            </w:pPr>
            <w:r>
              <w:rPr>
                <w:rFonts w:ascii="Arial" w:eastAsia="標楷體" w:hAnsi="Arial" w:cs="Arial"/>
                <w:b/>
                <w:szCs w:val="24"/>
              </w:rPr>
              <w:t>獲獎紀錄</w:t>
            </w:r>
          </w:p>
          <w:p w:rsidR="0097091D" w:rsidRDefault="00322B22">
            <w:pPr>
              <w:pStyle w:val="Standard"/>
              <w:snapToGrid w:val="0"/>
              <w:spacing w:line="240" w:lineRule="atLeast"/>
              <w:ind w:left="5"/>
              <w:jc w:val="center"/>
            </w:pPr>
            <w:r>
              <w:rPr>
                <w:rFonts w:ascii="Arial" w:eastAsia="標楷體" w:hAnsi="Arial" w:cs="Arial"/>
                <w:b/>
                <w:szCs w:val="24"/>
              </w:rPr>
              <w:t>及經歷</w:t>
            </w:r>
          </w:p>
          <w:p w:rsidR="0097091D" w:rsidRDefault="00322B22">
            <w:pPr>
              <w:pStyle w:val="Standard"/>
              <w:snapToGrid w:val="0"/>
              <w:spacing w:line="240" w:lineRule="atLeast"/>
              <w:ind w:left="5"/>
              <w:jc w:val="center"/>
              <w:rPr>
                <w:rFonts w:ascii="Arial" w:eastAsia="標楷體" w:hAnsi="Arial" w:cs="Arial"/>
                <w:b/>
                <w:sz w:val="18"/>
                <w:szCs w:val="18"/>
              </w:rPr>
            </w:pPr>
            <w:r>
              <w:rPr>
                <w:rFonts w:ascii="Arial" w:eastAsia="標楷體" w:hAnsi="Arial" w:cs="Arial"/>
                <w:b/>
                <w:sz w:val="18"/>
                <w:szCs w:val="18"/>
              </w:rPr>
              <w:t>若表格空間不足</w:t>
            </w:r>
          </w:p>
          <w:p w:rsidR="0097091D" w:rsidRDefault="00322B22">
            <w:pPr>
              <w:pStyle w:val="Standard"/>
              <w:snapToGrid w:val="0"/>
              <w:spacing w:line="240" w:lineRule="atLeast"/>
              <w:ind w:left="5"/>
              <w:jc w:val="center"/>
              <w:rPr>
                <w:rFonts w:ascii="Arial" w:eastAsia="標楷體" w:hAnsi="Arial" w:cs="Arial"/>
                <w:b/>
                <w:sz w:val="18"/>
                <w:szCs w:val="18"/>
              </w:rPr>
            </w:pPr>
            <w:r>
              <w:rPr>
                <w:rFonts w:ascii="Arial" w:eastAsia="標楷體" w:hAnsi="Arial" w:cs="Arial"/>
                <w:b/>
                <w:sz w:val="18"/>
                <w:szCs w:val="18"/>
              </w:rPr>
              <w:t>，可</w:t>
            </w:r>
            <w:proofErr w:type="gramStart"/>
            <w:r>
              <w:rPr>
                <w:rFonts w:ascii="Arial" w:eastAsia="標楷體" w:hAnsi="Arial" w:cs="Arial"/>
                <w:b/>
                <w:sz w:val="18"/>
                <w:szCs w:val="18"/>
              </w:rPr>
              <w:t>另寫浮</w:t>
            </w:r>
            <w:proofErr w:type="gramEnd"/>
            <w:r>
              <w:rPr>
                <w:rFonts w:ascii="Arial" w:eastAsia="標楷體" w:hAnsi="Arial" w:cs="Arial"/>
                <w:b/>
                <w:sz w:val="18"/>
                <w:szCs w:val="18"/>
              </w:rPr>
              <w:t>貼；</w:t>
            </w:r>
          </w:p>
          <w:p w:rsidR="0097091D" w:rsidRDefault="00322B22">
            <w:pPr>
              <w:pStyle w:val="Standard"/>
              <w:snapToGrid w:val="0"/>
              <w:spacing w:line="240" w:lineRule="atLeast"/>
              <w:ind w:left="5"/>
              <w:jc w:val="center"/>
            </w:pPr>
            <w:r>
              <w:rPr>
                <w:rFonts w:ascii="Arial" w:eastAsia="標楷體" w:hAnsi="Arial" w:cs="Arial"/>
                <w:b/>
                <w:sz w:val="18"/>
                <w:szCs w:val="18"/>
              </w:rPr>
              <w:t>無則免附</w:t>
            </w:r>
          </w:p>
        </w:tc>
        <w:tc>
          <w:tcPr>
            <w:tcW w:w="83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97091D">
            <w:pPr>
              <w:pStyle w:val="Standard"/>
              <w:snapToGrid w:val="0"/>
              <w:spacing w:line="240" w:lineRule="atLeast"/>
              <w:jc w:val="center"/>
              <w:rPr>
                <w:rFonts w:ascii="Arial" w:eastAsia="標楷體" w:hAnsi="Arial" w:cs="Arial"/>
                <w:b/>
                <w:szCs w:val="24"/>
              </w:rPr>
            </w:pPr>
          </w:p>
        </w:tc>
      </w:tr>
      <w:tr w:rsidR="0097091D">
        <w:trPr>
          <w:trHeight w:val="2552"/>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ind w:left="5"/>
              <w:jc w:val="center"/>
              <w:rPr>
                <w:rFonts w:ascii="Arial" w:eastAsia="標楷體" w:hAnsi="Arial" w:cs="Arial"/>
                <w:b/>
                <w:szCs w:val="24"/>
              </w:rPr>
            </w:pPr>
            <w:r>
              <w:rPr>
                <w:rFonts w:ascii="Arial" w:eastAsia="標楷體" w:hAnsi="Arial" w:cs="Arial"/>
                <w:b/>
                <w:szCs w:val="24"/>
              </w:rPr>
              <w:t>師長</w:t>
            </w:r>
          </w:p>
          <w:p w:rsidR="0097091D" w:rsidRDefault="00322B22">
            <w:pPr>
              <w:pStyle w:val="Standard"/>
              <w:snapToGrid w:val="0"/>
              <w:spacing w:line="240" w:lineRule="atLeast"/>
              <w:ind w:left="5"/>
              <w:jc w:val="center"/>
              <w:rPr>
                <w:rFonts w:ascii="Arial" w:eastAsia="標楷體" w:hAnsi="Arial" w:cs="Arial"/>
                <w:b/>
                <w:szCs w:val="24"/>
              </w:rPr>
            </w:pPr>
            <w:r>
              <w:rPr>
                <w:rFonts w:ascii="Arial" w:eastAsia="標楷體" w:hAnsi="Arial" w:cs="Arial"/>
                <w:b/>
                <w:szCs w:val="24"/>
              </w:rPr>
              <w:t>推薦</w:t>
            </w:r>
          </w:p>
          <w:p w:rsidR="0097091D" w:rsidRDefault="00322B22">
            <w:pPr>
              <w:pStyle w:val="Standard"/>
              <w:snapToGrid w:val="0"/>
              <w:spacing w:line="240" w:lineRule="atLeast"/>
              <w:ind w:left="5"/>
              <w:jc w:val="center"/>
              <w:rPr>
                <w:rFonts w:ascii="Arial" w:eastAsia="標楷體" w:hAnsi="Arial" w:cs="Arial"/>
                <w:b/>
                <w:szCs w:val="24"/>
              </w:rPr>
            </w:pPr>
            <w:r>
              <w:rPr>
                <w:rFonts w:ascii="Arial" w:eastAsia="標楷體" w:hAnsi="Arial" w:cs="Arial"/>
                <w:b/>
                <w:szCs w:val="24"/>
              </w:rPr>
              <w:t>內容</w:t>
            </w:r>
          </w:p>
          <w:p w:rsidR="0097091D" w:rsidRDefault="00322B22">
            <w:pPr>
              <w:pStyle w:val="Standard"/>
              <w:snapToGrid w:val="0"/>
              <w:spacing w:line="240" w:lineRule="atLeast"/>
              <w:ind w:left="5"/>
              <w:jc w:val="center"/>
              <w:rPr>
                <w:rFonts w:ascii="Arial" w:eastAsia="標楷體" w:hAnsi="Arial" w:cs="Arial"/>
                <w:b/>
                <w:sz w:val="18"/>
                <w:szCs w:val="18"/>
              </w:rPr>
            </w:pPr>
            <w:r>
              <w:rPr>
                <w:rFonts w:ascii="Arial" w:eastAsia="標楷體" w:hAnsi="Arial" w:cs="Arial"/>
                <w:b/>
                <w:sz w:val="18"/>
                <w:szCs w:val="18"/>
              </w:rPr>
              <w:t>內容亦可打字列印後簽名浮貼</w:t>
            </w:r>
          </w:p>
        </w:tc>
        <w:tc>
          <w:tcPr>
            <w:tcW w:w="83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97091D" w:rsidRDefault="0097091D">
            <w:pPr>
              <w:pStyle w:val="Standard"/>
              <w:snapToGrid w:val="0"/>
              <w:spacing w:line="240" w:lineRule="atLeast"/>
              <w:jc w:val="right"/>
              <w:rPr>
                <w:rFonts w:ascii="Arial" w:eastAsia="標楷體" w:hAnsi="Arial" w:cs="Arial"/>
                <w:b/>
                <w:szCs w:val="24"/>
              </w:rPr>
            </w:pPr>
          </w:p>
          <w:p w:rsidR="0097091D" w:rsidRDefault="00322B22">
            <w:pPr>
              <w:pStyle w:val="Standard"/>
              <w:snapToGrid w:val="0"/>
              <w:spacing w:line="240" w:lineRule="atLeast"/>
              <w:ind w:left="4109"/>
            </w:pPr>
            <w:r>
              <w:rPr>
                <w:rFonts w:ascii="Arial" w:eastAsia="標楷體" w:hAnsi="Arial" w:cs="Arial"/>
                <w:b/>
                <w:szCs w:val="24"/>
              </w:rPr>
              <w:t>推薦人簽名：</w:t>
            </w:r>
            <w:r>
              <w:rPr>
                <w:rFonts w:ascii="Arial" w:eastAsia="標楷體" w:hAnsi="Arial" w:cs="Arial"/>
                <w:b/>
                <w:szCs w:val="24"/>
                <w:u w:val="single"/>
              </w:rPr>
              <w:t xml:space="preserve">                     </w:t>
            </w:r>
          </w:p>
        </w:tc>
      </w:tr>
      <w:tr w:rsidR="0097091D">
        <w:trPr>
          <w:trHeight w:val="153"/>
        </w:trPr>
        <w:tc>
          <w:tcPr>
            <w:tcW w:w="142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ind w:left="5"/>
              <w:jc w:val="center"/>
              <w:rPr>
                <w:rFonts w:ascii="Arial" w:eastAsia="標楷體" w:hAnsi="Arial" w:cs="Arial"/>
                <w:b/>
                <w:szCs w:val="24"/>
              </w:rPr>
            </w:pPr>
            <w:r>
              <w:rPr>
                <w:rFonts w:ascii="Arial" w:eastAsia="標楷體" w:hAnsi="Arial" w:cs="Arial"/>
                <w:b/>
                <w:szCs w:val="24"/>
              </w:rPr>
              <w:t>數理領域相關科目成績</w:t>
            </w:r>
          </w:p>
        </w:tc>
        <w:tc>
          <w:tcPr>
            <w:tcW w:w="83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pPr>
            <w:r>
              <w:rPr>
                <w:rFonts w:ascii="Arial" w:eastAsia="標楷體" w:hAnsi="Arial" w:cs="Arial"/>
                <w:b/>
                <w:szCs w:val="24"/>
                <w:u w:val="single"/>
              </w:rPr>
              <w:t>最近一次</w:t>
            </w:r>
            <w:r>
              <w:rPr>
                <w:rFonts w:ascii="Arial" w:eastAsia="標楷體" w:hAnsi="Arial" w:cs="Arial"/>
                <w:b/>
                <w:szCs w:val="24"/>
              </w:rPr>
              <w:t>段考成績（請附成績單影本）</w:t>
            </w:r>
          </w:p>
        </w:tc>
      </w:tr>
      <w:tr w:rsidR="0097091D">
        <w:trPr>
          <w:trHeight w:val="430"/>
        </w:trPr>
        <w:tc>
          <w:tcPr>
            <w:tcW w:w="1420" w:type="dxa"/>
            <w:vMerge/>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F428F" w:rsidRDefault="00BF428F"/>
        </w:tc>
        <w:tc>
          <w:tcPr>
            <w:tcW w:w="57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 w:val="20"/>
                <w:szCs w:val="20"/>
              </w:rPr>
            </w:pPr>
            <w:r>
              <w:rPr>
                <w:rFonts w:ascii="Arial" w:eastAsia="標楷體" w:hAnsi="Arial" w:cs="Arial"/>
                <w:b/>
                <w:sz w:val="20"/>
                <w:szCs w:val="20"/>
              </w:rPr>
              <w:t>數學</w:t>
            </w:r>
          </w:p>
        </w:tc>
        <w:tc>
          <w:tcPr>
            <w:tcW w:w="219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97091D">
            <w:pPr>
              <w:pStyle w:val="Standard"/>
              <w:snapToGrid w:val="0"/>
              <w:spacing w:line="240" w:lineRule="atLeast"/>
              <w:rPr>
                <w:rFonts w:ascii="Arial" w:eastAsia="標楷體" w:hAnsi="Arial" w:cs="Arial"/>
                <w:b/>
                <w:sz w:val="16"/>
                <w:szCs w:val="16"/>
                <w:u w:val="single"/>
              </w:rPr>
            </w:pPr>
          </w:p>
        </w:tc>
        <w:tc>
          <w:tcPr>
            <w:tcW w:w="64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 w:val="20"/>
                <w:szCs w:val="20"/>
              </w:rPr>
            </w:pPr>
            <w:r>
              <w:rPr>
                <w:rFonts w:ascii="Arial" w:eastAsia="標楷體" w:hAnsi="Arial" w:cs="Arial"/>
                <w:b/>
                <w:sz w:val="20"/>
                <w:szCs w:val="20"/>
              </w:rPr>
              <w:t>生物</w:t>
            </w:r>
          </w:p>
        </w:tc>
        <w:tc>
          <w:tcPr>
            <w:tcW w:w="2122"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97091D">
            <w:pPr>
              <w:pStyle w:val="Standard"/>
              <w:snapToGrid w:val="0"/>
              <w:spacing w:line="240" w:lineRule="atLeast"/>
              <w:rPr>
                <w:rFonts w:ascii="Arial" w:eastAsia="標楷體" w:hAnsi="Arial" w:cs="Arial"/>
                <w:b/>
                <w:sz w:val="16"/>
                <w:szCs w:val="16"/>
                <w:u w:val="single"/>
              </w:rPr>
            </w:pPr>
          </w:p>
        </w:tc>
        <w:tc>
          <w:tcPr>
            <w:tcW w:w="713"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 w:val="20"/>
                <w:szCs w:val="20"/>
              </w:rPr>
            </w:pPr>
            <w:r>
              <w:rPr>
                <w:rFonts w:ascii="Arial" w:eastAsia="標楷體" w:hAnsi="Arial" w:cs="Arial"/>
                <w:b/>
                <w:sz w:val="20"/>
                <w:szCs w:val="20"/>
              </w:rPr>
              <w:t>理化</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97091D">
            <w:pPr>
              <w:pStyle w:val="Standard"/>
              <w:snapToGrid w:val="0"/>
              <w:spacing w:line="240" w:lineRule="atLeast"/>
              <w:rPr>
                <w:rFonts w:ascii="Arial" w:eastAsia="標楷體" w:hAnsi="Arial" w:cs="Arial"/>
                <w:b/>
                <w:sz w:val="16"/>
                <w:szCs w:val="16"/>
                <w:u w:val="single"/>
              </w:rPr>
            </w:pPr>
          </w:p>
        </w:tc>
      </w:tr>
      <w:tr w:rsidR="0097091D">
        <w:trPr>
          <w:trHeight w:val="1924"/>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其他</w:t>
            </w:r>
          </w:p>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科學</w:t>
            </w:r>
          </w:p>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相關經歷</w:t>
            </w:r>
          </w:p>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或陳述</w:t>
            </w:r>
          </w:p>
        </w:tc>
        <w:tc>
          <w:tcPr>
            <w:tcW w:w="83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97091D">
            <w:pPr>
              <w:pStyle w:val="Standard"/>
              <w:snapToGrid w:val="0"/>
              <w:spacing w:line="240" w:lineRule="atLeast"/>
              <w:rPr>
                <w:rFonts w:ascii="Arial" w:eastAsia="標楷體" w:hAnsi="Arial" w:cs="Arial"/>
                <w:b/>
                <w:szCs w:val="24"/>
              </w:rPr>
            </w:pPr>
          </w:p>
        </w:tc>
      </w:tr>
      <w:tr w:rsidR="0097091D">
        <w:trPr>
          <w:trHeight w:val="1344"/>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報名組別</w:t>
            </w:r>
          </w:p>
          <w:p w:rsidR="0097091D" w:rsidRDefault="0097091D">
            <w:pPr>
              <w:pStyle w:val="Standard"/>
              <w:snapToGrid w:val="0"/>
              <w:spacing w:line="240" w:lineRule="atLeast"/>
              <w:jc w:val="center"/>
              <w:rPr>
                <w:rFonts w:ascii="Arial" w:eastAsia="標楷體" w:hAnsi="Arial" w:cs="Arial"/>
                <w:b/>
                <w:szCs w:val="24"/>
              </w:rPr>
            </w:pPr>
          </w:p>
        </w:tc>
        <w:tc>
          <w:tcPr>
            <w:tcW w:w="83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7091D" w:rsidRDefault="00322B22">
            <w:pPr>
              <w:pStyle w:val="Standard"/>
              <w:snapToGrid w:val="0"/>
              <w:spacing w:line="240" w:lineRule="atLeast"/>
            </w:pPr>
            <w:r>
              <w:rPr>
                <w:rFonts w:ascii="Arial" w:eastAsia="標楷體" w:hAnsi="Arial" w:cs="Arial"/>
                <w:b/>
                <w:szCs w:val="24"/>
              </w:rPr>
              <w:t>我要報名：</w:t>
            </w:r>
            <w:proofErr w:type="gramStart"/>
            <w:r>
              <w:rPr>
                <w:rFonts w:ascii="Arial" w:eastAsia="標楷體" w:hAnsi="Arial" w:cs="Arial"/>
                <w:b/>
                <w:szCs w:val="24"/>
              </w:rPr>
              <w:t>請擇</w:t>
            </w:r>
            <w:r>
              <w:rPr>
                <w:rFonts w:ascii="Arial" w:eastAsia="標楷體" w:hAnsi="Arial" w:cs="Arial"/>
                <w:b/>
                <w:szCs w:val="24"/>
              </w:rPr>
              <w:t>1</w:t>
            </w:r>
            <w:r>
              <w:rPr>
                <w:rFonts w:ascii="Arial" w:eastAsia="標楷體" w:hAnsi="Arial" w:cs="Arial"/>
                <w:b/>
                <w:szCs w:val="24"/>
              </w:rPr>
              <w:t>組</w:t>
            </w:r>
            <w:proofErr w:type="gramEnd"/>
            <w:r>
              <w:rPr>
                <w:rFonts w:ascii="Arial" w:eastAsia="標楷體" w:hAnsi="Arial" w:cs="Arial"/>
                <w:b/>
                <w:szCs w:val="24"/>
              </w:rPr>
              <w:t>報名</w:t>
            </w:r>
            <w:proofErr w:type="gramStart"/>
            <w:r>
              <w:rPr>
                <w:rFonts w:ascii="Arial" w:eastAsia="標楷體" w:hAnsi="Arial" w:cs="Arial"/>
                <w:b/>
                <w:szCs w:val="24"/>
              </w:rPr>
              <w:t>（註</w:t>
            </w:r>
            <w:proofErr w:type="gramEnd"/>
            <w:r>
              <w:rPr>
                <w:rFonts w:ascii="Arial" w:eastAsia="標楷體" w:hAnsi="Arial" w:cs="Arial"/>
                <w:b/>
                <w:szCs w:val="24"/>
              </w:rPr>
              <w:t>：如欲報名組別額度已滿，主辦單位有權平均</w:t>
            </w:r>
          </w:p>
          <w:p w:rsidR="0097091D" w:rsidRDefault="00322B22">
            <w:pPr>
              <w:pStyle w:val="Standard"/>
              <w:snapToGrid w:val="0"/>
              <w:spacing w:line="240" w:lineRule="atLeast"/>
              <w:ind w:firstLine="1201"/>
            </w:pPr>
            <w:r>
              <w:rPr>
                <w:rFonts w:ascii="Arial" w:eastAsia="標楷體" w:hAnsi="Arial" w:cs="Arial"/>
                <w:b/>
                <w:szCs w:val="24"/>
              </w:rPr>
              <w:t>調配各組員額</w:t>
            </w:r>
            <w:proofErr w:type="gramStart"/>
            <w:r>
              <w:rPr>
                <w:rFonts w:ascii="Arial" w:eastAsia="標楷體" w:hAnsi="Arial" w:cs="Arial"/>
                <w:b/>
                <w:szCs w:val="24"/>
              </w:rPr>
              <w:t>）</w:t>
            </w:r>
            <w:proofErr w:type="gramEnd"/>
          </w:p>
          <w:p w:rsidR="0097091D" w:rsidRDefault="00322B22">
            <w:pPr>
              <w:pStyle w:val="Standard"/>
              <w:snapToGrid w:val="0"/>
              <w:spacing w:line="240" w:lineRule="atLeast"/>
              <w:jc w:val="both"/>
              <w:rPr>
                <w:rFonts w:ascii="標楷體" w:eastAsia="標楷體" w:hAnsi="標楷體" w:cs="Arial"/>
                <w:b/>
                <w:sz w:val="28"/>
                <w:szCs w:val="28"/>
              </w:rPr>
            </w:pPr>
            <w:r>
              <w:rPr>
                <w:rFonts w:ascii="標楷體" w:eastAsia="標楷體" w:hAnsi="標楷體" w:cs="Arial"/>
                <w:b/>
                <w:sz w:val="28"/>
                <w:szCs w:val="28"/>
              </w:rPr>
              <w:t>□A組（數學、化學、地球科學）</w:t>
            </w:r>
          </w:p>
          <w:p w:rsidR="0097091D" w:rsidRDefault="00322B22">
            <w:pPr>
              <w:pStyle w:val="Standard"/>
              <w:snapToGrid w:val="0"/>
              <w:spacing w:line="240" w:lineRule="atLeast"/>
              <w:jc w:val="both"/>
              <w:rPr>
                <w:rFonts w:ascii="標楷體" w:eastAsia="標楷體" w:hAnsi="標楷體" w:cs="Arial"/>
                <w:b/>
                <w:sz w:val="28"/>
                <w:szCs w:val="28"/>
              </w:rPr>
            </w:pPr>
            <w:r>
              <w:rPr>
                <w:rFonts w:ascii="標楷體" w:eastAsia="標楷體" w:hAnsi="標楷體" w:cs="Arial"/>
                <w:b/>
                <w:sz w:val="28"/>
                <w:szCs w:val="28"/>
              </w:rPr>
              <w:t>□B組（物理、生物、資訊）</w:t>
            </w:r>
          </w:p>
        </w:tc>
      </w:tr>
      <w:tr w:rsidR="0097091D">
        <w:trPr>
          <w:trHeight w:val="649"/>
        </w:trPr>
        <w:tc>
          <w:tcPr>
            <w:tcW w:w="14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7091D" w:rsidRDefault="00322B22">
            <w:pPr>
              <w:pStyle w:val="Standard"/>
              <w:snapToGrid w:val="0"/>
              <w:spacing w:line="240" w:lineRule="atLeast"/>
              <w:jc w:val="center"/>
              <w:rPr>
                <w:rFonts w:ascii="Arial" w:eastAsia="標楷體" w:hAnsi="Arial" w:cs="Arial"/>
                <w:b/>
                <w:szCs w:val="24"/>
              </w:rPr>
            </w:pPr>
            <w:r>
              <w:rPr>
                <w:rFonts w:ascii="Arial" w:eastAsia="標楷體" w:hAnsi="Arial" w:cs="Arial"/>
                <w:b/>
                <w:szCs w:val="24"/>
              </w:rPr>
              <w:t>備註</w:t>
            </w:r>
          </w:p>
        </w:tc>
        <w:tc>
          <w:tcPr>
            <w:tcW w:w="83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7091D" w:rsidRDefault="00322B22">
            <w:pPr>
              <w:pStyle w:val="a5"/>
              <w:snapToGrid w:val="0"/>
              <w:spacing w:line="240" w:lineRule="atLeast"/>
              <w:ind w:left="144" w:right="211" w:firstLine="2"/>
            </w:pPr>
            <w:r>
              <w:rPr>
                <w:rFonts w:ascii="Book Antiqua" w:eastAsia="標楷體" w:hAnsi="Book Antiqua" w:cs="Book Antiqua"/>
                <w:szCs w:val="24"/>
              </w:rPr>
              <w:t>請填妥報名表（如附件二），於</w:t>
            </w:r>
            <w:r>
              <w:rPr>
                <w:rFonts w:ascii="Book Antiqua" w:eastAsia="標楷體" w:hAnsi="Book Antiqua" w:cs="Book Antiqua"/>
                <w:szCs w:val="24"/>
              </w:rPr>
              <w:t>105</w:t>
            </w:r>
            <w:r>
              <w:rPr>
                <w:rFonts w:ascii="Book Antiqua" w:eastAsia="標楷體" w:hAnsi="Book Antiqua" w:cs="Book Antiqua"/>
                <w:szCs w:val="24"/>
              </w:rPr>
              <w:t>年</w:t>
            </w:r>
            <w:r>
              <w:rPr>
                <w:rFonts w:ascii="Book Antiqua" w:eastAsia="標楷體" w:hAnsi="Book Antiqua" w:cs="Book Antiqua"/>
                <w:szCs w:val="24"/>
              </w:rPr>
              <w:t>12</w:t>
            </w:r>
            <w:r>
              <w:rPr>
                <w:rFonts w:ascii="Book Antiqua" w:eastAsia="標楷體" w:hAnsi="Book Antiqua" w:cs="Book Antiqua"/>
                <w:szCs w:val="24"/>
              </w:rPr>
              <w:t>月</w:t>
            </w:r>
            <w:r>
              <w:rPr>
                <w:rFonts w:ascii="Book Antiqua" w:eastAsia="標楷體" w:hAnsi="Book Antiqua" w:cs="Book Antiqua"/>
                <w:szCs w:val="24"/>
              </w:rPr>
              <w:t>30</w:t>
            </w:r>
            <w:r>
              <w:rPr>
                <w:rFonts w:ascii="Book Antiqua" w:eastAsia="標楷體" w:hAnsi="Book Antiqua" w:cs="Book Antiqua"/>
                <w:szCs w:val="24"/>
              </w:rPr>
              <w:t>日（五）前傳真</w:t>
            </w:r>
            <w:proofErr w:type="gramStart"/>
            <w:r>
              <w:rPr>
                <w:rFonts w:ascii="Book Antiqua" w:eastAsia="標楷體" w:hAnsi="Book Antiqua" w:cs="Book Antiqua"/>
                <w:szCs w:val="24"/>
              </w:rPr>
              <w:t>（</w:t>
            </w:r>
            <w:proofErr w:type="gramEnd"/>
            <w:r>
              <w:rPr>
                <w:rFonts w:ascii="Book Antiqua" w:eastAsia="標楷體" w:hAnsi="Book Antiqua" w:cs="Book Antiqua"/>
                <w:szCs w:val="24"/>
              </w:rPr>
              <w:t>FAX</w:t>
            </w:r>
            <w:r>
              <w:rPr>
                <w:rFonts w:ascii="Book Antiqua" w:eastAsia="標楷體" w:hAnsi="Book Antiqua" w:cs="Book Antiqua"/>
                <w:szCs w:val="24"/>
              </w:rPr>
              <w:t>：</w:t>
            </w:r>
            <w:r>
              <w:rPr>
                <w:rFonts w:ascii="Book Antiqua" w:eastAsia="標楷體" w:hAnsi="Book Antiqua" w:cs="Book Antiqua"/>
                <w:szCs w:val="24"/>
              </w:rPr>
              <w:t>02-2503-4549</w:t>
            </w:r>
            <w:proofErr w:type="gramStart"/>
            <w:r>
              <w:rPr>
                <w:rFonts w:ascii="Book Antiqua" w:eastAsia="標楷體" w:hAnsi="Book Antiqua" w:cs="Book Antiqua"/>
                <w:szCs w:val="24"/>
              </w:rPr>
              <w:t>）</w:t>
            </w:r>
            <w:proofErr w:type="gramEnd"/>
            <w:r>
              <w:rPr>
                <w:rFonts w:ascii="Book Antiqua" w:eastAsia="標楷體" w:hAnsi="Book Antiqua" w:cs="Book Antiqua"/>
                <w:szCs w:val="24"/>
              </w:rPr>
              <w:t>至中山女高教務處特教組（陳依</w:t>
            </w:r>
            <w:proofErr w:type="gramStart"/>
            <w:r>
              <w:rPr>
                <w:rFonts w:ascii="Book Antiqua" w:eastAsia="標楷體" w:hAnsi="Book Antiqua" w:cs="Book Antiqua"/>
                <w:szCs w:val="24"/>
              </w:rPr>
              <w:t>璇</w:t>
            </w:r>
            <w:proofErr w:type="gramEnd"/>
            <w:r>
              <w:rPr>
                <w:rFonts w:ascii="Book Antiqua" w:eastAsia="標楷體" w:hAnsi="Book Antiqua" w:cs="Book Antiqua"/>
                <w:szCs w:val="24"/>
              </w:rPr>
              <w:t>組長收），並請於傳真後，電話聯繫確認</w:t>
            </w:r>
            <w:proofErr w:type="gramStart"/>
            <w:r>
              <w:rPr>
                <w:rFonts w:ascii="Book Antiqua" w:eastAsia="標楷體" w:hAnsi="Book Antiqua" w:cs="Book Antiqua"/>
                <w:szCs w:val="24"/>
              </w:rPr>
              <w:t>（</w:t>
            </w:r>
            <w:proofErr w:type="gramEnd"/>
            <w:r>
              <w:rPr>
                <w:rFonts w:ascii="Book Antiqua" w:eastAsia="標楷體" w:hAnsi="Book Antiqua" w:cs="Book Antiqua"/>
                <w:szCs w:val="24"/>
              </w:rPr>
              <w:t>電話：</w:t>
            </w:r>
            <w:r>
              <w:rPr>
                <w:rFonts w:ascii="Book Antiqua" w:eastAsia="標楷體" w:hAnsi="Book Antiqua" w:cs="Book Antiqua"/>
                <w:szCs w:val="24"/>
              </w:rPr>
              <w:t>02-2507-3148</w:t>
            </w:r>
            <w:r>
              <w:rPr>
                <w:rFonts w:ascii="Book Antiqua" w:eastAsia="標楷體" w:hAnsi="Book Antiqua" w:cs="Book Antiqua"/>
                <w:szCs w:val="24"/>
              </w:rPr>
              <w:t>轉</w:t>
            </w:r>
            <w:r>
              <w:rPr>
                <w:rFonts w:ascii="Book Antiqua" w:eastAsia="標楷體" w:hAnsi="Book Antiqua" w:cs="Book Antiqua"/>
                <w:szCs w:val="24"/>
              </w:rPr>
              <w:t>223</w:t>
            </w:r>
            <w:proofErr w:type="gramStart"/>
            <w:r>
              <w:rPr>
                <w:rFonts w:ascii="Book Antiqua" w:eastAsia="標楷體" w:hAnsi="Book Antiqua" w:cs="Book Antiqua"/>
                <w:szCs w:val="24"/>
              </w:rPr>
              <w:t>）</w:t>
            </w:r>
            <w:proofErr w:type="gramEnd"/>
          </w:p>
        </w:tc>
      </w:tr>
      <w:tr w:rsidR="0097091D">
        <w:trPr>
          <w:trHeight w:val="851"/>
        </w:trPr>
        <w:tc>
          <w:tcPr>
            <w:tcW w:w="3238" w:type="dxa"/>
            <w:gridSpan w:val="3"/>
            <w:tcBorders>
              <w:top w:val="single" w:sz="4" w:space="0" w:color="000000"/>
            </w:tcBorders>
            <w:tcMar>
              <w:top w:w="0" w:type="dxa"/>
              <w:left w:w="0" w:type="dxa"/>
              <w:bottom w:w="0" w:type="dxa"/>
              <w:right w:w="0" w:type="dxa"/>
            </w:tcMar>
          </w:tcPr>
          <w:p w:rsidR="0097091D" w:rsidRDefault="00322B22">
            <w:pPr>
              <w:pStyle w:val="Standard"/>
              <w:snapToGrid w:val="0"/>
              <w:spacing w:line="240" w:lineRule="atLeast"/>
              <w:jc w:val="both"/>
              <w:rPr>
                <w:rFonts w:ascii="Arial" w:eastAsia="標楷體" w:hAnsi="Arial" w:cs="Arial"/>
              </w:rPr>
            </w:pPr>
            <w:r>
              <w:rPr>
                <w:rFonts w:ascii="Arial" w:eastAsia="標楷體" w:hAnsi="Arial" w:cs="Arial"/>
              </w:rPr>
              <w:t>承辦人：</w:t>
            </w:r>
          </w:p>
        </w:tc>
        <w:tc>
          <w:tcPr>
            <w:tcW w:w="3239" w:type="dxa"/>
            <w:gridSpan w:val="5"/>
            <w:tcBorders>
              <w:top w:val="single" w:sz="4" w:space="0" w:color="000000"/>
            </w:tcBorders>
            <w:tcMar>
              <w:top w:w="0" w:type="dxa"/>
              <w:left w:w="0" w:type="dxa"/>
              <w:bottom w:w="0" w:type="dxa"/>
              <w:right w:w="0" w:type="dxa"/>
            </w:tcMar>
          </w:tcPr>
          <w:p w:rsidR="0097091D" w:rsidRDefault="00322B22">
            <w:pPr>
              <w:pStyle w:val="a5"/>
              <w:ind w:left="0"/>
              <w:jc w:val="both"/>
              <w:rPr>
                <w:rFonts w:ascii="Arial" w:eastAsia="標楷體" w:hAnsi="Arial" w:cs="Arial"/>
              </w:rPr>
            </w:pPr>
            <w:r>
              <w:rPr>
                <w:rFonts w:ascii="Arial" w:eastAsia="標楷體" w:hAnsi="Arial" w:cs="Arial"/>
              </w:rPr>
              <w:t>處室主任：</w:t>
            </w:r>
          </w:p>
        </w:tc>
        <w:tc>
          <w:tcPr>
            <w:tcW w:w="3249" w:type="dxa"/>
            <w:gridSpan w:val="5"/>
            <w:tcBorders>
              <w:top w:val="single" w:sz="4" w:space="0" w:color="000000"/>
            </w:tcBorders>
            <w:tcMar>
              <w:top w:w="0" w:type="dxa"/>
              <w:left w:w="0" w:type="dxa"/>
              <w:bottom w:w="0" w:type="dxa"/>
              <w:right w:w="0" w:type="dxa"/>
            </w:tcMar>
          </w:tcPr>
          <w:p w:rsidR="0097091D" w:rsidRDefault="00322B22">
            <w:pPr>
              <w:pStyle w:val="a5"/>
              <w:ind w:left="0"/>
              <w:jc w:val="both"/>
              <w:rPr>
                <w:rFonts w:ascii="Arial" w:eastAsia="標楷體" w:hAnsi="Arial" w:cs="Arial"/>
              </w:rPr>
            </w:pPr>
            <w:r>
              <w:rPr>
                <w:rFonts w:ascii="Arial" w:eastAsia="標楷體" w:hAnsi="Arial" w:cs="Arial"/>
              </w:rPr>
              <w:t>校長：</w:t>
            </w:r>
          </w:p>
        </w:tc>
      </w:tr>
    </w:tbl>
    <w:p w:rsidR="0097091D" w:rsidRDefault="00322B22">
      <w:pPr>
        <w:pStyle w:val="a5"/>
        <w:ind w:left="0"/>
        <w:jc w:val="both"/>
      </w:pPr>
      <w:r>
        <w:rPr>
          <w:rFonts w:ascii="Book Antiqua" w:eastAsia="標楷體" w:hAnsi="Book Antiqua" w:cs="Arial"/>
        </w:rPr>
        <w:t>中華民國</w:t>
      </w:r>
      <w:r>
        <w:rPr>
          <w:rFonts w:ascii="Book Antiqua" w:eastAsia="標楷體" w:hAnsi="Book Antiqua" w:cs="Arial"/>
        </w:rPr>
        <w:t>105</w:t>
      </w:r>
      <w:r>
        <w:rPr>
          <w:rFonts w:ascii="Book Antiqua" w:eastAsia="標楷體" w:hAnsi="Book Antiqua" w:cs="Arial"/>
        </w:rPr>
        <w:t>年</w:t>
      </w:r>
      <w:r>
        <w:rPr>
          <w:rFonts w:ascii="Book Antiqua" w:eastAsia="標楷體" w:hAnsi="Book Antiqua" w:cs="Arial"/>
        </w:rPr>
        <w:t>12</w:t>
      </w:r>
      <w:r>
        <w:rPr>
          <w:rFonts w:ascii="Book Antiqua" w:eastAsia="標楷體" w:hAnsi="Book Antiqua" w:cs="Arial"/>
        </w:rPr>
        <w:t>月</w:t>
      </w:r>
      <w:r>
        <w:rPr>
          <w:rFonts w:ascii="Book Antiqua" w:eastAsia="標楷體" w:hAnsi="Book Antiqua" w:cs="Arial"/>
        </w:rPr>
        <w:t xml:space="preserve"> </w:t>
      </w:r>
      <w:r>
        <w:rPr>
          <w:rFonts w:ascii="Book Antiqua" w:eastAsia="標楷體" w:hAnsi="Book Antiqua" w:cs="Arial"/>
        </w:rPr>
        <w:t>日</w:t>
      </w:r>
    </w:p>
    <w:sectPr w:rsidR="0097091D">
      <w:footerReference w:type="default" r:id="rId8"/>
      <w:pgSz w:w="11906" w:h="16838"/>
      <w:pgMar w:top="567" w:right="1134" w:bottom="623" w:left="1134" w:header="720" w:footer="567" w:gutter="0"/>
      <w:pgNumType w:start="6"/>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34" w:rsidRDefault="00695834">
      <w:r>
        <w:separator/>
      </w:r>
    </w:p>
  </w:endnote>
  <w:endnote w:type="continuationSeparator" w:id="0">
    <w:p w:rsidR="00695834" w:rsidRDefault="0069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PMingLiU">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MingLiU">
    <w:charset w:val="00"/>
    <w:family w:val="modern"/>
    <w:pitch w:val="default"/>
  </w:font>
  <w:font w:name="Century">
    <w:panose1 w:val="0204060405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D24" w:rsidRDefault="00322B22">
    <w:pPr>
      <w:pStyle w:val="a8"/>
      <w:jc w:val="center"/>
    </w:pPr>
    <w:r>
      <w:fldChar w:fldCharType="begin"/>
    </w:r>
    <w:r>
      <w:instrText xml:space="preserve"> PAGE </w:instrText>
    </w:r>
    <w:r>
      <w:fldChar w:fldCharType="separate"/>
    </w:r>
    <w:r w:rsidR="00B955B3">
      <w:rPr>
        <w:noProof/>
      </w:rPr>
      <w:t>10</w:t>
    </w:r>
    <w:r>
      <w:fldChar w:fldCharType="end"/>
    </w:r>
  </w:p>
  <w:p w:rsidR="00FF4D24" w:rsidRDefault="00695834">
    <w:pPr>
      <w:pStyle w:val="a8"/>
      <w:jc w:val="center"/>
      <w:rPr>
        <w:rFonts w:ascii="Book Antiqua" w:hAnsi="Book Antiqua" w:cs="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34" w:rsidRDefault="00695834">
      <w:r>
        <w:rPr>
          <w:color w:val="000000"/>
        </w:rPr>
        <w:separator/>
      </w:r>
    </w:p>
  </w:footnote>
  <w:footnote w:type="continuationSeparator" w:id="0">
    <w:p w:rsidR="00695834" w:rsidRDefault="0069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9DB"/>
    <w:multiLevelType w:val="multilevel"/>
    <w:tmpl w:val="FBC6917E"/>
    <w:styleLink w:val="WW8Num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nsid w:val="0CE84571"/>
    <w:multiLevelType w:val="multilevel"/>
    <w:tmpl w:val="9990D29E"/>
    <w:styleLink w:val="WW8Num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10205414"/>
    <w:multiLevelType w:val="multilevel"/>
    <w:tmpl w:val="A044BAF4"/>
    <w:styleLink w:val="WW8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43025F59"/>
    <w:multiLevelType w:val="multilevel"/>
    <w:tmpl w:val="6D6ADA42"/>
    <w:styleLink w:val="WW8Num5"/>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4">
    <w:nsid w:val="48854C85"/>
    <w:multiLevelType w:val="multilevel"/>
    <w:tmpl w:val="7D127EAC"/>
    <w:styleLink w:val="WW8Num6"/>
    <w:lvl w:ilvl="0">
      <w:start w:val="2"/>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nsid w:val="4DE63F91"/>
    <w:multiLevelType w:val="multilevel"/>
    <w:tmpl w:val="C1DCA082"/>
    <w:styleLink w:val="WW8Num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nsid w:val="4EDB6DD7"/>
    <w:multiLevelType w:val="multilevel"/>
    <w:tmpl w:val="5CCC543A"/>
    <w:styleLink w:val="WW8Num1"/>
    <w:lvl w:ilvl="0">
      <w:start w:val="1"/>
      <w:numFmt w:val="decimal"/>
      <w:lvlText w:val="%1、"/>
      <w:lvlJc w:val="left"/>
      <w:rPr>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
    <w:nsid w:val="5A9373E6"/>
    <w:multiLevelType w:val="multilevel"/>
    <w:tmpl w:val="1C927B2C"/>
    <w:styleLink w:val="WW8Num2"/>
    <w:lvl w:ilvl="0">
      <w:start w:val="1"/>
      <w:numFmt w:val="decimal"/>
      <w:lvlText w:val="（%1）"/>
      <w:lvlJc w:val="left"/>
      <w:rPr>
        <w:w w:val="95"/>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8">
    <w:nsid w:val="632728A3"/>
    <w:multiLevelType w:val="multilevel"/>
    <w:tmpl w:val="65B07736"/>
    <w:styleLink w:val="WW8Num3"/>
    <w:lvl w:ilvl="0">
      <w:start w:val="1"/>
      <w:numFmt w:val="decimal"/>
      <w:lvlText w:val="%1、"/>
      <w:lvlJc w:val="left"/>
      <w:rPr>
        <w:rFonts w:ascii="標楷體" w:eastAsia="標楷體" w:hAnsi="標楷體"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lowerRoman"/>
      <w:lvlText w:val="%9."/>
      <w:lvlJc w:val="right"/>
      <w:rPr>
        <w:rFonts w:cs="Times New Roman"/>
      </w:rPr>
    </w:lvl>
  </w:abstractNum>
  <w:abstractNum w:abstractNumId="9">
    <w:nsid w:val="66A22CA6"/>
    <w:multiLevelType w:val="multilevel"/>
    <w:tmpl w:val="1E6C6524"/>
    <w:styleLink w:val="WW8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6"/>
  </w:num>
  <w:num w:numId="2">
    <w:abstractNumId w:val="7"/>
  </w:num>
  <w:num w:numId="3">
    <w:abstractNumId w:val="8"/>
  </w:num>
  <w:num w:numId="4">
    <w:abstractNumId w:val="9"/>
  </w:num>
  <w:num w:numId="5">
    <w:abstractNumId w:val="3"/>
  </w:num>
  <w:num w:numId="6">
    <w:abstractNumId w:val="4"/>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091D"/>
    <w:rsid w:val="002965EC"/>
    <w:rsid w:val="002C3E76"/>
    <w:rsid w:val="00322B22"/>
    <w:rsid w:val="00695834"/>
    <w:rsid w:val="00884582"/>
    <w:rsid w:val="0097091D"/>
    <w:rsid w:val="00B955B3"/>
    <w:rsid w:val="00BF4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jc w:val="center"/>
    </w:pPr>
    <w:rPr>
      <w:rFonts w:ascii="Times New Roman" w:eastAsia="標楷體" w:hAnsi="Times New Roman"/>
      <w:sz w:val="40"/>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Date"/>
    <w:basedOn w:val="Standard"/>
    <w:next w:val="Standard"/>
    <w:pPr>
      <w:jc w:val="right"/>
    </w:p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a9">
    <w:name w:val="Plain Text"/>
    <w:basedOn w:val="Standard"/>
    <w:rPr>
      <w:rFonts w:ascii="細明體, MingLiU" w:eastAsia="細明體, MingLiU" w:hAnsi="細明體, MingLiU" w:cs="Century"/>
      <w:szCs w:val="24"/>
    </w:rPr>
  </w:style>
  <w:style w:type="paragraph" w:styleId="aa">
    <w:name w:val="Balloon Text"/>
    <w:basedOn w:val="Standard"/>
    <w:rPr>
      <w:rFonts w:ascii="Arial" w:hAnsi="Arial" w:cs="Arial"/>
      <w:sz w:val="18"/>
      <w:szCs w:val="18"/>
    </w:rPr>
  </w:style>
  <w:style w:type="paragraph" w:customStyle="1" w:styleId="Textbodyindent">
    <w:name w:val="Text body indent"/>
    <w:basedOn w:val="Standard"/>
    <w:pPr>
      <w:spacing w:after="120"/>
      <w:ind w:left="480"/>
    </w:p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w w:val="9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b w:val="0"/>
    </w:rPr>
  </w:style>
  <w:style w:type="character" w:customStyle="1" w:styleId="WW8Num3z1">
    <w:name w:val="WW8Num3z1"/>
    <w:rPr>
      <w:rFonts w:cs="Times New Roman"/>
    </w:rPr>
  </w:style>
  <w:style w:type="character" w:customStyle="1" w:styleId="WW8Num3z3">
    <w:name w:val="WW8Num3z3"/>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6z0">
    <w:name w:val="WW8Num6z0"/>
    <w:rPr>
      <w:rFonts w:cs="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Internetlink">
    <w:name w:val="Internet link"/>
    <w:rPr>
      <w:color w:val="0000FF"/>
      <w:u w:val="single"/>
    </w:rPr>
  </w:style>
  <w:style w:type="character" w:customStyle="1" w:styleId="ab">
    <w:name w:val="本文 字元"/>
    <w:rPr>
      <w:rFonts w:ascii="Times New Roman" w:eastAsia="標楷體" w:hAnsi="Times New Roman" w:cs="Times New Roman"/>
      <w:sz w:val="40"/>
      <w:szCs w:val="24"/>
    </w:rPr>
  </w:style>
  <w:style w:type="character" w:customStyle="1" w:styleId="ac">
    <w:name w:val="日期 字元"/>
    <w:basedOn w:val="a0"/>
  </w:style>
  <w:style w:type="character" w:customStyle="1" w:styleId="ad">
    <w:name w:val="頁首 字元"/>
    <w:rPr>
      <w:sz w:val="20"/>
      <w:szCs w:val="20"/>
    </w:rPr>
  </w:style>
  <w:style w:type="character" w:customStyle="1" w:styleId="ae">
    <w:name w:val="頁尾 字元"/>
    <w:rPr>
      <w:sz w:val="20"/>
      <w:szCs w:val="20"/>
    </w:rPr>
  </w:style>
  <w:style w:type="character" w:customStyle="1" w:styleId="af">
    <w:name w:val="純文字 字元"/>
    <w:rPr>
      <w:rFonts w:ascii="細明體, MingLiU" w:eastAsia="細明體, MingLiU" w:hAnsi="細明體, MingLiU" w:cs="Century"/>
      <w:kern w:val="3"/>
      <w:sz w:val="24"/>
      <w:szCs w:val="24"/>
      <w:lang w:val="en-US" w:eastAsia="zh-TW" w:bidi="ar-SA"/>
    </w:rPr>
  </w:style>
  <w:style w:type="character" w:customStyle="1" w:styleId="st">
    <w:name w:val="st"/>
    <w:basedOn w:val="a0"/>
  </w:style>
  <w:style w:type="character" w:customStyle="1" w:styleId="StrongEmphasis">
    <w:name w:val="Strong Emphasis"/>
    <w:rPr>
      <w:i/>
      <w:iCs/>
    </w:rPr>
  </w:style>
  <w:style w:type="character" w:styleId="af0">
    <w:name w:val="page number"/>
    <w:basedOn w:val="a0"/>
  </w:style>
  <w:style w:type="character" w:customStyle="1" w:styleId="af1">
    <w:name w:val="本文縮排 字元"/>
    <w:rPr>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jc w:val="center"/>
    </w:pPr>
    <w:rPr>
      <w:rFonts w:ascii="Times New Roman" w:eastAsia="標楷體" w:hAnsi="Times New Roman"/>
      <w:sz w:val="40"/>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Date"/>
    <w:basedOn w:val="Standard"/>
    <w:next w:val="Standard"/>
    <w:pPr>
      <w:jc w:val="right"/>
    </w:pPr>
  </w:style>
  <w:style w:type="paragraph" w:styleId="a7">
    <w:name w:val="header"/>
    <w:basedOn w:val="Standard"/>
    <w:pPr>
      <w:snapToGrid w:val="0"/>
    </w:pPr>
    <w:rPr>
      <w:sz w:val="20"/>
      <w:szCs w:val="20"/>
    </w:rPr>
  </w:style>
  <w:style w:type="paragraph" w:styleId="a8">
    <w:name w:val="footer"/>
    <w:basedOn w:val="Standard"/>
    <w:pPr>
      <w:snapToGrid w:val="0"/>
    </w:pPr>
    <w:rPr>
      <w:sz w:val="20"/>
      <w:szCs w:val="20"/>
    </w:rPr>
  </w:style>
  <w:style w:type="paragraph" w:styleId="a9">
    <w:name w:val="Plain Text"/>
    <w:basedOn w:val="Standard"/>
    <w:rPr>
      <w:rFonts w:ascii="細明體, MingLiU" w:eastAsia="細明體, MingLiU" w:hAnsi="細明體, MingLiU" w:cs="Century"/>
      <w:szCs w:val="24"/>
    </w:rPr>
  </w:style>
  <w:style w:type="paragraph" w:styleId="aa">
    <w:name w:val="Balloon Text"/>
    <w:basedOn w:val="Standard"/>
    <w:rPr>
      <w:rFonts w:ascii="Arial" w:hAnsi="Arial" w:cs="Arial"/>
      <w:sz w:val="18"/>
      <w:szCs w:val="18"/>
    </w:rPr>
  </w:style>
  <w:style w:type="paragraph" w:customStyle="1" w:styleId="Textbodyindent">
    <w:name w:val="Text body indent"/>
    <w:basedOn w:val="Standard"/>
    <w:pPr>
      <w:spacing w:after="120"/>
      <w:ind w:left="480"/>
    </w:p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w w:val="9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b w:val="0"/>
    </w:rPr>
  </w:style>
  <w:style w:type="character" w:customStyle="1" w:styleId="WW8Num3z1">
    <w:name w:val="WW8Num3z1"/>
    <w:rPr>
      <w:rFonts w:cs="Times New Roman"/>
    </w:rPr>
  </w:style>
  <w:style w:type="character" w:customStyle="1" w:styleId="WW8Num3z3">
    <w:name w:val="WW8Num3z3"/>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6z0">
    <w:name w:val="WW8Num6z0"/>
    <w:rPr>
      <w:rFonts w:cs="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Internetlink">
    <w:name w:val="Internet link"/>
    <w:rPr>
      <w:color w:val="0000FF"/>
      <w:u w:val="single"/>
    </w:rPr>
  </w:style>
  <w:style w:type="character" w:customStyle="1" w:styleId="ab">
    <w:name w:val="本文 字元"/>
    <w:rPr>
      <w:rFonts w:ascii="Times New Roman" w:eastAsia="標楷體" w:hAnsi="Times New Roman" w:cs="Times New Roman"/>
      <w:sz w:val="40"/>
      <w:szCs w:val="24"/>
    </w:rPr>
  </w:style>
  <w:style w:type="character" w:customStyle="1" w:styleId="ac">
    <w:name w:val="日期 字元"/>
    <w:basedOn w:val="a0"/>
  </w:style>
  <w:style w:type="character" w:customStyle="1" w:styleId="ad">
    <w:name w:val="頁首 字元"/>
    <w:rPr>
      <w:sz w:val="20"/>
      <w:szCs w:val="20"/>
    </w:rPr>
  </w:style>
  <w:style w:type="character" w:customStyle="1" w:styleId="ae">
    <w:name w:val="頁尾 字元"/>
    <w:rPr>
      <w:sz w:val="20"/>
      <w:szCs w:val="20"/>
    </w:rPr>
  </w:style>
  <w:style w:type="character" w:customStyle="1" w:styleId="af">
    <w:name w:val="純文字 字元"/>
    <w:rPr>
      <w:rFonts w:ascii="細明體, MingLiU" w:eastAsia="細明體, MingLiU" w:hAnsi="細明體, MingLiU" w:cs="Century"/>
      <w:kern w:val="3"/>
      <w:sz w:val="24"/>
      <w:szCs w:val="24"/>
      <w:lang w:val="en-US" w:eastAsia="zh-TW" w:bidi="ar-SA"/>
    </w:rPr>
  </w:style>
  <w:style w:type="character" w:customStyle="1" w:styleId="st">
    <w:name w:val="st"/>
    <w:basedOn w:val="a0"/>
  </w:style>
  <w:style w:type="character" w:customStyle="1" w:styleId="StrongEmphasis">
    <w:name w:val="Strong Emphasis"/>
    <w:rPr>
      <w:i/>
      <w:iCs/>
    </w:rPr>
  </w:style>
  <w:style w:type="character" w:styleId="af0">
    <w:name w:val="page number"/>
    <w:basedOn w:val="a0"/>
  </w:style>
  <w:style w:type="character" w:customStyle="1" w:styleId="af1">
    <w:name w:val="本文縮排 字元"/>
    <w:rPr>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國立嘉義大學科學教育研究所第四屆科學營</dc:title>
  <dc:creator>Winiori</dc:creator>
  <cp:lastModifiedBy>cs163</cp:lastModifiedBy>
  <cp:revision>3</cp:revision>
  <cp:lastPrinted>2016-12-26T09:03:00Z</cp:lastPrinted>
  <dcterms:created xsi:type="dcterms:W3CDTF">2016-12-26T09:15:00Z</dcterms:created>
  <dcterms:modified xsi:type="dcterms:W3CDTF">2016-12-26T09:19:00Z</dcterms:modified>
</cp:coreProperties>
</file>