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D3" w:rsidRPr="00B45768" w:rsidRDefault="00E90FD3" w:rsidP="00E90FD3">
      <w:pPr>
        <w:widowControl/>
        <w:jc w:val="center"/>
        <w:rPr>
          <w:rFonts w:ascii="Times New Roman" w:eastAsia="標楷體" w:hAnsi="Times New Roman"/>
          <w:sz w:val="28"/>
          <w:szCs w:val="28"/>
        </w:rPr>
      </w:pPr>
      <w:bookmarkStart w:id="0" w:name="_GoBack"/>
      <w:bookmarkEnd w:id="0"/>
      <w:r w:rsidRPr="00B45768">
        <w:rPr>
          <w:rFonts w:ascii="Times New Roman" w:eastAsia="標楷體" w:hAnsi="Times New Roman" w:hint="eastAsia"/>
          <w:sz w:val="28"/>
          <w:szCs w:val="28"/>
        </w:rPr>
        <w:t>「臺南市</w:t>
      </w:r>
      <w:r>
        <w:rPr>
          <w:rFonts w:ascii="Times New Roman" w:eastAsia="標楷體" w:hAnsi="Times New Roman" w:hint="eastAsia"/>
          <w:sz w:val="28"/>
          <w:szCs w:val="28"/>
        </w:rPr>
        <w:t>106</w:t>
      </w:r>
      <w:r w:rsidRPr="00B45768">
        <w:rPr>
          <w:rFonts w:ascii="Times New Roman" w:eastAsia="標楷體" w:hAnsi="Times New Roman" w:hint="eastAsia"/>
          <w:sz w:val="28"/>
          <w:szCs w:val="28"/>
        </w:rPr>
        <w:t>年度國際教育融入中小學優良課程方案徵選計畫」</w:t>
      </w:r>
    </w:p>
    <w:p w:rsidR="00E90FD3" w:rsidRPr="009F4056" w:rsidRDefault="00E90FD3" w:rsidP="00E90FD3">
      <w:pPr>
        <w:widowControl/>
        <w:rPr>
          <w:rFonts w:ascii="Times New Roman" w:eastAsia="標楷體" w:hAnsi="Times New Roman"/>
          <w:b/>
          <w:szCs w:val="24"/>
        </w:rPr>
      </w:pPr>
      <w:r w:rsidRPr="009F4056">
        <w:rPr>
          <w:rFonts w:ascii="Times New Roman" w:eastAsia="標楷體" w:hAnsi="Times New Roman" w:hint="eastAsia"/>
          <w:b/>
          <w:szCs w:val="24"/>
        </w:rPr>
        <w:t>壹、依據</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一、依據</w:t>
      </w:r>
      <w:r w:rsidRPr="00B45768">
        <w:rPr>
          <w:rFonts w:ascii="Times New Roman" w:eastAsia="標楷體" w:hAnsi="Times New Roman" w:hint="eastAsia"/>
          <w:szCs w:val="24"/>
        </w:rPr>
        <w:t>100</w:t>
      </w:r>
      <w:r w:rsidRPr="00B45768">
        <w:rPr>
          <w:rFonts w:ascii="Times New Roman" w:eastAsia="標楷體" w:hAnsi="Times New Roman" w:hint="eastAsia"/>
          <w:szCs w:val="24"/>
        </w:rPr>
        <w:t>年</w:t>
      </w:r>
      <w:r w:rsidRPr="00B45768">
        <w:rPr>
          <w:rFonts w:ascii="Times New Roman" w:eastAsia="標楷體" w:hAnsi="Times New Roman" w:hint="eastAsia"/>
          <w:szCs w:val="24"/>
        </w:rPr>
        <w:t>4</w:t>
      </w:r>
      <w:r w:rsidRPr="00B45768">
        <w:rPr>
          <w:rFonts w:ascii="Times New Roman" w:eastAsia="標楷體" w:hAnsi="Times New Roman" w:hint="eastAsia"/>
          <w:szCs w:val="24"/>
        </w:rPr>
        <w:t>月</w:t>
      </w:r>
      <w:r w:rsidRPr="00B45768">
        <w:rPr>
          <w:rFonts w:ascii="Times New Roman" w:eastAsia="標楷體" w:hAnsi="Times New Roman" w:hint="eastAsia"/>
          <w:szCs w:val="24"/>
        </w:rPr>
        <w:t>20</w:t>
      </w:r>
      <w:r w:rsidRPr="00B45768">
        <w:rPr>
          <w:rFonts w:ascii="Times New Roman" w:eastAsia="標楷體" w:hAnsi="Times New Roman" w:hint="eastAsia"/>
          <w:szCs w:val="24"/>
        </w:rPr>
        <w:t>日教育部公布之「中小學國際教育白皮書」辦理。</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二、依據「教育部國民及學前教育署補助高級中等以下學校推動國際教育計畫要點」辦理。</w:t>
      </w:r>
      <w:r w:rsidRPr="00B45768">
        <w:rPr>
          <w:rFonts w:ascii="Times New Roman" w:eastAsia="標楷體" w:hAnsi="Times New Roman" w:hint="eastAsia"/>
          <w:szCs w:val="24"/>
        </w:rPr>
        <w:t xml:space="preserve">  </w:t>
      </w:r>
    </w:p>
    <w:p w:rsidR="00E90FD3" w:rsidRPr="009F4056" w:rsidRDefault="00E90FD3" w:rsidP="00E90FD3">
      <w:pPr>
        <w:widowControl/>
        <w:spacing w:beforeLines="50" w:before="180"/>
        <w:rPr>
          <w:rFonts w:ascii="Times New Roman" w:eastAsia="標楷體" w:hAnsi="Times New Roman"/>
          <w:b/>
          <w:szCs w:val="24"/>
        </w:rPr>
      </w:pPr>
      <w:r w:rsidRPr="009F4056">
        <w:rPr>
          <w:rFonts w:ascii="Times New Roman" w:eastAsia="標楷體" w:hAnsi="Times New Roman" w:hint="eastAsia"/>
          <w:b/>
          <w:szCs w:val="24"/>
        </w:rPr>
        <w:t>貳、目的</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一、推展國際教育各項議題融入課程</w:t>
      </w:r>
      <w:r w:rsidRPr="00B45768">
        <w:rPr>
          <w:rFonts w:ascii="Times New Roman" w:eastAsia="標楷體" w:hAnsi="Times New Roman"/>
          <w:szCs w:val="24"/>
        </w:rPr>
        <w:t>，</w:t>
      </w:r>
      <w:r w:rsidRPr="00B45768">
        <w:rPr>
          <w:rFonts w:ascii="Times New Roman" w:eastAsia="標楷體" w:hAnsi="Times New Roman" w:hint="eastAsia"/>
          <w:szCs w:val="24"/>
        </w:rPr>
        <w:t>強化中小學國際教育</w:t>
      </w:r>
      <w:r w:rsidRPr="00B45768">
        <w:rPr>
          <w:rFonts w:ascii="Times New Roman" w:eastAsia="標楷體" w:hAnsi="Times New Roman"/>
          <w:szCs w:val="24"/>
        </w:rPr>
        <w:t>。</w:t>
      </w:r>
    </w:p>
    <w:p w:rsidR="00E90FD3" w:rsidRPr="00B45768" w:rsidRDefault="00E90FD3" w:rsidP="00E90FD3">
      <w:pPr>
        <w:widowControl/>
        <w:ind w:left="720" w:hangingChars="300" w:hanging="72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w:t>
      </w:r>
      <w:r w:rsidRPr="00B45768">
        <w:rPr>
          <w:rFonts w:ascii="Times New Roman" w:eastAsia="標楷體" w:hAnsi="Times New Roman"/>
          <w:szCs w:val="24"/>
        </w:rPr>
        <w:t>鼓勵</w:t>
      </w:r>
      <w:r w:rsidRPr="00B45768">
        <w:rPr>
          <w:rFonts w:ascii="Times New Roman" w:eastAsia="標楷體" w:hAnsi="Times New Roman" w:hint="eastAsia"/>
          <w:szCs w:val="24"/>
        </w:rPr>
        <w:t>教師或團隊</w:t>
      </w:r>
      <w:r w:rsidRPr="00B45768">
        <w:rPr>
          <w:rFonts w:ascii="Times New Roman" w:eastAsia="標楷體" w:hAnsi="Times New Roman"/>
          <w:szCs w:val="24"/>
        </w:rPr>
        <w:t>研發</w:t>
      </w:r>
      <w:r w:rsidRPr="00B45768">
        <w:rPr>
          <w:rFonts w:ascii="Times New Roman" w:eastAsia="標楷體" w:hAnsi="Times New Roman" w:hint="eastAsia"/>
          <w:szCs w:val="24"/>
        </w:rPr>
        <w:t>優質的國際教育課程方案</w:t>
      </w:r>
      <w:r w:rsidRPr="00B45768">
        <w:rPr>
          <w:rFonts w:ascii="Times New Roman" w:eastAsia="標楷體" w:hAnsi="Times New Roman"/>
          <w:szCs w:val="24"/>
        </w:rPr>
        <w:t>，充實</w:t>
      </w:r>
      <w:r w:rsidRPr="00B45768">
        <w:rPr>
          <w:rFonts w:ascii="Times New Roman" w:eastAsia="標楷體" w:hAnsi="Times New Roman" w:hint="eastAsia"/>
          <w:szCs w:val="24"/>
        </w:rPr>
        <w:t>中小學國際教育</w:t>
      </w:r>
      <w:r w:rsidRPr="00B45768">
        <w:rPr>
          <w:rFonts w:ascii="Times New Roman" w:eastAsia="標楷體" w:hAnsi="Times New Roman"/>
          <w:szCs w:val="24"/>
        </w:rPr>
        <w:t>教學。</w:t>
      </w:r>
    </w:p>
    <w:p w:rsidR="00E90FD3" w:rsidRPr="00B45768" w:rsidRDefault="00E90FD3" w:rsidP="00E90FD3">
      <w:pPr>
        <w:widowControl/>
        <w:ind w:left="720" w:hangingChars="300" w:hanging="720"/>
        <w:rPr>
          <w:rFonts w:ascii="標楷體" w:eastAsia="標楷體" w:hAnsi="標楷體" w:cs="新細明體"/>
          <w:kern w:val="0"/>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三、發掘國際教育課程設計</w:t>
      </w:r>
      <w:r w:rsidRPr="00B45768">
        <w:rPr>
          <w:rFonts w:ascii="標楷體" w:eastAsia="標楷體" w:hAnsi="標楷體" w:cs="新細明體" w:hint="eastAsia"/>
          <w:kern w:val="0"/>
          <w:szCs w:val="24"/>
        </w:rPr>
        <w:t>人才</w:t>
      </w:r>
      <w:r w:rsidRPr="00B45768">
        <w:rPr>
          <w:rFonts w:ascii="標楷體" w:eastAsia="標楷體" w:hAnsi="標楷體" w:cs="新細明體"/>
          <w:kern w:val="0"/>
          <w:szCs w:val="24"/>
        </w:rPr>
        <w:t>，</w:t>
      </w:r>
      <w:r w:rsidRPr="00B45768">
        <w:rPr>
          <w:rFonts w:ascii="標楷體" w:eastAsia="標楷體" w:hAnsi="標楷體" w:cs="新細明體" w:hint="eastAsia"/>
          <w:kern w:val="0"/>
          <w:szCs w:val="24"/>
        </w:rPr>
        <w:t>推廣中小學國際教育，建立教學資源資料庫</w:t>
      </w:r>
      <w:r w:rsidRPr="00B45768">
        <w:rPr>
          <w:rFonts w:ascii="標楷體" w:eastAsia="標楷體" w:hAnsi="標楷體" w:cs="新細明體"/>
          <w:kern w:val="0"/>
          <w:szCs w:val="24"/>
        </w:rPr>
        <w:t>。</w:t>
      </w:r>
    </w:p>
    <w:p w:rsidR="00E90FD3" w:rsidRPr="009F4056" w:rsidRDefault="00E90FD3" w:rsidP="00E90FD3">
      <w:pPr>
        <w:widowControl/>
        <w:spacing w:beforeLines="50" w:before="180"/>
        <w:rPr>
          <w:rFonts w:ascii="Times New Roman" w:eastAsia="標楷體" w:hAnsi="Times New Roman"/>
          <w:b/>
          <w:szCs w:val="24"/>
        </w:rPr>
      </w:pPr>
      <w:r w:rsidRPr="009F4056">
        <w:rPr>
          <w:rFonts w:ascii="Times New Roman" w:eastAsia="標楷體" w:hAnsi="Times New Roman" w:hint="eastAsia"/>
          <w:b/>
          <w:szCs w:val="24"/>
        </w:rPr>
        <w:t>參、辦理單位</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一、主辦單位：臺南市政府教育局</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二、承辦單位：臺南市國際教育中心</w:t>
      </w:r>
      <w:r w:rsidRPr="00B45768">
        <w:rPr>
          <w:rFonts w:ascii="Times New Roman" w:eastAsia="標楷體" w:hAnsi="Times New Roman" w:hint="eastAsia"/>
          <w:szCs w:val="24"/>
        </w:rPr>
        <w:t>(</w:t>
      </w:r>
      <w:r w:rsidRPr="00B45768">
        <w:rPr>
          <w:rFonts w:ascii="Times New Roman" w:eastAsia="標楷體" w:hAnsi="Times New Roman" w:hint="eastAsia"/>
          <w:szCs w:val="24"/>
        </w:rPr>
        <w:t>設於崇明國小</w:t>
      </w:r>
      <w:r w:rsidRPr="00B45768">
        <w:rPr>
          <w:rFonts w:ascii="Times New Roman" w:eastAsia="標楷體" w:hAnsi="Times New Roman" w:hint="eastAsia"/>
          <w:szCs w:val="24"/>
        </w:rPr>
        <w:t>)</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三、協辦單位：臺南市崇明國小、崇明國中、新市國小、億載國小</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肆、參加人員：</w:t>
      </w:r>
    </w:p>
    <w:p w:rsidR="00E90FD3" w:rsidRDefault="00E90FD3" w:rsidP="00E90FD3">
      <w:pPr>
        <w:widowControl/>
        <w:ind w:left="686" w:hangingChars="286" w:hanging="68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一</w:t>
      </w:r>
      <w:r>
        <w:rPr>
          <w:rFonts w:ascii="新細明體" w:hAnsi="新細明體" w:hint="eastAsia"/>
          <w:szCs w:val="24"/>
        </w:rPr>
        <w:t>、</w:t>
      </w:r>
      <w:r w:rsidRPr="00B45768">
        <w:rPr>
          <w:rFonts w:ascii="Times New Roman" w:eastAsia="標楷體" w:hAnsi="Times New Roman" w:hint="eastAsia"/>
          <w:szCs w:val="24"/>
        </w:rPr>
        <w:t>本市各公私立學校教師</w:t>
      </w:r>
      <w:r w:rsidRPr="00B45768">
        <w:rPr>
          <w:rFonts w:ascii="Times New Roman" w:eastAsia="標楷體" w:hAnsi="Times New Roman" w:hint="eastAsia"/>
          <w:szCs w:val="24"/>
        </w:rPr>
        <w:t>(</w:t>
      </w:r>
      <w:r w:rsidRPr="00B45768">
        <w:rPr>
          <w:rFonts w:ascii="Times New Roman" w:eastAsia="標楷體" w:hAnsi="Times New Roman" w:hint="eastAsia"/>
          <w:szCs w:val="24"/>
        </w:rPr>
        <w:t>含代理教師</w:t>
      </w: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，個別或組隊（每一團隊至多五人）參加。</w:t>
      </w:r>
    </w:p>
    <w:p w:rsidR="00E90FD3" w:rsidRDefault="00E90FD3" w:rsidP="00E90FD3">
      <w:pPr>
        <w:widowControl/>
        <w:ind w:left="566" w:hangingChars="236" w:hanging="56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二</w:t>
      </w:r>
      <w:r>
        <w:rPr>
          <w:rFonts w:ascii="新細明體" w:hAnsi="新細明體" w:hint="eastAsia"/>
          <w:szCs w:val="24"/>
        </w:rPr>
        <w:t>、</w:t>
      </w:r>
      <w:r>
        <w:rPr>
          <w:rFonts w:ascii="Times New Roman" w:eastAsia="標楷體" w:hAnsi="Times New Roman" w:hint="eastAsia"/>
          <w:szCs w:val="24"/>
        </w:rPr>
        <w:t>國小</w:t>
      </w:r>
      <w:r>
        <w:rPr>
          <w:rFonts w:ascii="Times New Roman" w:eastAsia="標楷體" w:hAnsi="Times New Roman" w:hint="eastAsia"/>
          <w:szCs w:val="24"/>
        </w:rPr>
        <w:t>24</w:t>
      </w:r>
      <w:r>
        <w:rPr>
          <w:rFonts w:ascii="Times New Roman" w:eastAsia="標楷體" w:hAnsi="Times New Roman" w:hint="eastAsia"/>
          <w:szCs w:val="24"/>
        </w:rPr>
        <w:t>班以上學校每校至少一件。其餘學校自由報名參加。</w:t>
      </w:r>
    </w:p>
    <w:p w:rsidR="00E90FD3" w:rsidRPr="000A5DC2" w:rsidRDefault="00E90FD3" w:rsidP="00E90FD3">
      <w:pPr>
        <w:widowControl/>
        <w:ind w:left="566" w:hangingChars="236" w:hanging="56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三</w:t>
      </w:r>
      <w:r>
        <w:rPr>
          <w:rFonts w:ascii="新細明體" w:hAnsi="新細明體" w:hint="eastAsia"/>
          <w:szCs w:val="24"/>
        </w:rPr>
        <w:t>、</w:t>
      </w:r>
      <w:r>
        <w:rPr>
          <w:rFonts w:ascii="Times New Roman" w:eastAsia="標楷體" w:hAnsi="Times New Roman" w:hint="eastAsia"/>
          <w:szCs w:val="24"/>
        </w:rPr>
        <w:t>國中</w:t>
      </w:r>
      <w:r>
        <w:rPr>
          <w:rFonts w:ascii="Times New Roman" w:eastAsia="標楷體" w:hAnsi="Times New Roman" w:hint="eastAsia"/>
          <w:szCs w:val="24"/>
        </w:rPr>
        <w:t>12</w:t>
      </w:r>
      <w:r>
        <w:rPr>
          <w:rFonts w:ascii="Times New Roman" w:eastAsia="標楷體" w:hAnsi="Times New Roman" w:hint="eastAsia"/>
          <w:szCs w:val="24"/>
        </w:rPr>
        <w:t>班以上學校每校至少一件。其餘學校自由報名參加。</w:t>
      </w:r>
    </w:p>
    <w:p w:rsidR="00E90FD3" w:rsidRPr="009F4056" w:rsidRDefault="00E90FD3" w:rsidP="00E90FD3">
      <w:pPr>
        <w:widowControl/>
        <w:spacing w:beforeLines="50" w:before="180"/>
        <w:ind w:left="680" w:hanging="680"/>
        <w:rPr>
          <w:rFonts w:ascii="Times New Roman" w:eastAsia="標楷體" w:hAnsi="Times New Roman"/>
          <w:b/>
          <w:szCs w:val="24"/>
        </w:rPr>
      </w:pPr>
      <w:r w:rsidRPr="009F4056">
        <w:rPr>
          <w:rFonts w:ascii="Times New Roman" w:eastAsia="標楷體" w:hAnsi="Times New Roman" w:hint="eastAsia"/>
          <w:b/>
          <w:szCs w:val="24"/>
        </w:rPr>
        <w:t>伍、參加組別</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一、參加者只可報名國小組、國中組的一組。</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二、參加作品以一件為限。</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陸、徵選作業期程</w:t>
      </w:r>
    </w:p>
    <w:p w:rsidR="00E90FD3" w:rsidRPr="00B45768" w:rsidRDefault="00E90FD3" w:rsidP="00E90FD3">
      <w:pPr>
        <w:widowControl/>
        <w:ind w:left="567" w:hanging="567"/>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收件截止日期</w:t>
      </w:r>
      <w:r>
        <w:rPr>
          <w:rFonts w:ascii="Times New Roman" w:eastAsia="標楷體" w:hAnsi="Times New Roman" w:hint="eastAsia"/>
          <w:szCs w:val="24"/>
        </w:rPr>
        <w:t>：</w:t>
      </w:r>
      <w:r>
        <w:rPr>
          <w:rFonts w:ascii="Times New Roman" w:eastAsia="標楷體" w:hAnsi="Times New Roman" w:hint="eastAsia"/>
          <w:szCs w:val="24"/>
        </w:rPr>
        <w:t>106</w:t>
      </w:r>
      <w:r w:rsidRPr="00B45768">
        <w:rPr>
          <w:rFonts w:ascii="Times New Roman" w:eastAsia="標楷體" w:hAnsi="Times New Roman" w:hint="eastAsia"/>
          <w:szCs w:val="24"/>
        </w:rPr>
        <w:t>年</w:t>
      </w:r>
      <w:r>
        <w:rPr>
          <w:rFonts w:ascii="Times New Roman" w:eastAsia="標楷體" w:hAnsi="Times New Roman" w:hint="eastAsia"/>
          <w:szCs w:val="24"/>
        </w:rPr>
        <w:t>10</w:t>
      </w:r>
      <w:r w:rsidRPr="00B45768">
        <w:rPr>
          <w:rFonts w:ascii="Times New Roman" w:eastAsia="標楷體" w:hAnsi="Times New Roman" w:hint="eastAsia"/>
          <w:szCs w:val="24"/>
        </w:rPr>
        <w:t>月</w:t>
      </w:r>
      <w:r>
        <w:rPr>
          <w:rFonts w:ascii="Times New Roman" w:eastAsia="標楷體" w:hAnsi="Times New Roman" w:hint="eastAsia"/>
          <w:szCs w:val="24"/>
        </w:rPr>
        <w:t>27</w:t>
      </w:r>
      <w:r w:rsidRPr="00B45768">
        <w:rPr>
          <w:rFonts w:ascii="Times New Roman" w:eastAsia="標楷體" w:hAnsi="Times New Roman" w:hint="eastAsia"/>
          <w:szCs w:val="24"/>
        </w:rPr>
        <w:t>日</w:t>
      </w:r>
      <w:r>
        <w:rPr>
          <w:rFonts w:ascii="Times New Roman" w:eastAsia="標楷體" w:hAnsi="Times New Roman" w:hint="eastAsia"/>
          <w:szCs w:val="24"/>
        </w:rPr>
        <w:t>。</w:t>
      </w:r>
    </w:p>
    <w:p w:rsidR="00E90FD3" w:rsidRPr="00B45768" w:rsidRDefault="00E90FD3" w:rsidP="00E90FD3">
      <w:pPr>
        <w:widowControl/>
        <w:ind w:left="567" w:hanging="567"/>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公告評選結果</w:t>
      </w:r>
      <w:r>
        <w:rPr>
          <w:rFonts w:ascii="Times New Roman" w:eastAsia="標楷體" w:hAnsi="Times New Roman" w:hint="eastAsia"/>
          <w:szCs w:val="24"/>
        </w:rPr>
        <w:t>：</w:t>
      </w:r>
      <w:r>
        <w:rPr>
          <w:rFonts w:ascii="Times New Roman" w:eastAsia="標楷體" w:hAnsi="Times New Roman" w:hint="eastAsia"/>
          <w:szCs w:val="24"/>
        </w:rPr>
        <w:t>106</w:t>
      </w:r>
      <w:r w:rsidRPr="00B45768">
        <w:rPr>
          <w:rFonts w:ascii="Times New Roman" w:eastAsia="標楷體" w:hAnsi="Times New Roman" w:hint="eastAsia"/>
          <w:szCs w:val="24"/>
        </w:rPr>
        <w:t>年</w:t>
      </w:r>
      <w:r>
        <w:rPr>
          <w:rFonts w:ascii="Times New Roman" w:eastAsia="標楷體" w:hAnsi="Times New Roman" w:hint="eastAsia"/>
          <w:szCs w:val="24"/>
        </w:rPr>
        <w:t>11</w:t>
      </w:r>
      <w:r w:rsidRPr="00B45768">
        <w:rPr>
          <w:rFonts w:ascii="Times New Roman" w:eastAsia="標楷體" w:hAnsi="Times New Roman" w:hint="eastAsia"/>
          <w:szCs w:val="24"/>
        </w:rPr>
        <w:t>月</w:t>
      </w:r>
      <w:r>
        <w:rPr>
          <w:rFonts w:ascii="Times New Roman" w:eastAsia="標楷體" w:hAnsi="Times New Roman" w:hint="eastAsia"/>
          <w:szCs w:val="24"/>
        </w:rPr>
        <w:t>17</w:t>
      </w:r>
      <w:r w:rsidRPr="00B45768">
        <w:rPr>
          <w:rFonts w:ascii="Times New Roman" w:eastAsia="標楷體" w:hAnsi="Times New Roman" w:hint="eastAsia"/>
          <w:szCs w:val="24"/>
        </w:rPr>
        <w:t>日</w:t>
      </w:r>
      <w:r>
        <w:rPr>
          <w:rFonts w:ascii="Times New Roman" w:eastAsia="標楷體" w:hAnsi="Times New Roman" w:hint="eastAsia"/>
          <w:szCs w:val="24"/>
        </w:rPr>
        <w:t>。</w:t>
      </w:r>
    </w:p>
    <w:p w:rsidR="00E90FD3" w:rsidRPr="009F4056" w:rsidRDefault="00E90FD3" w:rsidP="00E90FD3">
      <w:pPr>
        <w:widowControl/>
        <w:spacing w:beforeLines="50" w:before="180"/>
        <w:ind w:left="567" w:hanging="567"/>
        <w:rPr>
          <w:rFonts w:ascii="標楷體" w:eastAsia="標楷體" w:hAnsi="標楷體"/>
          <w:b/>
          <w:szCs w:val="24"/>
        </w:rPr>
      </w:pPr>
      <w:r w:rsidRPr="009F4056">
        <w:rPr>
          <w:rFonts w:ascii="Times New Roman" w:eastAsia="標楷體" w:hAnsi="Times New Roman" w:hint="eastAsia"/>
          <w:b/>
          <w:szCs w:val="24"/>
        </w:rPr>
        <w:t>柒</w:t>
      </w:r>
      <w:r w:rsidRPr="009F4056">
        <w:rPr>
          <w:rFonts w:ascii="標楷體" w:eastAsia="標楷體" w:hAnsi="標楷體" w:hint="eastAsia"/>
          <w:b/>
          <w:szCs w:val="24"/>
        </w:rPr>
        <w:t>、徵稿說明</w:t>
      </w:r>
    </w:p>
    <w:p w:rsidR="00E90FD3" w:rsidRPr="00135488" w:rsidRDefault="00E90FD3" w:rsidP="00E90FD3">
      <w:pPr>
        <w:widowControl/>
        <w:ind w:left="567" w:hanging="567"/>
        <w:rPr>
          <w:rFonts w:ascii="Times New Roman" w:eastAsia="標楷體" w:hAnsi="Times New Roman"/>
          <w:szCs w:val="24"/>
        </w:rPr>
      </w:pPr>
      <w:r w:rsidRPr="00B45768">
        <w:rPr>
          <w:rFonts w:ascii="標楷體" w:eastAsia="標楷體" w:hAnsi="標楷體" w:hint="eastAsia"/>
          <w:szCs w:val="24"/>
        </w:rPr>
        <w:t xml:space="preserve"> </w:t>
      </w:r>
      <w:r w:rsidRPr="00135488">
        <w:rPr>
          <w:rFonts w:ascii="Times New Roman" w:eastAsia="標楷體" w:hAnsi="Times New Roman"/>
          <w:szCs w:val="24"/>
        </w:rPr>
        <w:t xml:space="preserve"> </w:t>
      </w:r>
      <w:r w:rsidRPr="00135488">
        <w:rPr>
          <w:rFonts w:ascii="Times New Roman" w:eastAsia="標楷體" w:hAnsi="Times New Roman"/>
          <w:szCs w:val="24"/>
        </w:rPr>
        <w:t>一、主題類別：</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國際教育主題中的文化學習、全球議題與國際關連等。有關國際教育能力指標與主題軸，請參考教育部中小學國際教育資訊網，網址</w:t>
      </w:r>
      <w:r w:rsidRPr="00135488">
        <w:rPr>
          <w:rFonts w:ascii="Times New Roman" w:eastAsia="標楷體" w:hAnsi="Times New Roman"/>
          <w:szCs w:val="24"/>
        </w:rPr>
        <w:t>http://ietw.cityweb.com.tw/GoWeb/include/index.php</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二、課程方案作品呈現：</w:t>
      </w:r>
    </w:p>
    <w:p w:rsidR="00E90FD3" w:rsidRPr="00135488" w:rsidRDefault="00E90FD3" w:rsidP="00E90FD3">
      <w:pPr>
        <w:widowControl/>
        <w:ind w:left="960" w:hangingChars="400" w:hanging="960"/>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w:t>
      </w:r>
      <w:r w:rsidRPr="00135488">
        <w:rPr>
          <w:rFonts w:ascii="Times New Roman" w:eastAsia="標楷體" w:hAnsi="Times New Roman"/>
          <w:szCs w:val="24"/>
        </w:rPr>
        <w:t>)</w:t>
      </w:r>
      <w:r w:rsidRPr="00135488">
        <w:rPr>
          <w:rFonts w:ascii="Times New Roman" w:eastAsia="標楷體" w:hAnsi="Times New Roman"/>
          <w:szCs w:val="24"/>
        </w:rPr>
        <w:t>徵選之課程方案以國小、國中學生為教學對象，以國際教育為教學內容，並融入課程。</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lastRenderedPageBreak/>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課程方案須為完整的教學活動設計，內容包括：方案名稱、國際教育課程主題、設計理念、融入領域</w:t>
      </w:r>
      <w:r w:rsidRPr="00135488">
        <w:rPr>
          <w:rFonts w:ascii="Times New Roman" w:eastAsia="標楷體" w:hAnsi="Times New Roman"/>
          <w:szCs w:val="24"/>
        </w:rPr>
        <w:t>(</w:t>
      </w:r>
      <w:r w:rsidRPr="00135488">
        <w:rPr>
          <w:rFonts w:ascii="Times New Roman" w:eastAsia="標楷體" w:hAnsi="Times New Roman"/>
          <w:szCs w:val="24"/>
        </w:rPr>
        <w:t>類科</w:t>
      </w:r>
      <w:r w:rsidRPr="00135488">
        <w:rPr>
          <w:rFonts w:ascii="Times New Roman" w:eastAsia="標楷體" w:hAnsi="Times New Roman"/>
          <w:szCs w:val="24"/>
        </w:rPr>
        <w:t>)</w:t>
      </w:r>
      <w:r w:rsidRPr="00135488">
        <w:rPr>
          <w:rFonts w:ascii="Times New Roman" w:eastAsia="標楷體" w:hAnsi="Times New Roman"/>
          <w:szCs w:val="24"/>
        </w:rPr>
        <w:t>與年級、學習目標、教學活動架構、教學活動、教學評量、教學建議與教學資源等。格式請參酌附件，格式項目可依實際教學需求調整。</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投稿課程方案如已實際進行教學尤佳，請另附教學成果相關資料，可包括教學照片及學生學習成果（如學習單、作業</w:t>
      </w:r>
      <w:r w:rsidRPr="00135488">
        <w:rPr>
          <w:rFonts w:ascii="Times New Roman" w:eastAsia="標楷體" w:hAnsi="Times New Roman"/>
          <w:szCs w:val="24"/>
        </w:rPr>
        <w:t>…</w:t>
      </w:r>
      <w:r w:rsidRPr="00135488">
        <w:rPr>
          <w:rFonts w:ascii="Times New Roman" w:eastAsia="標楷體" w:hAnsi="Times New Roman"/>
          <w:szCs w:val="24"/>
        </w:rPr>
        <w:t>等）電子檔，並附在課程方案之後。</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三、繳交完整作品需包含：</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w:t>
      </w:r>
      <w:r w:rsidRPr="00135488">
        <w:rPr>
          <w:rFonts w:ascii="Times New Roman" w:eastAsia="標楷體" w:hAnsi="Times New Roman"/>
          <w:szCs w:val="24"/>
        </w:rPr>
        <w:t>)</w:t>
      </w:r>
      <w:r w:rsidRPr="00135488">
        <w:rPr>
          <w:rFonts w:ascii="Times New Roman" w:eastAsia="標楷體" w:hAnsi="Times New Roman"/>
          <w:szCs w:val="24"/>
        </w:rPr>
        <w:t>報名表</w:t>
      </w:r>
      <w:r w:rsidRPr="00135488">
        <w:rPr>
          <w:rFonts w:ascii="Times New Roman" w:eastAsia="標楷體" w:hAnsi="Times New Roman"/>
          <w:szCs w:val="24"/>
        </w:rPr>
        <w:t>1</w:t>
      </w:r>
      <w:r w:rsidRPr="00135488">
        <w:rPr>
          <w:rFonts w:ascii="Times New Roman" w:eastAsia="標楷體" w:hAnsi="Times New Roman"/>
          <w:szCs w:val="24"/>
        </w:rPr>
        <w:t>份</w:t>
      </w:r>
      <w:r w:rsidRPr="00135488">
        <w:rPr>
          <w:rFonts w:ascii="Times New Roman" w:eastAsia="標楷體" w:hAnsi="Times New Roman"/>
          <w:szCs w:val="24"/>
        </w:rPr>
        <w:t>(</w:t>
      </w:r>
      <w:r w:rsidRPr="00135488">
        <w:rPr>
          <w:rFonts w:ascii="Times New Roman" w:eastAsia="標楷體" w:hAnsi="Times New Roman"/>
          <w:szCs w:val="24"/>
        </w:rPr>
        <w:t>附件</w:t>
      </w:r>
      <w:r w:rsidRPr="00135488">
        <w:rPr>
          <w:rFonts w:ascii="Times New Roman" w:eastAsia="標楷體" w:hAnsi="Times New Roman"/>
          <w:szCs w:val="24"/>
        </w:rPr>
        <w:t>)</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方案書面資料</w:t>
      </w:r>
      <w:r w:rsidRPr="00135488">
        <w:rPr>
          <w:rFonts w:ascii="Times New Roman" w:eastAsia="標楷體" w:hAnsi="Times New Roman"/>
          <w:szCs w:val="24"/>
        </w:rPr>
        <w:t>2</w:t>
      </w:r>
      <w:r w:rsidRPr="00135488">
        <w:rPr>
          <w:rFonts w:ascii="Times New Roman" w:eastAsia="標楷體" w:hAnsi="Times New Roman"/>
          <w:szCs w:val="24"/>
        </w:rPr>
        <w:t>份。</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方案及相關附件電子檔光碟</w:t>
      </w:r>
      <w:r w:rsidRPr="00135488">
        <w:rPr>
          <w:rFonts w:ascii="Times New Roman" w:eastAsia="標楷體" w:hAnsi="Times New Roman"/>
          <w:szCs w:val="24"/>
        </w:rPr>
        <w:t>(</w:t>
      </w:r>
      <w:r w:rsidRPr="00135488">
        <w:rPr>
          <w:rFonts w:ascii="Times New Roman" w:eastAsia="標楷體" w:hAnsi="Times New Roman"/>
          <w:szCs w:val="24"/>
        </w:rPr>
        <w:t>課程方案以</w:t>
      </w:r>
      <w:r w:rsidRPr="00135488">
        <w:rPr>
          <w:rFonts w:ascii="Times New Roman" w:eastAsia="標楷體" w:hAnsi="Times New Roman"/>
          <w:szCs w:val="24"/>
        </w:rPr>
        <w:t>Word</w:t>
      </w:r>
      <w:r w:rsidRPr="00135488">
        <w:rPr>
          <w:rFonts w:ascii="Times New Roman" w:eastAsia="標楷體" w:hAnsi="Times New Roman"/>
          <w:szCs w:val="24"/>
        </w:rPr>
        <w:t>格式存取，請於光碟表面書寫作品名稱</w:t>
      </w:r>
      <w:r w:rsidRPr="00135488">
        <w:rPr>
          <w:rFonts w:ascii="Times New Roman" w:eastAsia="標楷體" w:hAnsi="Times New Roman"/>
          <w:szCs w:val="24"/>
        </w:rPr>
        <w:t>)</w:t>
      </w:r>
      <w:r w:rsidRPr="00135488">
        <w:rPr>
          <w:rFonts w:ascii="Times New Roman" w:eastAsia="標楷體" w:hAnsi="Times New Roman"/>
          <w:szCs w:val="24"/>
        </w:rPr>
        <w:t>。</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捌</w:t>
      </w:r>
      <w:r w:rsidRPr="009F4056">
        <w:rPr>
          <w:rFonts w:ascii="Times New Roman" w:eastAsia="標楷體" w:hAnsi="Times New Roman"/>
          <w:b/>
          <w:szCs w:val="24"/>
        </w:rPr>
        <w:t>、作品審查</w:t>
      </w:r>
    </w:p>
    <w:p w:rsidR="00E90FD3" w:rsidRPr="00135488"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一、初審：就報名基本資料、課程方案書面資料及光碟等資料進行初審，未備齊者恕不接受補件。</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Pr>
          <w:rFonts w:ascii="Times New Roman" w:eastAsia="標楷體" w:hAnsi="Times New Roman"/>
          <w:szCs w:val="24"/>
        </w:rPr>
        <w:t>二、複審：由本</w:t>
      </w:r>
      <w:r>
        <w:rPr>
          <w:rFonts w:ascii="Times New Roman" w:eastAsia="標楷體" w:hAnsi="Times New Roman" w:hint="eastAsia"/>
          <w:szCs w:val="24"/>
        </w:rPr>
        <w:t>中心</w:t>
      </w:r>
      <w:r w:rsidRPr="00135488">
        <w:rPr>
          <w:rFonts w:ascii="Times New Roman" w:eastAsia="標楷體" w:hAnsi="Times New Roman"/>
          <w:szCs w:val="24"/>
        </w:rPr>
        <w:t>聘請專家學者依下列評選項目及標準進行審查：</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w:t>
      </w:r>
      <w:r w:rsidRPr="00135488">
        <w:rPr>
          <w:rFonts w:ascii="Times New Roman" w:eastAsia="標楷體" w:hAnsi="Times New Roman"/>
          <w:szCs w:val="24"/>
        </w:rPr>
        <w:t>)</w:t>
      </w:r>
      <w:r w:rsidRPr="00135488">
        <w:rPr>
          <w:rFonts w:ascii="Times New Roman" w:eastAsia="標楷體" w:hAnsi="Times New Roman"/>
          <w:szCs w:val="24"/>
        </w:rPr>
        <w:t>符合國際教育的理念與目標</w:t>
      </w:r>
      <w:r w:rsidRPr="00135488">
        <w:rPr>
          <w:rFonts w:ascii="Times New Roman" w:eastAsia="標楷體" w:hAnsi="Times New Roman"/>
          <w:szCs w:val="24"/>
        </w:rPr>
        <w:t xml:space="preserve"> (20%)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課程方案之完整性、結構性與系統性</w:t>
      </w:r>
      <w:r w:rsidRPr="00135488">
        <w:rPr>
          <w:rFonts w:ascii="Times New Roman" w:eastAsia="標楷體" w:hAnsi="Times New Roman"/>
          <w:szCs w:val="24"/>
        </w:rPr>
        <w:t xml:space="preserve"> (30%)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課程設計內容之啟發性、創新性及深度性</w:t>
      </w:r>
      <w:r w:rsidRPr="00135488">
        <w:rPr>
          <w:rFonts w:ascii="Times New Roman" w:eastAsia="標楷體" w:hAnsi="Times New Roman"/>
          <w:szCs w:val="24"/>
        </w:rPr>
        <w:t xml:space="preserve"> (30%)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w:t>
      </w:r>
      <w:r w:rsidRPr="00135488">
        <w:rPr>
          <w:rFonts w:ascii="Times New Roman" w:eastAsia="標楷體" w:hAnsi="Times New Roman"/>
          <w:szCs w:val="24"/>
        </w:rPr>
        <w:t>)</w:t>
      </w:r>
      <w:r w:rsidRPr="00135488">
        <w:rPr>
          <w:rFonts w:ascii="Times New Roman" w:eastAsia="標楷體" w:hAnsi="Times New Roman"/>
          <w:szCs w:val="24"/>
        </w:rPr>
        <w:t>教學實施成效或課程方案推廣之可行性</w:t>
      </w:r>
      <w:r w:rsidRPr="00135488">
        <w:rPr>
          <w:rFonts w:ascii="Times New Roman" w:eastAsia="標楷體" w:hAnsi="Times New Roman"/>
          <w:szCs w:val="24"/>
        </w:rPr>
        <w:t xml:space="preserve"> (20%)</w:t>
      </w:r>
      <w:r w:rsidRPr="00135488">
        <w:rPr>
          <w:rFonts w:ascii="Times New Roman" w:eastAsia="標楷體" w:hAnsi="Times New Roman"/>
          <w:szCs w:val="24"/>
        </w:rPr>
        <w:t>。</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玖</w:t>
      </w:r>
      <w:r w:rsidRPr="009F4056">
        <w:rPr>
          <w:rFonts w:ascii="Times New Roman" w:eastAsia="標楷體" w:hAnsi="Times New Roman"/>
          <w:b/>
          <w:szCs w:val="24"/>
        </w:rPr>
        <w:t>、收件方式</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請將作品郵寄至</w:t>
      </w:r>
      <w:r w:rsidRPr="00135488">
        <w:rPr>
          <w:rFonts w:ascii="Times New Roman" w:eastAsia="標楷體" w:hAnsi="Times New Roman"/>
          <w:szCs w:val="24"/>
        </w:rPr>
        <w:t>70168</w:t>
      </w:r>
      <w:r w:rsidRPr="00135488">
        <w:rPr>
          <w:rFonts w:ascii="Times New Roman" w:eastAsia="標楷體" w:hAnsi="Times New Roman"/>
          <w:szCs w:val="24"/>
        </w:rPr>
        <w:t>臺南市東區崇明路</w:t>
      </w:r>
      <w:r w:rsidRPr="00135488">
        <w:rPr>
          <w:rFonts w:ascii="Times New Roman" w:eastAsia="標楷體" w:hAnsi="Times New Roman"/>
          <w:szCs w:val="24"/>
        </w:rPr>
        <w:t>698</w:t>
      </w:r>
      <w:r w:rsidRPr="00135488">
        <w:rPr>
          <w:rFonts w:ascii="Times New Roman" w:eastAsia="標楷體" w:hAnsi="Times New Roman"/>
          <w:szCs w:val="24"/>
        </w:rPr>
        <w:t>號輔導室收</w:t>
      </w:r>
      <w:r w:rsidRPr="00135488">
        <w:rPr>
          <w:rFonts w:ascii="Times New Roman" w:eastAsia="標楷體" w:hAnsi="Times New Roman"/>
          <w:szCs w:val="24"/>
        </w:rPr>
        <w:t xml:space="preserve"> (</w:t>
      </w:r>
      <w:r w:rsidRPr="00135488">
        <w:rPr>
          <w:rFonts w:ascii="Times New Roman" w:eastAsia="標楷體" w:hAnsi="Times New Roman"/>
          <w:szCs w:val="24"/>
        </w:rPr>
        <w:t>臺南市東區崇明國小</w:t>
      </w:r>
      <w:r w:rsidRPr="00135488">
        <w:rPr>
          <w:rFonts w:ascii="Times New Roman" w:eastAsia="標楷體" w:hAnsi="Times New Roman"/>
          <w:szCs w:val="24"/>
        </w:rPr>
        <w:t>)</w:t>
      </w:r>
      <w:r w:rsidRPr="00135488">
        <w:rPr>
          <w:rFonts w:ascii="Times New Roman" w:eastAsia="標楷體" w:hAnsi="Times New Roman"/>
          <w:szCs w:val="24"/>
        </w:rPr>
        <w:t>，請在信封上註明「國際教育課程方案徵選」。即日起至</w:t>
      </w:r>
      <w:r w:rsidRPr="00A35ACC">
        <w:rPr>
          <w:rFonts w:ascii="Times New Roman" w:eastAsia="標楷體" w:hAnsi="Times New Roman" w:hint="eastAsia"/>
          <w:szCs w:val="24"/>
        </w:rPr>
        <w:t>106</w:t>
      </w:r>
      <w:r w:rsidRPr="00A35ACC">
        <w:rPr>
          <w:rFonts w:ascii="Times New Roman" w:eastAsia="標楷體" w:hAnsi="Times New Roman" w:hint="eastAsia"/>
          <w:szCs w:val="24"/>
        </w:rPr>
        <w:t>年</w:t>
      </w:r>
      <w:r w:rsidRPr="00A35ACC">
        <w:rPr>
          <w:rFonts w:ascii="Times New Roman" w:eastAsia="標楷體" w:hAnsi="Times New Roman" w:hint="eastAsia"/>
          <w:szCs w:val="24"/>
        </w:rPr>
        <w:t>10</w:t>
      </w:r>
      <w:r w:rsidRPr="00A35ACC">
        <w:rPr>
          <w:rFonts w:ascii="Times New Roman" w:eastAsia="標楷體" w:hAnsi="Times New Roman" w:hint="eastAsia"/>
          <w:szCs w:val="24"/>
        </w:rPr>
        <w:t>月</w:t>
      </w:r>
      <w:r>
        <w:rPr>
          <w:rFonts w:ascii="Times New Roman" w:eastAsia="標楷體" w:hAnsi="Times New Roman"/>
          <w:szCs w:val="24"/>
        </w:rPr>
        <w:t>27</w:t>
      </w:r>
      <w:r w:rsidRPr="00A35ACC">
        <w:rPr>
          <w:rFonts w:ascii="Times New Roman" w:eastAsia="標楷體" w:hAnsi="Times New Roman" w:hint="eastAsia"/>
          <w:szCs w:val="24"/>
        </w:rPr>
        <w:t>日</w:t>
      </w:r>
      <w:r w:rsidRPr="00135488">
        <w:rPr>
          <w:rFonts w:ascii="Times New Roman" w:eastAsia="標楷體" w:hAnsi="Times New Roman"/>
          <w:szCs w:val="24"/>
        </w:rPr>
        <w:t>止。以郵戳為憑，逾期概不受理。參選作品一律不退件，如需退件，請自附回郵信封。</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拾、獎勵辦法</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一、得獎名單將於</w:t>
      </w:r>
      <w:r w:rsidRPr="00A35ACC">
        <w:rPr>
          <w:rFonts w:ascii="Times New Roman" w:eastAsia="標楷體" w:hAnsi="Times New Roman" w:hint="eastAsia"/>
          <w:szCs w:val="24"/>
        </w:rPr>
        <w:t>106</w:t>
      </w:r>
      <w:r w:rsidRPr="00A35ACC">
        <w:rPr>
          <w:rFonts w:ascii="Times New Roman" w:eastAsia="標楷體" w:hAnsi="Times New Roman" w:hint="eastAsia"/>
          <w:szCs w:val="24"/>
        </w:rPr>
        <w:t>年</w:t>
      </w:r>
      <w:r w:rsidRPr="00A35ACC">
        <w:rPr>
          <w:rFonts w:ascii="Times New Roman" w:eastAsia="標楷體" w:hAnsi="Times New Roman" w:hint="eastAsia"/>
          <w:szCs w:val="24"/>
        </w:rPr>
        <w:t>11</w:t>
      </w:r>
      <w:r w:rsidRPr="00A35ACC">
        <w:rPr>
          <w:rFonts w:ascii="Times New Roman" w:eastAsia="標楷體" w:hAnsi="Times New Roman" w:hint="eastAsia"/>
          <w:szCs w:val="24"/>
        </w:rPr>
        <w:t>月</w:t>
      </w:r>
      <w:r>
        <w:rPr>
          <w:rFonts w:ascii="Times New Roman" w:eastAsia="標楷體" w:hAnsi="Times New Roman"/>
          <w:szCs w:val="24"/>
        </w:rPr>
        <w:t>17</w:t>
      </w:r>
      <w:r w:rsidRPr="00A35ACC">
        <w:rPr>
          <w:rFonts w:ascii="Times New Roman" w:eastAsia="標楷體" w:hAnsi="Times New Roman" w:hint="eastAsia"/>
          <w:szCs w:val="24"/>
        </w:rPr>
        <w:t>日</w:t>
      </w:r>
      <w:r w:rsidRPr="00135488">
        <w:rPr>
          <w:rFonts w:ascii="Times New Roman" w:eastAsia="標楷體" w:hAnsi="Times New Roman"/>
          <w:szCs w:val="24"/>
        </w:rPr>
        <w:t>，公佈於臺南市國際教育中心網頁，並個別通知得獎人。</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Pr>
          <w:rFonts w:ascii="Times New Roman" w:eastAsia="標楷體" w:hAnsi="Times New Roman"/>
          <w:szCs w:val="24"/>
        </w:rPr>
        <w:t>二、得獎作品由本</w:t>
      </w:r>
      <w:r>
        <w:rPr>
          <w:rFonts w:ascii="Times New Roman" w:eastAsia="標楷體" w:hAnsi="Times New Roman" w:hint="eastAsia"/>
          <w:szCs w:val="24"/>
        </w:rPr>
        <w:t>中心</w:t>
      </w:r>
      <w:r w:rsidRPr="00135488">
        <w:rPr>
          <w:rFonts w:ascii="Times New Roman" w:eastAsia="標楷體" w:hAnsi="Times New Roman"/>
          <w:szCs w:val="24"/>
        </w:rPr>
        <w:t>支應獎狀及稿酬</w:t>
      </w:r>
      <w:r w:rsidRPr="00135488">
        <w:rPr>
          <w:rFonts w:ascii="Times New Roman" w:eastAsia="標楷體" w:hAnsi="Times New Roman"/>
          <w:szCs w:val="24"/>
        </w:rPr>
        <w:t xml:space="preserve"> </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w:t>
      </w:r>
      <w:r w:rsidRPr="00135488">
        <w:rPr>
          <w:rFonts w:ascii="Times New Roman" w:eastAsia="標楷體" w:hAnsi="Times New Roman"/>
          <w:szCs w:val="24"/>
        </w:rPr>
        <w:t>)</w:t>
      </w:r>
      <w:r w:rsidRPr="00135488">
        <w:rPr>
          <w:rFonts w:ascii="Times New Roman" w:eastAsia="標楷體" w:hAnsi="Times New Roman"/>
          <w:szCs w:val="24"/>
        </w:rPr>
        <w:t>特優：各組</w:t>
      </w:r>
      <w:r w:rsidRPr="00135488">
        <w:rPr>
          <w:rFonts w:ascii="Times New Roman" w:eastAsia="標楷體" w:hAnsi="Times New Roman"/>
          <w:szCs w:val="24"/>
        </w:rPr>
        <w:t>1</w:t>
      </w:r>
      <w:r w:rsidRPr="00135488">
        <w:rPr>
          <w:rFonts w:ascii="Times New Roman" w:eastAsia="標楷體" w:hAnsi="Times New Roman"/>
          <w:szCs w:val="24"/>
        </w:rPr>
        <w:t>件，</w:t>
      </w:r>
      <w:r>
        <w:rPr>
          <w:rFonts w:ascii="Times New Roman" w:eastAsia="標楷體" w:hAnsi="Times New Roman" w:hint="eastAsia"/>
          <w:szCs w:val="24"/>
        </w:rPr>
        <w:t>每組</w:t>
      </w:r>
      <w:r>
        <w:rPr>
          <w:rFonts w:ascii="Times New Roman" w:eastAsia="標楷體" w:hAnsi="Times New Roman" w:hint="eastAsia"/>
          <w:szCs w:val="24"/>
        </w:rPr>
        <w:t>3000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Pr>
          <w:rFonts w:ascii="Times New Roman" w:eastAsia="標楷體" w:hAnsi="Times New Roman"/>
          <w:szCs w:val="24"/>
        </w:rPr>
        <w:t>張</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優選：各組</w:t>
      </w:r>
      <w:r>
        <w:rPr>
          <w:rFonts w:ascii="Times New Roman" w:eastAsia="標楷體" w:hAnsi="Times New Roman" w:hint="eastAsia"/>
          <w:szCs w:val="24"/>
        </w:rPr>
        <w:t>3</w:t>
      </w:r>
      <w:r w:rsidRPr="00135488">
        <w:rPr>
          <w:rFonts w:ascii="Times New Roman" w:eastAsia="標楷體" w:hAnsi="Times New Roman"/>
          <w:szCs w:val="24"/>
        </w:rPr>
        <w:t>件，</w:t>
      </w:r>
      <w:r>
        <w:rPr>
          <w:rFonts w:ascii="Times New Roman" w:eastAsia="標楷體" w:hAnsi="Times New Roman" w:hint="eastAsia"/>
          <w:szCs w:val="24"/>
        </w:rPr>
        <w:t>每組</w:t>
      </w:r>
      <w:r>
        <w:rPr>
          <w:rFonts w:ascii="Times New Roman" w:eastAsia="標楷體" w:hAnsi="Times New Roman" w:hint="eastAsia"/>
          <w:szCs w:val="24"/>
        </w:rPr>
        <w:t>2000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sidRPr="00135488">
        <w:rPr>
          <w:rFonts w:ascii="Times New Roman" w:eastAsia="標楷體" w:hAnsi="Times New Roman"/>
          <w:szCs w:val="24"/>
        </w:rPr>
        <w:t>張。</w:t>
      </w:r>
      <w:r w:rsidRPr="00135488">
        <w:rPr>
          <w:rFonts w:ascii="Times New Roman" w:eastAsia="標楷體" w:hAnsi="Times New Roman"/>
          <w:szCs w:val="24"/>
        </w:rPr>
        <w:t xml:space="preserve"> </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佳作：各組</w:t>
      </w:r>
      <w:r w:rsidRPr="00135488">
        <w:rPr>
          <w:rFonts w:ascii="Times New Roman" w:eastAsia="標楷體" w:hAnsi="Times New Roman"/>
          <w:szCs w:val="24"/>
        </w:rPr>
        <w:t>3</w:t>
      </w:r>
      <w:r w:rsidRPr="00135488">
        <w:rPr>
          <w:rFonts w:ascii="Times New Roman" w:eastAsia="標楷體" w:hAnsi="Times New Roman"/>
          <w:szCs w:val="24"/>
        </w:rPr>
        <w:t>件，</w:t>
      </w:r>
      <w:r w:rsidRPr="00CF163C">
        <w:rPr>
          <w:rFonts w:ascii="Times New Roman" w:eastAsia="標楷體" w:hAnsi="Times New Roman" w:hint="eastAsia"/>
          <w:szCs w:val="24"/>
        </w:rPr>
        <w:t>每組</w:t>
      </w:r>
      <w:r>
        <w:rPr>
          <w:rFonts w:ascii="Times New Roman" w:eastAsia="標楷體" w:hAnsi="Times New Roman" w:hint="eastAsia"/>
          <w:szCs w:val="24"/>
        </w:rPr>
        <w:t>1000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sidRPr="00135488">
        <w:rPr>
          <w:rFonts w:ascii="Times New Roman" w:eastAsia="標楷體" w:hAnsi="Times New Roman"/>
          <w:szCs w:val="24"/>
        </w:rPr>
        <w:t>張。</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w:t>
      </w:r>
      <w:r w:rsidRPr="00135488">
        <w:rPr>
          <w:rFonts w:ascii="Times New Roman" w:eastAsia="標楷體" w:hAnsi="Times New Roman"/>
          <w:szCs w:val="24"/>
        </w:rPr>
        <w:t>)</w:t>
      </w:r>
      <w:r w:rsidRPr="00135488">
        <w:rPr>
          <w:rFonts w:ascii="Times New Roman" w:eastAsia="標楷體" w:hAnsi="Times New Roman"/>
          <w:szCs w:val="24"/>
        </w:rPr>
        <w:t>各組視件數或作品水準，由評審委員決議調整，未達評審標準得以從缺辦理。</w:t>
      </w:r>
      <w:r>
        <w:rPr>
          <w:rFonts w:ascii="Times New Roman" w:eastAsia="標楷體" w:hAnsi="Times New Roman" w:hint="eastAsia"/>
          <w:szCs w:val="24"/>
        </w:rPr>
        <w:t xml:space="preserve">   </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拾壹、得獎作品成果發表</w:t>
      </w:r>
    </w:p>
    <w:p w:rsidR="00E90FD3"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lastRenderedPageBreak/>
        <w:t xml:space="preserve">  </w:t>
      </w:r>
      <w:r w:rsidRPr="00135488">
        <w:rPr>
          <w:rFonts w:ascii="Times New Roman" w:eastAsia="標楷體" w:hAnsi="Times New Roman"/>
          <w:szCs w:val="24"/>
        </w:rPr>
        <w:t>一、特優與優選作品得獎者</w:t>
      </w:r>
      <w:r>
        <w:rPr>
          <w:rFonts w:ascii="Times New Roman" w:eastAsia="標楷體" w:hAnsi="Times New Roman" w:hint="eastAsia"/>
          <w:szCs w:val="24"/>
        </w:rPr>
        <w:t>得</w:t>
      </w:r>
      <w:r w:rsidRPr="00135488">
        <w:rPr>
          <w:rFonts w:ascii="Times New Roman" w:eastAsia="標楷體" w:hAnsi="Times New Roman"/>
          <w:szCs w:val="24"/>
        </w:rPr>
        <w:t>邀請參加「臺南市</w:t>
      </w:r>
      <w:r>
        <w:rPr>
          <w:rFonts w:ascii="Times New Roman" w:eastAsia="標楷體" w:hAnsi="Times New Roman"/>
          <w:szCs w:val="24"/>
        </w:rPr>
        <w:t>10</w:t>
      </w:r>
      <w:r>
        <w:rPr>
          <w:rFonts w:ascii="Times New Roman" w:eastAsia="標楷體" w:hAnsi="Times New Roman" w:hint="eastAsia"/>
          <w:szCs w:val="24"/>
        </w:rPr>
        <w:t>6</w:t>
      </w:r>
      <w:r w:rsidRPr="00135488">
        <w:rPr>
          <w:rFonts w:ascii="Times New Roman" w:eastAsia="標楷體" w:hAnsi="Times New Roman"/>
          <w:szCs w:val="24"/>
        </w:rPr>
        <w:t>年度學校本位國際教育</w:t>
      </w:r>
      <w:r w:rsidRPr="00135488">
        <w:rPr>
          <w:rFonts w:ascii="Times New Roman" w:eastAsia="標楷體" w:hAnsi="Times New Roman"/>
          <w:szCs w:val="24"/>
        </w:rPr>
        <w:t>SIEP</w:t>
      </w:r>
      <w:r w:rsidRPr="00135488">
        <w:rPr>
          <w:rFonts w:ascii="Times New Roman" w:eastAsia="標楷體" w:hAnsi="Times New Roman"/>
          <w:szCs w:val="24"/>
        </w:rPr>
        <w:t>成果發表會」發表，分享經驗與心得。</w:t>
      </w:r>
    </w:p>
    <w:p w:rsidR="00E90FD3" w:rsidRPr="0075300D" w:rsidRDefault="00E90FD3" w:rsidP="00E90FD3">
      <w:pPr>
        <w:widowControl/>
        <w:ind w:left="709" w:hanging="709"/>
        <w:rPr>
          <w:rFonts w:ascii="Times New Roman" w:eastAsia="標楷體" w:hAnsi="Times New Roman"/>
          <w:szCs w:val="24"/>
        </w:rPr>
      </w:pPr>
      <w:r>
        <w:rPr>
          <w:rFonts w:ascii="Times New Roman" w:eastAsia="標楷體" w:hAnsi="Times New Roman" w:hint="eastAsia"/>
          <w:szCs w:val="24"/>
        </w:rPr>
        <w:t xml:space="preserve">  </w:t>
      </w:r>
      <w:r w:rsidRPr="0075300D">
        <w:rPr>
          <w:rFonts w:ascii="Times New Roman" w:eastAsia="標楷體" w:hAnsi="Times New Roman"/>
          <w:szCs w:val="24"/>
        </w:rPr>
        <w:t>二、入選作品得獎者邀請參加本市辦理「臺南市</w:t>
      </w:r>
      <w:r w:rsidRPr="0075300D">
        <w:rPr>
          <w:rFonts w:ascii="Times New Roman" w:eastAsia="標楷體" w:hAnsi="Times New Roman"/>
          <w:szCs w:val="24"/>
        </w:rPr>
        <w:t>106</w:t>
      </w:r>
      <w:r w:rsidRPr="0075300D">
        <w:rPr>
          <w:rFonts w:ascii="Times New Roman" w:eastAsia="標楷體" w:hAnsi="Times New Roman"/>
          <w:szCs w:val="24"/>
        </w:rPr>
        <w:t>年度國際教育融入中小學課程方案產出型工作坊」研習，推薦參加教育部國民及學前教育署</w:t>
      </w:r>
      <w:r>
        <w:rPr>
          <w:rFonts w:ascii="Times New Roman" w:eastAsia="標楷體" w:hAnsi="Times New Roman" w:hint="eastAsia"/>
          <w:szCs w:val="24"/>
        </w:rPr>
        <w:t>委由</w:t>
      </w:r>
      <w:r w:rsidRPr="00A71199">
        <w:rPr>
          <w:rFonts w:ascii="Times New Roman" w:eastAsia="標楷體" w:hAnsi="Times New Roman" w:hint="eastAsia"/>
          <w:szCs w:val="24"/>
        </w:rPr>
        <w:t>國立臺灣師範大學</w:t>
      </w:r>
      <w:r w:rsidRPr="0075300D">
        <w:rPr>
          <w:rFonts w:ascii="Times New Roman" w:eastAsia="標楷體" w:hAnsi="Times New Roman"/>
          <w:szCs w:val="24"/>
        </w:rPr>
        <w:t>辦理之方案徵選競賽。</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拾貳、其他注意事項</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一、請注意智慧財產權相關規定，如有違反，一切法律責任由參賽教師自行負責。</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二、凡已在國內外參加競賽且獲得獎項之作品不得參賽。</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三、參選作品若因違反相關規定，將取消得獎資格並追回所得獎項。</w:t>
      </w:r>
    </w:p>
    <w:p w:rsidR="00E90FD3" w:rsidRPr="00135488"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四、入選作品及其必要公開資訊將保留於本活動網站，並得由本市各級學校於非營利目的無限期無償推廣使用，本市並得修改、重製、散佈、展示、發行、發表、編製專輯及成果。</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五、相關活動訊息請參閱臺南市國際教育中心網頁。</w:t>
      </w:r>
    </w:p>
    <w:p w:rsidR="00E90FD3" w:rsidRPr="00135488" w:rsidRDefault="00E90FD3" w:rsidP="00E90FD3">
      <w:pPr>
        <w:widowControl/>
        <w:spacing w:beforeLines="50" w:before="180" w:line="360" w:lineRule="exact"/>
        <w:ind w:left="709" w:hanging="709"/>
        <w:rPr>
          <w:rFonts w:ascii="Times New Roman" w:eastAsia="標楷體" w:hAnsi="Times New Roman"/>
          <w:szCs w:val="24"/>
        </w:rPr>
      </w:pPr>
      <w:r w:rsidRPr="009F4056">
        <w:rPr>
          <w:rFonts w:ascii="Times New Roman" w:eastAsia="標楷體" w:hAnsi="Times New Roman"/>
          <w:b/>
          <w:szCs w:val="24"/>
        </w:rPr>
        <w:t>拾參、附則：</w:t>
      </w:r>
      <w:r>
        <w:rPr>
          <w:rFonts w:ascii="Times New Roman" w:eastAsia="標楷體" w:hAnsi="Times New Roman"/>
          <w:szCs w:val="24"/>
        </w:rPr>
        <w:t>得獎作品著作權歸臺南市政府教育局所有，入選作品</w:t>
      </w:r>
      <w:r>
        <w:rPr>
          <w:rFonts w:ascii="Times New Roman" w:eastAsia="標楷體" w:hAnsi="Times New Roman" w:hint="eastAsia"/>
          <w:szCs w:val="24"/>
        </w:rPr>
        <w:t>得</w:t>
      </w:r>
      <w:r w:rsidRPr="00135488">
        <w:rPr>
          <w:rFonts w:ascii="Times New Roman" w:eastAsia="標楷體" w:hAnsi="Times New Roman"/>
          <w:szCs w:val="24"/>
        </w:rPr>
        <w:t>由承辦單位印製「臺南市</w:t>
      </w:r>
      <w:r>
        <w:rPr>
          <w:rFonts w:ascii="Times New Roman" w:eastAsia="標楷體" w:hAnsi="Times New Roman"/>
          <w:szCs w:val="24"/>
        </w:rPr>
        <w:t>10</w:t>
      </w:r>
      <w:r>
        <w:rPr>
          <w:rFonts w:ascii="Times New Roman" w:eastAsia="標楷體" w:hAnsi="Times New Roman" w:hint="eastAsia"/>
          <w:szCs w:val="24"/>
        </w:rPr>
        <w:t>6</w:t>
      </w:r>
      <w:r w:rsidRPr="00135488">
        <w:rPr>
          <w:rFonts w:ascii="Times New Roman" w:eastAsia="標楷體" w:hAnsi="Times New Roman"/>
          <w:szCs w:val="24"/>
        </w:rPr>
        <w:t>年度國際教育融入中小學優良課程方案」作品集，並登載於相關網站，作為本教材推廣之用。主辦單位得依著作權法行使重製、發行、公開發表及相關之權利，不另致酬。</w:t>
      </w:r>
      <w:r w:rsidRPr="00135488">
        <w:rPr>
          <w:rFonts w:ascii="Times New Roman" w:eastAsia="標楷體" w:hAnsi="Times New Roman"/>
          <w:color w:val="000000"/>
          <w:szCs w:val="24"/>
        </w:rPr>
        <w:t>。</w:t>
      </w:r>
    </w:p>
    <w:p w:rsidR="00E90FD3" w:rsidRPr="00B45768" w:rsidRDefault="00E90FD3" w:rsidP="00E90FD3">
      <w:pPr>
        <w:widowControl/>
        <w:rPr>
          <w:rFonts w:ascii="標楷體" w:eastAsia="標楷體" w:hAnsi="標楷體"/>
          <w:szCs w:val="24"/>
        </w:rPr>
      </w:pPr>
      <w:r w:rsidRPr="00135488">
        <w:rPr>
          <w:rFonts w:ascii="Times New Roman" w:eastAsia="標楷體" w:hAnsi="Times New Roman"/>
          <w:szCs w:val="24"/>
        </w:rPr>
        <w:br w:type="page"/>
      </w:r>
    </w:p>
    <w:p w:rsidR="00E90FD3" w:rsidRPr="00B45768" w:rsidRDefault="00E90FD3" w:rsidP="00E90FD3">
      <w:pPr>
        <w:widowControl/>
        <w:ind w:left="567" w:hanging="567"/>
        <w:rPr>
          <w:rFonts w:ascii="Times New Roman" w:eastAsia="標楷體" w:hAnsi="Times New Roman"/>
          <w:szCs w:val="24"/>
          <w:bdr w:val="single" w:sz="4" w:space="0" w:color="auto"/>
        </w:rPr>
      </w:pPr>
      <w:r w:rsidRPr="00B4576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1</w:t>
      </w:r>
    </w:p>
    <w:p w:rsidR="00E90FD3" w:rsidRPr="00B45768" w:rsidRDefault="00E90FD3" w:rsidP="00E90FD3">
      <w:pPr>
        <w:jc w:val="center"/>
        <w:rPr>
          <w:rFonts w:ascii="Times New Roman" w:eastAsia="標楷體" w:hAnsi="Times New Roman"/>
          <w:sz w:val="28"/>
          <w:szCs w:val="28"/>
        </w:rPr>
      </w:pPr>
      <w:r w:rsidRPr="00B45768">
        <w:rPr>
          <w:rFonts w:ascii="Times New Roman" w:eastAsia="標楷體" w:hAnsi="Times New Roman" w:hint="eastAsia"/>
          <w:sz w:val="28"/>
          <w:szCs w:val="28"/>
        </w:rPr>
        <w:t>臺南市</w:t>
      </w:r>
      <w:r w:rsidRPr="00B45768">
        <w:rPr>
          <w:rFonts w:ascii="Times New Roman" w:eastAsia="標楷體" w:hAnsi="Times New Roman"/>
          <w:sz w:val="28"/>
          <w:szCs w:val="28"/>
        </w:rPr>
        <w:t>10</w:t>
      </w:r>
      <w:r>
        <w:rPr>
          <w:rFonts w:ascii="Times New Roman" w:eastAsia="標楷體" w:hAnsi="Times New Roman" w:hint="eastAsia"/>
          <w:sz w:val="28"/>
          <w:szCs w:val="28"/>
        </w:rPr>
        <w:t>6</w:t>
      </w:r>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p>
    <w:p w:rsidR="00E90FD3" w:rsidRPr="00B45768" w:rsidRDefault="00E90FD3" w:rsidP="00E90FD3">
      <w:pPr>
        <w:jc w:val="center"/>
        <w:rPr>
          <w:rFonts w:ascii="標楷體" w:eastAsia="標楷體" w:hAnsi="標楷體"/>
          <w:sz w:val="28"/>
          <w:szCs w:val="28"/>
        </w:rPr>
      </w:pPr>
      <w:r w:rsidRPr="00B45768">
        <w:rPr>
          <w:rFonts w:ascii="標楷體" w:eastAsia="標楷體" w:hAnsi="標楷體" w:hint="eastAsia"/>
          <w:sz w:val="28"/>
          <w:szCs w:val="28"/>
        </w:rPr>
        <w:t>報名者基本資料表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567"/>
        <w:gridCol w:w="2127"/>
        <w:gridCol w:w="2693"/>
      </w:tblGrid>
      <w:tr w:rsidR="00E90FD3" w:rsidRPr="00B45768" w:rsidTr="00CE5E69">
        <w:trPr>
          <w:jc w:val="center"/>
        </w:trPr>
        <w:tc>
          <w:tcPr>
            <w:tcW w:w="1844" w:type="dxa"/>
            <w:vAlign w:val="center"/>
          </w:tcPr>
          <w:p w:rsidR="00E90FD3" w:rsidRPr="00F222CC" w:rsidRDefault="00E90FD3" w:rsidP="00CE5E69">
            <w:pPr>
              <w:spacing w:line="276" w:lineRule="auto"/>
              <w:jc w:val="center"/>
              <w:rPr>
                <w:rFonts w:ascii="標楷體" w:eastAsia="標楷體" w:hAnsi="標楷體"/>
                <w:szCs w:val="24"/>
              </w:rPr>
            </w:pPr>
            <w:r w:rsidRPr="00F222CC">
              <w:rPr>
                <w:rFonts w:ascii="標楷體" w:eastAsia="標楷體" w:hAnsi="標楷體" w:hint="eastAsia"/>
                <w:szCs w:val="24"/>
              </w:rPr>
              <w:t>課程方案名稱</w:t>
            </w:r>
          </w:p>
        </w:tc>
        <w:tc>
          <w:tcPr>
            <w:tcW w:w="7371" w:type="dxa"/>
            <w:gridSpan w:val="4"/>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shd w:val="clear" w:color="auto" w:fill="auto"/>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組別</w:t>
            </w:r>
          </w:p>
        </w:tc>
        <w:tc>
          <w:tcPr>
            <w:tcW w:w="7371" w:type="dxa"/>
            <w:gridSpan w:val="4"/>
            <w:shd w:val="clear" w:color="auto" w:fill="auto"/>
          </w:tcPr>
          <w:p w:rsidR="00E90FD3" w:rsidRPr="00F222CC" w:rsidRDefault="00E90FD3" w:rsidP="00CE5E69">
            <w:pPr>
              <w:spacing w:line="480" w:lineRule="auto"/>
              <w:jc w:val="center"/>
              <w:rPr>
                <w:rFonts w:ascii="標楷體" w:eastAsia="標楷體" w:hAnsi="標楷體"/>
                <w:sz w:val="28"/>
                <w:szCs w:val="28"/>
              </w:rPr>
            </w:pPr>
            <w:r w:rsidRPr="00F222CC">
              <w:rPr>
                <w:rFonts w:ascii="標楷體" w:eastAsia="標楷體" w:hAnsi="標楷體" w:hint="eastAsia"/>
                <w:sz w:val="28"/>
                <w:szCs w:val="28"/>
              </w:rPr>
              <w:t>□國小       □國中</w:t>
            </w:r>
          </w:p>
        </w:tc>
      </w:tr>
      <w:tr w:rsidR="00E90FD3" w:rsidRPr="00B45768" w:rsidTr="00CE5E69">
        <w:trPr>
          <w:jc w:val="center"/>
        </w:trPr>
        <w:tc>
          <w:tcPr>
            <w:tcW w:w="1844" w:type="dxa"/>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課程設計教師</w:t>
            </w:r>
          </w:p>
        </w:tc>
        <w:tc>
          <w:tcPr>
            <w:tcW w:w="1984" w:type="dxa"/>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姓   名</w:t>
            </w:r>
          </w:p>
        </w:tc>
        <w:tc>
          <w:tcPr>
            <w:tcW w:w="2694" w:type="dxa"/>
            <w:gridSpan w:val="2"/>
            <w:tcBorders>
              <w:bottom w:val="single" w:sz="4" w:space="0" w:color="auto"/>
            </w:tcBorders>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服  務  學  校</w:t>
            </w:r>
          </w:p>
        </w:tc>
        <w:tc>
          <w:tcPr>
            <w:tcW w:w="2693" w:type="dxa"/>
            <w:tcBorders>
              <w:bottom w:val="single" w:sz="4" w:space="0" w:color="auto"/>
            </w:tcBorders>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職     稱</w:t>
            </w: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1</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2</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3</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4</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Pr>
          <w:p w:rsidR="00E90FD3" w:rsidRPr="00F222CC" w:rsidRDefault="00E90FD3" w:rsidP="00CE5E69">
            <w:pPr>
              <w:spacing w:line="480" w:lineRule="auto"/>
              <w:rPr>
                <w:rFonts w:ascii="標楷體" w:eastAsia="標楷體" w:hAnsi="標楷體"/>
                <w:szCs w:val="24"/>
              </w:rPr>
            </w:pPr>
          </w:p>
        </w:tc>
        <w:tc>
          <w:tcPr>
            <w:tcW w:w="2693" w:type="dxa"/>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5</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Pr>
          <w:p w:rsidR="00E90FD3" w:rsidRPr="00F222CC" w:rsidRDefault="00E90FD3" w:rsidP="00CE5E69">
            <w:pPr>
              <w:spacing w:line="480" w:lineRule="auto"/>
              <w:rPr>
                <w:rFonts w:ascii="標楷體" w:eastAsia="標楷體" w:hAnsi="標楷體"/>
                <w:szCs w:val="24"/>
              </w:rPr>
            </w:pPr>
          </w:p>
        </w:tc>
        <w:tc>
          <w:tcPr>
            <w:tcW w:w="2693" w:type="dxa"/>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shd w:val="clear" w:color="auto" w:fill="BFBFBF"/>
            <w:vAlign w:val="center"/>
          </w:tcPr>
          <w:p w:rsidR="00E90FD3" w:rsidRPr="00F222CC" w:rsidRDefault="00E90FD3" w:rsidP="00CE5E69">
            <w:pPr>
              <w:spacing w:line="276" w:lineRule="auto"/>
              <w:jc w:val="center"/>
              <w:rPr>
                <w:rFonts w:ascii="標楷體" w:eastAsia="標楷體" w:hAnsi="標楷體"/>
                <w:szCs w:val="24"/>
              </w:rPr>
            </w:pPr>
            <w:r w:rsidRPr="00F222CC">
              <w:rPr>
                <w:rFonts w:ascii="標楷體" w:eastAsia="標楷體" w:hAnsi="標楷體" w:hint="eastAsia"/>
                <w:szCs w:val="24"/>
              </w:rPr>
              <w:t>主要聯絡人</w:t>
            </w:r>
          </w:p>
        </w:tc>
        <w:tc>
          <w:tcPr>
            <w:tcW w:w="2551" w:type="dxa"/>
            <w:gridSpan w:val="2"/>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聯  絡  電  話</w:t>
            </w:r>
          </w:p>
        </w:tc>
        <w:tc>
          <w:tcPr>
            <w:tcW w:w="4820" w:type="dxa"/>
            <w:gridSpan w:val="2"/>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電   子   郵   件</w:t>
            </w: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標楷體" w:eastAsia="標楷體" w:hAnsi="標楷體"/>
                <w:szCs w:val="24"/>
              </w:rPr>
            </w:pPr>
          </w:p>
        </w:tc>
        <w:tc>
          <w:tcPr>
            <w:tcW w:w="2551" w:type="dxa"/>
            <w:gridSpan w:val="2"/>
          </w:tcPr>
          <w:p w:rsidR="00E90FD3" w:rsidRPr="00F222CC" w:rsidRDefault="00E90FD3" w:rsidP="00CE5E69">
            <w:pPr>
              <w:spacing w:line="480" w:lineRule="auto"/>
              <w:rPr>
                <w:rFonts w:ascii="標楷體" w:eastAsia="標楷體" w:hAnsi="標楷體"/>
                <w:szCs w:val="24"/>
              </w:rPr>
            </w:pPr>
          </w:p>
        </w:tc>
        <w:tc>
          <w:tcPr>
            <w:tcW w:w="4820" w:type="dxa"/>
            <w:gridSpan w:val="2"/>
          </w:tcPr>
          <w:p w:rsidR="00E90FD3" w:rsidRPr="00F222CC" w:rsidRDefault="00E90FD3" w:rsidP="00CE5E69">
            <w:pPr>
              <w:spacing w:line="480" w:lineRule="auto"/>
              <w:rPr>
                <w:rFonts w:ascii="標楷體" w:eastAsia="標楷體" w:hAnsi="標楷體"/>
                <w:szCs w:val="24"/>
              </w:rPr>
            </w:pPr>
          </w:p>
        </w:tc>
      </w:tr>
      <w:tr w:rsidR="00E90FD3" w:rsidRPr="00B45768" w:rsidTr="00CE5E69">
        <w:trPr>
          <w:trHeight w:val="1429"/>
          <w:jc w:val="center"/>
        </w:trPr>
        <w:tc>
          <w:tcPr>
            <w:tcW w:w="9215" w:type="dxa"/>
            <w:gridSpan w:val="5"/>
          </w:tcPr>
          <w:p w:rsidR="00E90FD3" w:rsidRPr="00F222CC" w:rsidRDefault="00E90FD3" w:rsidP="00CE5E69">
            <w:pPr>
              <w:spacing w:line="320" w:lineRule="exact"/>
              <w:ind w:left="480" w:hangingChars="200" w:hanging="480"/>
              <w:jc w:val="both"/>
              <w:rPr>
                <w:rFonts w:ascii="Times New Roman" w:eastAsia="標楷體" w:hAnsi="Times New Roman"/>
                <w:szCs w:val="24"/>
              </w:rPr>
            </w:pPr>
            <w:r w:rsidRPr="00F222CC">
              <w:rPr>
                <w:rFonts w:ascii="Times New Roman" w:eastAsia="標楷體" w:hAnsi="Times New Roman"/>
                <w:szCs w:val="24"/>
              </w:rPr>
              <w:t>一、</w:t>
            </w:r>
            <w:r w:rsidRPr="00F222CC">
              <w:rPr>
                <w:rFonts w:ascii="Times New Roman" w:eastAsia="標楷體" w:hAnsi="Times New Roman" w:hint="eastAsia"/>
                <w:szCs w:val="24"/>
              </w:rPr>
              <w:t>特優與優選作品得獎者</w:t>
            </w:r>
            <w:r>
              <w:rPr>
                <w:rFonts w:ascii="Times New Roman" w:eastAsia="標楷體" w:hAnsi="Times New Roman" w:hint="eastAsia"/>
                <w:szCs w:val="24"/>
              </w:rPr>
              <w:t>得</w:t>
            </w:r>
            <w:r w:rsidRPr="00F222CC">
              <w:rPr>
                <w:rFonts w:ascii="Times New Roman" w:eastAsia="標楷體" w:hAnsi="Times New Roman" w:hint="eastAsia"/>
                <w:szCs w:val="24"/>
              </w:rPr>
              <w:t>邀請參加「臺南市</w:t>
            </w:r>
            <w:r>
              <w:rPr>
                <w:rFonts w:ascii="Times New Roman" w:eastAsia="標楷體" w:hAnsi="Times New Roman" w:hint="eastAsia"/>
                <w:szCs w:val="24"/>
              </w:rPr>
              <w:t>106</w:t>
            </w:r>
            <w:r w:rsidRPr="00F222CC">
              <w:rPr>
                <w:rFonts w:ascii="Times New Roman" w:eastAsia="標楷體" w:hAnsi="Times New Roman" w:hint="eastAsia"/>
                <w:szCs w:val="24"/>
              </w:rPr>
              <w:t>年度學校本位國際教育</w:t>
            </w:r>
            <w:r w:rsidRPr="00F222CC">
              <w:rPr>
                <w:rFonts w:ascii="Times New Roman" w:eastAsia="標楷體" w:hAnsi="Times New Roman" w:hint="eastAsia"/>
                <w:szCs w:val="24"/>
              </w:rPr>
              <w:t>SIEP</w:t>
            </w:r>
            <w:r w:rsidRPr="00F222CC">
              <w:rPr>
                <w:rFonts w:ascii="Times New Roman" w:eastAsia="標楷體" w:hAnsi="Times New Roman" w:hint="eastAsia"/>
                <w:szCs w:val="24"/>
              </w:rPr>
              <w:t>成果發表會」發表，分享經驗與心得。</w:t>
            </w:r>
          </w:p>
          <w:p w:rsidR="00E90FD3" w:rsidRPr="00F222CC" w:rsidRDefault="00E90FD3" w:rsidP="00CE5E69">
            <w:pPr>
              <w:spacing w:line="320" w:lineRule="exact"/>
              <w:ind w:left="480" w:hangingChars="200" w:hanging="480"/>
              <w:jc w:val="both"/>
              <w:rPr>
                <w:rFonts w:ascii="標楷體" w:eastAsia="標楷體" w:hAnsi="標楷體"/>
                <w:szCs w:val="24"/>
              </w:rPr>
            </w:pPr>
            <w:r w:rsidRPr="00F222CC">
              <w:rPr>
                <w:rFonts w:ascii="Times New Roman" w:eastAsia="標楷體" w:hAnsi="Times New Roman" w:hint="eastAsia"/>
                <w:szCs w:val="24"/>
              </w:rPr>
              <w:t>二、茲保證以上所填資料無誤，且無侵犯他人著作權，如有違反，責任由課程設計者自負。</w:t>
            </w:r>
          </w:p>
        </w:tc>
      </w:tr>
      <w:tr w:rsidR="00E90FD3" w:rsidRPr="00B45768" w:rsidTr="00CE5E69">
        <w:trPr>
          <w:trHeight w:val="3837"/>
          <w:jc w:val="center"/>
        </w:trPr>
        <w:tc>
          <w:tcPr>
            <w:tcW w:w="9215" w:type="dxa"/>
            <w:gridSpan w:val="5"/>
          </w:tcPr>
          <w:p w:rsidR="00E90FD3" w:rsidRPr="0098530E" w:rsidRDefault="00E90FD3" w:rsidP="00CE5E69">
            <w:pPr>
              <w:spacing w:line="680" w:lineRule="exact"/>
              <w:jc w:val="center"/>
              <w:rPr>
                <w:rFonts w:ascii="標楷體" w:eastAsia="標楷體" w:hAnsi="標楷體"/>
                <w:b/>
                <w:sz w:val="32"/>
                <w:szCs w:val="32"/>
              </w:rPr>
            </w:pPr>
            <w:r w:rsidRPr="001D2D28">
              <w:rPr>
                <w:rFonts w:ascii="標楷體" w:eastAsia="標楷體" w:hAnsi="標楷體" w:hint="eastAsia"/>
                <w:b/>
                <w:sz w:val="32"/>
                <w:szCs w:val="32"/>
              </w:rPr>
              <w:lastRenderedPageBreak/>
              <w:t>同    意    書</w:t>
            </w:r>
          </w:p>
          <w:p w:rsidR="00E90FD3" w:rsidRPr="0098530E" w:rsidRDefault="00E90FD3" w:rsidP="00CE5E69">
            <w:pPr>
              <w:spacing w:line="360" w:lineRule="exact"/>
              <w:ind w:leftChars="100" w:left="240" w:rightChars="100" w:right="240" w:firstLineChars="200" w:firstLine="560"/>
              <w:rPr>
                <w:rFonts w:ascii="標楷體" w:eastAsia="標楷體" w:hAnsi="標楷體"/>
                <w:sz w:val="28"/>
                <w:szCs w:val="28"/>
              </w:rPr>
            </w:pPr>
            <w:r w:rsidRPr="0098530E">
              <w:rPr>
                <w:rFonts w:ascii="標楷體" w:eastAsia="標楷體" w:hAnsi="標楷體" w:hint="eastAsia"/>
                <w:sz w:val="28"/>
                <w:szCs w:val="28"/>
              </w:rPr>
              <w:t>本人同意作品由臺南市政府教育局印製「</w:t>
            </w:r>
            <w:r w:rsidRPr="00B45768">
              <w:rPr>
                <w:rFonts w:ascii="Times New Roman" w:eastAsia="標楷體" w:hAnsi="Times New Roman" w:hint="eastAsia"/>
                <w:sz w:val="28"/>
                <w:szCs w:val="28"/>
              </w:rPr>
              <w:t>臺南市</w:t>
            </w:r>
            <w:r w:rsidRPr="00B45768">
              <w:rPr>
                <w:rFonts w:ascii="Times New Roman" w:eastAsia="標楷體" w:hAnsi="Times New Roman"/>
                <w:sz w:val="28"/>
                <w:szCs w:val="28"/>
              </w:rPr>
              <w:t>10</w:t>
            </w:r>
            <w:r>
              <w:rPr>
                <w:rFonts w:ascii="Times New Roman" w:eastAsia="標楷體" w:hAnsi="Times New Roman" w:hint="eastAsia"/>
                <w:sz w:val="28"/>
                <w:szCs w:val="28"/>
              </w:rPr>
              <w:t>6</w:t>
            </w:r>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r w:rsidRPr="0098530E">
              <w:rPr>
                <w:rFonts w:ascii="標楷體" w:eastAsia="標楷體" w:hAnsi="標楷體" w:hint="eastAsia"/>
                <w:sz w:val="28"/>
                <w:szCs w:val="28"/>
              </w:rPr>
              <w:t>」作品集，並登載於相關教學資源網站，作為</w:t>
            </w:r>
            <w:r>
              <w:rPr>
                <w:rFonts w:ascii="標楷體" w:eastAsia="標楷體" w:hAnsi="標楷體" w:hint="eastAsia"/>
                <w:sz w:val="28"/>
                <w:szCs w:val="28"/>
              </w:rPr>
              <w:t>國際教育</w:t>
            </w:r>
            <w:r w:rsidRPr="0098530E">
              <w:rPr>
                <w:rFonts w:ascii="標楷體" w:eastAsia="標楷體" w:hAnsi="標楷體" w:hint="eastAsia"/>
                <w:sz w:val="28"/>
                <w:szCs w:val="28"/>
              </w:rPr>
              <w:t>課程推廣之用。內容如有涉侵權情事，將自負法律責任。</w:t>
            </w:r>
          </w:p>
          <w:p w:rsidR="00E90FD3" w:rsidRPr="00F222CC" w:rsidRDefault="00E90FD3" w:rsidP="00CE5E69">
            <w:pPr>
              <w:spacing w:line="320" w:lineRule="exact"/>
              <w:ind w:left="480" w:hangingChars="200" w:hanging="480"/>
              <w:jc w:val="both"/>
              <w:rPr>
                <w:rFonts w:ascii="Times New Roman" w:eastAsia="標楷體" w:hAnsi="Times New Roman"/>
                <w:szCs w:val="24"/>
              </w:rPr>
            </w:pPr>
          </w:p>
          <w:p w:rsidR="00E90FD3" w:rsidRPr="00F222CC" w:rsidRDefault="00E90FD3" w:rsidP="00CE5E69">
            <w:pPr>
              <w:spacing w:line="360" w:lineRule="auto"/>
              <w:rPr>
                <w:rFonts w:ascii="標楷體" w:eastAsia="標楷體" w:hAnsi="標楷體"/>
                <w:szCs w:val="24"/>
              </w:rPr>
            </w:pPr>
            <w:r w:rsidRPr="00F222CC">
              <w:rPr>
                <w:rFonts w:ascii="標楷體" w:eastAsia="標楷體" w:hAnsi="標楷體" w:hint="eastAsia"/>
                <w:szCs w:val="24"/>
              </w:rPr>
              <w:t>全體課程設計教師簽名：_____________________________________________________</w:t>
            </w:r>
          </w:p>
          <w:p w:rsidR="00E90FD3" w:rsidRPr="00F222CC" w:rsidRDefault="00E90FD3" w:rsidP="00CE5E69">
            <w:pPr>
              <w:spacing w:line="360" w:lineRule="auto"/>
              <w:jc w:val="center"/>
              <w:rPr>
                <w:rFonts w:ascii="Times New Roman" w:eastAsia="標楷體" w:hAnsi="Times New Roman"/>
                <w:szCs w:val="24"/>
              </w:rPr>
            </w:pPr>
            <w:r>
              <w:rPr>
                <w:rFonts w:ascii="標楷體" w:eastAsia="標楷體" w:hAnsi="標楷體" w:hint="eastAsia"/>
                <w:sz w:val="28"/>
                <w:szCs w:val="28"/>
              </w:rPr>
              <w:t>中華民國      年      月      日</w:t>
            </w:r>
          </w:p>
        </w:tc>
      </w:tr>
    </w:tbl>
    <w:p w:rsidR="00E90FD3" w:rsidRPr="00B45768" w:rsidRDefault="00E90FD3" w:rsidP="00E90FD3">
      <w:pPr>
        <w:widowControl/>
        <w:rPr>
          <w:rFonts w:ascii="Times New Roman" w:eastAsia="標楷體" w:hAnsi="Times New Roman"/>
          <w:sz w:val="28"/>
          <w:szCs w:val="28"/>
        </w:rPr>
      </w:pPr>
    </w:p>
    <w:p w:rsidR="00E90FD3" w:rsidRPr="00B45768" w:rsidRDefault="00E90FD3" w:rsidP="00E90FD3">
      <w:pPr>
        <w:widowControl/>
        <w:rPr>
          <w:rFonts w:ascii="Times New Roman" w:eastAsia="標楷體" w:hAnsi="Times New Roman"/>
          <w:sz w:val="28"/>
          <w:szCs w:val="28"/>
        </w:rPr>
      </w:pPr>
      <w:r w:rsidRPr="00B45768">
        <w:rPr>
          <w:rFonts w:ascii="Times New Roman" w:eastAsia="標楷體" w:hAnsi="Times New Roman"/>
          <w:sz w:val="28"/>
          <w:szCs w:val="28"/>
        </w:rPr>
        <w:br w:type="page"/>
      </w:r>
    </w:p>
    <w:p w:rsidR="00E90FD3" w:rsidRPr="00B45768" w:rsidRDefault="00E90FD3" w:rsidP="00E90FD3">
      <w:pPr>
        <w:widowControl/>
        <w:jc w:val="center"/>
        <w:rPr>
          <w:rFonts w:ascii="Times New Roman" w:eastAsia="標楷體" w:hAnsi="Times New Roman"/>
          <w:sz w:val="28"/>
          <w:szCs w:val="28"/>
        </w:rPr>
      </w:pPr>
      <w:r w:rsidRPr="00B4576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2</w:t>
      </w:r>
      <w:r w:rsidRPr="00B45768">
        <w:rPr>
          <w:rFonts w:ascii="Times New Roman" w:eastAsia="標楷體" w:hAnsi="Times New Roman" w:hint="eastAsia"/>
          <w:sz w:val="28"/>
          <w:szCs w:val="28"/>
        </w:rPr>
        <w:t>臺南市</w:t>
      </w:r>
      <w:r w:rsidRPr="00B45768">
        <w:rPr>
          <w:rFonts w:ascii="Times New Roman" w:eastAsia="標楷體" w:hAnsi="Times New Roman"/>
          <w:sz w:val="28"/>
          <w:szCs w:val="28"/>
        </w:rPr>
        <w:t>10</w:t>
      </w:r>
      <w:r>
        <w:rPr>
          <w:rFonts w:ascii="Times New Roman" w:eastAsia="標楷體" w:hAnsi="Times New Roman" w:hint="eastAsia"/>
          <w:sz w:val="28"/>
          <w:szCs w:val="28"/>
        </w:rPr>
        <w:t>6</w:t>
      </w:r>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p>
    <w:p w:rsidR="00E90FD3" w:rsidRPr="00B45768" w:rsidRDefault="00E90FD3" w:rsidP="00E90FD3">
      <w:pPr>
        <w:rPr>
          <w:rFonts w:ascii="Times New Roman" w:eastAsia="標楷體" w:hAnsi="Times New Roman"/>
          <w:sz w:val="28"/>
          <w:szCs w:val="28"/>
        </w:rPr>
      </w:pPr>
      <w:r>
        <w:rPr>
          <w:rFonts w:ascii="Times New Roman" w:eastAsia="標楷體" w:hAnsi="Times New Roman" w:hint="eastAsia"/>
          <w:sz w:val="28"/>
          <w:szCs w:val="28"/>
        </w:rPr>
        <w:t xml:space="preserve">    </w:t>
      </w:r>
      <w:r w:rsidRPr="00B45768">
        <w:rPr>
          <w:rFonts w:ascii="Times New Roman" w:eastAsia="標楷體" w:hAnsi="Times New Roman" w:hint="eastAsia"/>
          <w:sz w:val="28"/>
          <w:szCs w:val="28"/>
        </w:rPr>
        <w:t>課程方案名稱：</w:t>
      </w:r>
    </w:p>
    <w:tbl>
      <w:tblPr>
        <w:tblW w:w="877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648"/>
        <w:gridCol w:w="2633"/>
        <w:gridCol w:w="4497"/>
      </w:tblGrid>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國際教育</w:t>
            </w:r>
          </w:p>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課程主題</w:t>
            </w:r>
          </w:p>
        </w:tc>
        <w:tc>
          <w:tcPr>
            <w:tcW w:w="7130" w:type="dxa"/>
            <w:gridSpan w:val="2"/>
            <w:shd w:val="clear" w:color="auto" w:fill="auto"/>
            <w:vAlign w:val="center"/>
          </w:tcPr>
          <w:p w:rsidR="00E90FD3" w:rsidRPr="00B45768" w:rsidRDefault="00E90FD3" w:rsidP="00CE5E69">
            <w:pPr>
              <w:jc w:val="both"/>
              <w:rPr>
                <w:rFonts w:ascii="Times New Roman" w:eastAsia="標楷體" w:hAnsi="Times New Roman"/>
                <w:sz w:val="28"/>
                <w:szCs w:val="28"/>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tabs>
                <w:tab w:val="left" w:pos="709"/>
              </w:tabs>
              <w:jc w:val="center"/>
              <w:rPr>
                <w:rFonts w:ascii="標楷體" w:eastAsia="標楷體" w:hAnsi="標楷體"/>
                <w:szCs w:val="24"/>
              </w:rPr>
            </w:pPr>
            <w:r w:rsidRPr="00B45768">
              <w:rPr>
                <w:rFonts w:ascii="標楷體" w:eastAsia="標楷體" w:hAnsi="標楷體" w:hint="eastAsia"/>
                <w:szCs w:val="24"/>
              </w:rPr>
              <w:t>設計理念</w:t>
            </w:r>
          </w:p>
        </w:tc>
        <w:tc>
          <w:tcPr>
            <w:tcW w:w="7130" w:type="dxa"/>
            <w:gridSpan w:val="2"/>
            <w:shd w:val="clear" w:color="auto" w:fill="auto"/>
            <w:vAlign w:val="center"/>
          </w:tcPr>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設 計 者</w:t>
            </w:r>
          </w:p>
        </w:tc>
        <w:tc>
          <w:tcPr>
            <w:tcW w:w="7130" w:type="dxa"/>
            <w:gridSpan w:val="2"/>
            <w:shd w:val="clear" w:color="auto" w:fill="auto"/>
            <w:vAlign w:val="center"/>
          </w:tcPr>
          <w:p w:rsidR="00E90FD3" w:rsidRPr="00B45768" w:rsidRDefault="00E90FD3" w:rsidP="00CE5E69">
            <w:pPr>
              <w:jc w:val="both"/>
              <w:rPr>
                <w:rFonts w:ascii="標楷體" w:eastAsia="標楷體" w:hAnsi="標楷體"/>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教學時數</w:t>
            </w:r>
          </w:p>
        </w:tc>
        <w:tc>
          <w:tcPr>
            <w:tcW w:w="7130" w:type="dxa"/>
            <w:gridSpan w:val="2"/>
            <w:shd w:val="clear" w:color="auto" w:fill="auto"/>
            <w:vAlign w:val="center"/>
          </w:tcPr>
          <w:p w:rsidR="00E90FD3" w:rsidRPr="00B45768" w:rsidRDefault="00E90FD3" w:rsidP="00CE5E69">
            <w:pPr>
              <w:jc w:val="both"/>
              <w:rPr>
                <w:rFonts w:ascii="標楷體" w:eastAsia="標楷體" w:hAnsi="標楷體"/>
                <w:bCs/>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年  級</w:t>
            </w:r>
          </w:p>
        </w:tc>
        <w:tc>
          <w:tcPr>
            <w:tcW w:w="7130" w:type="dxa"/>
            <w:gridSpan w:val="2"/>
            <w:shd w:val="clear" w:color="auto" w:fill="auto"/>
            <w:vAlign w:val="center"/>
          </w:tcPr>
          <w:p w:rsidR="00E90FD3" w:rsidRPr="00B45768" w:rsidRDefault="00E90FD3" w:rsidP="00CE5E69">
            <w:pPr>
              <w:jc w:val="both"/>
              <w:rPr>
                <w:rFonts w:ascii="標楷體" w:eastAsia="標楷體" w:hAnsi="標楷體"/>
                <w:bCs/>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融入領域/類科</w:t>
            </w:r>
          </w:p>
        </w:tc>
        <w:tc>
          <w:tcPr>
            <w:tcW w:w="7130" w:type="dxa"/>
            <w:gridSpan w:val="2"/>
            <w:shd w:val="clear" w:color="auto" w:fill="auto"/>
            <w:vAlign w:val="center"/>
          </w:tcPr>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tc>
      </w:tr>
      <w:tr w:rsidR="00E90FD3" w:rsidRPr="00B45768" w:rsidTr="00CE5E69">
        <w:trPr>
          <w:trHeight w:val="397"/>
          <w:jc w:val="center"/>
        </w:trPr>
        <w:tc>
          <w:tcPr>
            <w:tcW w:w="4281" w:type="dxa"/>
            <w:gridSpan w:val="2"/>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學習領域指標/國際教育能力指標</w:t>
            </w:r>
          </w:p>
        </w:tc>
        <w:tc>
          <w:tcPr>
            <w:tcW w:w="4497"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學習目標</w:t>
            </w:r>
          </w:p>
        </w:tc>
      </w:tr>
      <w:tr w:rsidR="00E90FD3" w:rsidRPr="00B45768" w:rsidTr="00CE5E69">
        <w:trPr>
          <w:trHeight w:val="4890"/>
          <w:jc w:val="center"/>
        </w:trPr>
        <w:tc>
          <w:tcPr>
            <w:tcW w:w="4281" w:type="dxa"/>
            <w:gridSpan w:val="2"/>
            <w:shd w:val="clear" w:color="auto" w:fill="auto"/>
          </w:tcPr>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tc>
        <w:tc>
          <w:tcPr>
            <w:tcW w:w="4497" w:type="dxa"/>
            <w:shd w:val="clear" w:color="auto" w:fill="auto"/>
            <w:vAlign w:val="center"/>
          </w:tcPr>
          <w:p w:rsidR="00E90FD3" w:rsidRPr="00B45768" w:rsidRDefault="00E90FD3" w:rsidP="00CE5E69">
            <w:pPr>
              <w:tabs>
                <w:tab w:val="left" w:pos="993"/>
              </w:tabs>
              <w:rPr>
                <w:rFonts w:ascii="Times New Roman" w:eastAsia="標楷體" w:hAnsi="Times New Roman"/>
                <w:bCs/>
                <w:szCs w:val="24"/>
              </w:rPr>
            </w:pPr>
          </w:p>
        </w:tc>
      </w:tr>
    </w:tbl>
    <w:p w:rsidR="00E90FD3" w:rsidRPr="00B45768" w:rsidRDefault="00E90FD3" w:rsidP="00E90FD3">
      <w:pPr>
        <w:tabs>
          <w:tab w:val="left" w:pos="709"/>
        </w:tabs>
        <w:rPr>
          <w:rFonts w:ascii="Times New Roman" w:eastAsia="標楷體" w:hAnsi="Times New Roman"/>
          <w:color w:val="000000"/>
          <w:sz w:val="28"/>
          <w:szCs w:val="28"/>
        </w:rPr>
      </w:pPr>
      <w:r w:rsidRPr="00B45768">
        <w:rPr>
          <w:rFonts w:ascii="Times New Roman" w:eastAsia="標楷體" w:hAnsi="標楷體" w:hint="eastAsia"/>
          <w:color w:val="000000"/>
          <w:sz w:val="28"/>
          <w:szCs w:val="28"/>
        </w:rPr>
        <w:lastRenderedPageBreak/>
        <w:t>壹、</w:t>
      </w:r>
      <w:r w:rsidRPr="00B45768">
        <w:rPr>
          <w:rFonts w:ascii="Times New Roman" w:eastAsia="標楷體" w:hAnsi="標楷體"/>
          <w:color w:val="000000"/>
          <w:sz w:val="28"/>
          <w:szCs w:val="28"/>
        </w:rPr>
        <w:t>教學活動架構</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r w:rsidRPr="00B45768">
        <w:rPr>
          <w:rFonts w:ascii="Times New Roman" w:eastAsia="標楷體" w:hAnsi="標楷體" w:hint="eastAsia"/>
          <w:color w:val="000000"/>
          <w:sz w:val="28"/>
          <w:szCs w:val="28"/>
        </w:rPr>
        <w:t>貳、教學活動</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標楷體"/>
          <w:color w:val="000000"/>
          <w:sz w:val="28"/>
          <w:szCs w:val="28"/>
        </w:rPr>
      </w:pPr>
      <w:r w:rsidRPr="00B45768">
        <w:rPr>
          <w:rFonts w:ascii="Times New Roman" w:eastAsia="標楷體" w:hAnsi="標楷體" w:hint="eastAsia"/>
          <w:color w:val="000000"/>
          <w:sz w:val="28"/>
          <w:szCs w:val="28"/>
        </w:rPr>
        <w:t>參、學習評量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E90FD3" w:rsidRPr="00B45768" w:rsidTr="00CE5E69">
        <w:tc>
          <w:tcPr>
            <w:tcW w:w="4181" w:type="dxa"/>
          </w:tcPr>
          <w:p w:rsidR="00E90FD3" w:rsidRPr="00B45768" w:rsidRDefault="00E90FD3" w:rsidP="00CE5E69">
            <w:pPr>
              <w:jc w:val="center"/>
              <w:rPr>
                <w:rFonts w:ascii="標楷體" w:eastAsia="標楷體" w:hAnsi="標楷體" w:cs="FZLTXHK--GBK1-0"/>
                <w:kern w:val="0"/>
                <w:szCs w:val="24"/>
                <w:lang w:bidi="ne-NP"/>
              </w:rPr>
            </w:pPr>
            <w:r w:rsidRPr="00B45768">
              <w:rPr>
                <w:rFonts w:ascii="標楷體" w:eastAsia="標楷體" w:hAnsi="標楷體" w:cs="FZLTXHK--GBK1-0" w:hint="eastAsia"/>
                <w:kern w:val="0"/>
                <w:szCs w:val="24"/>
                <w:lang w:bidi="ne-NP"/>
              </w:rPr>
              <w:t>學習目標</w:t>
            </w:r>
          </w:p>
        </w:tc>
        <w:tc>
          <w:tcPr>
            <w:tcW w:w="4181" w:type="dxa"/>
          </w:tcPr>
          <w:p w:rsidR="00E90FD3" w:rsidRPr="00B45768" w:rsidRDefault="00E90FD3" w:rsidP="00CE5E69">
            <w:pPr>
              <w:jc w:val="center"/>
              <w:rPr>
                <w:rFonts w:ascii="標楷體" w:eastAsia="標楷體" w:hAnsi="標楷體" w:cs="FZLTXHK--GBK1-0"/>
                <w:kern w:val="0"/>
                <w:szCs w:val="24"/>
                <w:lang w:bidi="ne-NP"/>
              </w:rPr>
            </w:pPr>
            <w:r w:rsidRPr="00B45768">
              <w:rPr>
                <w:rFonts w:ascii="標楷體" w:eastAsia="標楷體" w:hAnsi="標楷體" w:cs="FZLTXHK--GBK1-0" w:hint="eastAsia"/>
                <w:kern w:val="0"/>
                <w:szCs w:val="24"/>
                <w:lang w:bidi="ne-NP"/>
              </w:rPr>
              <w:t>評量方式</w:t>
            </w:r>
          </w:p>
        </w:tc>
      </w:tr>
      <w:tr w:rsidR="00E90FD3" w:rsidRPr="00B45768" w:rsidTr="00CE5E69">
        <w:tc>
          <w:tcPr>
            <w:tcW w:w="4181" w:type="dxa"/>
          </w:tcPr>
          <w:p w:rsidR="00E90FD3" w:rsidRPr="00B45768" w:rsidRDefault="00E90FD3" w:rsidP="00CE5E69">
            <w:pPr>
              <w:ind w:left="283"/>
              <w:jc w:val="both"/>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ind w:left="283"/>
              <w:jc w:val="both"/>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rPr>
                <w:rFonts w:ascii="Times New Roman" w:eastAsia="標楷體" w:hAnsi="Times New Roman"/>
                <w:kern w:val="0"/>
                <w:szCs w:val="24"/>
                <w:lang w:bidi="ne-NP"/>
              </w:rPr>
            </w:pPr>
          </w:p>
        </w:tc>
      </w:tr>
    </w:tbl>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標楷體" w:eastAsia="標楷體" w:hAnsi="標楷體"/>
          <w:color w:val="000000"/>
          <w:sz w:val="28"/>
          <w:szCs w:val="28"/>
        </w:rPr>
      </w:pPr>
      <w:r w:rsidRPr="00B45768">
        <w:rPr>
          <w:rFonts w:ascii="標楷體" w:eastAsia="標楷體" w:hAnsi="標楷體" w:hint="eastAsia"/>
          <w:color w:val="000000"/>
          <w:sz w:val="28"/>
          <w:szCs w:val="28"/>
        </w:rPr>
        <w:t>肆、教學建議</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標楷體" w:eastAsia="標楷體" w:hAnsi="標楷體"/>
          <w:color w:val="000000"/>
          <w:sz w:val="28"/>
          <w:szCs w:val="28"/>
        </w:rPr>
      </w:pPr>
      <w:r w:rsidRPr="00B45768">
        <w:rPr>
          <w:rFonts w:ascii="標楷體" w:eastAsia="標楷體" w:hAnsi="標楷體" w:hint="eastAsia"/>
          <w:color w:val="000000"/>
          <w:sz w:val="28"/>
          <w:szCs w:val="28"/>
        </w:rPr>
        <w:t>伍、教學資源</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347645" w:rsidRDefault="00E90FD3" w:rsidP="00E90FD3">
      <w:r w:rsidRPr="00B45768">
        <w:rPr>
          <w:rFonts w:ascii="標楷體" w:eastAsia="標楷體" w:hAnsi="標楷體" w:hint="eastAsia"/>
          <w:color w:val="000000"/>
          <w:sz w:val="28"/>
          <w:szCs w:val="28"/>
        </w:rPr>
        <w:t>陸、教學成果：</w:t>
      </w:r>
      <w:r w:rsidRPr="00B45768">
        <w:rPr>
          <w:rFonts w:ascii="標楷體" w:eastAsia="標楷體" w:hAnsi="標楷體" w:hint="eastAsia"/>
          <w:color w:val="000000"/>
          <w:szCs w:val="24"/>
        </w:rPr>
        <w:t>如有請附上</w:t>
      </w:r>
    </w:p>
    <w:sectPr w:rsidR="003476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FZLTXHK--GBK1-0">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D3"/>
    <w:rsid w:val="00327C94"/>
    <w:rsid w:val="00347645"/>
    <w:rsid w:val="00E90FD3"/>
    <w:rsid w:val="00F00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D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D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2017-10-17T03:50:00Z</dcterms:created>
  <dcterms:modified xsi:type="dcterms:W3CDTF">2017-10-17T03:50:00Z</dcterms:modified>
</cp:coreProperties>
</file>