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737" w:rsidRPr="0097632A" w:rsidRDefault="00FC5737" w:rsidP="00FC5737">
      <w:pPr>
        <w:spacing w:line="400" w:lineRule="exact"/>
        <w:jc w:val="center"/>
        <w:rPr>
          <w:rFonts w:ascii="標楷體" w:eastAsia="標楷體" w:hAnsi="標楷體"/>
          <w:sz w:val="28"/>
          <w:szCs w:val="28"/>
        </w:rPr>
      </w:pPr>
      <w:r w:rsidRPr="0097632A">
        <w:rPr>
          <w:rFonts w:ascii="標楷體" w:eastAsia="標楷體" w:hAnsi="標楷體" w:hint="eastAsia"/>
          <w:sz w:val="28"/>
          <w:szCs w:val="28"/>
        </w:rPr>
        <w:t>104學年度</w:t>
      </w:r>
      <w:proofErr w:type="gramStart"/>
      <w:r w:rsidRPr="0097632A">
        <w:rPr>
          <w:rFonts w:ascii="標楷體" w:eastAsia="標楷體" w:hAnsi="標楷體" w:hint="eastAsia"/>
          <w:sz w:val="28"/>
          <w:szCs w:val="28"/>
        </w:rPr>
        <w:t>臺</w:t>
      </w:r>
      <w:proofErr w:type="gramEnd"/>
      <w:r w:rsidRPr="0097632A">
        <w:rPr>
          <w:rFonts w:ascii="標楷體" w:eastAsia="標楷體" w:hAnsi="標楷體" w:hint="eastAsia"/>
          <w:sz w:val="28"/>
          <w:szCs w:val="28"/>
        </w:rPr>
        <w:t>南市國教輔導團</w:t>
      </w:r>
      <w:proofErr w:type="gramStart"/>
      <w:r w:rsidR="00A67320">
        <w:rPr>
          <w:rFonts w:ascii="新細明體" w:hAnsi="新細明體" w:hint="eastAsia"/>
          <w:sz w:val="28"/>
          <w:szCs w:val="28"/>
        </w:rPr>
        <w:t>─</w:t>
      </w:r>
      <w:proofErr w:type="gramEnd"/>
      <w:r w:rsidR="00A67320">
        <w:rPr>
          <w:rFonts w:ascii="新細明體" w:hAnsi="新細明體" w:hint="eastAsia"/>
          <w:sz w:val="28"/>
          <w:szCs w:val="28"/>
        </w:rPr>
        <w:t>「</w:t>
      </w:r>
      <w:r w:rsidRPr="0097632A">
        <w:rPr>
          <w:rFonts w:ascii="標楷體" w:eastAsia="標楷體" w:hAnsi="標楷體" w:hint="eastAsia"/>
          <w:sz w:val="28"/>
          <w:szCs w:val="28"/>
        </w:rPr>
        <w:t>社會領域召集人社群工作坊</w:t>
      </w:r>
      <w:r w:rsidR="00A67320">
        <w:rPr>
          <w:rFonts w:ascii="新細明體" w:hAnsi="新細明體" w:hint="eastAsia"/>
          <w:sz w:val="28"/>
          <w:szCs w:val="28"/>
        </w:rPr>
        <w:t>」</w:t>
      </w:r>
      <w:r w:rsidRPr="0097632A">
        <w:rPr>
          <w:rFonts w:ascii="標楷體" w:eastAsia="標楷體" w:hAnsi="標楷體" w:hint="eastAsia"/>
          <w:sz w:val="28"/>
          <w:szCs w:val="28"/>
        </w:rPr>
        <w:t>計畫</w:t>
      </w:r>
    </w:p>
    <w:p w:rsidR="00FC5737" w:rsidRPr="0097632A" w:rsidRDefault="00FC5737" w:rsidP="00FC5737">
      <w:pPr>
        <w:jc w:val="center"/>
        <w:rPr>
          <w:rFonts w:ascii="標楷體" w:eastAsia="標楷體" w:hAnsi="標楷體"/>
        </w:rPr>
      </w:pPr>
    </w:p>
    <w:p w:rsidR="00FC5737" w:rsidRPr="0097632A" w:rsidRDefault="00FC5737" w:rsidP="00FC5737">
      <w:pPr>
        <w:rPr>
          <w:rFonts w:ascii="標楷體" w:eastAsia="標楷體" w:hAnsi="標楷體"/>
        </w:rPr>
      </w:pPr>
      <w:r w:rsidRPr="0097632A">
        <w:rPr>
          <w:rFonts w:ascii="標楷體" w:eastAsia="標楷體" w:hAnsi="標楷體" w:hint="eastAsia"/>
        </w:rPr>
        <w:t>壹、依據</w:t>
      </w:r>
    </w:p>
    <w:p w:rsidR="00FC5737" w:rsidRPr="0097632A" w:rsidRDefault="00FC5737" w:rsidP="00FC5737">
      <w:pPr>
        <w:ind w:left="480" w:hangingChars="200" w:hanging="480"/>
        <w:rPr>
          <w:rFonts w:ascii="新細明體" w:hAnsi="新細明體"/>
        </w:rPr>
      </w:pPr>
      <w:r w:rsidRPr="0097632A">
        <w:rPr>
          <w:rFonts w:ascii="標楷體" w:eastAsia="標楷體" w:hAnsi="標楷體" w:hint="eastAsia"/>
        </w:rPr>
        <w:t>一、配合國教署104學年推動主軸</w:t>
      </w:r>
      <w:proofErr w:type="gramStart"/>
      <w:r w:rsidRPr="008B77F3">
        <w:rPr>
          <w:rFonts w:ascii="標楷體" w:eastAsia="標楷體" w:hAnsi="標楷體" w:hint="eastAsia"/>
        </w:rPr>
        <w:t>一</w:t>
      </w:r>
      <w:proofErr w:type="gramEnd"/>
      <w:r w:rsidRPr="008B77F3">
        <w:rPr>
          <w:rFonts w:ascii="新細明體" w:hAnsi="新細明體" w:hint="eastAsia"/>
        </w:rPr>
        <w:t>【</w:t>
      </w:r>
      <w:r w:rsidRPr="008B77F3">
        <w:rPr>
          <w:rFonts w:ascii="標楷體" w:eastAsia="標楷體" w:hAnsi="標楷體" w:hint="eastAsia"/>
        </w:rPr>
        <w:t>提升學習成效之教學與評量-三、提升縣市教師教學能力</w:t>
      </w:r>
      <w:r w:rsidRPr="008B77F3">
        <w:rPr>
          <w:rFonts w:ascii="新細明體" w:hAnsi="新細明體" w:hint="eastAsia"/>
        </w:rPr>
        <w:t>】</w:t>
      </w:r>
      <w:r w:rsidRPr="008B77F3">
        <w:rPr>
          <w:rFonts w:ascii="標楷體" w:eastAsia="標楷體" w:hAnsi="標楷體" w:hint="eastAsia"/>
        </w:rPr>
        <w:t>、主軸</w:t>
      </w:r>
      <w:proofErr w:type="gramStart"/>
      <w:r w:rsidRPr="008B77F3">
        <w:rPr>
          <w:rFonts w:ascii="標楷體" w:eastAsia="標楷體" w:hAnsi="標楷體" w:hint="eastAsia"/>
        </w:rPr>
        <w:t>三</w:t>
      </w:r>
      <w:proofErr w:type="gramEnd"/>
      <w:r w:rsidRPr="008B77F3">
        <w:rPr>
          <w:rFonts w:ascii="標楷體" w:eastAsia="標楷體" w:hAnsi="標楷體" w:hint="eastAsia"/>
        </w:rPr>
        <w:t>【精</w:t>
      </w:r>
      <w:r w:rsidRPr="0097632A">
        <w:rPr>
          <w:rFonts w:ascii="標楷體" w:eastAsia="標楷體" w:hAnsi="標楷體" w:hint="eastAsia"/>
        </w:rPr>
        <w:t>進社群學習與教學轉化之實踐】。</w:t>
      </w:r>
    </w:p>
    <w:p w:rsidR="00FC5737" w:rsidRPr="0097632A" w:rsidRDefault="00FC5737" w:rsidP="00FC5737">
      <w:pPr>
        <w:ind w:left="480" w:hangingChars="200" w:hanging="480"/>
        <w:rPr>
          <w:rFonts w:eastAsia="標楷體"/>
          <w:bCs/>
        </w:rPr>
      </w:pPr>
      <w:r w:rsidRPr="0097632A">
        <w:rPr>
          <w:rFonts w:ascii="標楷體" w:eastAsia="標楷體" w:hAnsi="標楷體" w:hint="eastAsia"/>
        </w:rPr>
        <w:t>二</w:t>
      </w:r>
      <w:r w:rsidRPr="0097632A">
        <w:rPr>
          <w:rFonts w:ascii="新細明體" w:hAnsi="新細明體" w:hint="eastAsia"/>
        </w:rPr>
        <w:t>、</w:t>
      </w:r>
      <w:r w:rsidRPr="006C62B1">
        <w:rPr>
          <w:rFonts w:ascii="標楷體" w:eastAsia="標楷體" w:hAnsi="標楷體" w:hint="eastAsia"/>
        </w:rPr>
        <w:t>教育部</w:t>
      </w:r>
      <w:r w:rsidRPr="0097632A">
        <w:rPr>
          <w:rFonts w:eastAsia="標楷體" w:hint="eastAsia"/>
          <w:bCs/>
        </w:rPr>
        <w:t>國民中小學九年一貫課程推動工作</w:t>
      </w:r>
      <w:r w:rsidRPr="0097632A">
        <w:rPr>
          <w:rFonts w:eastAsia="標楷體" w:hint="eastAsia"/>
          <w:bCs/>
        </w:rPr>
        <w:t>--</w:t>
      </w:r>
      <w:r w:rsidRPr="0097632A">
        <w:rPr>
          <w:rFonts w:eastAsia="標楷體" w:hint="eastAsia"/>
          <w:bCs/>
        </w:rPr>
        <w:t>課程與教學輔導組社會學習領域</w:t>
      </w:r>
    </w:p>
    <w:p w:rsidR="00FC5737" w:rsidRPr="0097632A" w:rsidRDefault="00FC5737" w:rsidP="00FC5737">
      <w:pPr>
        <w:ind w:leftChars="150" w:left="566" w:hangingChars="86" w:hanging="206"/>
        <w:rPr>
          <w:rFonts w:ascii="標楷體" w:eastAsia="標楷體" w:hAnsi="標楷體"/>
          <w:bCs/>
        </w:rPr>
      </w:pPr>
      <w:r w:rsidRPr="0097632A">
        <w:rPr>
          <w:rFonts w:eastAsia="標楷體" w:hint="eastAsia"/>
          <w:bCs/>
        </w:rPr>
        <w:t>輔導群</w:t>
      </w:r>
      <w:r w:rsidRPr="0097632A">
        <w:rPr>
          <w:rFonts w:eastAsia="標楷體" w:hint="eastAsia"/>
          <w:bCs/>
        </w:rPr>
        <w:t>104</w:t>
      </w:r>
      <w:r w:rsidRPr="0097632A">
        <w:rPr>
          <w:rFonts w:eastAsia="標楷體" w:hint="eastAsia"/>
          <w:bCs/>
        </w:rPr>
        <w:t>學年度工作計畫</w:t>
      </w:r>
      <w:r w:rsidRPr="0097632A">
        <w:rPr>
          <w:rFonts w:ascii="標楷體" w:eastAsia="標楷體" w:hAnsi="標楷體" w:hint="eastAsia"/>
        </w:rPr>
        <w:t>。</w:t>
      </w:r>
    </w:p>
    <w:p w:rsidR="00FC5737" w:rsidRPr="0097632A" w:rsidRDefault="00FC5737" w:rsidP="00FC5737"/>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貳、緣起：</w:t>
      </w:r>
    </w:p>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 xml:space="preserve">    </w:t>
      </w:r>
      <w:proofErr w:type="gramStart"/>
      <w:r w:rsidRPr="0097632A">
        <w:rPr>
          <w:rFonts w:ascii="標楷體" w:eastAsia="標楷體" w:hAnsi="標楷體" w:hint="eastAsia"/>
        </w:rPr>
        <w:t>臺</w:t>
      </w:r>
      <w:proofErr w:type="gramEnd"/>
      <w:r w:rsidRPr="0097632A">
        <w:rPr>
          <w:rFonts w:ascii="標楷體" w:eastAsia="標楷體" w:hAnsi="標楷體" w:hint="eastAsia"/>
        </w:rPr>
        <w:t>南市輔導團103學年度下學期</w:t>
      </w:r>
      <w:r w:rsidRPr="0097632A">
        <w:rPr>
          <w:rFonts w:ascii="新細明體" w:hAnsi="新細明體" w:hint="eastAsia"/>
        </w:rPr>
        <w:t>，</w:t>
      </w:r>
      <w:r w:rsidRPr="0097632A">
        <w:rPr>
          <w:rFonts w:ascii="標楷體" w:eastAsia="標楷體" w:hAnsi="標楷體" w:hint="eastAsia"/>
        </w:rPr>
        <w:t>針對社會領域召集人辦理</w:t>
      </w:r>
      <w:r w:rsidRPr="008B77F3">
        <w:rPr>
          <w:rFonts w:ascii="標楷體" w:eastAsia="標楷體" w:hAnsi="標楷體" w:hint="eastAsia"/>
        </w:rPr>
        <w:t>兩</w:t>
      </w:r>
      <w:r w:rsidRPr="0097632A">
        <w:rPr>
          <w:rFonts w:ascii="標楷體" w:eastAsia="標楷體" w:hAnsi="標楷體" w:hint="eastAsia"/>
        </w:rPr>
        <w:t>次領域召集人社群運作增能活動</w:t>
      </w:r>
      <w:r w:rsidRPr="0097632A">
        <w:rPr>
          <w:rFonts w:ascii="新細明體" w:hAnsi="新細明體" w:hint="eastAsia"/>
        </w:rPr>
        <w:t>，</w:t>
      </w:r>
      <w:r w:rsidRPr="0097632A">
        <w:rPr>
          <w:rFonts w:ascii="標楷體" w:eastAsia="標楷體" w:hAnsi="標楷體" w:hint="eastAsia"/>
        </w:rPr>
        <w:t>課程中發現參與之社會領域教師對於教學實踐與組織學校社群活動意願頗高</w:t>
      </w:r>
      <w:r w:rsidRPr="0097632A">
        <w:rPr>
          <w:rFonts w:ascii="新細明體" w:hAnsi="新細明體" w:hint="eastAsia"/>
        </w:rPr>
        <w:t>，</w:t>
      </w:r>
      <w:r w:rsidRPr="0097632A">
        <w:rPr>
          <w:rFonts w:ascii="標楷體" w:eastAsia="標楷體" w:hAnsi="標楷體" w:hint="eastAsia"/>
        </w:rPr>
        <w:t>為進一步支持縣市輔導團</w:t>
      </w:r>
      <w:r w:rsidRPr="0097632A">
        <w:rPr>
          <w:rFonts w:ascii="標楷體" w:eastAsia="標楷體" w:hAnsi="標楷體" w:hint="eastAsia"/>
          <w:bCs/>
        </w:rPr>
        <w:t>推廣專業學習社群運作模式，培訓社群領導種子教師，因此主動協助</w:t>
      </w:r>
      <w:proofErr w:type="gramStart"/>
      <w:r w:rsidRPr="0097632A">
        <w:rPr>
          <w:rFonts w:ascii="標楷體" w:eastAsia="標楷體" w:hAnsi="標楷體" w:hint="eastAsia"/>
          <w:bCs/>
        </w:rPr>
        <w:t>臺</w:t>
      </w:r>
      <w:proofErr w:type="gramEnd"/>
      <w:r w:rsidRPr="0097632A">
        <w:rPr>
          <w:rFonts w:ascii="標楷體" w:eastAsia="標楷體" w:hAnsi="標楷體" w:hint="eastAsia"/>
          <w:bCs/>
        </w:rPr>
        <w:t>南市輔導團培訓社群領導人</w:t>
      </w:r>
      <w:r w:rsidRPr="0097632A">
        <w:rPr>
          <w:rFonts w:ascii="新細明體" w:hAnsi="新細明體" w:hint="eastAsia"/>
          <w:bCs/>
        </w:rPr>
        <w:t>，</w:t>
      </w:r>
      <w:r w:rsidRPr="0097632A">
        <w:rPr>
          <w:rFonts w:ascii="標楷體" w:eastAsia="標楷體" w:hAnsi="標楷體" w:hint="eastAsia"/>
          <w:bCs/>
        </w:rPr>
        <w:t>期盼能藉此</w:t>
      </w:r>
      <w:r w:rsidRPr="0097632A">
        <w:rPr>
          <w:rFonts w:ascii="標楷體" w:eastAsia="標楷體" w:hAnsi="標楷體" w:hint="eastAsia"/>
        </w:rPr>
        <w:t>精進社群學習與教學轉化實踐，以激發教師教學實踐的行動力，提升學生學習成效。</w:t>
      </w:r>
    </w:p>
    <w:p w:rsidR="00FC5737" w:rsidRPr="0097632A" w:rsidRDefault="00FC5737" w:rsidP="00FC5737">
      <w:pPr>
        <w:rPr>
          <w:rFonts w:ascii="標楷體" w:eastAsia="標楷體" w:hAnsi="標楷體"/>
        </w:rPr>
      </w:pPr>
    </w:p>
    <w:p w:rsidR="00FC5737" w:rsidRPr="0097632A" w:rsidRDefault="00FC5737" w:rsidP="00FC5737">
      <w:pPr>
        <w:rPr>
          <w:rFonts w:ascii="標楷體" w:eastAsia="標楷體" w:hAnsi="標楷體"/>
        </w:rPr>
      </w:pPr>
      <w:r w:rsidRPr="0097632A">
        <w:rPr>
          <w:rFonts w:ascii="標楷體" w:eastAsia="標楷體" w:hAnsi="標楷體" w:hint="eastAsia"/>
        </w:rPr>
        <w:t>參</w:t>
      </w:r>
      <w:r w:rsidRPr="0097632A">
        <w:rPr>
          <w:rFonts w:ascii="新細明體" w:hAnsi="新細明體" w:hint="eastAsia"/>
        </w:rPr>
        <w:t>、</w:t>
      </w:r>
      <w:r w:rsidRPr="0097632A">
        <w:rPr>
          <w:rFonts w:ascii="標楷體" w:eastAsia="標楷體" w:hAnsi="標楷體" w:hint="eastAsia"/>
        </w:rPr>
        <w:t>實施目標</w:t>
      </w:r>
    </w:p>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一、成立</w:t>
      </w:r>
      <w:proofErr w:type="gramStart"/>
      <w:r w:rsidRPr="0097632A">
        <w:rPr>
          <w:rFonts w:ascii="標楷體" w:eastAsia="標楷體" w:hAnsi="標楷體" w:hint="eastAsia"/>
        </w:rPr>
        <w:t>臺</w:t>
      </w:r>
      <w:proofErr w:type="gramEnd"/>
      <w:r w:rsidRPr="0097632A">
        <w:rPr>
          <w:rFonts w:ascii="標楷體" w:eastAsia="標楷體" w:hAnsi="標楷體" w:hint="eastAsia"/>
        </w:rPr>
        <w:t>南市輔導團【社會領域召集人社群工作坊】，帶動教師專業對話與形塑團隊合作的風氣。</w:t>
      </w:r>
    </w:p>
    <w:p w:rsidR="00FC5737" w:rsidRPr="0097632A" w:rsidRDefault="00FC5737" w:rsidP="00FC5737">
      <w:pPr>
        <w:rPr>
          <w:rFonts w:ascii="標楷體" w:eastAsia="標楷體" w:hAnsi="標楷體"/>
        </w:rPr>
      </w:pPr>
      <w:r w:rsidRPr="0097632A">
        <w:rPr>
          <w:rFonts w:ascii="標楷體" w:eastAsia="標楷體" w:hAnsi="標楷體" w:hint="eastAsia"/>
        </w:rPr>
        <w:t>二、透過專業增能與實作研討，找到提升學生學習成效的具體策略，以激發學生</w:t>
      </w:r>
    </w:p>
    <w:p w:rsidR="00FC5737" w:rsidRPr="0097632A" w:rsidRDefault="00FC5737" w:rsidP="00FC5737">
      <w:pPr>
        <w:rPr>
          <w:rFonts w:ascii="標楷體" w:eastAsia="標楷體" w:hAnsi="標楷體"/>
        </w:rPr>
      </w:pPr>
      <w:r w:rsidRPr="0097632A">
        <w:rPr>
          <w:rFonts w:ascii="標楷體" w:eastAsia="標楷體" w:hAnsi="標楷體" w:hint="eastAsia"/>
        </w:rPr>
        <w:t xml:space="preserve">    的學習興趣、信心和成果。</w:t>
      </w:r>
    </w:p>
    <w:p w:rsidR="00FC5737" w:rsidRPr="0097632A" w:rsidRDefault="00FC5737" w:rsidP="00FC5737">
      <w:pPr>
        <w:rPr>
          <w:rFonts w:ascii="標楷體" w:eastAsia="標楷體" w:hAnsi="標楷體"/>
        </w:rPr>
      </w:pPr>
      <w:r w:rsidRPr="0097632A">
        <w:rPr>
          <w:rFonts w:ascii="標楷體" w:eastAsia="標楷體" w:hAnsi="標楷體" w:hint="eastAsia"/>
        </w:rPr>
        <w:t>三、透過專題分享激發教師</w:t>
      </w:r>
      <w:proofErr w:type="gramStart"/>
      <w:r w:rsidRPr="0097632A">
        <w:rPr>
          <w:rFonts w:ascii="標楷體" w:eastAsia="標楷體" w:hAnsi="標楷體" w:hint="eastAsia"/>
        </w:rPr>
        <w:t>累積並精進</w:t>
      </w:r>
      <w:proofErr w:type="gramEnd"/>
      <w:r w:rsidRPr="0097632A">
        <w:rPr>
          <w:rFonts w:ascii="標楷體" w:eastAsia="標楷體" w:hAnsi="標楷體" w:hint="eastAsia"/>
        </w:rPr>
        <w:t>學生學習成效策略之實務經驗，進而提</w:t>
      </w:r>
    </w:p>
    <w:p w:rsidR="00FC5737" w:rsidRPr="0097632A" w:rsidRDefault="00FC5737" w:rsidP="00FC5737">
      <w:pPr>
        <w:rPr>
          <w:rFonts w:ascii="標楷體" w:eastAsia="標楷體" w:hAnsi="標楷體"/>
        </w:rPr>
      </w:pPr>
      <w:r w:rsidRPr="0097632A">
        <w:rPr>
          <w:rFonts w:ascii="標楷體" w:eastAsia="標楷體" w:hAnsi="標楷體" w:hint="eastAsia"/>
        </w:rPr>
        <w:t xml:space="preserve">    升教師專業能力。</w:t>
      </w:r>
    </w:p>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四、促進教師教學實踐的行動力，社會領域召集人將教學實踐內容整理成教學實踐示例，並在教學實踐後，與</w:t>
      </w:r>
      <w:proofErr w:type="gramStart"/>
      <w:r w:rsidRPr="0097632A">
        <w:rPr>
          <w:rFonts w:ascii="標楷體" w:eastAsia="標楷體" w:hAnsi="標楷體" w:hint="eastAsia"/>
        </w:rPr>
        <w:t>臺</w:t>
      </w:r>
      <w:proofErr w:type="gramEnd"/>
      <w:r w:rsidRPr="0097632A">
        <w:rPr>
          <w:rFonts w:ascii="標楷體" w:eastAsia="標楷體" w:hAnsi="標楷體" w:hint="eastAsia"/>
        </w:rPr>
        <w:t>南市現場老師分享，以提升縣市現場教師專業能力。</w:t>
      </w:r>
    </w:p>
    <w:p w:rsidR="00FC5737" w:rsidRPr="0097632A" w:rsidRDefault="00FC5737" w:rsidP="00FC5737">
      <w:pPr>
        <w:ind w:left="480" w:hangingChars="200" w:hanging="480"/>
        <w:rPr>
          <w:rFonts w:ascii="標楷體" w:eastAsia="標楷體" w:hAnsi="標楷體"/>
        </w:rPr>
      </w:pPr>
    </w:p>
    <w:p w:rsidR="00FC5737" w:rsidRPr="0097632A" w:rsidRDefault="00FC5737" w:rsidP="00FC5737">
      <w:pPr>
        <w:jc w:val="both"/>
        <w:rPr>
          <w:rFonts w:ascii="標楷體" w:eastAsia="標楷體" w:hAnsi="標楷體"/>
        </w:rPr>
      </w:pPr>
      <w:r w:rsidRPr="0097632A">
        <w:rPr>
          <w:rFonts w:ascii="標楷體" w:eastAsia="標楷體" w:hAnsi="標楷體" w:hint="eastAsia"/>
          <w:b/>
          <w:sz w:val="28"/>
          <w:szCs w:val="28"/>
        </w:rPr>
        <w:t>肆、辦理單位</w:t>
      </w:r>
    </w:p>
    <w:p w:rsidR="00FC5737" w:rsidRPr="0097632A" w:rsidRDefault="00FC5737" w:rsidP="006A21D3">
      <w:pPr>
        <w:ind w:left="1176" w:hangingChars="490" w:hanging="1176"/>
        <w:rPr>
          <w:rFonts w:ascii="標楷體" w:eastAsia="標楷體" w:hAnsi="標楷體"/>
          <w:bCs/>
          <w:szCs w:val="27"/>
        </w:rPr>
      </w:pPr>
      <w:r w:rsidRPr="0097632A">
        <w:rPr>
          <w:rFonts w:ascii="標楷體" w:eastAsia="標楷體" w:hAnsi="標楷體" w:hint="eastAsia"/>
          <w:bCs/>
          <w:szCs w:val="27"/>
        </w:rPr>
        <w:t>主辦單位：教育部九年一貫課程與教學輔導組社會學習領域輔導群</w:t>
      </w:r>
      <w:r w:rsidR="006A21D3">
        <w:rPr>
          <w:rFonts w:ascii="標楷體" w:eastAsia="標楷體" w:hAnsi="標楷體" w:hint="eastAsia"/>
          <w:bCs/>
          <w:szCs w:val="27"/>
        </w:rPr>
        <w:t>、</w:t>
      </w:r>
      <w:proofErr w:type="gramStart"/>
      <w:r w:rsidR="006A21D3">
        <w:rPr>
          <w:rFonts w:ascii="標楷體" w:eastAsia="標楷體" w:hAnsi="標楷體" w:hint="eastAsia"/>
          <w:bCs/>
          <w:szCs w:val="27"/>
        </w:rPr>
        <w:t>臺</w:t>
      </w:r>
      <w:proofErr w:type="gramEnd"/>
      <w:r w:rsidR="006A21D3">
        <w:rPr>
          <w:rFonts w:ascii="標楷體" w:eastAsia="標楷體" w:hAnsi="標楷體" w:hint="eastAsia"/>
          <w:bCs/>
          <w:szCs w:val="27"/>
        </w:rPr>
        <w:t>南市政府教育局</w:t>
      </w:r>
    </w:p>
    <w:p w:rsidR="00FC5737" w:rsidRDefault="00770541" w:rsidP="00770541">
      <w:pPr>
        <w:rPr>
          <w:rFonts w:ascii="標楷體" w:eastAsia="標楷體" w:hAnsi="標楷體"/>
          <w:bCs/>
          <w:szCs w:val="27"/>
        </w:rPr>
      </w:pPr>
      <w:r>
        <w:rPr>
          <w:rFonts w:ascii="標楷體" w:eastAsia="標楷體" w:hAnsi="標楷體" w:hint="eastAsia"/>
          <w:bCs/>
          <w:szCs w:val="27"/>
        </w:rPr>
        <w:t>承</w:t>
      </w:r>
      <w:r w:rsidRPr="0097632A">
        <w:rPr>
          <w:rFonts w:ascii="標楷體" w:eastAsia="標楷體" w:hAnsi="標楷體" w:hint="eastAsia"/>
          <w:bCs/>
          <w:szCs w:val="27"/>
        </w:rPr>
        <w:t>辦單位：</w:t>
      </w:r>
      <w:proofErr w:type="gramStart"/>
      <w:r>
        <w:rPr>
          <w:rFonts w:ascii="標楷體" w:eastAsia="標楷體" w:hAnsi="標楷體" w:hint="eastAsia"/>
          <w:bCs/>
          <w:szCs w:val="27"/>
        </w:rPr>
        <w:t>臺</w:t>
      </w:r>
      <w:proofErr w:type="gramEnd"/>
      <w:r>
        <w:rPr>
          <w:rFonts w:ascii="標楷體" w:eastAsia="標楷體" w:hAnsi="標楷體" w:hint="eastAsia"/>
          <w:bCs/>
          <w:szCs w:val="27"/>
        </w:rPr>
        <w:t>南市</w:t>
      </w:r>
      <w:proofErr w:type="gramStart"/>
      <w:r>
        <w:rPr>
          <w:rFonts w:ascii="標楷體" w:eastAsia="標楷體" w:hAnsi="標楷體" w:hint="eastAsia"/>
          <w:bCs/>
          <w:szCs w:val="27"/>
        </w:rPr>
        <w:t>關廟區崇和</w:t>
      </w:r>
      <w:proofErr w:type="gramEnd"/>
      <w:r>
        <w:rPr>
          <w:rFonts w:ascii="標楷體" w:eastAsia="標楷體" w:hAnsi="標楷體" w:hint="eastAsia"/>
          <w:bCs/>
          <w:szCs w:val="27"/>
        </w:rPr>
        <w:t>國民小學</w:t>
      </w:r>
    </w:p>
    <w:p w:rsidR="001B43CF" w:rsidRPr="001B43CF" w:rsidRDefault="001B43CF" w:rsidP="00770541">
      <w:pPr>
        <w:rPr>
          <w:rFonts w:ascii="標楷體" w:eastAsia="標楷體" w:hAnsi="標楷體"/>
          <w:szCs w:val="28"/>
        </w:rPr>
      </w:pPr>
      <w:r>
        <w:rPr>
          <w:rFonts w:ascii="標楷體" w:eastAsia="標楷體" w:hAnsi="標楷體" w:hint="eastAsia"/>
          <w:bCs/>
          <w:szCs w:val="27"/>
        </w:rPr>
        <w:t>協辦單位：臺南市東區裕文國民小學</w:t>
      </w:r>
    </w:p>
    <w:p w:rsidR="006A21D3" w:rsidRDefault="006A21D3" w:rsidP="00FC5737">
      <w:pPr>
        <w:rPr>
          <w:rFonts w:ascii="標楷體" w:eastAsia="標楷體" w:hAnsi="標楷體"/>
          <w:b/>
          <w:sz w:val="28"/>
          <w:szCs w:val="28"/>
        </w:rPr>
      </w:pPr>
    </w:p>
    <w:p w:rsidR="006A21D3" w:rsidRDefault="006A21D3" w:rsidP="00FC5737">
      <w:pPr>
        <w:rPr>
          <w:rFonts w:ascii="標楷體" w:eastAsia="標楷體" w:hAnsi="標楷體"/>
          <w:b/>
          <w:sz w:val="28"/>
          <w:szCs w:val="28"/>
        </w:rPr>
      </w:pPr>
    </w:p>
    <w:p w:rsidR="006A21D3" w:rsidRDefault="006A21D3" w:rsidP="00FC5737">
      <w:pPr>
        <w:rPr>
          <w:rFonts w:ascii="標楷體" w:eastAsia="標楷體" w:hAnsi="標楷體"/>
          <w:b/>
          <w:sz w:val="28"/>
          <w:szCs w:val="28"/>
        </w:rPr>
      </w:pPr>
    </w:p>
    <w:p w:rsidR="00FC5737" w:rsidRPr="0097632A" w:rsidRDefault="00FC5737" w:rsidP="00FC5737">
      <w:pPr>
        <w:rPr>
          <w:rFonts w:ascii="標楷體" w:eastAsia="標楷體" w:hAnsi="標楷體"/>
          <w:b/>
          <w:sz w:val="28"/>
          <w:szCs w:val="28"/>
        </w:rPr>
      </w:pPr>
      <w:r w:rsidRPr="0097632A">
        <w:rPr>
          <w:rFonts w:ascii="標楷體" w:eastAsia="標楷體" w:hAnsi="標楷體" w:hint="eastAsia"/>
          <w:b/>
          <w:sz w:val="28"/>
          <w:szCs w:val="28"/>
        </w:rPr>
        <w:lastRenderedPageBreak/>
        <w:t>伍、人員組織</w:t>
      </w:r>
    </w:p>
    <w:p w:rsidR="00FC5737" w:rsidRPr="0097632A" w:rsidRDefault="00FC5737" w:rsidP="00FC5737">
      <w:pPr>
        <w:ind w:left="720" w:hangingChars="300" w:hanging="720"/>
        <w:jc w:val="both"/>
        <w:rPr>
          <w:rFonts w:ascii="標楷體" w:eastAsia="標楷體" w:hAnsi="標楷體"/>
        </w:rPr>
      </w:pPr>
      <w:r w:rsidRPr="0097632A">
        <w:rPr>
          <w:rFonts w:ascii="標楷體" w:eastAsia="標楷體" w:hAnsi="標楷體" w:hint="eastAsia"/>
        </w:rPr>
        <w:t>一、輔導群&amp;中央輔導團</w:t>
      </w:r>
    </w:p>
    <w:tbl>
      <w:tblPr>
        <w:tblW w:w="4506"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7"/>
        <w:gridCol w:w="1465"/>
        <w:gridCol w:w="1298"/>
        <w:gridCol w:w="2787"/>
        <w:gridCol w:w="857"/>
      </w:tblGrid>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jc w:val="center"/>
              <w:rPr>
                <w:rFonts w:ascii="標楷體" w:eastAsia="標楷體" w:hAnsi="標楷體"/>
              </w:rPr>
            </w:pPr>
            <w:r w:rsidRPr="0097632A">
              <w:rPr>
                <w:rFonts w:ascii="標楷體" w:eastAsia="標楷體" w:hAnsi="標楷體"/>
              </w:rPr>
              <w:t>姓名</w:t>
            </w:r>
          </w:p>
        </w:tc>
        <w:tc>
          <w:tcPr>
            <w:tcW w:w="976"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rPr>
              <w:t>服務機關</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職稱</w:t>
            </w:r>
          </w:p>
        </w:tc>
        <w:tc>
          <w:tcPr>
            <w:tcW w:w="1857"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主要任務</w:t>
            </w:r>
          </w:p>
        </w:tc>
        <w:tc>
          <w:tcPr>
            <w:tcW w:w="571"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備註</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rPr>
            </w:pPr>
            <w:r w:rsidRPr="0097632A">
              <w:rPr>
                <w:rFonts w:ascii="標楷體" w:eastAsia="標楷體" w:hAnsi="標楷體" w:hint="eastAsia"/>
              </w:rPr>
              <w:t>陳國川</w:t>
            </w:r>
          </w:p>
        </w:tc>
        <w:tc>
          <w:tcPr>
            <w:tcW w:w="976" w:type="pct"/>
            <w:shd w:val="clear" w:color="auto" w:fill="FFFFFF"/>
          </w:tcPr>
          <w:p w:rsidR="006A21D3" w:rsidRPr="0097632A" w:rsidRDefault="006A21D3" w:rsidP="00AB61AC">
            <w:pPr>
              <w:jc w:val="center"/>
              <w:rPr>
                <w:rFonts w:ascii="標楷體" w:eastAsia="標楷體" w:hAnsi="標楷體"/>
              </w:rPr>
            </w:pPr>
            <w:proofErr w:type="gramStart"/>
            <w:r w:rsidRPr="0097632A">
              <w:rPr>
                <w:rFonts w:ascii="標楷體" w:eastAsia="標楷體" w:hAnsi="標楷體" w:hint="eastAsia"/>
              </w:rPr>
              <w:t>臺</w:t>
            </w:r>
            <w:proofErr w:type="gramEnd"/>
            <w:r w:rsidRPr="0097632A">
              <w:rPr>
                <w:rFonts w:ascii="標楷體" w:eastAsia="標楷體" w:hAnsi="標楷體" w:hint="eastAsia"/>
              </w:rPr>
              <w:t>師大</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地理學系</w:t>
            </w:r>
          </w:p>
        </w:tc>
        <w:tc>
          <w:tcPr>
            <w:tcW w:w="865" w:type="pct"/>
            <w:shd w:val="clear" w:color="auto" w:fill="FFFFFF"/>
          </w:tcPr>
          <w:p w:rsidR="006A21D3" w:rsidRDefault="006A21D3" w:rsidP="00AB61AC">
            <w:pPr>
              <w:jc w:val="center"/>
              <w:rPr>
                <w:rFonts w:ascii="標楷體" w:eastAsia="標楷體" w:hAnsi="標楷體"/>
              </w:rPr>
            </w:pPr>
            <w:r w:rsidRPr="0097632A">
              <w:rPr>
                <w:rFonts w:ascii="標楷體" w:eastAsia="標楷體" w:hAnsi="標楷體" w:hint="eastAsia"/>
              </w:rPr>
              <w:t>輔導群</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召集人</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支持與激勵跨縣市社群活動</w:t>
            </w:r>
          </w:p>
        </w:tc>
        <w:tc>
          <w:tcPr>
            <w:tcW w:w="571" w:type="pct"/>
            <w:shd w:val="clear" w:color="auto" w:fill="FFFFFF"/>
          </w:tcPr>
          <w:p w:rsidR="006A21D3" w:rsidRPr="0097632A" w:rsidRDefault="006A21D3" w:rsidP="00AB61AC">
            <w:pPr>
              <w:rPr>
                <w:rFonts w:ascii="標楷體" w:eastAsia="標楷體" w:hAnsi="標楷體"/>
              </w:rPr>
            </w:pP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rPr>
            </w:pPr>
            <w:r w:rsidRPr="0097632A">
              <w:rPr>
                <w:rFonts w:ascii="標楷體" w:eastAsia="標楷體" w:hAnsi="標楷體" w:hint="eastAsia"/>
              </w:rPr>
              <w:t>洪夢華</w:t>
            </w:r>
          </w:p>
        </w:tc>
        <w:tc>
          <w:tcPr>
            <w:tcW w:w="976"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臺北市</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金華國小</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規劃與帶領社群工</w:t>
            </w:r>
          </w:p>
          <w:p w:rsidR="006A21D3" w:rsidRPr="0097632A" w:rsidRDefault="006A21D3" w:rsidP="00AB61AC">
            <w:pPr>
              <w:rPr>
                <w:rFonts w:ascii="標楷體" w:eastAsia="標楷體" w:hAnsi="標楷體"/>
              </w:rPr>
            </w:pPr>
            <w:r w:rsidRPr="0097632A">
              <w:rPr>
                <w:rFonts w:ascii="標楷體" w:eastAsia="標楷體" w:hAnsi="標楷體" w:hint="eastAsia"/>
              </w:rPr>
              <w:t>作坊&amp;擔任講座</w:t>
            </w:r>
          </w:p>
        </w:tc>
        <w:tc>
          <w:tcPr>
            <w:tcW w:w="571"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出席6場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rPr>
            </w:pPr>
            <w:r w:rsidRPr="0097632A">
              <w:rPr>
                <w:rFonts w:ascii="標楷體" w:eastAsia="標楷體" w:hAnsi="標楷體" w:hint="eastAsia"/>
              </w:rPr>
              <w:t>賈生玲</w:t>
            </w:r>
          </w:p>
        </w:tc>
        <w:tc>
          <w:tcPr>
            <w:tcW w:w="976"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新北市</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中平國中</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帶領社群工作坊&amp;</w:t>
            </w:r>
          </w:p>
          <w:p w:rsidR="006A21D3" w:rsidRPr="0097632A" w:rsidRDefault="006A21D3" w:rsidP="00AB61AC">
            <w:pPr>
              <w:rPr>
                <w:rFonts w:ascii="標楷體" w:eastAsia="標楷體" w:hAnsi="標楷體"/>
              </w:rPr>
            </w:pPr>
            <w:r w:rsidRPr="0097632A">
              <w:rPr>
                <w:rFonts w:ascii="標楷體" w:eastAsia="標楷體" w:hAnsi="標楷體" w:hint="eastAsia"/>
              </w:rPr>
              <w:t>擔任助理講座</w:t>
            </w:r>
          </w:p>
        </w:tc>
        <w:tc>
          <w:tcPr>
            <w:tcW w:w="571"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出席2場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rPr>
            </w:pPr>
            <w:r w:rsidRPr="0097632A">
              <w:rPr>
                <w:rFonts w:ascii="標楷體" w:eastAsia="標楷體" w:hAnsi="標楷體" w:hint="eastAsia"/>
              </w:rPr>
              <w:t xml:space="preserve">洪逸馨 </w:t>
            </w:r>
          </w:p>
        </w:tc>
        <w:tc>
          <w:tcPr>
            <w:tcW w:w="976"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宜蘭縣</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北成國小</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協助帶領社群工作坊&amp;撰寫成果報告</w:t>
            </w:r>
          </w:p>
        </w:tc>
        <w:tc>
          <w:tcPr>
            <w:tcW w:w="571"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出席1場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kern w:val="0"/>
              </w:rPr>
            </w:pPr>
            <w:r w:rsidRPr="0097632A">
              <w:rPr>
                <w:rFonts w:ascii="標楷體" w:eastAsia="標楷體" w:hAnsi="標楷體" w:hint="eastAsia"/>
                <w:kern w:val="0"/>
              </w:rPr>
              <w:t>張崴</w:t>
            </w:r>
            <w:proofErr w:type="gramStart"/>
            <w:r w:rsidRPr="0097632A">
              <w:rPr>
                <w:rFonts w:ascii="標楷體" w:eastAsia="標楷體" w:hAnsi="標楷體" w:hint="eastAsia"/>
                <w:kern w:val="0"/>
              </w:rPr>
              <w:t>耑</w:t>
            </w:r>
            <w:proofErr w:type="gramEnd"/>
          </w:p>
        </w:tc>
        <w:tc>
          <w:tcPr>
            <w:tcW w:w="976" w:type="pct"/>
            <w:shd w:val="clear" w:color="auto" w:fill="FFFFFF"/>
          </w:tcPr>
          <w:p w:rsidR="006A21D3" w:rsidRPr="0097632A" w:rsidRDefault="006A21D3" w:rsidP="00AB61AC">
            <w:pPr>
              <w:jc w:val="center"/>
              <w:rPr>
                <w:rFonts w:ascii="標楷體" w:eastAsia="標楷體" w:hAnsi="標楷體"/>
                <w:kern w:val="0"/>
              </w:rPr>
            </w:pPr>
            <w:proofErr w:type="gramStart"/>
            <w:r w:rsidRPr="0097632A">
              <w:rPr>
                <w:rFonts w:ascii="標楷體" w:eastAsia="標楷體" w:hAnsi="標楷體" w:hint="eastAsia"/>
                <w:kern w:val="0"/>
              </w:rPr>
              <w:t>臺</w:t>
            </w:r>
            <w:proofErr w:type="gramEnd"/>
            <w:r w:rsidRPr="0097632A">
              <w:rPr>
                <w:rFonts w:ascii="標楷體" w:eastAsia="標楷體" w:hAnsi="標楷體" w:hint="eastAsia"/>
                <w:kern w:val="0"/>
              </w:rPr>
              <w:t>中市</w:t>
            </w:r>
          </w:p>
          <w:p w:rsidR="006A21D3" w:rsidRPr="0097632A" w:rsidRDefault="006A21D3" w:rsidP="00AB61AC">
            <w:pPr>
              <w:jc w:val="center"/>
              <w:rPr>
                <w:rFonts w:ascii="標楷體" w:eastAsia="標楷體" w:hAnsi="標楷體"/>
                <w:kern w:val="0"/>
              </w:rPr>
            </w:pPr>
            <w:r w:rsidRPr="0097632A">
              <w:rPr>
                <w:rFonts w:ascii="標楷體" w:eastAsia="標楷體" w:hAnsi="標楷體" w:hint="eastAsia"/>
                <w:kern w:val="0"/>
              </w:rPr>
              <w:t>大明國小</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帶領社群工作坊&amp;擔任助理講座</w:t>
            </w:r>
          </w:p>
        </w:tc>
        <w:tc>
          <w:tcPr>
            <w:tcW w:w="571" w:type="pct"/>
            <w:shd w:val="clear" w:color="auto" w:fill="FFFFFF"/>
          </w:tcPr>
          <w:p w:rsidR="006A21D3" w:rsidRPr="0097632A" w:rsidRDefault="006A21D3" w:rsidP="00AB61AC">
            <w:r w:rsidRPr="0097632A">
              <w:rPr>
                <w:rFonts w:ascii="標楷體" w:eastAsia="標楷體" w:hAnsi="標楷體" w:hint="eastAsia"/>
              </w:rPr>
              <w:t>出席1場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kern w:val="0"/>
              </w:rPr>
            </w:pPr>
            <w:r w:rsidRPr="0097632A">
              <w:rPr>
                <w:rFonts w:ascii="標楷體" w:eastAsia="標楷體" w:hAnsi="標楷體" w:hint="eastAsia"/>
                <w:kern w:val="0"/>
              </w:rPr>
              <w:t>許淑貞</w:t>
            </w:r>
          </w:p>
        </w:tc>
        <w:tc>
          <w:tcPr>
            <w:tcW w:w="976" w:type="pct"/>
            <w:shd w:val="clear" w:color="auto" w:fill="FFFFFF"/>
          </w:tcPr>
          <w:p w:rsidR="006A21D3" w:rsidRDefault="006A21D3" w:rsidP="00AB61AC">
            <w:pPr>
              <w:jc w:val="center"/>
              <w:rPr>
                <w:rFonts w:ascii="標楷體" w:eastAsia="標楷體" w:hAnsi="標楷體"/>
              </w:rPr>
            </w:pPr>
            <w:r w:rsidRPr="0097632A">
              <w:rPr>
                <w:rFonts w:ascii="標楷體" w:eastAsia="標楷體" w:hAnsi="標楷體" w:hint="eastAsia"/>
              </w:rPr>
              <w:t>臺北市</w:t>
            </w:r>
          </w:p>
          <w:p w:rsidR="006A21D3" w:rsidRPr="0097632A" w:rsidRDefault="006A21D3" w:rsidP="00AB61AC">
            <w:pPr>
              <w:jc w:val="center"/>
              <w:rPr>
                <w:rFonts w:ascii="標楷體" w:eastAsia="標楷體" w:hAnsi="標楷體"/>
                <w:kern w:val="0"/>
              </w:rPr>
            </w:pPr>
            <w:r w:rsidRPr="0097632A">
              <w:rPr>
                <w:rFonts w:ascii="標楷體" w:eastAsia="標楷體" w:hAnsi="標楷體" w:hint="eastAsia"/>
              </w:rPr>
              <w:t>景美國中</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r w:rsidRPr="0097632A">
              <w:rPr>
                <w:rFonts w:ascii="標楷體" w:eastAsia="標楷體" w:hAnsi="標楷體" w:hint="eastAsia"/>
              </w:rPr>
              <w:t>帶領社群工作坊&amp;擔任助理講座</w:t>
            </w:r>
          </w:p>
        </w:tc>
        <w:tc>
          <w:tcPr>
            <w:tcW w:w="571" w:type="pct"/>
            <w:shd w:val="clear" w:color="auto" w:fill="FFFFFF"/>
          </w:tcPr>
          <w:p w:rsidR="006A21D3" w:rsidRPr="0097632A" w:rsidRDefault="006A21D3" w:rsidP="00AB61AC">
            <w:r w:rsidRPr="0097632A">
              <w:rPr>
                <w:rFonts w:ascii="標楷體" w:eastAsia="標楷體" w:hAnsi="標楷體" w:hint="eastAsia"/>
              </w:rPr>
              <w:t>出席1場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kern w:val="0"/>
              </w:rPr>
            </w:pPr>
            <w:r w:rsidRPr="0097632A">
              <w:rPr>
                <w:rFonts w:ascii="標楷體" w:eastAsia="標楷體" w:hAnsi="標楷體" w:hint="eastAsia"/>
                <w:kern w:val="0"/>
              </w:rPr>
              <w:t>陳莉婷</w:t>
            </w:r>
          </w:p>
        </w:tc>
        <w:tc>
          <w:tcPr>
            <w:tcW w:w="976" w:type="pct"/>
            <w:shd w:val="clear" w:color="auto" w:fill="FFFFFF"/>
          </w:tcPr>
          <w:p w:rsidR="006A21D3" w:rsidRDefault="006A21D3" w:rsidP="00AB61AC">
            <w:pPr>
              <w:jc w:val="center"/>
              <w:rPr>
                <w:rFonts w:ascii="標楷體" w:eastAsia="標楷體" w:hAnsi="標楷體"/>
                <w:kern w:val="0"/>
              </w:rPr>
            </w:pPr>
            <w:r w:rsidRPr="0097632A">
              <w:rPr>
                <w:rFonts w:ascii="標楷體" w:eastAsia="標楷體" w:hAnsi="標楷體" w:hint="eastAsia"/>
                <w:kern w:val="0"/>
              </w:rPr>
              <w:t>高雄市</w:t>
            </w:r>
          </w:p>
          <w:p w:rsidR="006A21D3" w:rsidRPr="0097632A" w:rsidRDefault="006A21D3" w:rsidP="00AB61AC">
            <w:pPr>
              <w:jc w:val="center"/>
              <w:rPr>
                <w:rFonts w:ascii="標楷體" w:eastAsia="標楷體" w:hAnsi="標楷體"/>
                <w:kern w:val="0"/>
              </w:rPr>
            </w:pPr>
            <w:r w:rsidRPr="0097632A">
              <w:rPr>
                <w:rFonts w:ascii="標楷體" w:eastAsia="標楷體" w:hAnsi="標楷體" w:hint="eastAsia"/>
                <w:kern w:val="0"/>
              </w:rPr>
              <w:t>明義國中</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中央團</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教師</w:t>
            </w:r>
          </w:p>
        </w:tc>
        <w:tc>
          <w:tcPr>
            <w:tcW w:w="1857" w:type="pct"/>
            <w:shd w:val="clear" w:color="auto" w:fill="FFFFFF"/>
          </w:tcPr>
          <w:p w:rsidR="006A21D3" w:rsidRPr="0097632A" w:rsidRDefault="006A21D3" w:rsidP="00AB61AC">
            <w:pPr>
              <w:rPr>
                <w:rFonts w:ascii="標楷體" w:eastAsia="標楷體" w:hAnsi="標楷體"/>
              </w:rPr>
            </w:pPr>
            <w:r w:rsidRPr="0097632A">
              <w:rPr>
                <w:rFonts w:ascii="標楷體" w:eastAsia="標楷體" w:hAnsi="標楷體" w:hint="eastAsia"/>
              </w:rPr>
              <w:t>帶領社群工作坊&amp;擔任助理講座</w:t>
            </w:r>
          </w:p>
        </w:tc>
        <w:tc>
          <w:tcPr>
            <w:tcW w:w="571" w:type="pct"/>
            <w:shd w:val="clear" w:color="auto" w:fill="FFFFFF"/>
          </w:tcPr>
          <w:p w:rsidR="006A21D3" w:rsidRPr="0097632A" w:rsidRDefault="006A21D3" w:rsidP="00AB61AC">
            <w:r w:rsidRPr="0097632A">
              <w:rPr>
                <w:rFonts w:ascii="標楷體" w:eastAsia="標楷體" w:hAnsi="標楷體" w:hint="eastAsia"/>
              </w:rPr>
              <w:t>出席1場</w:t>
            </w:r>
          </w:p>
        </w:tc>
      </w:tr>
      <w:tr w:rsidR="006A21D3" w:rsidRPr="0097632A" w:rsidTr="006A21D3">
        <w:trPr>
          <w:trHeight w:val="350"/>
          <w:tblHeader/>
        </w:trPr>
        <w:tc>
          <w:tcPr>
            <w:tcW w:w="730" w:type="pct"/>
            <w:shd w:val="clear" w:color="auto" w:fill="FFFFFF"/>
            <w:noWrap/>
            <w:tcMar>
              <w:top w:w="16" w:type="dxa"/>
              <w:left w:w="16" w:type="dxa"/>
              <w:bottom w:w="0" w:type="dxa"/>
              <w:right w:w="16" w:type="dxa"/>
            </w:tcMar>
            <w:vAlign w:val="center"/>
          </w:tcPr>
          <w:p w:rsidR="006A21D3" w:rsidRPr="0097632A" w:rsidRDefault="006A21D3" w:rsidP="00AB61AC">
            <w:pPr>
              <w:rPr>
                <w:rFonts w:ascii="標楷體" w:eastAsia="標楷體" w:hAnsi="標楷體"/>
              </w:rPr>
            </w:pPr>
            <w:r w:rsidRPr="0097632A">
              <w:rPr>
                <w:rFonts w:ascii="標楷體" w:eastAsia="標楷體" w:hAnsi="標楷體" w:hint="eastAsia"/>
              </w:rPr>
              <w:t>陳貞卉</w:t>
            </w:r>
          </w:p>
        </w:tc>
        <w:tc>
          <w:tcPr>
            <w:tcW w:w="976" w:type="pct"/>
            <w:shd w:val="clear" w:color="auto" w:fill="FFFFFF"/>
          </w:tcPr>
          <w:p w:rsidR="006A21D3" w:rsidRPr="0097632A" w:rsidRDefault="006A21D3" w:rsidP="00AB61AC">
            <w:pPr>
              <w:jc w:val="center"/>
              <w:rPr>
                <w:rFonts w:ascii="標楷體" w:eastAsia="標楷體" w:hAnsi="標楷體"/>
              </w:rPr>
            </w:pPr>
            <w:proofErr w:type="gramStart"/>
            <w:r w:rsidRPr="0097632A">
              <w:rPr>
                <w:rFonts w:ascii="標楷體" w:eastAsia="標楷體" w:hAnsi="標楷體" w:hint="eastAsia"/>
              </w:rPr>
              <w:t>臺</w:t>
            </w:r>
            <w:proofErr w:type="gramEnd"/>
            <w:r w:rsidRPr="0097632A">
              <w:rPr>
                <w:rFonts w:ascii="標楷體" w:eastAsia="標楷體" w:hAnsi="標楷體" w:hint="eastAsia"/>
              </w:rPr>
              <w:t>師大</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地理學系</w:t>
            </w:r>
          </w:p>
        </w:tc>
        <w:tc>
          <w:tcPr>
            <w:tcW w:w="865"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輔導群</w:t>
            </w:r>
          </w:p>
          <w:p w:rsidR="006A21D3" w:rsidRPr="0097632A" w:rsidRDefault="006A21D3" w:rsidP="00AB61AC">
            <w:pPr>
              <w:jc w:val="center"/>
              <w:rPr>
                <w:rFonts w:ascii="標楷體" w:eastAsia="標楷體" w:hAnsi="標楷體"/>
              </w:rPr>
            </w:pPr>
            <w:r w:rsidRPr="0097632A">
              <w:rPr>
                <w:rFonts w:ascii="標楷體" w:eastAsia="標楷體" w:hAnsi="標楷體" w:hint="eastAsia"/>
              </w:rPr>
              <w:t>助理</w:t>
            </w:r>
          </w:p>
        </w:tc>
        <w:tc>
          <w:tcPr>
            <w:tcW w:w="1857" w:type="pct"/>
            <w:shd w:val="clear" w:color="auto" w:fill="FFFFFF"/>
          </w:tcPr>
          <w:p w:rsidR="006A21D3" w:rsidRPr="0097632A" w:rsidRDefault="006A21D3" w:rsidP="00AB61AC">
            <w:pPr>
              <w:jc w:val="center"/>
              <w:rPr>
                <w:rFonts w:ascii="標楷體" w:eastAsia="標楷體" w:hAnsi="標楷體"/>
              </w:rPr>
            </w:pPr>
            <w:r w:rsidRPr="0097632A">
              <w:rPr>
                <w:rFonts w:ascii="標楷體" w:eastAsia="標楷體" w:hAnsi="標楷體" w:hint="eastAsia"/>
              </w:rPr>
              <w:t>協助跨縣市社群工作坊經費核銷</w:t>
            </w:r>
          </w:p>
        </w:tc>
        <w:tc>
          <w:tcPr>
            <w:tcW w:w="571" w:type="pct"/>
            <w:shd w:val="clear" w:color="auto" w:fill="FFFFFF"/>
          </w:tcPr>
          <w:p w:rsidR="006A21D3" w:rsidRPr="0097632A" w:rsidRDefault="006A21D3" w:rsidP="00AB61AC">
            <w:pPr>
              <w:rPr>
                <w:rFonts w:ascii="標楷體" w:eastAsia="標楷體" w:hAnsi="標楷體"/>
              </w:rPr>
            </w:pPr>
          </w:p>
        </w:tc>
      </w:tr>
    </w:tbl>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二、參與對象與報名方式</w:t>
      </w:r>
    </w:p>
    <w:p w:rsidR="00FC5737" w:rsidRPr="0097632A" w:rsidRDefault="00FC5737" w:rsidP="00FC5737">
      <w:pPr>
        <w:ind w:left="480" w:hangingChars="200" w:hanging="480"/>
        <w:rPr>
          <w:rFonts w:ascii="標楷體" w:eastAsia="標楷體" w:hAnsi="標楷體"/>
        </w:rPr>
      </w:pPr>
      <w:r w:rsidRPr="0097632A">
        <w:rPr>
          <w:rFonts w:ascii="標楷體" w:eastAsia="標楷體" w:hAnsi="標楷體" w:hint="eastAsia"/>
        </w:rPr>
        <w:t>(</w:t>
      </w:r>
      <w:proofErr w:type="gramStart"/>
      <w:r w:rsidRPr="0097632A">
        <w:rPr>
          <w:rFonts w:ascii="標楷體" w:eastAsia="標楷體" w:hAnsi="標楷體" w:hint="eastAsia"/>
        </w:rPr>
        <w:t>一</w:t>
      </w:r>
      <w:proofErr w:type="gramEnd"/>
      <w:r w:rsidRPr="0097632A">
        <w:rPr>
          <w:rFonts w:ascii="標楷體" w:eastAsia="標楷體" w:hAnsi="標楷體" w:hint="eastAsia"/>
        </w:rPr>
        <w:t>)參與對象：</w:t>
      </w:r>
      <w:proofErr w:type="gramStart"/>
      <w:r w:rsidRPr="0097632A">
        <w:rPr>
          <w:rFonts w:ascii="標楷體" w:eastAsia="標楷體" w:hAnsi="標楷體" w:hint="eastAsia"/>
        </w:rPr>
        <w:t>臺</w:t>
      </w:r>
      <w:proofErr w:type="gramEnd"/>
      <w:r w:rsidRPr="0097632A">
        <w:rPr>
          <w:rFonts w:ascii="標楷體" w:eastAsia="標楷體" w:hAnsi="標楷體" w:hint="eastAsia"/>
        </w:rPr>
        <w:t>南市有意願參與社群活動</w:t>
      </w:r>
      <w:r w:rsidRPr="0097632A">
        <w:rPr>
          <w:rFonts w:ascii="新細明體" w:hAnsi="新細明體" w:hint="eastAsia"/>
        </w:rPr>
        <w:t>，</w:t>
      </w:r>
      <w:r w:rsidRPr="0097632A">
        <w:rPr>
          <w:rFonts w:ascii="標楷體" w:eastAsia="標楷體" w:hAnsi="標楷體" w:hint="eastAsia"/>
        </w:rPr>
        <w:t>並進行分享教學實踐案例的國小輔導員與現場教師，預計招募36位成員為上限。</w:t>
      </w:r>
    </w:p>
    <w:p w:rsidR="00FC5737" w:rsidRPr="0097632A" w:rsidRDefault="00FC5737" w:rsidP="00FC5737">
      <w:pPr>
        <w:ind w:left="480" w:hangingChars="200" w:hanging="480"/>
        <w:rPr>
          <w:rFonts w:eastAsia="標楷體"/>
        </w:rPr>
      </w:pPr>
      <w:r w:rsidRPr="0097632A">
        <w:rPr>
          <w:rFonts w:ascii="標楷體" w:eastAsia="標楷體" w:hAnsi="標楷體" w:hint="eastAsia"/>
        </w:rPr>
        <w:t>(二)報名方式：</w:t>
      </w:r>
      <w:r w:rsidRPr="0097632A">
        <w:rPr>
          <w:rFonts w:eastAsia="標楷體"/>
        </w:rPr>
        <w:t>本計畫</w:t>
      </w:r>
      <w:r w:rsidRPr="0097632A">
        <w:rPr>
          <w:rFonts w:eastAsia="標楷體" w:hint="eastAsia"/>
        </w:rPr>
        <w:t>分二</w:t>
      </w:r>
      <w:r w:rsidRPr="0097632A">
        <w:rPr>
          <w:rFonts w:eastAsia="標楷體"/>
        </w:rPr>
        <w:t>階段</w:t>
      </w:r>
      <w:r w:rsidRPr="0097632A">
        <w:rPr>
          <w:rFonts w:eastAsia="標楷體" w:hint="eastAsia"/>
        </w:rPr>
        <w:t>進行報名。</w:t>
      </w:r>
    </w:p>
    <w:p w:rsidR="00FC5737" w:rsidRPr="0097632A" w:rsidRDefault="00FC5737" w:rsidP="00FC5737">
      <w:pPr>
        <w:ind w:leftChars="100" w:left="480" w:hangingChars="100" w:hanging="240"/>
        <w:rPr>
          <w:rFonts w:ascii="標楷體" w:eastAsia="標楷體" w:hAnsi="標楷體"/>
        </w:rPr>
      </w:pPr>
      <w:r w:rsidRPr="0097632A">
        <w:rPr>
          <w:rFonts w:eastAsia="標楷體" w:hint="eastAsia"/>
        </w:rPr>
        <w:t>1.</w:t>
      </w:r>
      <w:r w:rsidRPr="0097632A">
        <w:rPr>
          <w:rFonts w:ascii="標楷體" w:eastAsia="標楷體" w:hAnsi="標楷體" w:hint="eastAsia"/>
        </w:rPr>
        <w:t>第一階段由輔導團主動邀請、公開徵求等方式徵求成員</w:t>
      </w:r>
      <w:r w:rsidRPr="0097632A">
        <w:rPr>
          <w:rFonts w:ascii="新細明體" w:hAnsi="新細明體" w:hint="eastAsia"/>
        </w:rPr>
        <w:t>，</w:t>
      </w:r>
      <w:r w:rsidRPr="0097632A">
        <w:rPr>
          <w:rFonts w:ascii="標楷體" w:eastAsia="標楷體" w:hAnsi="標楷體" w:hint="eastAsia"/>
        </w:rPr>
        <w:t>目前共計27位成員參加</w:t>
      </w:r>
      <w:r w:rsidRPr="0097632A">
        <w:rPr>
          <w:rFonts w:ascii="新細明體" w:hAnsi="新細明體" w:hint="eastAsia"/>
        </w:rPr>
        <w:t>，</w:t>
      </w:r>
      <w:r w:rsidRPr="0097632A">
        <w:rPr>
          <w:rFonts w:ascii="標楷體" w:eastAsia="標楷體" w:hAnsi="標楷體" w:hint="eastAsia"/>
        </w:rPr>
        <w:t>名單如下</w:t>
      </w:r>
      <w:r w:rsidRPr="0097632A">
        <w:rPr>
          <w:rFonts w:ascii="新細明體" w:hAnsi="新細明體" w:hint="eastAsia"/>
        </w:rPr>
        <w: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1417"/>
        <w:gridCol w:w="1204"/>
        <w:gridCol w:w="1348"/>
        <w:gridCol w:w="1417"/>
      </w:tblGrid>
      <w:tr w:rsidR="00FC5737" w:rsidRPr="0097632A" w:rsidTr="00AB61AC">
        <w:tc>
          <w:tcPr>
            <w:tcW w:w="1417"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姓名</w:t>
            </w:r>
          </w:p>
        </w:tc>
        <w:tc>
          <w:tcPr>
            <w:tcW w:w="1276"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任教學校</w:t>
            </w:r>
          </w:p>
        </w:tc>
        <w:tc>
          <w:tcPr>
            <w:tcW w:w="1417"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姓名</w:t>
            </w:r>
          </w:p>
        </w:tc>
        <w:tc>
          <w:tcPr>
            <w:tcW w:w="1204"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任教學校</w:t>
            </w:r>
          </w:p>
        </w:tc>
        <w:tc>
          <w:tcPr>
            <w:tcW w:w="1348"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姓名</w:t>
            </w:r>
          </w:p>
        </w:tc>
        <w:tc>
          <w:tcPr>
            <w:tcW w:w="1417" w:type="dxa"/>
            <w:shd w:val="clear" w:color="auto" w:fill="auto"/>
          </w:tcPr>
          <w:p w:rsidR="00FC5737" w:rsidRPr="0097632A" w:rsidRDefault="00FC5737" w:rsidP="00AB61AC">
            <w:pPr>
              <w:jc w:val="center"/>
              <w:rPr>
                <w:rFonts w:ascii="標楷體" w:eastAsia="標楷體" w:hAnsi="標楷體"/>
              </w:rPr>
            </w:pPr>
            <w:r w:rsidRPr="0097632A">
              <w:rPr>
                <w:rFonts w:ascii="標楷體" w:eastAsia="標楷體" w:hAnsi="標楷體" w:hint="eastAsia"/>
              </w:rPr>
              <w:t>任教學校</w:t>
            </w:r>
          </w:p>
        </w:tc>
      </w:tr>
      <w:tr w:rsidR="00FC5737" w:rsidRPr="0097632A" w:rsidTr="00AB61A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1.鍾佩茹</w:t>
            </w:r>
          </w:p>
        </w:tc>
        <w:tc>
          <w:tcPr>
            <w:tcW w:w="1276" w:type="dxa"/>
            <w:shd w:val="clear" w:color="auto" w:fill="auto"/>
            <w:vAlign w:val="center"/>
          </w:tcPr>
          <w:p w:rsidR="00FC5737" w:rsidRDefault="00FC5737" w:rsidP="00AB61AC">
            <w:pPr>
              <w:jc w:val="both"/>
              <w:rPr>
                <w:rFonts w:ascii="標楷體" w:eastAsia="標楷體" w:hAnsi="標楷體"/>
                <w:color w:val="4F81BD"/>
              </w:rPr>
            </w:pPr>
            <w:r w:rsidRPr="0097632A">
              <w:rPr>
                <w:rFonts w:ascii="標楷體" w:eastAsia="標楷體" w:hAnsi="標楷體" w:hint="eastAsia"/>
              </w:rPr>
              <w:t>永康</w:t>
            </w:r>
            <w:r w:rsidRPr="008B77F3">
              <w:rPr>
                <w:rFonts w:ascii="標楷體" w:eastAsia="標楷體" w:hAnsi="標楷體" w:hint="eastAsia"/>
              </w:rPr>
              <w:t>區</w:t>
            </w:r>
          </w:p>
          <w:p w:rsidR="00FC5737" w:rsidRPr="0097632A" w:rsidRDefault="00FC5737" w:rsidP="00AB61AC">
            <w:pPr>
              <w:jc w:val="both"/>
              <w:rPr>
                <w:rFonts w:ascii="標楷體" w:eastAsia="標楷體" w:hAnsi="標楷體"/>
              </w:rPr>
            </w:pPr>
            <w:r w:rsidRPr="0097632A">
              <w:rPr>
                <w:rFonts w:ascii="標楷體" w:eastAsia="標楷體" w:hAnsi="標楷體" w:hint="eastAsia"/>
              </w:rPr>
              <w:t>勝利國小</w:t>
            </w:r>
          </w:p>
        </w:t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2.吳心慈</w:t>
            </w:r>
          </w:p>
        </w:tc>
        <w:tc>
          <w:tcPr>
            <w:tcW w:w="1204" w:type="dxa"/>
            <w:shd w:val="clear" w:color="auto" w:fill="auto"/>
            <w:vAlign w:val="center"/>
          </w:tcPr>
          <w:p w:rsidR="00FC5737" w:rsidRDefault="00FC5737" w:rsidP="00AB61AC">
            <w:pPr>
              <w:jc w:val="both"/>
              <w:rPr>
                <w:rFonts w:ascii="標楷體" w:eastAsia="標楷體" w:hAnsi="標楷體"/>
              </w:rPr>
            </w:pPr>
            <w:r w:rsidRPr="0097632A">
              <w:rPr>
                <w:rFonts w:ascii="標楷體" w:eastAsia="標楷體" w:hAnsi="標楷體" w:hint="eastAsia"/>
              </w:rPr>
              <w:t>安南區</w:t>
            </w:r>
          </w:p>
          <w:p w:rsidR="00FC5737" w:rsidRPr="0097632A" w:rsidRDefault="00FC5737" w:rsidP="00AB61AC">
            <w:pPr>
              <w:jc w:val="both"/>
              <w:rPr>
                <w:rFonts w:ascii="標楷體" w:eastAsia="標楷體" w:hAnsi="標楷體"/>
              </w:rPr>
            </w:pPr>
            <w:r w:rsidRPr="0097632A">
              <w:rPr>
                <w:rFonts w:ascii="標楷體" w:eastAsia="標楷體" w:hAnsi="標楷體" w:hint="eastAsia"/>
              </w:rPr>
              <w:t>海</w:t>
            </w:r>
            <w:proofErr w:type="gramStart"/>
            <w:r w:rsidRPr="0097632A">
              <w:rPr>
                <w:rFonts w:ascii="標楷體" w:eastAsia="標楷體" w:hAnsi="標楷體" w:hint="eastAsia"/>
              </w:rPr>
              <w:t>佃</w:t>
            </w:r>
            <w:proofErr w:type="gramEnd"/>
            <w:r w:rsidRPr="0097632A">
              <w:rPr>
                <w:rFonts w:ascii="標楷體" w:eastAsia="標楷體" w:hAnsi="標楷體" w:hint="eastAsia"/>
              </w:rPr>
              <w:t>國小</w:t>
            </w:r>
          </w:p>
        </w:tc>
        <w:tc>
          <w:tcPr>
            <w:tcW w:w="1348"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3.鍾雅慧</w:t>
            </w:r>
          </w:p>
        </w:t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安平區</w:t>
            </w:r>
            <w:proofErr w:type="gramStart"/>
            <w:r w:rsidRPr="0097632A">
              <w:rPr>
                <w:rFonts w:ascii="標楷體" w:eastAsia="標楷體" w:hAnsi="標楷體" w:hint="eastAsia"/>
              </w:rPr>
              <w:t>慈濟高中小</w:t>
            </w:r>
            <w:proofErr w:type="gramEnd"/>
            <w:r w:rsidRPr="0097632A">
              <w:rPr>
                <w:rFonts w:ascii="標楷體" w:eastAsia="標楷體" w:hAnsi="標楷體" w:hint="eastAsia"/>
              </w:rPr>
              <w:t>學部</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4.康綉惠</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新南國小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5.涂毓文</w:t>
            </w:r>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大內國小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6.施淑蓮</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青山國小</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7.陳秋月</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崇學國小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8.楊清貴</w:t>
            </w:r>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喜樹國小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9.</w:t>
            </w:r>
            <w:proofErr w:type="gramStart"/>
            <w:r w:rsidRPr="0097632A">
              <w:rPr>
                <w:rFonts w:ascii="標楷體" w:eastAsia="標楷體" w:hAnsi="標楷體" w:hint="eastAsia"/>
              </w:rPr>
              <w:t>任樹同</w:t>
            </w:r>
            <w:proofErr w:type="gramEnd"/>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白河國小</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10.陳必瑩</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新民國小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11.許敏惠</w:t>
            </w:r>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嘉南國小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12.吳淑如</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海東國小</w:t>
            </w:r>
          </w:p>
        </w:tc>
      </w:tr>
      <w:tr w:rsidR="00FC5737" w:rsidRPr="0097632A" w:rsidTr="00AB61A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13.林</w:t>
            </w:r>
            <w:proofErr w:type="gramStart"/>
            <w:r w:rsidRPr="0097632A">
              <w:rPr>
                <w:rFonts w:ascii="標楷體" w:eastAsia="標楷體" w:hAnsi="標楷體" w:hint="eastAsia"/>
              </w:rPr>
              <w:t>侑蓓</w:t>
            </w:r>
            <w:proofErr w:type="gramEnd"/>
          </w:p>
        </w:tc>
        <w:tc>
          <w:tcPr>
            <w:tcW w:w="1276"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仁光國小</w:t>
            </w:r>
          </w:p>
        </w:t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14.</w:t>
            </w:r>
            <w:r w:rsidRPr="008B77F3">
              <w:rPr>
                <w:rFonts w:ascii="標楷體" w:eastAsia="標楷體" w:hAnsi="標楷體" w:hint="eastAsia"/>
              </w:rPr>
              <w:t>沈媖</w:t>
            </w:r>
            <w:r w:rsidRPr="0097632A">
              <w:rPr>
                <w:rFonts w:ascii="標楷體" w:eastAsia="標楷體" w:hAnsi="標楷體" w:hint="eastAsia"/>
              </w:rPr>
              <w:t>純</w:t>
            </w:r>
          </w:p>
        </w:tc>
        <w:tc>
          <w:tcPr>
            <w:tcW w:w="1204" w:type="dxa"/>
            <w:shd w:val="clear" w:color="auto" w:fill="auto"/>
            <w:vAlign w:val="center"/>
          </w:tcPr>
          <w:p w:rsidR="00FC5737" w:rsidRDefault="00FC5737" w:rsidP="00AB61AC">
            <w:pPr>
              <w:jc w:val="both"/>
              <w:rPr>
                <w:rFonts w:ascii="標楷體" w:eastAsia="標楷體" w:hAnsi="標楷體"/>
              </w:rPr>
            </w:pPr>
            <w:r w:rsidRPr="0097632A">
              <w:rPr>
                <w:rFonts w:ascii="標楷體" w:eastAsia="標楷體" w:hAnsi="標楷體" w:hint="eastAsia"/>
              </w:rPr>
              <w:t>南區</w:t>
            </w:r>
          </w:p>
          <w:p w:rsidR="00FC5737" w:rsidRPr="0097632A" w:rsidRDefault="00FC5737" w:rsidP="00AB61AC">
            <w:pPr>
              <w:jc w:val="both"/>
              <w:rPr>
                <w:rFonts w:ascii="標楷體" w:eastAsia="標楷體" w:hAnsi="標楷體"/>
              </w:rPr>
            </w:pPr>
            <w:r w:rsidRPr="0097632A">
              <w:rPr>
                <w:rFonts w:ascii="標楷體" w:eastAsia="標楷體" w:hAnsi="標楷體" w:hint="eastAsia"/>
              </w:rPr>
              <w:t>新興國小</w:t>
            </w:r>
          </w:p>
        </w:tc>
        <w:tc>
          <w:tcPr>
            <w:tcW w:w="1348"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15.王郁雅</w:t>
            </w:r>
          </w:p>
        </w:tc>
        <w:tc>
          <w:tcPr>
            <w:tcW w:w="1417" w:type="dxa"/>
            <w:shd w:val="clear" w:color="auto" w:fill="auto"/>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開元國小</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16.李美珍</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信義國小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17.吳若囷</w:t>
            </w:r>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茄拔國小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18.楊美玲</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德高國小</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19.黃雅貴</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勝利國小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20.</w:t>
            </w:r>
            <w:proofErr w:type="gramStart"/>
            <w:r w:rsidRPr="0097632A">
              <w:rPr>
                <w:rFonts w:ascii="標楷體" w:eastAsia="標楷體" w:hAnsi="標楷體" w:hint="eastAsia"/>
              </w:rPr>
              <w:t>洪鈴雅</w:t>
            </w:r>
            <w:proofErr w:type="gramEnd"/>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億載國小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21.蔡惠娟</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億載國小</w:t>
            </w:r>
          </w:p>
        </w:tc>
      </w:tr>
      <w:tr w:rsidR="00FC5737" w:rsidRPr="0097632A" w:rsidTr="00AB61A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22.馬孟平</w:t>
            </w:r>
          </w:p>
        </w:tc>
        <w:tc>
          <w:tcPr>
            <w:tcW w:w="1276"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和順國小</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23.</w:t>
            </w:r>
            <w:proofErr w:type="gramStart"/>
            <w:r w:rsidRPr="0097632A">
              <w:rPr>
                <w:rFonts w:ascii="標楷體" w:eastAsia="標楷體" w:hAnsi="標楷體" w:hint="eastAsia"/>
              </w:rPr>
              <w:t>陳音汝</w:t>
            </w:r>
            <w:proofErr w:type="gramEnd"/>
          </w:p>
        </w:tc>
        <w:tc>
          <w:tcPr>
            <w:tcW w:w="1204"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大竹國小</w:t>
            </w:r>
          </w:p>
        </w:tc>
        <w:tc>
          <w:tcPr>
            <w:tcW w:w="1348"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24.蔡瓊娥</w:t>
            </w:r>
          </w:p>
        </w:tc>
        <w:tc>
          <w:tcPr>
            <w:tcW w:w="1417" w:type="dxa"/>
            <w:shd w:val="clear" w:color="auto" w:fill="auto"/>
          </w:tcPr>
          <w:p w:rsidR="00FC5737" w:rsidRPr="0097632A" w:rsidRDefault="00FC5737" w:rsidP="00AB61AC">
            <w:pPr>
              <w:rPr>
                <w:rFonts w:ascii="標楷體" w:eastAsia="標楷體" w:hAnsi="標楷體"/>
              </w:rPr>
            </w:pPr>
            <w:r w:rsidRPr="0097632A">
              <w:rPr>
                <w:rFonts w:ascii="標楷體" w:eastAsia="標楷體" w:hAnsi="標楷體" w:hint="eastAsia"/>
              </w:rPr>
              <w:t>大橋國中</w:t>
            </w:r>
          </w:p>
        </w:tc>
      </w:tr>
    </w:tbl>
    <w:p w:rsidR="00A67320" w:rsidRPr="0097632A" w:rsidRDefault="00FC5737" w:rsidP="00A67320">
      <w:pPr>
        <w:ind w:leftChars="100" w:left="480" w:hangingChars="100" w:hanging="240"/>
        <w:rPr>
          <w:rFonts w:ascii="標楷體" w:eastAsia="標楷體" w:hAnsi="標楷體"/>
        </w:rPr>
      </w:pPr>
      <w:r w:rsidRPr="0097632A">
        <w:rPr>
          <w:rFonts w:ascii="標楷體" w:eastAsia="標楷體" w:hAnsi="標楷體" w:hint="eastAsia"/>
        </w:rPr>
        <w:lastRenderedPageBreak/>
        <w:t>2.</w:t>
      </w:r>
      <w:r w:rsidR="00A67320">
        <w:rPr>
          <w:rFonts w:ascii="標楷體" w:eastAsia="標楷體" w:hAnsi="標楷體" w:hint="eastAsia"/>
        </w:rPr>
        <w:t>第二階段：開學後，公告</w:t>
      </w:r>
      <w:r w:rsidRPr="0097632A">
        <w:rPr>
          <w:rFonts w:ascii="標楷體" w:eastAsia="標楷體" w:hAnsi="標楷體" w:hint="eastAsia"/>
          <w:kern w:val="0"/>
          <w:lang w:val="zh-TW"/>
        </w:rPr>
        <w:t>鼓勵有興趣的</w:t>
      </w:r>
      <w:r w:rsidRPr="0097632A">
        <w:rPr>
          <w:rFonts w:ascii="標楷體" w:eastAsia="標楷體" w:hAnsi="標楷體" w:hint="eastAsia"/>
        </w:rPr>
        <w:t>國</w:t>
      </w:r>
      <w:bookmarkStart w:id="0" w:name="_GoBack"/>
      <w:bookmarkEnd w:id="0"/>
      <w:r w:rsidRPr="0097632A">
        <w:rPr>
          <w:rFonts w:ascii="標楷體" w:eastAsia="標楷體" w:hAnsi="標楷體" w:hint="eastAsia"/>
        </w:rPr>
        <w:t>小</w:t>
      </w:r>
      <w:r w:rsidRPr="0097632A">
        <w:rPr>
          <w:rFonts w:ascii="標楷體" w:eastAsia="標楷體" w:hAnsi="標楷體" w:hint="eastAsia"/>
          <w:kern w:val="0"/>
          <w:lang w:val="zh-TW"/>
        </w:rPr>
        <w:t>老師自由報名</w:t>
      </w:r>
      <w:r w:rsidRPr="0097632A">
        <w:rPr>
          <w:rFonts w:ascii="標楷體" w:eastAsia="標楷體" w:hAnsi="標楷體" w:hint="eastAsia"/>
        </w:rPr>
        <w:t>。尚有8位名額，依報名先後順序錄取</w:t>
      </w:r>
      <w:r w:rsidRPr="0097632A">
        <w:rPr>
          <w:rFonts w:ascii="新細明體" w:hAnsi="新細明體" w:hint="eastAsia"/>
        </w:rPr>
        <w:t>。</w:t>
      </w:r>
      <w:r w:rsidRPr="0097632A">
        <w:rPr>
          <w:rFonts w:ascii="標楷體" w:eastAsia="標楷體" w:hAnsi="標楷體" w:hint="eastAsia"/>
        </w:rPr>
        <w:t xml:space="preserve"> </w:t>
      </w:r>
    </w:p>
    <w:p w:rsidR="00FC5737" w:rsidRPr="0097632A" w:rsidRDefault="00FC5737" w:rsidP="00FC5737">
      <w:pPr>
        <w:tabs>
          <w:tab w:val="num" w:pos="993"/>
          <w:tab w:val="num" w:pos="3479"/>
        </w:tabs>
        <w:autoSpaceDE w:val="0"/>
        <w:autoSpaceDN w:val="0"/>
        <w:ind w:left="1680" w:hangingChars="700" w:hanging="1680"/>
        <w:rPr>
          <w:rFonts w:ascii="標楷體" w:eastAsia="標楷體" w:hAnsi="標楷體"/>
        </w:rPr>
      </w:pPr>
      <w:r w:rsidRPr="0097632A">
        <w:rPr>
          <w:rFonts w:ascii="標楷體" w:eastAsia="標楷體" w:hAnsi="標楷體" w:hint="eastAsia"/>
        </w:rPr>
        <w:t>(三)</w:t>
      </w:r>
      <w:r w:rsidRPr="0097632A">
        <w:rPr>
          <w:rFonts w:ascii="標楷體" w:eastAsia="標楷體" w:hAnsi="標楷體" w:hint="eastAsia"/>
          <w:kern w:val="0"/>
          <w:lang w:val="zh-TW"/>
        </w:rPr>
        <w:t>截止日期：報名截止</w:t>
      </w:r>
      <w:r w:rsidRPr="0097632A">
        <w:rPr>
          <w:rFonts w:ascii="標楷體" w:eastAsia="標楷體" w:hAnsi="標楷體" w:hint="eastAsia"/>
        </w:rPr>
        <w:t>日期</w:t>
      </w:r>
      <w:r w:rsidRPr="005F36F1">
        <w:rPr>
          <w:rFonts w:ascii="標楷體" w:eastAsia="標楷體" w:hAnsi="標楷體" w:hint="eastAsia"/>
        </w:rPr>
        <w:t>為</w:t>
      </w:r>
      <w:r w:rsidRPr="0097632A">
        <w:rPr>
          <w:rFonts w:ascii="標楷體" w:eastAsia="標楷體" w:hAnsi="標楷體" w:hint="eastAsia"/>
        </w:rPr>
        <w:t>104年10月</w:t>
      </w:r>
      <w:r w:rsidR="006A21D3">
        <w:rPr>
          <w:rFonts w:ascii="標楷體" w:eastAsia="標楷體" w:hAnsi="標楷體" w:hint="eastAsia"/>
        </w:rPr>
        <w:t>12</w:t>
      </w:r>
      <w:r w:rsidRPr="0097632A">
        <w:rPr>
          <w:rFonts w:ascii="標楷體" w:eastAsia="標楷體" w:hAnsi="標楷體" w:hint="eastAsia"/>
        </w:rPr>
        <w:t>日(週</w:t>
      </w:r>
      <w:r w:rsidR="006A21D3">
        <w:rPr>
          <w:rFonts w:ascii="標楷體" w:eastAsia="標楷體" w:hAnsi="標楷體" w:hint="eastAsia"/>
        </w:rPr>
        <w:t>一</w:t>
      </w:r>
      <w:r w:rsidRPr="0097632A">
        <w:rPr>
          <w:rFonts w:ascii="標楷體" w:eastAsia="標楷體" w:hAnsi="標楷體" w:hint="eastAsia"/>
        </w:rPr>
        <w:t>)</w:t>
      </w:r>
      <w:r w:rsidRPr="0097632A">
        <w:rPr>
          <w:rFonts w:ascii="新細明體" w:hAnsi="新細明體" w:hint="eastAsia"/>
        </w:rPr>
        <w:t>。</w:t>
      </w:r>
      <w:r w:rsidRPr="0097632A">
        <w:rPr>
          <w:rFonts w:ascii="標楷體" w:eastAsia="標楷體" w:hAnsi="標楷體" w:hint="eastAsia"/>
          <w:kern w:val="0"/>
          <w:lang w:val="zh-TW"/>
        </w:rPr>
        <w:t>活動日期為週四下午，</w:t>
      </w:r>
      <w:r w:rsidRPr="0097632A">
        <w:rPr>
          <w:rFonts w:ascii="標楷體" w:eastAsia="標楷體" w:hAnsi="標楷體" w:hint="eastAsia"/>
        </w:rPr>
        <w:t>惠</w:t>
      </w:r>
    </w:p>
    <w:p w:rsidR="00FC5737" w:rsidRPr="0097632A" w:rsidRDefault="00FC5737" w:rsidP="00FC5737">
      <w:pPr>
        <w:tabs>
          <w:tab w:val="num" w:pos="993"/>
          <w:tab w:val="num" w:pos="3479"/>
        </w:tabs>
        <w:autoSpaceDE w:val="0"/>
        <w:autoSpaceDN w:val="0"/>
        <w:ind w:left="1680" w:hangingChars="700" w:hanging="1680"/>
        <w:rPr>
          <w:rFonts w:ascii="標楷體" w:eastAsia="標楷體" w:hAnsi="標楷體"/>
        </w:rPr>
      </w:pPr>
      <w:r w:rsidRPr="0097632A">
        <w:rPr>
          <w:rFonts w:ascii="標楷體" w:eastAsia="標楷體" w:hAnsi="標楷體" w:hint="eastAsia"/>
        </w:rPr>
        <w:t xml:space="preserve">    請各校准予參與人員公</w:t>
      </w:r>
      <w:r w:rsidR="00770541">
        <w:rPr>
          <w:rFonts w:ascii="標楷體" w:eastAsia="標楷體" w:hAnsi="標楷體" w:hint="eastAsia"/>
        </w:rPr>
        <w:t>(差)</w:t>
      </w:r>
      <w:r w:rsidRPr="0097632A">
        <w:rPr>
          <w:rFonts w:ascii="標楷體" w:eastAsia="標楷體" w:hAnsi="標楷體" w:hint="eastAsia"/>
        </w:rPr>
        <w:t>假出席</w:t>
      </w:r>
      <w:r w:rsidRPr="0097632A">
        <w:rPr>
          <w:rFonts w:ascii="標楷體" w:eastAsia="標楷體" w:hAnsi="標楷體" w:hint="eastAsia"/>
          <w:kern w:val="0"/>
          <w:lang w:val="zh-TW"/>
        </w:rPr>
        <w:t>。</w:t>
      </w:r>
      <w:r w:rsidRPr="0097632A">
        <w:rPr>
          <w:rFonts w:ascii="標楷體" w:eastAsia="標楷體" w:hAnsi="標楷體" w:hint="eastAsia"/>
        </w:rPr>
        <w:t>報名表格式如下：</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276"/>
        <w:gridCol w:w="992"/>
        <w:gridCol w:w="1276"/>
        <w:gridCol w:w="3402"/>
      </w:tblGrid>
      <w:tr w:rsidR="00FC5737" w:rsidRPr="0097632A" w:rsidTr="00AB61AC">
        <w:tc>
          <w:tcPr>
            <w:tcW w:w="992" w:type="dxa"/>
          </w:tcPr>
          <w:p w:rsidR="00FC5737" w:rsidRPr="0097632A" w:rsidRDefault="00FC5737" w:rsidP="00AB61AC">
            <w:pPr>
              <w:jc w:val="center"/>
              <w:rPr>
                <w:rFonts w:ascii="標楷體" w:eastAsia="標楷體" w:hAnsi="標楷體"/>
              </w:rPr>
            </w:pPr>
            <w:r w:rsidRPr="0097632A">
              <w:rPr>
                <w:rFonts w:ascii="標楷體" w:eastAsia="標楷體" w:hAnsi="標楷體" w:hint="eastAsia"/>
              </w:rPr>
              <w:t>姓名</w:t>
            </w:r>
          </w:p>
        </w:tc>
        <w:tc>
          <w:tcPr>
            <w:tcW w:w="1276" w:type="dxa"/>
          </w:tcPr>
          <w:p w:rsidR="00FC5737" w:rsidRPr="0097632A" w:rsidRDefault="00FC5737" w:rsidP="00AB61AC">
            <w:pPr>
              <w:jc w:val="center"/>
              <w:rPr>
                <w:rFonts w:ascii="標楷體" w:eastAsia="標楷體" w:hAnsi="標楷體"/>
              </w:rPr>
            </w:pPr>
            <w:r w:rsidRPr="0097632A">
              <w:rPr>
                <w:rFonts w:ascii="標楷體" w:eastAsia="標楷體" w:hAnsi="標楷體" w:hint="eastAsia"/>
              </w:rPr>
              <w:t>服務機關</w:t>
            </w:r>
          </w:p>
        </w:tc>
        <w:tc>
          <w:tcPr>
            <w:tcW w:w="992" w:type="dxa"/>
          </w:tcPr>
          <w:p w:rsidR="00FC5737" w:rsidRPr="0097632A" w:rsidRDefault="00FC5737" w:rsidP="00AB61AC">
            <w:pPr>
              <w:jc w:val="center"/>
              <w:rPr>
                <w:rFonts w:ascii="標楷體" w:eastAsia="標楷體" w:hAnsi="標楷體"/>
              </w:rPr>
            </w:pPr>
            <w:r w:rsidRPr="0097632A">
              <w:rPr>
                <w:rFonts w:ascii="標楷體" w:eastAsia="標楷體" w:hAnsi="標楷體" w:hint="eastAsia"/>
              </w:rPr>
              <w:t>職稱</w:t>
            </w:r>
          </w:p>
        </w:tc>
        <w:tc>
          <w:tcPr>
            <w:tcW w:w="1276" w:type="dxa"/>
          </w:tcPr>
          <w:p w:rsidR="00FC5737" w:rsidRPr="0097632A" w:rsidRDefault="00FC5737" w:rsidP="00AB61AC">
            <w:pPr>
              <w:jc w:val="center"/>
              <w:rPr>
                <w:rFonts w:ascii="標楷體" w:eastAsia="標楷體" w:hAnsi="標楷體" w:cs="新細明體"/>
                <w:bCs/>
                <w:kern w:val="0"/>
              </w:rPr>
            </w:pPr>
            <w:r w:rsidRPr="0097632A">
              <w:rPr>
                <w:rFonts w:ascii="標楷體" w:eastAsia="標楷體" w:hAnsi="標楷體" w:cs="新細明體" w:hint="eastAsia"/>
                <w:bCs/>
                <w:kern w:val="0"/>
              </w:rPr>
              <w:t>聯絡電話</w:t>
            </w:r>
          </w:p>
        </w:tc>
        <w:tc>
          <w:tcPr>
            <w:tcW w:w="3402" w:type="dxa"/>
          </w:tcPr>
          <w:p w:rsidR="00FC5737" w:rsidRPr="0097632A" w:rsidRDefault="00FC5737" w:rsidP="00AB61AC">
            <w:pPr>
              <w:jc w:val="center"/>
              <w:rPr>
                <w:rFonts w:ascii="標楷體" w:eastAsia="標楷體" w:hAnsi="標楷體"/>
              </w:rPr>
            </w:pPr>
            <w:r w:rsidRPr="0097632A">
              <w:rPr>
                <w:rFonts w:ascii="標楷體" w:eastAsia="標楷體" w:hAnsi="標楷體" w:cs="新細明體" w:hint="eastAsia"/>
                <w:bCs/>
                <w:kern w:val="0"/>
              </w:rPr>
              <w:t>email信箱</w:t>
            </w:r>
          </w:p>
        </w:tc>
      </w:tr>
      <w:tr w:rsidR="00FC5737" w:rsidRPr="0097632A" w:rsidTr="00AB61AC">
        <w:tc>
          <w:tcPr>
            <w:tcW w:w="992" w:type="dxa"/>
          </w:tcPr>
          <w:p w:rsidR="00FC5737" w:rsidRPr="0097632A" w:rsidRDefault="00FC5737" w:rsidP="00AB61AC">
            <w:pPr>
              <w:rPr>
                <w:rFonts w:ascii="標楷體" w:eastAsia="標楷體" w:hAnsi="標楷體"/>
              </w:rPr>
            </w:pPr>
          </w:p>
        </w:tc>
        <w:tc>
          <w:tcPr>
            <w:tcW w:w="1276" w:type="dxa"/>
          </w:tcPr>
          <w:p w:rsidR="00FC5737" w:rsidRPr="0097632A" w:rsidRDefault="00FC5737" w:rsidP="00AB61AC">
            <w:pPr>
              <w:rPr>
                <w:rFonts w:ascii="標楷體" w:eastAsia="標楷體" w:hAnsi="標楷體"/>
              </w:rPr>
            </w:pPr>
          </w:p>
        </w:tc>
        <w:tc>
          <w:tcPr>
            <w:tcW w:w="992" w:type="dxa"/>
          </w:tcPr>
          <w:p w:rsidR="00FC5737" w:rsidRPr="0097632A" w:rsidRDefault="00FC5737" w:rsidP="00AB61AC">
            <w:pPr>
              <w:rPr>
                <w:rFonts w:ascii="標楷體" w:eastAsia="標楷體" w:hAnsi="標楷體"/>
              </w:rPr>
            </w:pPr>
          </w:p>
        </w:tc>
        <w:tc>
          <w:tcPr>
            <w:tcW w:w="1276" w:type="dxa"/>
          </w:tcPr>
          <w:p w:rsidR="00FC5737" w:rsidRPr="0097632A" w:rsidRDefault="00FC5737" w:rsidP="00AB61AC">
            <w:pPr>
              <w:widowControl/>
              <w:rPr>
                <w:rFonts w:ascii="標楷體" w:eastAsia="標楷體" w:hAnsi="標楷體"/>
              </w:rPr>
            </w:pPr>
          </w:p>
        </w:tc>
        <w:tc>
          <w:tcPr>
            <w:tcW w:w="3402" w:type="dxa"/>
          </w:tcPr>
          <w:p w:rsidR="00FC5737" w:rsidRPr="0097632A" w:rsidRDefault="00FC5737" w:rsidP="00AB61AC">
            <w:pPr>
              <w:widowControl/>
              <w:rPr>
                <w:rFonts w:ascii="標楷體" w:eastAsia="標楷體" w:hAnsi="標楷體"/>
              </w:rPr>
            </w:pPr>
          </w:p>
        </w:tc>
      </w:tr>
      <w:tr w:rsidR="00FC5737" w:rsidRPr="0097632A" w:rsidTr="00AB61AC">
        <w:tc>
          <w:tcPr>
            <w:tcW w:w="992" w:type="dxa"/>
          </w:tcPr>
          <w:p w:rsidR="00FC5737" w:rsidRPr="0097632A" w:rsidRDefault="00FC5737" w:rsidP="00AB61AC">
            <w:pPr>
              <w:rPr>
                <w:rFonts w:ascii="標楷體" w:eastAsia="標楷體" w:hAnsi="標楷體"/>
              </w:rPr>
            </w:pPr>
          </w:p>
        </w:tc>
        <w:tc>
          <w:tcPr>
            <w:tcW w:w="1276" w:type="dxa"/>
          </w:tcPr>
          <w:p w:rsidR="00FC5737" w:rsidRPr="0097632A" w:rsidRDefault="00FC5737" w:rsidP="00AB61AC">
            <w:pPr>
              <w:rPr>
                <w:rFonts w:ascii="標楷體" w:eastAsia="標楷體" w:hAnsi="標楷體"/>
              </w:rPr>
            </w:pPr>
          </w:p>
        </w:tc>
        <w:tc>
          <w:tcPr>
            <w:tcW w:w="992" w:type="dxa"/>
          </w:tcPr>
          <w:p w:rsidR="00FC5737" w:rsidRPr="0097632A" w:rsidRDefault="00FC5737" w:rsidP="00AB61AC">
            <w:pPr>
              <w:rPr>
                <w:rFonts w:ascii="標楷體" w:eastAsia="標楷體" w:hAnsi="標楷體"/>
              </w:rPr>
            </w:pPr>
          </w:p>
        </w:tc>
        <w:tc>
          <w:tcPr>
            <w:tcW w:w="1276" w:type="dxa"/>
          </w:tcPr>
          <w:p w:rsidR="00FC5737" w:rsidRPr="0097632A" w:rsidRDefault="00FC5737" w:rsidP="00AB61AC">
            <w:pPr>
              <w:widowControl/>
              <w:rPr>
                <w:rFonts w:ascii="標楷體" w:eastAsia="標楷體" w:hAnsi="標楷體"/>
              </w:rPr>
            </w:pPr>
          </w:p>
        </w:tc>
        <w:tc>
          <w:tcPr>
            <w:tcW w:w="3402" w:type="dxa"/>
          </w:tcPr>
          <w:p w:rsidR="00FC5737" w:rsidRPr="0097632A" w:rsidRDefault="00FC5737" w:rsidP="00AB61AC">
            <w:pPr>
              <w:widowControl/>
              <w:rPr>
                <w:rFonts w:ascii="標楷體" w:eastAsia="標楷體" w:hAnsi="標楷體"/>
              </w:rPr>
            </w:pPr>
          </w:p>
        </w:tc>
      </w:tr>
    </w:tbl>
    <w:p w:rsidR="00770541" w:rsidRDefault="009E3872" w:rsidP="00FC5737">
      <w:pPr>
        <w:rPr>
          <w:rFonts w:ascii="標楷體" w:eastAsia="標楷體" w:hAnsi="標楷體"/>
          <w:b/>
          <w:sz w:val="28"/>
          <w:szCs w:val="28"/>
        </w:rPr>
      </w:pPr>
      <w:r w:rsidRPr="0097632A">
        <w:rPr>
          <w:rFonts w:ascii="標楷體" w:eastAsia="標楷體" w:hAnsi="標楷體" w:hint="eastAsia"/>
        </w:rPr>
        <w:t>(</w:t>
      </w:r>
      <w:r>
        <w:rPr>
          <w:rFonts w:ascii="標楷體" w:eastAsia="標楷體" w:hAnsi="標楷體" w:hint="eastAsia"/>
        </w:rPr>
        <w:t>四</w:t>
      </w:r>
      <w:r w:rsidRPr="0097632A">
        <w:rPr>
          <w:rFonts w:ascii="標楷體" w:eastAsia="標楷體" w:hAnsi="標楷體" w:hint="eastAsia"/>
        </w:rPr>
        <w:t>)</w:t>
      </w:r>
      <w:r>
        <w:rPr>
          <w:rFonts w:ascii="標楷體" w:eastAsia="標楷體" w:hAnsi="標楷體" w:hint="eastAsia"/>
        </w:rPr>
        <w:t>第一階段報名請直接上學習護照報名，第二階段報名請聯繫承辦人-臺南市關廟區崇和國</w:t>
      </w:r>
      <w:r w:rsidR="00770541">
        <w:rPr>
          <w:rFonts w:ascii="標楷體" w:eastAsia="標楷體" w:hAnsi="標楷體" w:hint="eastAsia"/>
        </w:rPr>
        <w:t>民</w:t>
      </w:r>
      <w:r>
        <w:rPr>
          <w:rFonts w:ascii="標楷體" w:eastAsia="標楷體" w:hAnsi="標楷體" w:hint="eastAsia"/>
        </w:rPr>
        <w:t>小</w:t>
      </w:r>
      <w:r w:rsidR="00770541">
        <w:rPr>
          <w:rFonts w:ascii="標楷體" w:eastAsia="標楷體" w:hAnsi="標楷體" w:hint="eastAsia"/>
        </w:rPr>
        <w:t>學總務處吳靜怡主任，學校電話06-5551040-203，學校傳真06-5552198，網路電話306040，</w:t>
      </w:r>
      <w:r w:rsidR="00770541" w:rsidRPr="0097632A">
        <w:rPr>
          <w:rFonts w:ascii="標楷體" w:eastAsia="標楷體" w:hAnsi="標楷體" w:cs="新細明體" w:hint="eastAsia"/>
          <w:bCs/>
          <w:kern w:val="0"/>
        </w:rPr>
        <w:t>email信箱</w:t>
      </w:r>
      <w:r w:rsidR="00770541">
        <w:rPr>
          <w:rFonts w:ascii="標楷體" w:eastAsia="標楷體" w:hAnsi="標楷體" w:cs="新細明體" w:hint="eastAsia"/>
          <w:bCs/>
          <w:kern w:val="0"/>
        </w:rPr>
        <w:t>：</w:t>
      </w:r>
      <w:hyperlink r:id="rId8" w:history="1">
        <w:r w:rsidR="00597FFD" w:rsidRPr="00F21759">
          <w:rPr>
            <w:rStyle w:val="a7"/>
            <w:rFonts w:ascii="標楷體" w:eastAsia="標楷體" w:hAnsi="標楷體" w:cs="新細明體" w:hint="eastAsia"/>
            <w:bCs/>
            <w:kern w:val="0"/>
          </w:rPr>
          <w:t>jane581220@gmail.com</w:t>
        </w:r>
      </w:hyperlink>
      <w:r w:rsidR="00597FFD">
        <w:rPr>
          <w:rFonts w:ascii="標楷體" w:eastAsia="標楷體" w:hAnsi="標楷體" w:cs="新細明體" w:hint="eastAsia"/>
          <w:bCs/>
          <w:kern w:val="0"/>
        </w:rPr>
        <w:t>，手機0963013367</w:t>
      </w:r>
    </w:p>
    <w:p w:rsidR="00FC5737" w:rsidRPr="0097632A" w:rsidRDefault="00FC5737" w:rsidP="00FC5737">
      <w:pPr>
        <w:rPr>
          <w:rFonts w:ascii="標楷體" w:eastAsia="標楷體" w:hAnsi="標楷體"/>
          <w:b/>
          <w:sz w:val="28"/>
          <w:szCs w:val="28"/>
        </w:rPr>
      </w:pPr>
      <w:r w:rsidRPr="0097632A">
        <w:rPr>
          <w:rFonts w:ascii="標楷體" w:eastAsia="標楷體" w:hAnsi="標楷體" w:hint="eastAsia"/>
          <w:b/>
          <w:sz w:val="28"/>
          <w:szCs w:val="28"/>
        </w:rPr>
        <w:t>陸、實施策略與方式</w:t>
      </w:r>
    </w:p>
    <w:p w:rsidR="00FC5737" w:rsidRPr="0097632A" w:rsidRDefault="00FC5737" w:rsidP="00FC5737">
      <w:pPr>
        <w:rPr>
          <w:rFonts w:ascii="標楷體" w:eastAsia="標楷體" w:hAnsi="標楷體"/>
        </w:rPr>
      </w:pPr>
      <w:r w:rsidRPr="0097632A">
        <w:rPr>
          <w:rFonts w:ascii="標楷體" w:eastAsia="標楷體" w:hAnsi="標楷體" w:hint="eastAsia"/>
        </w:rPr>
        <w:t xml:space="preserve"> 一、成立</w:t>
      </w:r>
      <w:proofErr w:type="gramStart"/>
      <w:r w:rsidRPr="0097632A">
        <w:rPr>
          <w:rFonts w:ascii="標楷體" w:eastAsia="標楷體" w:hAnsi="標楷體" w:hint="eastAsia"/>
        </w:rPr>
        <w:t>臺</w:t>
      </w:r>
      <w:proofErr w:type="gramEnd"/>
      <w:r w:rsidRPr="0097632A">
        <w:rPr>
          <w:rFonts w:ascii="標楷體" w:eastAsia="標楷體" w:hAnsi="標楷體" w:hint="eastAsia"/>
        </w:rPr>
        <w:t>南市</w:t>
      </w:r>
      <w:r w:rsidRPr="0097632A">
        <w:rPr>
          <w:rFonts w:ascii="標楷體" w:eastAsia="標楷體" w:hAnsi="標楷體" w:cs="標楷體" w:hint="eastAsia"/>
          <w:bCs/>
          <w:szCs w:val="28"/>
        </w:rPr>
        <w:t>社會學習領域跨縣市</w:t>
      </w:r>
      <w:r w:rsidRPr="0097632A">
        <w:rPr>
          <w:rFonts w:ascii="標楷體" w:eastAsia="標楷體" w:hAnsi="標楷體" w:hint="eastAsia"/>
          <w:szCs w:val="28"/>
        </w:rPr>
        <w:t>社群工作坊</w:t>
      </w:r>
      <w:r w:rsidRPr="0097632A">
        <w:rPr>
          <w:rFonts w:ascii="標楷體" w:eastAsia="標楷體" w:hAnsi="標楷體" w:hint="eastAsia"/>
        </w:rPr>
        <w:t>，建置聯繫網絡。</w:t>
      </w:r>
    </w:p>
    <w:p w:rsidR="00FC5737" w:rsidRPr="00AE20E2" w:rsidRDefault="00FC5737" w:rsidP="00FC5737">
      <w:pPr>
        <w:rPr>
          <w:rFonts w:ascii="標楷體" w:eastAsia="標楷體" w:hAnsi="標楷體"/>
          <w:color w:val="FF0000"/>
        </w:rPr>
      </w:pPr>
      <w:r w:rsidRPr="00AE20E2">
        <w:rPr>
          <w:rFonts w:ascii="標楷體" w:eastAsia="標楷體" w:hAnsi="標楷體" w:hint="eastAsia"/>
          <w:color w:val="FF0000"/>
        </w:rPr>
        <w:t xml:space="preserve"> 二、活動地點：各場次活動場地在</w:t>
      </w:r>
      <w:proofErr w:type="gramStart"/>
      <w:r w:rsidRPr="00AE20E2">
        <w:rPr>
          <w:rFonts w:ascii="標楷體" w:eastAsia="標楷體" w:hAnsi="標楷體" w:hint="eastAsia"/>
          <w:color w:val="FF0000"/>
        </w:rPr>
        <w:t>臺</w:t>
      </w:r>
      <w:proofErr w:type="gramEnd"/>
      <w:r w:rsidRPr="00AE20E2">
        <w:rPr>
          <w:rFonts w:ascii="標楷體" w:eastAsia="標楷體" w:hAnsi="標楷體" w:hint="eastAsia"/>
          <w:color w:val="FF0000"/>
        </w:rPr>
        <w:t>南市</w:t>
      </w:r>
      <w:r w:rsidR="009E3872">
        <w:rPr>
          <w:rFonts w:ascii="標楷體" w:eastAsia="標楷體" w:hAnsi="標楷體" w:hint="eastAsia"/>
          <w:color w:val="FF0000"/>
        </w:rPr>
        <w:t>東區裕文</w:t>
      </w:r>
      <w:r w:rsidRPr="00AE20E2">
        <w:rPr>
          <w:rFonts w:ascii="標楷體" w:eastAsia="標楷體" w:hAnsi="標楷體" w:hint="eastAsia"/>
          <w:color w:val="FF0000"/>
        </w:rPr>
        <w:t>國小</w:t>
      </w:r>
    </w:p>
    <w:p w:rsidR="00FC5737" w:rsidRPr="0097632A" w:rsidRDefault="00FC5737" w:rsidP="00FC5737">
      <w:pPr>
        <w:jc w:val="both"/>
        <w:rPr>
          <w:rFonts w:ascii="標楷體" w:eastAsia="標楷體" w:hAnsi="標楷體"/>
        </w:rPr>
      </w:pPr>
      <w:r w:rsidRPr="0097632A">
        <w:rPr>
          <w:rFonts w:ascii="標楷體" w:eastAsia="標楷體" w:hAnsi="標楷體" w:hint="eastAsia"/>
        </w:rPr>
        <w:t xml:space="preserve"> 三、運作方式與課程大綱</w:t>
      </w:r>
    </w:p>
    <w:p w:rsidR="00FC5737" w:rsidRPr="0097632A" w:rsidRDefault="00FC5737" w:rsidP="00FC5737">
      <w:pPr>
        <w:jc w:val="both"/>
        <w:rPr>
          <w:rFonts w:ascii="標楷體" w:eastAsia="標楷體" w:hAnsi="標楷體"/>
        </w:rPr>
      </w:pPr>
      <w:r w:rsidRPr="0097632A">
        <w:rPr>
          <w:rFonts w:ascii="標楷體" w:eastAsia="標楷體" w:hAnsi="標楷體" w:hint="eastAsia"/>
        </w:rPr>
        <w:t xml:space="preserve">  (</w:t>
      </w:r>
      <w:proofErr w:type="gramStart"/>
      <w:r w:rsidRPr="0097632A">
        <w:rPr>
          <w:rFonts w:ascii="標楷體" w:eastAsia="標楷體" w:hAnsi="標楷體" w:hint="eastAsia"/>
        </w:rPr>
        <w:t>一</w:t>
      </w:r>
      <w:proofErr w:type="gramEnd"/>
      <w:r w:rsidRPr="0097632A">
        <w:rPr>
          <w:rFonts w:ascii="標楷體" w:eastAsia="標楷體" w:hAnsi="標楷體" w:hint="eastAsia"/>
        </w:rPr>
        <w:t>)運作方式：分六場次進行，每場次各三小時。主要形式如下</w:t>
      </w:r>
    </w:p>
    <w:p w:rsidR="00FC5737" w:rsidRPr="0097632A" w:rsidRDefault="00FC5737" w:rsidP="00FC5737">
      <w:pPr>
        <w:numPr>
          <w:ilvl w:val="0"/>
          <w:numId w:val="2"/>
        </w:numPr>
        <w:jc w:val="both"/>
        <w:rPr>
          <w:rFonts w:ascii="標楷體" w:eastAsia="標楷體" w:hAnsi="標楷體"/>
        </w:rPr>
      </w:pPr>
      <w:r w:rsidRPr="0097632A">
        <w:rPr>
          <w:rFonts w:ascii="標楷體" w:eastAsia="標楷體" w:hAnsi="標楷體" w:hint="eastAsia"/>
        </w:rPr>
        <w:t>專業增能：前四場次，</w:t>
      </w:r>
      <w:proofErr w:type="gramStart"/>
      <w:r w:rsidRPr="0097632A">
        <w:rPr>
          <w:rFonts w:ascii="標楷體" w:eastAsia="標楷體" w:hAnsi="標楷體" w:hint="eastAsia"/>
        </w:rPr>
        <w:t>由央團夥伴</w:t>
      </w:r>
      <w:proofErr w:type="gramEnd"/>
      <w:r w:rsidRPr="0097632A">
        <w:rPr>
          <w:rFonts w:ascii="標楷體" w:eastAsia="標楷體" w:hAnsi="標楷體" w:hint="eastAsia"/>
        </w:rPr>
        <w:t>帶領分享主題，適時安排夥伴現場分組實作與練習，並透過發表分享，激發教師</w:t>
      </w:r>
      <w:proofErr w:type="gramStart"/>
      <w:r w:rsidRPr="0097632A">
        <w:rPr>
          <w:rFonts w:ascii="標楷體" w:eastAsia="標楷體" w:hAnsi="標楷體" w:hint="eastAsia"/>
        </w:rPr>
        <w:t>累積並</w:t>
      </w:r>
      <w:r w:rsidRPr="0097632A">
        <w:rPr>
          <w:rFonts w:ascii="標楷體" w:eastAsia="標楷體" w:hAnsi="標楷體" w:cs="新細明體" w:hint="eastAsia"/>
          <w:bCs/>
          <w:kern w:val="0"/>
        </w:rPr>
        <w:t>精進</w:t>
      </w:r>
      <w:proofErr w:type="gramEnd"/>
      <w:r w:rsidRPr="0097632A">
        <w:rPr>
          <w:rFonts w:ascii="標楷體" w:eastAsia="標楷體" w:hAnsi="標楷體" w:cs="新細明體" w:hint="eastAsia"/>
          <w:bCs/>
          <w:kern w:val="0"/>
        </w:rPr>
        <w:t>社會領域教學實務經驗</w:t>
      </w:r>
      <w:r w:rsidRPr="0097632A">
        <w:rPr>
          <w:rFonts w:ascii="標楷體" w:eastAsia="標楷體" w:hAnsi="標楷體" w:hint="eastAsia"/>
        </w:rPr>
        <w:t>。</w:t>
      </w:r>
    </w:p>
    <w:p w:rsidR="00FC5737" w:rsidRPr="0097632A" w:rsidRDefault="00FC5737" w:rsidP="00FC5737">
      <w:pPr>
        <w:numPr>
          <w:ilvl w:val="0"/>
          <w:numId w:val="2"/>
        </w:numPr>
        <w:jc w:val="both"/>
        <w:rPr>
          <w:rFonts w:ascii="標楷體" w:eastAsia="標楷體" w:hAnsi="標楷體"/>
        </w:rPr>
      </w:pPr>
      <w:r w:rsidRPr="0097632A">
        <w:rPr>
          <w:rFonts w:ascii="標楷體" w:eastAsia="標楷體" w:hAnsi="標楷體" w:hint="eastAsia"/>
        </w:rPr>
        <w:t>專業對話：各場次皆安排討論與專業對話，以促進社群成員反思，激勵彼此能將所學延伸轉化運用於實際教學中，增進學生的學習動機與興趣，提升學生的學習成效。</w:t>
      </w:r>
    </w:p>
    <w:p w:rsidR="00FC5737" w:rsidRPr="0097632A" w:rsidRDefault="00FC5737" w:rsidP="00FC5737">
      <w:pPr>
        <w:numPr>
          <w:ilvl w:val="0"/>
          <w:numId w:val="2"/>
        </w:numPr>
        <w:rPr>
          <w:rFonts w:ascii="標楷體" w:eastAsia="標楷體" w:hAnsi="標楷體"/>
        </w:rPr>
      </w:pPr>
      <w:r w:rsidRPr="0097632A">
        <w:rPr>
          <w:rFonts w:ascii="標楷體" w:eastAsia="標楷體" w:hAnsi="標楷體" w:hint="eastAsia"/>
        </w:rPr>
        <w:t>專題分享：後二場次，由社群工作坊的夥伴自行擬定分享專題，在二場【專題分享】中，分享、省思探究的教學歷程與成果，促進社群成員反思，提升</w:t>
      </w:r>
      <w:r w:rsidRPr="0097632A">
        <w:rPr>
          <w:rFonts w:ascii="標楷體" w:eastAsia="標楷體" w:hAnsi="標楷體" w:hint="eastAsia"/>
          <w:bCs/>
        </w:rPr>
        <w:t>教</w:t>
      </w:r>
      <w:r w:rsidRPr="0097632A">
        <w:rPr>
          <w:rFonts w:ascii="標楷體" w:eastAsia="標楷體" w:hAnsi="標楷體" w:cs="新細明體" w:hint="eastAsia"/>
          <w:bCs/>
          <w:kern w:val="0"/>
        </w:rPr>
        <w:t>師教學實踐的行動力</w:t>
      </w:r>
      <w:r w:rsidRPr="0097632A">
        <w:rPr>
          <w:rFonts w:ascii="標楷體" w:eastAsia="標楷體" w:hAnsi="標楷體" w:hint="eastAsia"/>
        </w:rPr>
        <w:t>。</w:t>
      </w:r>
    </w:p>
    <w:p w:rsidR="00FC5737" w:rsidRPr="0097632A" w:rsidRDefault="00FC5737" w:rsidP="00FC5737">
      <w:pPr>
        <w:numPr>
          <w:ilvl w:val="0"/>
          <w:numId w:val="2"/>
        </w:numPr>
        <w:rPr>
          <w:rFonts w:ascii="標楷體" w:eastAsia="標楷體" w:hAnsi="標楷體"/>
        </w:rPr>
      </w:pPr>
      <w:r w:rsidRPr="0097632A">
        <w:rPr>
          <w:rFonts w:ascii="標楷體" w:eastAsia="標楷體" w:hAnsi="標楷體" w:hint="eastAsia"/>
        </w:rPr>
        <w:t>累積社群實踐知識：鼓勵將所學展現，整理成教學實踐課程方案，以累積社群實踐知識，並擴大分享。</w:t>
      </w:r>
    </w:p>
    <w:p w:rsidR="00FC5737" w:rsidRPr="0097632A" w:rsidRDefault="00FC5737" w:rsidP="00FC5737">
      <w:pPr>
        <w:jc w:val="both"/>
        <w:rPr>
          <w:rFonts w:ascii="標楷體" w:eastAsia="標楷體" w:hAnsi="標楷體"/>
        </w:rPr>
      </w:pPr>
      <w:r w:rsidRPr="0097632A">
        <w:rPr>
          <w:rFonts w:ascii="標楷體" w:eastAsia="標楷體" w:hAnsi="標楷體" w:hint="eastAsia"/>
        </w:rPr>
        <w:t xml:space="preserve">  (二)課程大綱：各場次活動皆在週四，13:30-16:30舉行。</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6"/>
        <w:gridCol w:w="4394"/>
        <w:gridCol w:w="1276"/>
      </w:tblGrid>
      <w:tr w:rsidR="00FC5737" w:rsidRPr="0097632A" w:rsidTr="00AB61AC">
        <w:trPr>
          <w:trHeight w:val="70"/>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日期/時間</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研討主題</w:t>
            </w:r>
          </w:p>
        </w:tc>
        <w:tc>
          <w:tcPr>
            <w:tcW w:w="4394"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內容大綱</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主持人/講座</w:t>
            </w:r>
          </w:p>
        </w:tc>
      </w:tr>
      <w:tr w:rsidR="00FC5737" w:rsidRPr="0097632A" w:rsidTr="00AB61AC">
        <w:trPr>
          <w:trHeight w:val="70"/>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104.10.15(四)</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13:30-16:30</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專業增能</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實作討論</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w:t>
            </w:r>
            <w:proofErr w:type="gramStart"/>
            <w:r w:rsidRPr="0097632A">
              <w:rPr>
                <w:rFonts w:ascii="標楷體" w:eastAsia="標楷體" w:hAnsi="標楷體" w:hint="eastAsia"/>
              </w:rPr>
              <w:t>一</w:t>
            </w:r>
            <w:proofErr w:type="gramEnd"/>
            <w:r w:rsidRPr="0097632A">
              <w:rPr>
                <w:rFonts w:ascii="標楷體" w:eastAsia="標楷體" w:hAnsi="標楷體" w:hint="eastAsia"/>
              </w:rPr>
              <w:t>)</w:t>
            </w:r>
          </w:p>
        </w:tc>
        <w:tc>
          <w:tcPr>
            <w:tcW w:w="4394" w:type="dxa"/>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1.社群工作坊運作說明</w:t>
            </w:r>
          </w:p>
          <w:p w:rsidR="00FC5737" w:rsidRPr="0097632A" w:rsidRDefault="00FC5737" w:rsidP="00AB61AC">
            <w:pPr>
              <w:jc w:val="both"/>
              <w:rPr>
                <w:rFonts w:ascii="標楷體" w:eastAsia="標楷體" w:hAnsi="標楷體"/>
              </w:rPr>
            </w:pPr>
            <w:r w:rsidRPr="0097632A">
              <w:rPr>
                <w:rFonts w:ascii="標楷體" w:eastAsia="標楷體" w:hAnsi="標楷體" w:hint="eastAsia"/>
              </w:rPr>
              <w:t>2.提升學習成效策略(</w:t>
            </w:r>
            <w:proofErr w:type="gramStart"/>
            <w:r w:rsidRPr="0097632A">
              <w:rPr>
                <w:rFonts w:ascii="標楷體" w:eastAsia="標楷體" w:hAnsi="標楷體" w:hint="eastAsia"/>
              </w:rPr>
              <w:t>一</w:t>
            </w:r>
            <w:proofErr w:type="gramEnd"/>
            <w:r w:rsidRPr="0097632A">
              <w:rPr>
                <w:rFonts w:ascii="標楷體" w:eastAsia="標楷體" w:hAnsi="標楷體" w:hint="eastAsia"/>
              </w:rPr>
              <w:t>)：摘要&amp;圖形組</w:t>
            </w:r>
          </w:p>
          <w:p w:rsidR="00FC5737" w:rsidRPr="0097632A" w:rsidRDefault="00FC5737" w:rsidP="00AB61AC">
            <w:pPr>
              <w:jc w:val="both"/>
              <w:rPr>
                <w:rFonts w:ascii="標楷體" w:eastAsia="標楷體" w:hAnsi="標楷體"/>
              </w:rPr>
            </w:pPr>
            <w:r w:rsidRPr="0097632A">
              <w:rPr>
                <w:rFonts w:ascii="標楷體" w:eastAsia="標楷體" w:hAnsi="標楷體" w:hint="eastAsia"/>
              </w:rPr>
              <w:t xml:space="preserve">  </w:t>
            </w:r>
            <w:proofErr w:type="gramStart"/>
            <w:r w:rsidRPr="0097632A">
              <w:rPr>
                <w:rFonts w:ascii="標楷體" w:eastAsia="標楷體" w:hAnsi="標楷體" w:hint="eastAsia"/>
              </w:rPr>
              <w:t>織為例</w:t>
            </w:r>
            <w:proofErr w:type="gramEnd"/>
          </w:p>
          <w:p w:rsidR="00FC5737" w:rsidRPr="0097632A" w:rsidRDefault="00FC5737" w:rsidP="00AB61AC">
            <w:pPr>
              <w:jc w:val="both"/>
              <w:rPr>
                <w:rFonts w:ascii="標楷體" w:eastAsia="標楷體" w:hAnsi="標楷體"/>
              </w:rPr>
            </w:pPr>
            <w:r w:rsidRPr="0097632A">
              <w:rPr>
                <w:rFonts w:ascii="標楷體" w:eastAsia="標楷體" w:hAnsi="標楷體" w:hint="eastAsia"/>
              </w:rPr>
              <w:t xml:space="preserve">  (1)人人賓果        (2)六何法</w:t>
            </w:r>
          </w:p>
          <w:p w:rsidR="00FC5737" w:rsidRPr="0097632A" w:rsidRDefault="00FC5737" w:rsidP="00AB61AC">
            <w:pPr>
              <w:jc w:val="both"/>
              <w:rPr>
                <w:rFonts w:ascii="標楷體" w:eastAsia="標楷體" w:hAnsi="標楷體"/>
              </w:rPr>
            </w:pPr>
            <w:r w:rsidRPr="0097632A">
              <w:rPr>
                <w:rFonts w:ascii="標楷體" w:eastAsia="標楷體" w:hAnsi="標楷體" w:hint="eastAsia"/>
              </w:rPr>
              <w:t xml:space="preserve">  (3)</w:t>
            </w:r>
            <w:proofErr w:type="gramStart"/>
            <w:r w:rsidRPr="0097632A">
              <w:rPr>
                <w:rFonts w:ascii="標楷體" w:eastAsia="標楷體" w:hAnsi="標楷體" w:hint="eastAsia"/>
              </w:rPr>
              <w:t>曼陀羅</w:t>
            </w:r>
            <w:proofErr w:type="gramEnd"/>
            <w:r w:rsidRPr="0097632A">
              <w:rPr>
                <w:rFonts w:ascii="標楷體" w:eastAsia="標楷體" w:hAnsi="標楷體" w:hint="eastAsia"/>
              </w:rPr>
              <w:t>思考技法  (4)T圖/T表</w:t>
            </w:r>
          </w:p>
          <w:p w:rsidR="00FC5737" w:rsidRPr="0097632A" w:rsidRDefault="00FC5737" w:rsidP="00AB61AC">
            <w:pPr>
              <w:jc w:val="both"/>
              <w:rPr>
                <w:rFonts w:ascii="標楷體" w:eastAsia="標楷體" w:hAnsi="標楷體"/>
              </w:rPr>
            </w:pPr>
            <w:r w:rsidRPr="0097632A">
              <w:rPr>
                <w:rFonts w:ascii="標楷體" w:eastAsia="標楷體" w:hAnsi="標楷體" w:hint="eastAsia"/>
              </w:rPr>
              <w:t>3.實作練習、專業對話與討論交流</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輔導團</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w:t>
            </w:r>
          </w:p>
          <w:p w:rsidR="00FC5737" w:rsidRPr="0097632A" w:rsidRDefault="00FC5737" w:rsidP="00AB61AC">
            <w:pPr>
              <w:jc w:val="center"/>
              <w:rPr>
                <w:rFonts w:ascii="標楷體" w:eastAsia="標楷體" w:hAnsi="標楷體"/>
              </w:rPr>
            </w:pPr>
            <w:proofErr w:type="gramStart"/>
            <w:r w:rsidRPr="0097632A">
              <w:rPr>
                <w:rFonts w:ascii="標楷體" w:eastAsia="標楷體" w:hAnsi="標楷體" w:hint="eastAsia"/>
              </w:rPr>
              <w:t>生玲老師</w:t>
            </w:r>
            <w:proofErr w:type="gramEnd"/>
          </w:p>
        </w:tc>
      </w:tr>
      <w:tr w:rsidR="00FC5737" w:rsidRPr="0097632A" w:rsidTr="00AB61AC">
        <w:trPr>
          <w:trHeight w:val="674"/>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lastRenderedPageBreak/>
              <w:t>第二場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104.11.12(四)</w:t>
            </w:r>
          </w:p>
          <w:p w:rsidR="00FC5737" w:rsidRPr="0097632A" w:rsidRDefault="00FC5737" w:rsidP="00AB61AC">
            <w:pPr>
              <w:jc w:val="center"/>
              <w:rPr>
                <w:rFonts w:ascii="標楷體" w:eastAsia="標楷體" w:hAnsi="標楷體"/>
              </w:rPr>
            </w:pPr>
            <w:r w:rsidRPr="0097632A">
              <w:rPr>
                <w:rFonts w:ascii="標楷體" w:eastAsia="標楷體" w:hAnsi="標楷體"/>
              </w:rPr>
              <w:t>13:30-16:30</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專業增能</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實作討論</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專業對話(二)</w:t>
            </w:r>
          </w:p>
        </w:tc>
        <w:tc>
          <w:tcPr>
            <w:tcW w:w="4394" w:type="dxa"/>
            <w:vAlign w:val="center"/>
          </w:tcPr>
          <w:p w:rsidR="00FC5737" w:rsidRPr="0097632A" w:rsidRDefault="00FC5737" w:rsidP="00AB61AC">
            <w:pPr>
              <w:jc w:val="both"/>
              <w:rPr>
                <w:rFonts w:ascii="標楷體" w:eastAsia="標楷體" w:hAnsi="標楷體"/>
              </w:rPr>
            </w:pPr>
            <w:r w:rsidRPr="0097632A">
              <w:rPr>
                <w:rFonts w:ascii="標楷體" w:eastAsia="標楷體" w:hAnsi="標楷體" w:hint="eastAsia"/>
              </w:rPr>
              <w:t>1.提升學習成效策略(二)：摘要&amp;圖形</w:t>
            </w:r>
          </w:p>
          <w:p w:rsidR="00FC5737" w:rsidRPr="0097632A" w:rsidRDefault="00FC5737" w:rsidP="00AB61AC">
            <w:pPr>
              <w:ind w:firstLineChars="100" w:firstLine="240"/>
              <w:jc w:val="both"/>
              <w:rPr>
                <w:rFonts w:ascii="標楷體" w:eastAsia="標楷體" w:hAnsi="標楷體"/>
              </w:rPr>
            </w:pPr>
            <w:r w:rsidRPr="0097632A">
              <w:rPr>
                <w:rFonts w:ascii="標楷體" w:eastAsia="標楷體" w:hAnsi="標楷體" w:hint="eastAsia"/>
              </w:rPr>
              <w:t>組織為例</w:t>
            </w:r>
          </w:p>
          <w:p w:rsidR="00FC5737" w:rsidRPr="0097632A" w:rsidRDefault="00FC5737" w:rsidP="00AB61AC">
            <w:pPr>
              <w:jc w:val="both"/>
              <w:rPr>
                <w:rFonts w:ascii="標楷體" w:eastAsia="標楷體" w:hAnsi="標楷體"/>
              </w:rPr>
            </w:pPr>
            <w:r w:rsidRPr="0097632A">
              <w:rPr>
                <w:rFonts w:ascii="標楷體" w:eastAsia="標楷體" w:hAnsi="標楷體" w:hint="eastAsia"/>
              </w:rPr>
              <w:t>(5)心智圖     (6)</w:t>
            </w:r>
            <w:proofErr w:type="gramStart"/>
            <w:r w:rsidRPr="0097632A">
              <w:rPr>
                <w:rFonts w:ascii="標楷體" w:eastAsia="標楷體" w:hAnsi="標楷體" w:hint="eastAsia"/>
              </w:rPr>
              <w:t>灑字活動</w:t>
            </w:r>
            <w:proofErr w:type="gramEnd"/>
          </w:p>
          <w:p w:rsidR="00FC5737" w:rsidRPr="0097632A" w:rsidRDefault="00FC5737" w:rsidP="00AB61AC">
            <w:pPr>
              <w:jc w:val="both"/>
              <w:rPr>
                <w:rFonts w:ascii="標楷體" w:eastAsia="標楷體" w:hAnsi="標楷體"/>
              </w:rPr>
            </w:pPr>
            <w:r w:rsidRPr="0097632A">
              <w:rPr>
                <w:rFonts w:ascii="標楷體" w:eastAsia="標楷體" w:hAnsi="標楷體" w:hint="eastAsia"/>
              </w:rPr>
              <w:t>(7)</w:t>
            </w:r>
            <w:proofErr w:type="gramStart"/>
            <w:r w:rsidRPr="0097632A">
              <w:rPr>
                <w:rFonts w:ascii="標楷體" w:eastAsia="標楷體" w:hAnsi="標楷體" w:hint="eastAsia"/>
              </w:rPr>
              <w:t>魚骨圖</w:t>
            </w:r>
            <w:proofErr w:type="gramEnd"/>
            <w:r w:rsidRPr="0097632A">
              <w:rPr>
                <w:rFonts w:ascii="標楷體" w:eastAsia="標楷體" w:hAnsi="標楷體" w:hint="eastAsia"/>
              </w:rPr>
              <w:t xml:space="preserve">     (8)三面分析法</w:t>
            </w:r>
          </w:p>
          <w:p w:rsidR="00FC5737" w:rsidRPr="0097632A" w:rsidRDefault="00FC5737" w:rsidP="00AB61AC">
            <w:pPr>
              <w:jc w:val="both"/>
              <w:rPr>
                <w:rFonts w:ascii="標楷體" w:eastAsia="標楷體" w:hAnsi="標楷體"/>
              </w:rPr>
            </w:pPr>
            <w:r w:rsidRPr="0097632A">
              <w:rPr>
                <w:rFonts w:ascii="標楷體" w:eastAsia="標楷體" w:hAnsi="標楷體" w:hint="eastAsia"/>
              </w:rPr>
              <w:t>(9)拼圖法</w:t>
            </w:r>
          </w:p>
          <w:p w:rsidR="00FC5737" w:rsidRPr="0097632A" w:rsidRDefault="00FC5737" w:rsidP="00AB61AC">
            <w:pPr>
              <w:jc w:val="both"/>
              <w:rPr>
                <w:rFonts w:ascii="標楷體" w:eastAsia="標楷體" w:hAnsi="標楷體"/>
              </w:rPr>
            </w:pPr>
            <w:r w:rsidRPr="0097632A">
              <w:rPr>
                <w:rFonts w:ascii="標楷體" w:eastAsia="標楷體" w:hAnsi="標楷體" w:hint="eastAsia"/>
              </w:rPr>
              <w:t>2.實作練習、專業對話與討論交流</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輔導團</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夢華老師淑貞老師</w:t>
            </w:r>
          </w:p>
        </w:tc>
      </w:tr>
      <w:tr w:rsidR="00FC5737" w:rsidRPr="0097632A" w:rsidTr="00AB61AC">
        <w:trPr>
          <w:trHeight w:val="674"/>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第三場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104.12.03(四)</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13:30-16:30</w:t>
            </w:r>
          </w:p>
          <w:p w:rsidR="00FC5737" w:rsidRPr="0097632A" w:rsidRDefault="00FC5737" w:rsidP="00AB61AC">
            <w:pPr>
              <w:jc w:val="center"/>
              <w:rPr>
                <w:rFonts w:ascii="標楷體" w:eastAsia="標楷體" w:hAnsi="標楷體"/>
              </w:rPr>
            </w:pP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專業增能</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實作討論</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專業對話(三)</w:t>
            </w:r>
          </w:p>
        </w:tc>
        <w:tc>
          <w:tcPr>
            <w:tcW w:w="4394" w:type="dxa"/>
            <w:vAlign w:val="center"/>
          </w:tcPr>
          <w:p w:rsidR="00FC5737" w:rsidRPr="0097632A" w:rsidRDefault="00FC5737" w:rsidP="00AB61AC">
            <w:pPr>
              <w:ind w:left="240" w:hangingChars="100" w:hanging="240"/>
              <w:jc w:val="both"/>
              <w:rPr>
                <w:rFonts w:ascii="標楷體" w:eastAsia="標楷體" w:hAnsi="標楷體"/>
              </w:rPr>
            </w:pPr>
            <w:r w:rsidRPr="0097632A">
              <w:rPr>
                <w:rFonts w:ascii="標楷體" w:eastAsia="標楷體" w:hAnsi="標楷體" w:hint="eastAsia"/>
              </w:rPr>
              <w:t>1.提升學習成效策略(三)：摘要&amp;圖形組織為例</w:t>
            </w:r>
          </w:p>
          <w:p w:rsidR="00FC5737" w:rsidRPr="0097632A" w:rsidRDefault="00FC5737" w:rsidP="00AB61AC">
            <w:pPr>
              <w:jc w:val="both"/>
              <w:rPr>
                <w:rFonts w:ascii="標楷體" w:eastAsia="標楷體" w:hAnsi="標楷體"/>
              </w:rPr>
            </w:pPr>
            <w:r w:rsidRPr="0097632A">
              <w:rPr>
                <w:rFonts w:ascii="標楷體" w:eastAsia="標楷體" w:hAnsi="標楷體" w:hint="eastAsia"/>
              </w:rPr>
              <w:t>(10)動作摘要法   (11)營隊歌</w:t>
            </w:r>
          </w:p>
          <w:p w:rsidR="00FC5737" w:rsidRPr="0097632A" w:rsidRDefault="00FC5737" w:rsidP="00AB61AC">
            <w:pPr>
              <w:ind w:left="240" w:hangingChars="100" w:hanging="240"/>
              <w:jc w:val="both"/>
              <w:rPr>
                <w:rFonts w:ascii="標楷體" w:eastAsia="標楷體" w:hAnsi="標楷體"/>
              </w:rPr>
            </w:pPr>
            <w:r w:rsidRPr="0097632A">
              <w:rPr>
                <w:rFonts w:ascii="標楷體" w:eastAsia="標楷體" w:hAnsi="標楷體" w:hint="eastAsia"/>
              </w:rPr>
              <w:t>(12)</w:t>
            </w:r>
            <w:proofErr w:type="gramStart"/>
            <w:r w:rsidRPr="0097632A">
              <w:rPr>
                <w:rFonts w:ascii="標楷體" w:eastAsia="標楷體" w:hAnsi="標楷體" w:hint="eastAsia"/>
              </w:rPr>
              <w:t>維恩圖</w:t>
            </w:r>
            <w:proofErr w:type="gramEnd"/>
            <w:r w:rsidRPr="0097632A">
              <w:rPr>
                <w:rFonts w:ascii="標楷體" w:eastAsia="標楷體" w:hAnsi="標楷體" w:hint="eastAsia"/>
              </w:rPr>
              <w:t xml:space="preserve">       (13)情節摘要法</w:t>
            </w:r>
          </w:p>
          <w:p w:rsidR="00FC5737" w:rsidRPr="0097632A" w:rsidRDefault="00FC5737" w:rsidP="00AB61AC">
            <w:pPr>
              <w:ind w:left="240" w:hangingChars="100" w:hanging="240"/>
              <w:jc w:val="both"/>
              <w:rPr>
                <w:rFonts w:ascii="標楷體" w:eastAsia="標楷體" w:hAnsi="標楷體"/>
              </w:rPr>
            </w:pPr>
            <w:r w:rsidRPr="0097632A">
              <w:rPr>
                <w:rFonts w:ascii="標楷體" w:eastAsia="標楷體" w:hAnsi="標楷體" w:hint="eastAsia"/>
              </w:rPr>
              <w:t>(14)筆記方格表</w:t>
            </w:r>
          </w:p>
          <w:p w:rsidR="00FC5737" w:rsidRPr="0097632A" w:rsidRDefault="00FC5737" w:rsidP="00AB61AC">
            <w:pPr>
              <w:jc w:val="both"/>
              <w:rPr>
                <w:rFonts w:ascii="標楷體" w:eastAsia="標楷體" w:hAnsi="標楷體"/>
              </w:rPr>
            </w:pPr>
            <w:r w:rsidRPr="0097632A">
              <w:rPr>
                <w:rFonts w:ascii="標楷體" w:eastAsia="標楷體" w:hAnsi="標楷體" w:hint="eastAsia"/>
              </w:rPr>
              <w:t>2.實作練習、專業對話與討論交流</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輔導團</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w:t>
            </w:r>
          </w:p>
          <w:p w:rsidR="00FC5737" w:rsidRPr="0097632A" w:rsidRDefault="00FC5737" w:rsidP="00AB61AC">
            <w:pPr>
              <w:jc w:val="center"/>
              <w:rPr>
                <w:rFonts w:ascii="標楷體" w:eastAsia="標楷體" w:hAnsi="標楷體"/>
              </w:rPr>
            </w:pPr>
            <w:proofErr w:type="gramStart"/>
            <w:r w:rsidRPr="0097632A">
              <w:rPr>
                <w:rFonts w:ascii="標楷體" w:eastAsia="標楷體" w:hAnsi="標楷體" w:hint="eastAsia"/>
              </w:rPr>
              <w:t>莉婷</w:t>
            </w:r>
            <w:proofErr w:type="gramEnd"/>
            <w:r w:rsidRPr="0097632A">
              <w:rPr>
                <w:rFonts w:ascii="標楷體" w:eastAsia="標楷體" w:hAnsi="標楷體" w:hint="eastAsia"/>
              </w:rPr>
              <w:t>老師</w:t>
            </w:r>
          </w:p>
        </w:tc>
      </w:tr>
      <w:tr w:rsidR="00FC5737" w:rsidRPr="0097632A" w:rsidTr="00AB61AC">
        <w:trPr>
          <w:trHeight w:val="350"/>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第四場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104.12.24(四)</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13:30-16:30</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專業增能</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實作討論</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專業對話(四)</w:t>
            </w:r>
          </w:p>
        </w:tc>
        <w:tc>
          <w:tcPr>
            <w:tcW w:w="4394" w:type="dxa"/>
          </w:tcPr>
          <w:p w:rsidR="00FC5737" w:rsidRPr="0097632A" w:rsidRDefault="00FC5737" w:rsidP="00AB61AC">
            <w:pPr>
              <w:rPr>
                <w:rFonts w:ascii="標楷體" w:eastAsia="標楷體" w:hAnsi="標楷體"/>
              </w:rPr>
            </w:pPr>
            <w:r w:rsidRPr="0097632A">
              <w:rPr>
                <w:rFonts w:ascii="標楷體" w:eastAsia="標楷體" w:hAnsi="標楷體" w:hint="eastAsia"/>
              </w:rPr>
              <w:t>1.提升學習成效策略(四)：摘要&amp;圖形</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組織為例</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(15)分析矩陣    (16)金字塔摘要法  </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(17)分</w:t>
            </w:r>
            <w:proofErr w:type="gramStart"/>
            <w:r w:rsidRPr="0097632A">
              <w:rPr>
                <w:rFonts w:ascii="標楷體" w:eastAsia="標楷體" w:hAnsi="標楷體" w:hint="eastAsia"/>
              </w:rPr>
              <w:t>一</w:t>
            </w:r>
            <w:proofErr w:type="gramEnd"/>
            <w:r w:rsidRPr="0097632A">
              <w:rPr>
                <w:rFonts w:ascii="標楷體" w:eastAsia="標楷體" w:hAnsi="標楷體" w:hint="eastAsia"/>
              </w:rPr>
              <w:t>得</w:t>
            </w:r>
            <w:proofErr w:type="gramStart"/>
            <w:r w:rsidRPr="0097632A">
              <w:rPr>
                <w:rFonts w:ascii="標楷體" w:eastAsia="標楷體" w:hAnsi="標楷體" w:hint="eastAsia"/>
              </w:rPr>
              <w:t>一</w:t>
            </w:r>
            <w:proofErr w:type="gramEnd"/>
            <w:r w:rsidRPr="0097632A">
              <w:rPr>
                <w:rFonts w:ascii="標楷體" w:eastAsia="標楷體" w:hAnsi="標楷體" w:hint="eastAsia"/>
              </w:rPr>
              <w:t xml:space="preserve">    (18)條列3-2-1 </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(19)序列組織圖  (20)K-W-L-H表</w:t>
            </w:r>
          </w:p>
          <w:p w:rsidR="00FC5737" w:rsidRPr="0097632A" w:rsidRDefault="00FC5737" w:rsidP="00AB61AC">
            <w:pPr>
              <w:rPr>
                <w:rFonts w:ascii="標楷體" w:eastAsia="標楷體" w:hAnsi="標楷體"/>
              </w:rPr>
            </w:pPr>
            <w:r w:rsidRPr="0097632A">
              <w:rPr>
                <w:rFonts w:ascii="標楷體" w:eastAsia="標楷體" w:hAnsi="標楷體" w:hint="eastAsia"/>
              </w:rPr>
              <w:t>2.實作練習、專業對話與討論交流</w:t>
            </w:r>
          </w:p>
          <w:p w:rsidR="00FC5737" w:rsidRPr="0097632A" w:rsidRDefault="00FC5737" w:rsidP="00AB61AC">
            <w:pPr>
              <w:ind w:left="317" w:hangingChars="132" w:hanging="317"/>
              <w:rPr>
                <w:rFonts w:ascii="標楷體" w:eastAsia="標楷體" w:hAnsi="標楷體"/>
              </w:rPr>
            </w:pPr>
            <w:r w:rsidRPr="0097632A">
              <w:rPr>
                <w:rFonts w:ascii="標楷體" w:eastAsia="標楷體" w:hAnsi="標楷體" w:hint="eastAsia"/>
              </w:rPr>
              <w:t>3.討論後兩場教學實踐之主題</w:t>
            </w:r>
            <w:r w:rsidRPr="0097632A">
              <w:rPr>
                <w:rFonts w:ascii="新細明體" w:hAnsi="新細明體" w:hint="eastAsia"/>
              </w:rPr>
              <w:t>、</w:t>
            </w:r>
            <w:r w:rsidRPr="0097632A">
              <w:rPr>
                <w:rFonts w:ascii="標楷體" w:eastAsia="標楷體" w:hAnsi="標楷體" w:hint="eastAsia"/>
              </w:rPr>
              <w:t>分享夥伴與順序</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輔導團</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夢華老師崴</w:t>
            </w:r>
            <w:proofErr w:type="gramStart"/>
            <w:r w:rsidRPr="0097632A">
              <w:rPr>
                <w:rFonts w:ascii="標楷體" w:eastAsia="標楷體" w:hAnsi="標楷體" w:hint="eastAsia"/>
              </w:rPr>
              <w:t>耑</w:t>
            </w:r>
            <w:proofErr w:type="gramEnd"/>
            <w:r w:rsidRPr="0097632A">
              <w:rPr>
                <w:rFonts w:ascii="標楷體" w:eastAsia="標楷體" w:hAnsi="標楷體" w:hint="eastAsia"/>
              </w:rPr>
              <w:t>老師</w:t>
            </w:r>
          </w:p>
        </w:tc>
      </w:tr>
      <w:tr w:rsidR="00FC5737" w:rsidRPr="0097632A" w:rsidTr="00AB61AC">
        <w:trPr>
          <w:trHeight w:val="674"/>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第五場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105.03.24(四)</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13:30-16:30</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專題分享</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w:t>
            </w:r>
            <w:proofErr w:type="gramStart"/>
            <w:r w:rsidRPr="0097632A">
              <w:rPr>
                <w:rFonts w:ascii="標楷體" w:eastAsia="標楷體" w:hAnsi="標楷體" w:hint="eastAsia"/>
              </w:rPr>
              <w:t>一</w:t>
            </w:r>
            <w:proofErr w:type="gramEnd"/>
            <w:r w:rsidRPr="0097632A">
              <w:rPr>
                <w:rFonts w:ascii="標楷體" w:eastAsia="標楷體" w:hAnsi="標楷體" w:hint="eastAsia"/>
              </w:rPr>
              <w:t>)</w:t>
            </w:r>
          </w:p>
        </w:tc>
        <w:tc>
          <w:tcPr>
            <w:tcW w:w="4394" w:type="dxa"/>
          </w:tcPr>
          <w:p w:rsidR="00FC5737" w:rsidRPr="0097632A" w:rsidRDefault="00FC5737" w:rsidP="00AB61AC">
            <w:pPr>
              <w:rPr>
                <w:rFonts w:ascii="標楷體" w:eastAsia="標楷體" w:hAnsi="標楷體"/>
              </w:rPr>
            </w:pPr>
            <w:r w:rsidRPr="0097632A">
              <w:rPr>
                <w:rFonts w:ascii="標楷體" w:eastAsia="標楷體" w:hAnsi="標楷體" w:hint="eastAsia"/>
                <w:szCs w:val="28"/>
              </w:rPr>
              <w:t>1.【</w:t>
            </w:r>
            <w:r w:rsidRPr="0097632A">
              <w:rPr>
                <w:rFonts w:ascii="標楷體" w:eastAsia="標楷體" w:hAnsi="標楷體" w:cs="新細明體" w:hint="eastAsia"/>
                <w:bCs/>
                <w:kern w:val="0"/>
                <w:szCs w:val="28"/>
              </w:rPr>
              <w:t>提升學習成效策略</w:t>
            </w:r>
            <w:r w:rsidRPr="0097632A">
              <w:rPr>
                <w:rFonts w:ascii="標楷體" w:eastAsia="標楷體" w:hAnsi="標楷體" w:hint="eastAsia"/>
                <w:szCs w:val="28"/>
              </w:rPr>
              <w:t>】教學</w:t>
            </w:r>
            <w:r w:rsidRPr="0097632A">
              <w:rPr>
                <w:rFonts w:ascii="標楷體" w:eastAsia="標楷體" w:hAnsi="標楷體" w:cs="新細明體" w:hint="eastAsia"/>
                <w:bCs/>
                <w:kern w:val="0"/>
              </w:rPr>
              <w:t>實踐</w:t>
            </w:r>
            <w:r w:rsidRPr="0097632A">
              <w:rPr>
                <w:rFonts w:ascii="標楷體" w:eastAsia="標楷體" w:hAnsi="標楷體" w:hint="eastAsia"/>
              </w:rPr>
              <w:t>分享1</w:t>
            </w:r>
          </w:p>
          <w:p w:rsidR="00FC5737" w:rsidRPr="0097632A" w:rsidRDefault="00FC5737" w:rsidP="00AB61AC">
            <w:pPr>
              <w:rPr>
                <w:rFonts w:ascii="標楷體" w:eastAsia="標楷體" w:hAnsi="標楷體"/>
              </w:rPr>
            </w:pPr>
            <w:r w:rsidRPr="0097632A">
              <w:rPr>
                <w:rFonts w:ascii="標楷體" w:eastAsia="標楷體" w:hAnsi="標楷體" w:hint="eastAsia"/>
              </w:rPr>
              <w:t>2.專業對話與意見交流</w:t>
            </w:r>
          </w:p>
          <w:p w:rsidR="00FC5737" w:rsidRPr="0097632A" w:rsidRDefault="00FC5737" w:rsidP="00AB61AC">
            <w:pPr>
              <w:rPr>
                <w:rFonts w:ascii="標楷體" w:eastAsia="標楷體" w:hAnsi="標楷體"/>
              </w:rPr>
            </w:pPr>
            <w:r w:rsidRPr="0097632A">
              <w:rPr>
                <w:rFonts w:ascii="標楷體" w:eastAsia="標楷體" w:hAnsi="標楷體" w:hint="eastAsia"/>
              </w:rPr>
              <w:t>3.由工作坊夥伴分享、成員人數與主題</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w:t>
            </w:r>
            <w:proofErr w:type="gramStart"/>
            <w:r w:rsidRPr="0097632A">
              <w:rPr>
                <w:rFonts w:ascii="標楷體" w:eastAsia="標楷體" w:hAnsi="標楷體" w:hint="eastAsia"/>
              </w:rPr>
              <w:t>待訂</w:t>
            </w:r>
            <w:proofErr w:type="gramEnd"/>
          </w:p>
        </w:tc>
        <w:tc>
          <w:tcPr>
            <w:tcW w:w="1276" w:type="dxa"/>
          </w:tcPr>
          <w:p w:rsidR="00FC5737" w:rsidRPr="0097632A" w:rsidRDefault="00FC5737" w:rsidP="00AB61AC">
            <w:pPr>
              <w:jc w:val="center"/>
              <w:rPr>
                <w:rFonts w:ascii="標楷體" w:eastAsia="標楷體" w:hAnsi="標楷體"/>
              </w:rPr>
            </w:pPr>
            <w:r w:rsidRPr="0097632A">
              <w:rPr>
                <w:rFonts w:ascii="標楷體" w:eastAsia="標楷體" w:hAnsi="標楷體" w:hint="eastAsia"/>
              </w:rPr>
              <w:t>輔導團</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分享夥伴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w:t>
            </w:r>
          </w:p>
          <w:p w:rsidR="00FC5737" w:rsidRPr="0097632A" w:rsidRDefault="00FC5737" w:rsidP="00AB61AC">
            <w:pPr>
              <w:jc w:val="center"/>
              <w:rPr>
                <w:rFonts w:ascii="標楷體" w:eastAsia="標楷體" w:hAnsi="標楷體"/>
              </w:rPr>
            </w:pPr>
            <w:proofErr w:type="gramStart"/>
            <w:r w:rsidRPr="0097632A">
              <w:rPr>
                <w:rFonts w:ascii="標楷體" w:eastAsia="標楷體" w:hAnsi="標楷體" w:hint="eastAsia"/>
              </w:rPr>
              <w:t>逸馨老師</w:t>
            </w:r>
            <w:proofErr w:type="gramEnd"/>
          </w:p>
        </w:tc>
      </w:tr>
      <w:tr w:rsidR="00FC5737" w:rsidRPr="0097632A" w:rsidTr="00AB61AC">
        <w:trPr>
          <w:trHeight w:val="674"/>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第六場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105.04.14(四)</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13:30-16:30</w:t>
            </w:r>
          </w:p>
        </w:tc>
        <w:tc>
          <w:tcPr>
            <w:tcW w:w="1276" w:type="dxa"/>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專題分享</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專業對話 (二)</w:t>
            </w:r>
          </w:p>
        </w:tc>
        <w:tc>
          <w:tcPr>
            <w:tcW w:w="4394" w:type="dxa"/>
          </w:tcPr>
          <w:p w:rsidR="00FC5737" w:rsidRPr="0097632A" w:rsidRDefault="00FC5737" w:rsidP="00AB61AC">
            <w:pPr>
              <w:rPr>
                <w:rFonts w:ascii="標楷體" w:eastAsia="標楷體" w:hAnsi="標楷體"/>
              </w:rPr>
            </w:pPr>
            <w:r w:rsidRPr="0097632A">
              <w:rPr>
                <w:rFonts w:ascii="標楷體" w:eastAsia="標楷體" w:hAnsi="標楷體" w:hint="eastAsia"/>
                <w:szCs w:val="28"/>
              </w:rPr>
              <w:t>1.【提升學習成效策略】教學</w:t>
            </w:r>
            <w:r w:rsidRPr="0097632A">
              <w:rPr>
                <w:rFonts w:ascii="標楷體" w:eastAsia="標楷體" w:hAnsi="標楷體" w:cs="新細明體" w:hint="eastAsia"/>
                <w:bCs/>
                <w:kern w:val="0"/>
              </w:rPr>
              <w:t>實踐</w:t>
            </w:r>
            <w:r w:rsidRPr="0097632A">
              <w:rPr>
                <w:rFonts w:ascii="標楷體" w:eastAsia="標楷體" w:hAnsi="標楷體" w:hint="eastAsia"/>
              </w:rPr>
              <w:t>分享2</w:t>
            </w:r>
          </w:p>
          <w:p w:rsidR="00FC5737" w:rsidRPr="0097632A" w:rsidRDefault="00FC5737" w:rsidP="00AB61AC">
            <w:pPr>
              <w:rPr>
                <w:rFonts w:ascii="標楷體" w:eastAsia="標楷體" w:hAnsi="標楷體"/>
              </w:rPr>
            </w:pPr>
            <w:r w:rsidRPr="0097632A">
              <w:rPr>
                <w:rFonts w:ascii="標楷體" w:eastAsia="標楷體" w:hAnsi="標楷體" w:hint="eastAsia"/>
              </w:rPr>
              <w:t>2.專業對話與意見交流</w:t>
            </w:r>
          </w:p>
          <w:p w:rsidR="00FC5737" w:rsidRPr="0097632A" w:rsidRDefault="00FC5737" w:rsidP="00AB61AC">
            <w:pPr>
              <w:rPr>
                <w:rFonts w:ascii="標楷體" w:eastAsia="標楷體" w:hAnsi="標楷體"/>
              </w:rPr>
            </w:pPr>
            <w:r w:rsidRPr="0097632A">
              <w:rPr>
                <w:rFonts w:ascii="標楷體" w:eastAsia="標楷體" w:hAnsi="標楷體" w:hint="eastAsia"/>
              </w:rPr>
              <w:t>3.由工作坊夥伴分享、成員人數與主題</w:t>
            </w:r>
          </w:p>
          <w:p w:rsidR="00FC5737" w:rsidRPr="0097632A" w:rsidRDefault="00FC5737" w:rsidP="00AB61AC">
            <w:pPr>
              <w:rPr>
                <w:rFonts w:ascii="標楷體" w:eastAsia="標楷體" w:hAnsi="標楷體"/>
              </w:rPr>
            </w:pPr>
            <w:r w:rsidRPr="0097632A">
              <w:rPr>
                <w:rFonts w:ascii="標楷體" w:eastAsia="標楷體" w:hAnsi="標楷體" w:hint="eastAsia"/>
              </w:rPr>
              <w:t xml:space="preserve">  </w:t>
            </w:r>
            <w:proofErr w:type="gramStart"/>
            <w:r w:rsidRPr="0097632A">
              <w:rPr>
                <w:rFonts w:ascii="標楷體" w:eastAsia="標楷體" w:hAnsi="標楷體" w:hint="eastAsia"/>
              </w:rPr>
              <w:t>待訂</w:t>
            </w:r>
            <w:proofErr w:type="gramEnd"/>
          </w:p>
        </w:tc>
        <w:tc>
          <w:tcPr>
            <w:tcW w:w="1276" w:type="dxa"/>
          </w:tcPr>
          <w:p w:rsidR="00FC5737" w:rsidRPr="0097632A" w:rsidRDefault="00FC5737" w:rsidP="00AB61AC">
            <w:pPr>
              <w:jc w:val="center"/>
              <w:rPr>
                <w:rFonts w:ascii="標楷體" w:eastAsia="標楷體" w:hAnsi="標楷體"/>
              </w:rPr>
            </w:pPr>
            <w:r w:rsidRPr="0097632A">
              <w:rPr>
                <w:rFonts w:ascii="標楷體" w:eastAsia="標楷體" w:hAnsi="標楷體" w:hint="eastAsia"/>
              </w:rPr>
              <w:t>主任</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分享夥伴</w:t>
            </w:r>
          </w:p>
          <w:p w:rsidR="00FC5737" w:rsidRPr="0097632A" w:rsidRDefault="00FC5737" w:rsidP="00AB61AC">
            <w:pPr>
              <w:jc w:val="center"/>
              <w:rPr>
                <w:rFonts w:ascii="標楷體" w:eastAsia="標楷體" w:hAnsi="標楷體"/>
              </w:rPr>
            </w:pPr>
            <w:r w:rsidRPr="0097632A">
              <w:rPr>
                <w:rFonts w:ascii="標楷體" w:eastAsia="標楷體" w:hAnsi="標楷體" w:hint="eastAsia"/>
              </w:rPr>
              <w:t>夢華老師</w:t>
            </w:r>
          </w:p>
          <w:p w:rsidR="00FC5737" w:rsidRPr="0097632A" w:rsidRDefault="00FC5737" w:rsidP="00AB61AC">
            <w:pPr>
              <w:jc w:val="center"/>
              <w:rPr>
                <w:rFonts w:ascii="標楷體" w:eastAsia="標楷體" w:hAnsi="標楷體"/>
              </w:rPr>
            </w:pPr>
            <w:proofErr w:type="gramStart"/>
            <w:r w:rsidRPr="0097632A">
              <w:rPr>
                <w:rFonts w:ascii="標楷體" w:eastAsia="標楷體" w:hAnsi="標楷體" w:hint="eastAsia"/>
              </w:rPr>
              <w:t>生玲老師</w:t>
            </w:r>
            <w:proofErr w:type="gramEnd"/>
          </w:p>
        </w:tc>
      </w:tr>
      <w:tr w:rsidR="00FC5737" w:rsidRPr="0097632A" w:rsidTr="00AB61AC">
        <w:trPr>
          <w:trHeight w:val="674"/>
        </w:trPr>
        <w:tc>
          <w:tcPr>
            <w:tcW w:w="1843" w:type="dxa"/>
            <w:shd w:val="clear" w:color="auto" w:fill="auto"/>
            <w:vAlign w:val="center"/>
          </w:tcPr>
          <w:p w:rsidR="00FC5737" w:rsidRPr="0097632A" w:rsidRDefault="00FC5737" w:rsidP="00AB61AC">
            <w:pPr>
              <w:jc w:val="center"/>
              <w:rPr>
                <w:rFonts w:ascii="標楷體" w:eastAsia="標楷體" w:hAnsi="標楷體"/>
              </w:rPr>
            </w:pPr>
            <w:r w:rsidRPr="0097632A">
              <w:rPr>
                <w:rFonts w:ascii="標楷體" w:eastAsia="標楷體" w:hAnsi="標楷體" w:hint="eastAsia"/>
              </w:rPr>
              <w:t>備註說明</w:t>
            </w:r>
          </w:p>
        </w:tc>
        <w:tc>
          <w:tcPr>
            <w:tcW w:w="6946" w:type="dxa"/>
            <w:gridSpan w:val="3"/>
          </w:tcPr>
          <w:p w:rsidR="00FC5737" w:rsidRPr="0097632A" w:rsidRDefault="00FC5737" w:rsidP="00FC5737">
            <w:pPr>
              <w:numPr>
                <w:ilvl w:val="0"/>
                <w:numId w:val="1"/>
              </w:numPr>
              <w:ind w:left="284" w:hanging="284"/>
              <w:rPr>
                <w:rFonts w:ascii="標楷體" w:eastAsia="標楷體" w:hAnsi="標楷體"/>
              </w:rPr>
            </w:pPr>
            <w:r w:rsidRPr="0097632A">
              <w:rPr>
                <w:rFonts w:ascii="標楷體" w:eastAsia="標楷體" w:hAnsi="標楷體" w:hint="eastAsia"/>
              </w:rPr>
              <w:t>各場次活動，屆時依實際運作狀況增加或調整課程內容；專題分享人數或</w:t>
            </w:r>
            <w:proofErr w:type="gramStart"/>
            <w:r w:rsidRPr="0097632A">
              <w:rPr>
                <w:rFonts w:ascii="標楷體" w:eastAsia="標楷體" w:hAnsi="標楷體" w:hint="eastAsia"/>
              </w:rPr>
              <w:t>組別依成員</w:t>
            </w:r>
            <w:proofErr w:type="gramEnd"/>
            <w:r w:rsidRPr="0097632A">
              <w:rPr>
                <w:rFonts w:ascii="標楷體" w:eastAsia="標楷體" w:hAnsi="標楷體" w:hint="eastAsia"/>
              </w:rPr>
              <w:t>總人數另行規畫。</w:t>
            </w:r>
          </w:p>
          <w:p w:rsidR="00FC5737" w:rsidRPr="0097632A" w:rsidRDefault="00FC5737" w:rsidP="00FC5737">
            <w:pPr>
              <w:numPr>
                <w:ilvl w:val="0"/>
                <w:numId w:val="1"/>
              </w:numPr>
              <w:ind w:left="284" w:hanging="284"/>
              <w:rPr>
                <w:rFonts w:ascii="標楷體" w:eastAsia="標楷體" w:hAnsi="標楷體"/>
              </w:rPr>
            </w:pPr>
            <w:r w:rsidRPr="0097632A">
              <w:rPr>
                <w:rFonts w:ascii="標楷體" w:eastAsia="標楷體" w:hAnsi="標楷體" w:hint="eastAsia"/>
              </w:rPr>
              <w:t>請參與教師須攜帶一本教科書或教學指引(不</w:t>
            </w:r>
            <w:proofErr w:type="gramStart"/>
            <w:r w:rsidRPr="0097632A">
              <w:rPr>
                <w:rFonts w:ascii="標楷體" w:eastAsia="標楷體" w:hAnsi="標楷體" w:hint="eastAsia"/>
              </w:rPr>
              <w:t>限年級、冊別</w:t>
            </w:r>
            <w:proofErr w:type="gramEnd"/>
            <w:r w:rsidRPr="0097632A">
              <w:rPr>
                <w:rFonts w:ascii="標楷體" w:eastAsia="標楷體" w:hAnsi="標楷體" w:hint="eastAsia"/>
              </w:rPr>
              <w:t>)。</w:t>
            </w:r>
          </w:p>
          <w:p w:rsidR="00FC5737" w:rsidRPr="0097632A" w:rsidRDefault="00FC5737" w:rsidP="00FC5737">
            <w:pPr>
              <w:numPr>
                <w:ilvl w:val="0"/>
                <w:numId w:val="1"/>
              </w:numPr>
              <w:ind w:left="284" w:hanging="284"/>
              <w:rPr>
                <w:rFonts w:ascii="標楷體" w:eastAsia="標楷體" w:hAnsi="標楷體"/>
              </w:rPr>
            </w:pPr>
            <w:r w:rsidRPr="0097632A">
              <w:rPr>
                <w:rFonts w:ascii="標楷體" w:eastAsia="標楷體" w:hAnsi="標楷體" w:hint="eastAsia"/>
              </w:rPr>
              <w:t>社群成員將教學實踐內容整理成教學實踐示例，並在教學實踐後，與</w:t>
            </w:r>
            <w:proofErr w:type="gramStart"/>
            <w:r w:rsidRPr="0097632A">
              <w:rPr>
                <w:rFonts w:ascii="標楷體" w:eastAsia="標楷體" w:hAnsi="標楷體" w:hint="eastAsia"/>
              </w:rPr>
              <w:t>臺</w:t>
            </w:r>
            <w:proofErr w:type="gramEnd"/>
            <w:r w:rsidRPr="0097632A">
              <w:rPr>
                <w:rFonts w:ascii="標楷體" w:eastAsia="標楷體" w:hAnsi="標楷體" w:hint="eastAsia"/>
              </w:rPr>
              <w:t>南市現場老師分享，以提升縣市現場教師專業能</w:t>
            </w:r>
            <w:r w:rsidRPr="005F36F1">
              <w:rPr>
                <w:rFonts w:ascii="標楷體" w:eastAsia="標楷體" w:hAnsi="標楷體" w:hint="eastAsia"/>
              </w:rPr>
              <w:t>力</w:t>
            </w:r>
            <w:r w:rsidRPr="0097632A">
              <w:rPr>
                <w:rFonts w:ascii="標楷體" w:eastAsia="標楷體" w:hAnsi="標楷體" w:hint="eastAsia"/>
              </w:rPr>
              <w:t>。</w:t>
            </w:r>
          </w:p>
        </w:tc>
      </w:tr>
    </w:tbl>
    <w:p w:rsidR="00FC5737" w:rsidRPr="0097632A" w:rsidRDefault="00FC5737" w:rsidP="00FC5737">
      <w:pPr>
        <w:ind w:left="360"/>
        <w:rPr>
          <w:rFonts w:ascii="標楷體" w:eastAsia="標楷體" w:hAnsi="標楷體"/>
        </w:rPr>
      </w:pPr>
    </w:p>
    <w:p w:rsidR="00FC5737" w:rsidRPr="0097632A" w:rsidRDefault="00FC5737" w:rsidP="00FC5737">
      <w:pPr>
        <w:rPr>
          <w:rFonts w:ascii="標楷體" w:eastAsia="標楷體" w:hAnsi="標楷體"/>
          <w:b/>
          <w:sz w:val="28"/>
          <w:szCs w:val="28"/>
        </w:rPr>
      </w:pPr>
      <w:proofErr w:type="gramStart"/>
      <w:r w:rsidRPr="0097632A">
        <w:rPr>
          <w:rFonts w:ascii="標楷體" w:eastAsia="標楷體" w:hAnsi="標楷體" w:hint="eastAsia"/>
          <w:b/>
          <w:sz w:val="28"/>
          <w:szCs w:val="28"/>
        </w:rPr>
        <w:t>柒</w:t>
      </w:r>
      <w:proofErr w:type="gramEnd"/>
      <w:r w:rsidRPr="0097632A">
        <w:rPr>
          <w:rFonts w:ascii="標楷體" w:eastAsia="標楷體" w:hAnsi="標楷體" w:hint="eastAsia"/>
          <w:b/>
          <w:sz w:val="28"/>
          <w:szCs w:val="28"/>
        </w:rPr>
        <w:t>、研習時數</w:t>
      </w:r>
    </w:p>
    <w:p w:rsidR="00FC5737" w:rsidRPr="00AE20E2" w:rsidRDefault="00FC5737" w:rsidP="00FC5737">
      <w:pPr>
        <w:ind w:firstLineChars="200" w:firstLine="480"/>
        <w:rPr>
          <w:rFonts w:ascii="標楷體" w:eastAsia="標楷體" w:hAnsi="標楷體"/>
          <w:color w:val="FF0000"/>
        </w:rPr>
      </w:pPr>
      <w:r w:rsidRPr="0097632A">
        <w:rPr>
          <w:rFonts w:ascii="標楷體" w:eastAsia="標楷體" w:hAnsi="標楷體" w:hint="eastAsia"/>
        </w:rPr>
        <w:t>參加人員准予</w:t>
      </w:r>
      <w:r w:rsidRPr="0097632A">
        <w:rPr>
          <w:rFonts w:ascii="標楷體" w:eastAsia="標楷體" w:hAnsi="標楷體" w:cs="Courier New" w:hint="eastAsia"/>
          <w:w w:val="90"/>
        </w:rPr>
        <w:t>公差假；</w:t>
      </w:r>
      <w:r w:rsidRPr="0097632A">
        <w:rPr>
          <w:rFonts w:ascii="標楷體" w:eastAsia="標楷體" w:hAnsi="標楷體" w:hint="eastAsia"/>
        </w:rPr>
        <w:t>參與者按實際參與研習情形，</w:t>
      </w:r>
      <w:proofErr w:type="gramStart"/>
      <w:r w:rsidRPr="0097632A">
        <w:rPr>
          <w:rFonts w:ascii="標楷體" w:eastAsia="標楷體" w:hAnsi="標楷體" w:hint="eastAsia"/>
        </w:rPr>
        <w:t>覈</w:t>
      </w:r>
      <w:proofErr w:type="gramEnd"/>
      <w:r w:rsidRPr="0097632A">
        <w:rPr>
          <w:rFonts w:ascii="標楷體" w:eastAsia="標楷體" w:hAnsi="標楷體" w:hint="eastAsia"/>
        </w:rPr>
        <w:t>實發給研習時數，全程參與者核予研習時數18小時</w:t>
      </w:r>
      <w:r w:rsidR="00AE20E2">
        <w:rPr>
          <w:rFonts w:ascii="標楷體" w:eastAsia="標楷體" w:hAnsi="標楷體" w:hint="eastAsia"/>
        </w:rPr>
        <w:t>，</w:t>
      </w:r>
      <w:r w:rsidR="00AE20E2" w:rsidRPr="00AE20E2">
        <w:rPr>
          <w:rFonts w:ascii="標楷體" w:eastAsia="標楷體" w:hAnsi="標楷體" w:hint="eastAsia"/>
          <w:color w:val="FF0000"/>
        </w:rPr>
        <w:t>研習代號</w:t>
      </w:r>
      <w:r w:rsidR="00080CC3">
        <w:rPr>
          <w:rFonts w:ascii="標楷體" w:eastAsia="標楷體" w:hAnsi="標楷體" w:hint="eastAsia"/>
          <w:color w:val="FF0000"/>
        </w:rPr>
        <w:t>176862</w:t>
      </w:r>
      <w:r w:rsidRPr="00AE20E2">
        <w:rPr>
          <w:rFonts w:ascii="標楷體" w:eastAsia="標楷體" w:hAnsi="標楷體" w:hint="eastAsia"/>
          <w:color w:val="FF0000"/>
        </w:rPr>
        <w:t>。</w:t>
      </w:r>
    </w:p>
    <w:p w:rsidR="00FC5737" w:rsidRPr="0097632A" w:rsidRDefault="00FC5737" w:rsidP="00FC5737">
      <w:pPr>
        <w:jc w:val="both"/>
        <w:rPr>
          <w:rFonts w:ascii="標楷體" w:eastAsia="標楷體" w:hAnsi="標楷體"/>
          <w:b/>
          <w:sz w:val="28"/>
          <w:szCs w:val="28"/>
        </w:rPr>
      </w:pPr>
      <w:r w:rsidRPr="0097632A">
        <w:rPr>
          <w:rFonts w:ascii="標楷體" w:eastAsia="標楷體" w:hAnsi="標楷體" w:hint="eastAsia"/>
          <w:b/>
          <w:sz w:val="28"/>
          <w:szCs w:val="28"/>
        </w:rPr>
        <w:lastRenderedPageBreak/>
        <w:t>捌、預期效益</w:t>
      </w:r>
    </w:p>
    <w:p w:rsidR="00FC5737" w:rsidRPr="0097632A" w:rsidRDefault="00FC5737" w:rsidP="00FC5737">
      <w:pPr>
        <w:tabs>
          <w:tab w:val="num" w:pos="480"/>
        </w:tabs>
        <w:ind w:left="566" w:hangingChars="236" w:hanging="566"/>
        <w:jc w:val="both"/>
        <w:rPr>
          <w:rFonts w:ascii="標楷體" w:eastAsia="標楷體" w:hAnsi="標楷體"/>
        </w:rPr>
      </w:pPr>
      <w:r w:rsidRPr="0097632A">
        <w:rPr>
          <w:rFonts w:ascii="標楷體" w:eastAsia="標楷體" w:hAnsi="標楷體" w:hint="eastAsia"/>
        </w:rPr>
        <w:t xml:space="preserve"> 一、透過專業增能活動，喚起社群工作坊夥伴</w:t>
      </w:r>
      <w:r w:rsidRPr="0097632A">
        <w:rPr>
          <w:rFonts w:ascii="標楷體" w:eastAsia="標楷體" w:hAnsi="標楷體" w:cs="新細明體" w:hint="eastAsia"/>
          <w:bCs/>
          <w:kern w:val="0"/>
        </w:rPr>
        <w:t>重視社會領域有效教學，致力於     精進教學的專業能力</w:t>
      </w:r>
      <w:r w:rsidRPr="0097632A">
        <w:rPr>
          <w:rFonts w:ascii="標楷體" w:eastAsia="標楷體" w:hAnsi="標楷體" w:hint="eastAsia"/>
        </w:rPr>
        <w:t>，以提升學生學習成就。</w:t>
      </w:r>
    </w:p>
    <w:p w:rsidR="00FC5737" w:rsidRPr="0097632A" w:rsidRDefault="00FC5737" w:rsidP="00FC5737">
      <w:pPr>
        <w:tabs>
          <w:tab w:val="num" w:pos="480"/>
        </w:tabs>
        <w:ind w:left="566" w:hangingChars="236" w:hanging="566"/>
        <w:jc w:val="both"/>
        <w:rPr>
          <w:rFonts w:ascii="標楷體" w:eastAsia="標楷體" w:hAnsi="標楷體"/>
        </w:rPr>
      </w:pPr>
      <w:r w:rsidRPr="0097632A">
        <w:rPr>
          <w:rFonts w:ascii="標楷體" w:eastAsia="標楷體" w:hAnsi="標楷體" w:hint="eastAsia"/>
        </w:rPr>
        <w:t xml:space="preserve"> 二、透過分享回饋與專業對話，期能形成專業對話的風氣與激發夥伴將</w:t>
      </w:r>
      <w:proofErr w:type="gramStart"/>
      <w:r w:rsidRPr="0097632A">
        <w:rPr>
          <w:rFonts w:ascii="標楷體" w:eastAsia="標楷體" w:hAnsi="標楷體" w:hint="eastAsia"/>
        </w:rPr>
        <w:t>所學實</w:t>
      </w:r>
      <w:proofErr w:type="gramEnd"/>
      <w:r w:rsidRPr="0097632A">
        <w:rPr>
          <w:rFonts w:ascii="標楷體" w:eastAsia="標楷體" w:hAnsi="標楷體" w:hint="eastAsia"/>
        </w:rPr>
        <w:t xml:space="preserve">     際運用在教學現場的行動力。</w:t>
      </w:r>
    </w:p>
    <w:p w:rsidR="00FC5737" w:rsidRPr="0097632A" w:rsidRDefault="00FC5737" w:rsidP="00FC5737">
      <w:pPr>
        <w:tabs>
          <w:tab w:val="num" w:pos="480"/>
        </w:tabs>
        <w:ind w:left="540" w:hangingChars="225" w:hanging="540"/>
        <w:jc w:val="both"/>
        <w:rPr>
          <w:rFonts w:ascii="標楷體" w:eastAsia="標楷體" w:hAnsi="標楷體"/>
        </w:rPr>
      </w:pPr>
      <w:r w:rsidRPr="0097632A">
        <w:rPr>
          <w:rFonts w:ascii="標楷體" w:eastAsia="標楷體" w:hAnsi="標楷體" w:hint="eastAsia"/>
        </w:rPr>
        <w:t xml:space="preserve"> 三、</w:t>
      </w:r>
      <w:r w:rsidRPr="0097632A">
        <w:rPr>
          <w:rFonts w:ascii="標楷體" w:eastAsia="標楷體" w:hAnsi="標楷體" w:hint="eastAsia"/>
          <w:bCs/>
        </w:rPr>
        <w:t>整理與分享</w:t>
      </w:r>
      <w:r w:rsidRPr="0097632A">
        <w:rPr>
          <w:rFonts w:ascii="標楷體" w:eastAsia="標楷體" w:hAnsi="標楷體" w:hint="eastAsia"/>
        </w:rPr>
        <w:t>教學實踐示例</w:t>
      </w:r>
      <w:r w:rsidRPr="0097632A">
        <w:rPr>
          <w:rFonts w:ascii="標楷體" w:eastAsia="標楷體" w:hAnsi="標楷體" w:cs="新細明體" w:hint="eastAsia"/>
          <w:bCs/>
          <w:kern w:val="0"/>
        </w:rPr>
        <w:t>，以</w:t>
      </w:r>
      <w:r w:rsidRPr="0097632A">
        <w:rPr>
          <w:rFonts w:ascii="標楷體" w:eastAsia="標楷體" w:hAnsi="標楷體" w:hint="eastAsia"/>
          <w:bCs/>
        </w:rPr>
        <w:t>擴大分享，</w:t>
      </w:r>
      <w:r w:rsidRPr="0097632A">
        <w:rPr>
          <w:rFonts w:ascii="標楷體" w:eastAsia="標楷體" w:hAnsi="標楷體" w:cs="新細明體" w:hint="eastAsia"/>
          <w:bCs/>
          <w:kern w:val="0"/>
        </w:rPr>
        <w:t>激發更多</w:t>
      </w:r>
      <w:r w:rsidRPr="0097632A">
        <w:rPr>
          <w:rFonts w:ascii="標楷體" w:eastAsia="標楷體" w:hAnsi="標楷體" w:hint="eastAsia"/>
        </w:rPr>
        <w:t>教師</w:t>
      </w:r>
      <w:r w:rsidRPr="0097632A">
        <w:rPr>
          <w:rFonts w:ascii="標楷體" w:eastAsia="標楷體" w:hAnsi="標楷體" w:cs="新細明體" w:hint="eastAsia"/>
          <w:bCs/>
          <w:kern w:val="0"/>
        </w:rPr>
        <w:t>教學實踐的</w:t>
      </w:r>
      <w:r w:rsidRPr="0097632A">
        <w:rPr>
          <w:rFonts w:ascii="標楷體" w:eastAsia="標楷體" w:hAnsi="標楷體" w:hint="eastAsia"/>
          <w:bCs/>
        </w:rPr>
        <w:t>行動力</w:t>
      </w:r>
      <w:r w:rsidRPr="0097632A">
        <w:rPr>
          <w:rFonts w:ascii="標楷體" w:eastAsia="標楷體" w:hAnsi="標楷體" w:hint="eastAsia"/>
        </w:rPr>
        <w:t>。</w:t>
      </w:r>
    </w:p>
    <w:p w:rsidR="00FC5737" w:rsidRPr="0097632A" w:rsidRDefault="00FC5737" w:rsidP="00FC5737">
      <w:pPr>
        <w:tabs>
          <w:tab w:val="num" w:pos="480"/>
        </w:tabs>
        <w:ind w:left="540" w:hangingChars="225" w:hanging="540"/>
        <w:jc w:val="both"/>
        <w:rPr>
          <w:rFonts w:ascii="標楷體" w:eastAsia="標楷體" w:hAnsi="標楷體"/>
        </w:rPr>
      </w:pPr>
    </w:p>
    <w:sectPr w:rsidR="00FC5737" w:rsidRPr="0097632A" w:rsidSect="00135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EA" w:rsidRDefault="00D067EA" w:rsidP="00AE20E2">
      <w:r>
        <w:separator/>
      </w:r>
    </w:p>
  </w:endnote>
  <w:endnote w:type="continuationSeparator" w:id="0">
    <w:p w:rsidR="00D067EA" w:rsidRDefault="00D067EA" w:rsidP="00AE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EA" w:rsidRDefault="00D067EA" w:rsidP="00AE20E2">
      <w:r>
        <w:separator/>
      </w:r>
    </w:p>
  </w:footnote>
  <w:footnote w:type="continuationSeparator" w:id="0">
    <w:p w:rsidR="00D067EA" w:rsidRDefault="00D067EA" w:rsidP="00AE2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19A7"/>
    <w:multiLevelType w:val="hybridMultilevel"/>
    <w:tmpl w:val="522CC96A"/>
    <w:lvl w:ilvl="0" w:tplc="9ECA3BBE">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74F81EA7"/>
    <w:multiLevelType w:val="hybridMultilevel"/>
    <w:tmpl w:val="4CD4F1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737"/>
    <w:rsid w:val="000413F5"/>
    <w:rsid w:val="00046808"/>
    <w:rsid w:val="00080CC3"/>
    <w:rsid w:val="00135BB1"/>
    <w:rsid w:val="001B43CF"/>
    <w:rsid w:val="00371BA9"/>
    <w:rsid w:val="003F18A0"/>
    <w:rsid w:val="00573543"/>
    <w:rsid w:val="00597FFD"/>
    <w:rsid w:val="006A21D3"/>
    <w:rsid w:val="00770541"/>
    <w:rsid w:val="009E3872"/>
    <w:rsid w:val="00A67320"/>
    <w:rsid w:val="00AE20E2"/>
    <w:rsid w:val="00AE23BD"/>
    <w:rsid w:val="00C059C9"/>
    <w:rsid w:val="00D067EA"/>
    <w:rsid w:val="00E57590"/>
    <w:rsid w:val="00EB7271"/>
    <w:rsid w:val="00F42B09"/>
    <w:rsid w:val="00FC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0E2"/>
    <w:pPr>
      <w:tabs>
        <w:tab w:val="center" w:pos="4153"/>
        <w:tab w:val="right" w:pos="8306"/>
      </w:tabs>
      <w:snapToGrid w:val="0"/>
    </w:pPr>
    <w:rPr>
      <w:sz w:val="20"/>
      <w:szCs w:val="20"/>
    </w:rPr>
  </w:style>
  <w:style w:type="character" w:customStyle="1" w:styleId="a4">
    <w:name w:val="頁首 字元"/>
    <w:basedOn w:val="a0"/>
    <w:link w:val="a3"/>
    <w:uiPriority w:val="99"/>
    <w:rsid w:val="00AE20E2"/>
    <w:rPr>
      <w:rFonts w:ascii="Times New Roman" w:eastAsia="新細明體" w:hAnsi="Times New Roman" w:cs="Times New Roman"/>
      <w:sz w:val="20"/>
      <w:szCs w:val="20"/>
    </w:rPr>
  </w:style>
  <w:style w:type="paragraph" w:styleId="a5">
    <w:name w:val="footer"/>
    <w:basedOn w:val="a"/>
    <w:link w:val="a6"/>
    <w:uiPriority w:val="99"/>
    <w:unhideWhenUsed/>
    <w:rsid w:val="00AE20E2"/>
    <w:pPr>
      <w:tabs>
        <w:tab w:val="center" w:pos="4153"/>
        <w:tab w:val="right" w:pos="8306"/>
      </w:tabs>
      <w:snapToGrid w:val="0"/>
    </w:pPr>
    <w:rPr>
      <w:sz w:val="20"/>
      <w:szCs w:val="20"/>
    </w:rPr>
  </w:style>
  <w:style w:type="character" w:customStyle="1" w:styleId="a6">
    <w:name w:val="頁尾 字元"/>
    <w:basedOn w:val="a0"/>
    <w:link w:val="a5"/>
    <w:uiPriority w:val="99"/>
    <w:rsid w:val="00AE20E2"/>
    <w:rPr>
      <w:rFonts w:ascii="Times New Roman" w:eastAsia="新細明體" w:hAnsi="Times New Roman" w:cs="Times New Roman"/>
      <w:sz w:val="20"/>
      <w:szCs w:val="20"/>
    </w:rPr>
  </w:style>
  <w:style w:type="character" w:styleId="a7">
    <w:name w:val="Hyperlink"/>
    <w:basedOn w:val="a0"/>
    <w:uiPriority w:val="99"/>
    <w:unhideWhenUsed/>
    <w:rsid w:val="00597F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0E2"/>
    <w:pPr>
      <w:tabs>
        <w:tab w:val="center" w:pos="4153"/>
        <w:tab w:val="right" w:pos="8306"/>
      </w:tabs>
      <w:snapToGrid w:val="0"/>
    </w:pPr>
    <w:rPr>
      <w:sz w:val="20"/>
      <w:szCs w:val="20"/>
    </w:rPr>
  </w:style>
  <w:style w:type="character" w:customStyle="1" w:styleId="a4">
    <w:name w:val="頁首 字元"/>
    <w:basedOn w:val="a0"/>
    <w:link w:val="a3"/>
    <w:uiPriority w:val="99"/>
    <w:rsid w:val="00AE20E2"/>
    <w:rPr>
      <w:rFonts w:ascii="Times New Roman" w:eastAsia="新細明體" w:hAnsi="Times New Roman" w:cs="Times New Roman"/>
      <w:sz w:val="20"/>
      <w:szCs w:val="20"/>
    </w:rPr>
  </w:style>
  <w:style w:type="paragraph" w:styleId="a5">
    <w:name w:val="footer"/>
    <w:basedOn w:val="a"/>
    <w:link w:val="a6"/>
    <w:uiPriority w:val="99"/>
    <w:unhideWhenUsed/>
    <w:rsid w:val="00AE20E2"/>
    <w:pPr>
      <w:tabs>
        <w:tab w:val="center" w:pos="4153"/>
        <w:tab w:val="right" w:pos="8306"/>
      </w:tabs>
      <w:snapToGrid w:val="0"/>
    </w:pPr>
    <w:rPr>
      <w:sz w:val="20"/>
      <w:szCs w:val="20"/>
    </w:rPr>
  </w:style>
  <w:style w:type="character" w:customStyle="1" w:styleId="a6">
    <w:name w:val="頁尾 字元"/>
    <w:basedOn w:val="a0"/>
    <w:link w:val="a5"/>
    <w:uiPriority w:val="99"/>
    <w:rsid w:val="00AE20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58122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8</cp:revision>
  <dcterms:created xsi:type="dcterms:W3CDTF">2015-09-23T03:08:00Z</dcterms:created>
  <dcterms:modified xsi:type="dcterms:W3CDTF">2015-10-05T07:52:00Z</dcterms:modified>
</cp:coreProperties>
</file>