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F8" w:rsidRDefault="00C22731">
      <w:r>
        <w:rPr>
          <w:rFonts w:ascii="Helvetica" w:hAnsi="Helvetica" w:cs="Helvetica"/>
          <w:color w:val="DD4D31"/>
          <w:shd w:val="clear" w:color="auto" w:fill="FFFFFF"/>
        </w:rPr>
        <w:t>從事各類戶外活動，首先應注意天候變化及熟悉地形環境，體育署「四不要」提醒：</w:t>
      </w:r>
      <w:r>
        <w:rPr>
          <w:rFonts w:ascii="Helvetica" w:hAnsi="Helvetica" w:cs="Helvetica"/>
          <w:color w:val="DD4D31"/>
          <w:shd w:val="clear" w:color="auto" w:fill="FFFFFF"/>
        </w:rPr>
        <w:t xml:space="preserve"> (</w:t>
      </w:r>
      <w:r>
        <w:rPr>
          <w:rFonts w:ascii="Helvetica" w:hAnsi="Helvetica" w:cs="Helvetica"/>
          <w:color w:val="DD4D31"/>
          <w:shd w:val="clear" w:color="auto" w:fill="FFFFFF"/>
        </w:rPr>
        <w:t>一</w:t>
      </w:r>
      <w:r>
        <w:rPr>
          <w:rFonts w:ascii="Helvetica" w:hAnsi="Helvetica" w:cs="Helvetica"/>
          <w:color w:val="DD4D31"/>
          <w:shd w:val="clear" w:color="auto" w:fill="FFFFFF"/>
        </w:rPr>
        <w:t>)</w:t>
      </w:r>
      <w:r>
        <w:rPr>
          <w:rFonts w:ascii="Helvetica" w:hAnsi="Helvetica" w:cs="Helvetica"/>
          <w:color w:val="DD4D31"/>
          <w:shd w:val="clear" w:color="auto" w:fill="FFFFFF"/>
        </w:rPr>
        <w:t>不要逞強：進行登山、露營、溯溪、戲水、水岸、田野調查研究等活動時，除需做好行前裝備檢查外，更應考量自身體能狀況能否負荷，不要逞強。</w:t>
      </w:r>
      <w:r>
        <w:rPr>
          <w:rFonts w:ascii="Helvetica" w:hAnsi="Helvetica" w:cs="Helvetica"/>
          <w:color w:val="DD4D31"/>
          <w:shd w:val="clear" w:color="auto" w:fill="FFFFFF"/>
        </w:rPr>
        <w:t xml:space="preserve"> (</w:t>
      </w:r>
      <w:r>
        <w:rPr>
          <w:rFonts w:ascii="Helvetica" w:hAnsi="Helvetica" w:cs="Helvetica"/>
          <w:color w:val="DD4D31"/>
          <w:shd w:val="clear" w:color="auto" w:fill="FFFFFF"/>
        </w:rPr>
        <w:t>二</w:t>
      </w:r>
      <w:r>
        <w:rPr>
          <w:rFonts w:ascii="Helvetica" w:hAnsi="Helvetica" w:cs="Helvetica"/>
          <w:color w:val="DD4D31"/>
          <w:shd w:val="clear" w:color="auto" w:fill="FFFFFF"/>
        </w:rPr>
        <w:t>)</w:t>
      </w:r>
      <w:r>
        <w:rPr>
          <w:rFonts w:ascii="Helvetica" w:hAnsi="Helvetica" w:cs="Helvetica"/>
          <w:color w:val="DD4D31"/>
          <w:shd w:val="clear" w:color="auto" w:fill="FFFFFF"/>
        </w:rPr>
        <w:t>不要去危險水域：不要去危險水域或無救生人員的地方進行活動。</w:t>
      </w:r>
      <w:r>
        <w:rPr>
          <w:rFonts w:ascii="Helvetica" w:hAnsi="Helvetica" w:cs="Helvetica"/>
          <w:color w:val="DD4D31"/>
          <w:shd w:val="clear" w:color="auto" w:fill="FFFFFF"/>
        </w:rPr>
        <w:t xml:space="preserve"> (</w:t>
      </w:r>
      <w:r>
        <w:rPr>
          <w:rFonts w:ascii="Helvetica" w:hAnsi="Helvetica" w:cs="Helvetica"/>
          <w:color w:val="DD4D31"/>
          <w:shd w:val="clear" w:color="auto" w:fill="FFFFFF"/>
        </w:rPr>
        <w:t>三</w:t>
      </w:r>
      <w:r>
        <w:rPr>
          <w:rFonts w:ascii="Helvetica" w:hAnsi="Helvetica" w:cs="Helvetica"/>
          <w:color w:val="DD4D31"/>
          <w:shd w:val="clear" w:color="auto" w:fill="FFFFFF"/>
        </w:rPr>
        <w:t>)</w:t>
      </w:r>
      <w:r>
        <w:rPr>
          <w:rFonts w:ascii="Helvetica" w:hAnsi="Helvetica" w:cs="Helvetica"/>
          <w:color w:val="DD4D31"/>
          <w:shd w:val="clear" w:color="auto" w:fill="FFFFFF"/>
        </w:rPr>
        <w:t>氣候不佳，不要從事戶外活動：遭遇大潮、豪雨等天候狀況不佳時，不建議從事戶外活動或應立即停止一切戶外活動，以預防突發性之危安事件（如海灘裂流、碎浪、地形效應等問題）。</w:t>
      </w:r>
      <w:r>
        <w:rPr>
          <w:rFonts w:ascii="Helvetica" w:hAnsi="Helvetica" w:cs="Helvetica"/>
          <w:color w:val="DD4D31"/>
          <w:shd w:val="clear" w:color="auto" w:fill="FFFFFF"/>
        </w:rPr>
        <w:t xml:space="preserve"> (</w:t>
      </w:r>
      <w:r>
        <w:rPr>
          <w:rFonts w:ascii="Helvetica" w:hAnsi="Helvetica" w:cs="Helvetica"/>
          <w:color w:val="DD4D31"/>
          <w:shd w:val="clear" w:color="auto" w:fill="FFFFFF"/>
        </w:rPr>
        <w:t>四</w:t>
      </w:r>
      <w:r>
        <w:rPr>
          <w:rFonts w:ascii="Helvetica" w:hAnsi="Helvetica" w:cs="Helvetica"/>
          <w:color w:val="DD4D31"/>
          <w:shd w:val="clear" w:color="auto" w:fill="FFFFFF"/>
        </w:rPr>
        <w:t>)</w:t>
      </w:r>
      <w:r>
        <w:rPr>
          <w:rFonts w:ascii="Helvetica" w:hAnsi="Helvetica" w:cs="Helvetica"/>
          <w:color w:val="DD4D31"/>
          <w:shd w:val="clear" w:color="auto" w:fill="FFFFFF"/>
        </w:rPr>
        <w:t>不要在無防雷設施的建築物內避雨：發生閃電雷鳴時，應遠離外露的金屬物體、鐵欄杆、高大廣告牌等建築物，及避免至無防雷設施的建築物內避雨（如工棚、車棚、遮陽傘下），並且應停止游泳、划船並上岸到安全的避雨場所。</w:t>
      </w:r>
      <w:bookmarkStart w:id="0" w:name="_GoBack"/>
      <w:bookmarkEnd w:id="0"/>
    </w:p>
    <w:sectPr w:rsidR="007E07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31"/>
    <w:rsid w:val="007E07F8"/>
    <w:rsid w:val="00C2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FE04-F4F1-4823-A8B8-A36E212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2020-05-27T03:09:00Z</dcterms:created>
  <dcterms:modified xsi:type="dcterms:W3CDTF">2020-05-27T03:09:00Z</dcterms:modified>
</cp:coreProperties>
</file>