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B5" w:rsidRPr="00C30424" w:rsidRDefault="00F87AAB" w:rsidP="00CA3CB5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30424">
        <w:rPr>
          <w:rFonts w:ascii="標楷體" w:eastAsia="標楷體" w:hAnsi="標楷體" w:hint="eastAsia"/>
          <w:b/>
          <w:sz w:val="32"/>
          <w:szCs w:val="32"/>
        </w:rPr>
        <w:t>臺灣銀行公教保險部</w:t>
      </w:r>
      <w:r w:rsidR="0071484B" w:rsidRPr="00C30424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C30424">
        <w:rPr>
          <w:rFonts w:ascii="標楷體" w:eastAsia="標楷體" w:hAnsi="標楷體" w:hint="eastAsia"/>
          <w:b/>
          <w:sz w:val="32"/>
          <w:szCs w:val="32"/>
        </w:rPr>
        <w:t>服務滿意度調查</w:t>
      </w:r>
    </w:p>
    <w:p w:rsidR="00F87AAB" w:rsidRPr="00C30424" w:rsidRDefault="00F87AAB" w:rsidP="00CA3CB5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30424">
        <w:rPr>
          <w:rFonts w:ascii="標楷體" w:eastAsia="標楷體" w:hAnsi="標楷體" w:hint="eastAsia"/>
          <w:b/>
          <w:sz w:val="32"/>
          <w:szCs w:val="32"/>
        </w:rPr>
        <w:t>調查表填寫說明</w:t>
      </w:r>
    </w:p>
    <w:p w:rsidR="00CA3CB5" w:rsidRPr="00C30424" w:rsidRDefault="00CA3CB5" w:rsidP="00CA3CB5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87AAB" w:rsidRPr="00C30424" w:rsidRDefault="00F87AAB" w:rsidP="0042695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30424">
        <w:rPr>
          <w:rFonts w:ascii="標楷體" w:eastAsia="標楷體" w:hAnsi="標楷體" w:hint="eastAsia"/>
        </w:rPr>
        <w:t>請連線至臺灣銀行網站(</w:t>
      </w:r>
      <w:hyperlink r:id="rId8" w:history="1">
        <w:r w:rsidR="00426956" w:rsidRPr="00C30424">
          <w:rPr>
            <w:rStyle w:val="a6"/>
            <w:rFonts w:ascii="標楷體" w:eastAsia="標楷體" w:hAnsi="標楷體" w:hint="eastAsia"/>
          </w:rPr>
          <w:t>http://www.bot.com.tw</w:t>
        </w:r>
      </w:hyperlink>
      <w:r w:rsidR="00426956" w:rsidRPr="00C30424">
        <w:rPr>
          <w:rFonts w:ascii="標楷體" w:eastAsia="標楷體" w:hAnsi="標楷體" w:hint="eastAsia"/>
        </w:rPr>
        <w:t xml:space="preserve"> </w:t>
      </w:r>
      <w:r w:rsidRPr="00C30424">
        <w:rPr>
          <w:rFonts w:ascii="標楷體" w:eastAsia="標楷體" w:hAnsi="標楷體" w:hint="eastAsia"/>
        </w:rPr>
        <w:t>)，滑鼠移置左方「公保服務」，出現選單，選擇「服務滿意度調查」。</w:t>
      </w:r>
    </w:p>
    <w:p w:rsidR="00F87AAB" w:rsidRDefault="00B31860" w:rsidP="00F87AAB">
      <w:r>
        <w:rPr>
          <w:noProof/>
        </w:rPr>
        <w:drawing>
          <wp:inline distT="0" distB="0" distL="0" distR="0">
            <wp:extent cx="5759450" cy="395478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AB" w:rsidRPr="00C30424" w:rsidRDefault="00F87AAB" w:rsidP="00F87A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30424">
        <w:rPr>
          <w:rFonts w:ascii="標楷體" w:eastAsia="標楷體" w:hAnsi="標楷體" w:hint="eastAsia"/>
        </w:rPr>
        <w:t>若以滑鼠點選「公保服務」，或直接連線至公保服務頁面(</w:t>
      </w:r>
      <w:hyperlink r:id="rId10" w:history="1">
        <w:r w:rsidRPr="00C30424">
          <w:rPr>
            <w:rStyle w:val="a6"/>
            <w:rFonts w:ascii="標楷體" w:eastAsia="標楷體" w:hAnsi="標楷體"/>
          </w:rPr>
          <w:t>http://www.bot.com.tw/GESSI</w:t>
        </w:r>
      </w:hyperlink>
      <w:r w:rsidRPr="00C30424">
        <w:rPr>
          <w:rFonts w:ascii="標楷體" w:eastAsia="標楷體" w:hAnsi="標楷體" w:hint="eastAsia"/>
        </w:rPr>
        <w:t>)，請選擇「服務滿意度調查」，進入調查頁面。</w:t>
      </w:r>
    </w:p>
    <w:p w:rsidR="00F87AAB" w:rsidRDefault="00B31860" w:rsidP="00F87AAB">
      <w:r>
        <w:rPr>
          <w:noProof/>
        </w:rPr>
        <w:drawing>
          <wp:inline distT="0" distB="0" distL="0" distR="0">
            <wp:extent cx="5759450" cy="3538855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B5" w:rsidRDefault="00CA3CB5" w:rsidP="007E10A0">
      <w:pPr>
        <w:widowControl/>
        <w:spacing w:line="240" w:lineRule="exact"/>
      </w:pPr>
      <w:r>
        <w:br w:type="page"/>
      </w:r>
    </w:p>
    <w:p w:rsidR="00F87AAB" w:rsidRPr="00C30424" w:rsidRDefault="00F87AAB" w:rsidP="00F87A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30424">
        <w:rPr>
          <w:rFonts w:ascii="標楷體" w:eastAsia="標楷體" w:hAnsi="標楷體" w:hint="eastAsia"/>
        </w:rPr>
        <w:t>進入服務滿意度調查頁面後，請閱讀文字說明後，滑鼠移至下方調查表，開始填寫。</w:t>
      </w:r>
    </w:p>
    <w:p w:rsidR="008E092C" w:rsidRDefault="00B31860" w:rsidP="00F87AAB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759450" cy="3087370"/>
            <wp:effectExtent l="19050" t="0" r="0" b="0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AB" w:rsidRDefault="00F87AAB" w:rsidP="00F87AAB"/>
    <w:p w:rsidR="00B9639D" w:rsidRPr="00C30424" w:rsidRDefault="00B9639D" w:rsidP="00F87AA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C30424">
        <w:rPr>
          <w:rFonts w:ascii="標楷體" w:eastAsia="標楷體" w:hAnsi="標楷體" w:hint="eastAsia"/>
        </w:rPr>
        <w:t>部分題項為選填，例如：第2題  您是否為服務機關之公保業務承辦人？如</w:t>
      </w:r>
      <w:r w:rsidR="00C30424">
        <w:rPr>
          <w:rFonts w:ascii="標楷體" w:eastAsia="標楷體" w:hAnsi="標楷體" w:hint="eastAsia"/>
        </w:rPr>
        <w:t>點</w:t>
      </w:r>
      <w:r w:rsidRPr="00C30424">
        <w:rPr>
          <w:rFonts w:ascii="標楷體" w:eastAsia="標楷體" w:hAnsi="標楷體" w:hint="eastAsia"/>
        </w:rPr>
        <w:t>選「是」，則續填第3題，如</w:t>
      </w:r>
      <w:r w:rsidR="00C30424">
        <w:rPr>
          <w:rFonts w:ascii="標楷體" w:eastAsia="標楷體" w:hAnsi="標楷體" w:hint="eastAsia"/>
        </w:rPr>
        <w:t>點</w:t>
      </w:r>
      <w:r w:rsidRPr="00C30424">
        <w:rPr>
          <w:rFonts w:ascii="標楷體" w:eastAsia="標楷體" w:hAnsi="標楷體" w:hint="eastAsia"/>
        </w:rPr>
        <w:t>選「否」，則跳答第6題，系統直接將第4、5題反白，無法點選。依此類推。</w:t>
      </w:r>
    </w:p>
    <w:p w:rsidR="00B9639D" w:rsidRDefault="00B31860" w:rsidP="00B9639D">
      <w:pPr>
        <w:pStyle w:val="a3"/>
        <w:ind w:leftChars="0" w:left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15280" cy="442976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442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AB" w:rsidRPr="00C30424" w:rsidRDefault="00F87AAB" w:rsidP="00F87A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30424">
        <w:rPr>
          <w:rFonts w:ascii="標楷體" w:eastAsia="標楷體" w:hAnsi="標楷體" w:hint="eastAsia"/>
        </w:rPr>
        <w:t>填寫完成請點選</w:t>
      </w:r>
      <w:r w:rsidR="00CA3CB5" w:rsidRPr="00C30424">
        <w:rPr>
          <w:rFonts w:ascii="標楷體" w:eastAsia="標楷體" w:hAnsi="標楷體" w:hint="eastAsia"/>
        </w:rPr>
        <w:t>最下方的「提交」</w:t>
      </w:r>
      <w:r w:rsidR="00C30424">
        <w:rPr>
          <w:rFonts w:ascii="標楷體" w:eastAsia="標楷體" w:hAnsi="標楷體" w:hint="eastAsia"/>
        </w:rPr>
        <w:t>，如有必填項目未點選，系統將會出現提示訊息，請填寫</w:t>
      </w:r>
      <w:r w:rsidR="00CA3CB5" w:rsidRPr="00C30424">
        <w:rPr>
          <w:rFonts w:ascii="標楷體" w:eastAsia="標楷體" w:hAnsi="標楷體" w:hint="eastAsia"/>
        </w:rPr>
        <w:t>未填項目後再按「提交」，即完成調查表填寫。</w:t>
      </w:r>
    </w:p>
    <w:p w:rsidR="00F87AAB" w:rsidRDefault="00F87AAB" w:rsidP="00CA3CB5"/>
    <w:sectPr w:rsidR="00F87AAB" w:rsidSect="007E10A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C6" w:rsidRDefault="002A6FC6" w:rsidP="0071484B">
      <w:r>
        <w:separator/>
      </w:r>
    </w:p>
  </w:endnote>
  <w:endnote w:type="continuationSeparator" w:id="0">
    <w:p w:rsidR="002A6FC6" w:rsidRDefault="002A6FC6" w:rsidP="0071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C6" w:rsidRDefault="002A6FC6" w:rsidP="0071484B">
      <w:r>
        <w:separator/>
      </w:r>
    </w:p>
  </w:footnote>
  <w:footnote w:type="continuationSeparator" w:id="0">
    <w:p w:rsidR="002A6FC6" w:rsidRDefault="002A6FC6" w:rsidP="00714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841DA"/>
    <w:multiLevelType w:val="hybridMultilevel"/>
    <w:tmpl w:val="62EC977A"/>
    <w:lvl w:ilvl="0" w:tplc="F71A4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AAB"/>
    <w:rsid w:val="001919F8"/>
    <w:rsid w:val="00270A8C"/>
    <w:rsid w:val="002A6FC6"/>
    <w:rsid w:val="003A7B44"/>
    <w:rsid w:val="003C474D"/>
    <w:rsid w:val="003C4A66"/>
    <w:rsid w:val="00426956"/>
    <w:rsid w:val="004D6462"/>
    <w:rsid w:val="00674600"/>
    <w:rsid w:val="0071484B"/>
    <w:rsid w:val="007E10A0"/>
    <w:rsid w:val="008E092C"/>
    <w:rsid w:val="00A07934"/>
    <w:rsid w:val="00A90A92"/>
    <w:rsid w:val="00A9746D"/>
    <w:rsid w:val="00B31860"/>
    <w:rsid w:val="00B9639D"/>
    <w:rsid w:val="00C30424"/>
    <w:rsid w:val="00CA3CB5"/>
    <w:rsid w:val="00E75A46"/>
    <w:rsid w:val="00EC67B5"/>
    <w:rsid w:val="00F2435F"/>
    <w:rsid w:val="00F8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4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A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87AA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7AAB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87AA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14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1484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14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148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.com.tw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t.com.tw/GES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F223-6B74-4C2C-ADD9-F5C9ED57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C.M.T</Company>
  <LinksUpToDate>false</LinksUpToDate>
  <CharactersWithSpaces>445</CharactersWithSpaces>
  <SharedDoc>false</SharedDoc>
  <HLinks>
    <vt:vector size="12" baseType="variant"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http://www.bot.com.tw/GESSI</vt:lpwstr>
      </vt:variant>
      <vt:variant>
        <vt:lpwstr/>
      </vt:variant>
      <vt:variant>
        <vt:i4>6815783</vt:i4>
      </vt:variant>
      <vt:variant>
        <vt:i4>0</vt:i4>
      </vt:variant>
      <vt:variant>
        <vt:i4>0</vt:i4>
      </vt:variant>
      <vt:variant>
        <vt:i4>5</vt:i4>
      </vt:variant>
      <vt:variant>
        <vt:lpwstr>http://www.bot.com.tw/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陳瓊雯</dc:creator>
  <cp:lastModifiedBy>ASUS</cp:lastModifiedBy>
  <cp:revision>2</cp:revision>
  <cp:lastPrinted>2014-07-03T03:34:00Z</cp:lastPrinted>
  <dcterms:created xsi:type="dcterms:W3CDTF">2015-02-09T05:50:00Z</dcterms:created>
  <dcterms:modified xsi:type="dcterms:W3CDTF">2015-02-09T05:50:00Z</dcterms:modified>
</cp:coreProperties>
</file>