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7677" w14:textId="77777777" w:rsidR="00F53D5B" w:rsidRPr="005F34E1" w:rsidRDefault="00D57DDA" w:rsidP="00F53D5B">
      <w:pPr>
        <w:jc w:val="center"/>
        <w:rPr>
          <w:rFonts w:ascii="Times New Roman" w:eastAsia="標楷體" w:hAnsi="Times New Roman" w:cs="Times New Roman"/>
          <w:b/>
          <w:sz w:val="52"/>
          <w:szCs w:val="52"/>
        </w:rPr>
      </w:pPr>
      <w:bookmarkStart w:id="0" w:name="_GoBack"/>
      <w:bookmarkEnd w:id="0"/>
      <w:r w:rsidRPr="005F34E1">
        <w:rPr>
          <w:rFonts w:ascii="Times New Roman" w:eastAsia="標楷體" w:hAnsi="Times New Roman" w:cs="Times New Roman"/>
          <w:b/>
          <w:sz w:val="52"/>
          <w:szCs w:val="52"/>
        </w:rPr>
        <w:t>108</w:t>
      </w:r>
      <w:r w:rsidR="00F53D5B" w:rsidRPr="005F34E1">
        <w:rPr>
          <w:rFonts w:ascii="Times New Roman" w:eastAsia="標楷體" w:hAnsi="Times New Roman" w:cs="Times New Roman"/>
          <w:b/>
          <w:sz w:val="52"/>
          <w:szCs w:val="52"/>
        </w:rPr>
        <w:t>學年度教師專業發展實踐方案</w:t>
      </w:r>
    </w:p>
    <w:p w14:paraId="579F7FF5" w14:textId="77777777" w:rsidR="00F53D5B" w:rsidRDefault="00F53D5B" w:rsidP="00F53D5B">
      <w:pPr>
        <w:jc w:val="center"/>
        <w:rPr>
          <w:rFonts w:ascii="標楷體" w:eastAsia="標楷體" w:hAnsi="標楷體"/>
        </w:rPr>
      </w:pPr>
    </w:p>
    <w:p w14:paraId="1CFCB3D8" w14:textId="77777777" w:rsidR="00F53D5B" w:rsidRDefault="00F53D5B" w:rsidP="00F53D5B">
      <w:pPr>
        <w:jc w:val="center"/>
        <w:rPr>
          <w:rFonts w:ascii="標楷體" w:eastAsia="標楷體" w:hAnsi="標楷體"/>
        </w:rPr>
      </w:pPr>
    </w:p>
    <w:p w14:paraId="258C3724" w14:textId="77777777" w:rsidR="00F53D5B" w:rsidRDefault="00F53D5B" w:rsidP="00F53D5B">
      <w:pPr>
        <w:jc w:val="center"/>
        <w:rPr>
          <w:rFonts w:ascii="標楷體" w:eastAsia="標楷體" w:hAnsi="標楷體"/>
        </w:rPr>
      </w:pPr>
    </w:p>
    <w:p w14:paraId="0F2C3979" w14:textId="77777777" w:rsidR="00F53D5B" w:rsidRDefault="00F53D5B" w:rsidP="00F53D5B">
      <w:pPr>
        <w:jc w:val="center"/>
        <w:rPr>
          <w:rFonts w:ascii="標楷體" w:eastAsia="標楷體" w:hAnsi="標楷體"/>
        </w:rPr>
      </w:pPr>
    </w:p>
    <w:p w14:paraId="2EA57ED2" w14:textId="77777777" w:rsidR="00F53D5B" w:rsidRDefault="00F53D5B" w:rsidP="00F53D5B">
      <w:pPr>
        <w:jc w:val="center"/>
        <w:rPr>
          <w:rFonts w:ascii="標楷體" w:eastAsia="標楷體" w:hAnsi="標楷體"/>
        </w:rPr>
      </w:pPr>
    </w:p>
    <w:p w14:paraId="1DFF0A0B" w14:textId="77777777" w:rsidR="00F53D5B" w:rsidRDefault="00F53D5B" w:rsidP="00F53D5B">
      <w:pPr>
        <w:jc w:val="center"/>
        <w:rPr>
          <w:rFonts w:ascii="標楷體" w:eastAsia="標楷體" w:hAnsi="標楷體"/>
        </w:rPr>
      </w:pPr>
    </w:p>
    <w:p w14:paraId="5C3113F9" w14:textId="77777777" w:rsidR="00F53D5B" w:rsidRDefault="00F53D5B" w:rsidP="00F53D5B">
      <w:pPr>
        <w:jc w:val="center"/>
        <w:rPr>
          <w:rFonts w:ascii="標楷體" w:eastAsia="標楷體" w:hAnsi="標楷體"/>
        </w:rPr>
      </w:pPr>
    </w:p>
    <w:p w14:paraId="61D81856" w14:textId="77777777" w:rsidR="00F53D5B" w:rsidRDefault="00F53D5B" w:rsidP="00F53D5B">
      <w:pPr>
        <w:jc w:val="center"/>
        <w:rPr>
          <w:rFonts w:ascii="標楷體" w:eastAsia="標楷體" w:hAnsi="標楷體"/>
        </w:rPr>
      </w:pPr>
    </w:p>
    <w:p w14:paraId="3A2A9620" w14:textId="77777777" w:rsidR="00F53D5B" w:rsidRPr="00F53D5B" w:rsidRDefault="00123464" w:rsidP="00F53D5B">
      <w:pPr>
        <w:jc w:val="center"/>
        <w:rPr>
          <w:rFonts w:ascii="標楷體" w:eastAsia="標楷體" w:hAnsi="標楷體"/>
          <w:b/>
          <w:sz w:val="64"/>
          <w:szCs w:val="64"/>
        </w:rPr>
      </w:pPr>
      <w:r>
        <w:rPr>
          <w:rFonts w:ascii="標楷體" w:eastAsia="標楷體" w:hAnsi="標楷體" w:hint="eastAsia"/>
          <w:b/>
          <w:sz w:val="64"/>
          <w:szCs w:val="64"/>
        </w:rPr>
        <w:t>進</w:t>
      </w:r>
      <w:r w:rsidRPr="00F53D5B">
        <w:rPr>
          <w:rFonts w:ascii="標楷體" w:eastAsia="標楷體" w:hAnsi="標楷體" w:hint="eastAsia"/>
          <w:b/>
          <w:sz w:val="64"/>
          <w:szCs w:val="64"/>
        </w:rPr>
        <w:t>階</w:t>
      </w:r>
      <w:r w:rsidR="00594C82">
        <w:rPr>
          <w:rFonts w:ascii="標楷體" w:eastAsia="標楷體" w:hAnsi="標楷體" w:hint="eastAsia"/>
          <w:b/>
          <w:sz w:val="64"/>
          <w:szCs w:val="64"/>
        </w:rPr>
        <w:t>專業回饋人才</w:t>
      </w:r>
      <w:r w:rsidR="00F53D5B" w:rsidRPr="00F53D5B">
        <w:rPr>
          <w:rFonts w:ascii="標楷體" w:eastAsia="標楷體" w:hAnsi="標楷體" w:hint="eastAsia"/>
          <w:b/>
          <w:sz w:val="64"/>
          <w:szCs w:val="64"/>
        </w:rPr>
        <w:t>認證手冊</w:t>
      </w:r>
    </w:p>
    <w:p w14:paraId="0ECE1F45" w14:textId="77777777" w:rsidR="00F53D5B" w:rsidRDefault="00F53D5B" w:rsidP="00F53D5B">
      <w:pPr>
        <w:jc w:val="center"/>
        <w:rPr>
          <w:rFonts w:ascii="標楷體" w:eastAsia="標楷體" w:hAnsi="標楷體"/>
        </w:rPr>
      </w:pPr>
    </w:p>
    <w:p w14:paraId="14926526" w14:textId="77777777" w:rsidR="00F53D5B" w:rsidRDefault="00F53D5B" w:rsidP="00F53D5B">
      <w:pPr>
        <w:jc w:val="center"/>
        <w:rPr>
          <w:rFonts w:ascii="標楷體" w:eastAsia="標楷體" w:hAnsi="標楷體"/>
        </w:rPr>
      </w:pPr>
    </w:p>
    <w:p w14:paraId="4F3F166E" w14:textId="77777777" w:rsidR="00F53D5B" w:rsidRDefault="00F53D5B" w:rsidP="00F53D5B">
      <w:pPr>
        <w:jc w:val="center"/>
        <w:rPr>
          <w:rFonts w:ascii="標楷體" w:eastAsia="標楷體" w:hAnsi="標楷體"/>
        </w:rPr>
      </w:pPr>
    </w:p>
    <w:p w14:paraId="424C5992" w14:textId="77777777" w:rsidR="00F53D5B" w:rsidRDefault="00F53D5B" w:rsidP="00F53D5B">
      <w:pPr>
        <w:jc w:val="center"/>
        <w:rPr>
          <w:rFonts w:ascii="標楷體" w:eastAsia="標楷體" w:hAnsi="標楷體"/>
        </w:rPr>
      </w:pPr>
    </w:p>
    <w:p w14:paraId="06150731" w14:textId="77777777" w:rsidR="00F53D5B" w:rsidRDefault="00F53D5B" w:rsidP="00F53D5B">
      <w:pPr>
        <w:jc w:val="center"/>
        <w:rPr>
          <w:rFonts w:ascii="標楷體" w:eastAsia="標楷體" w:hAnsi="標楷體"/>
        </w:rPr>
      </w:pPr>
    </w:p>
    <w:p w14:paraId="6FC18B69" w14:textId="77777777" w:rsidR="00F53D5B" w:rsidRDefault="00F53D5B" w:rsidP="00F53D5B">
      <w:pPr>
        <w:jc w:val="center"/>
        <w:rPr>
          <w:rFonts w:ascii="標楷體" w:eastAsia="標楷體" w:hAnsi="標楷體"/>
        </w:rPr>
      </w:pPr>
    </w:p>
    <w:p w14:paraId="6F0E2637" w14:textId="77777777" w:rsidR="00F53D5B" w:rsidRDefault="00F53D5B" w:rsidP="00F53D5B">
      <w:pPr>
        <w:jc w:val="center"/>
        <w:rPr>
          <w:rFonts w:ascii="標楷體" w:eastAsia="標楷體" w:hAnsi="標楷體"/>
        </w:rPr>
      </w:pPr>
    </w:p>
    <w:p w14:paraId="0CDCFB8D" w14:textId="77777777" w:rsidR="00F53D5B" w:rsidRDefault="00F53D5B" w:rsidP="00F53D5B">
      <w:pPr>
        <w:jc w:val="center"/>
        <w:rPr>
          <w:rFonts w:ascii="標楷體" w:eastAsia="標楷體" w:hAnsi="標楷體"/>
        </w:rPr>
      </w:pPr>
    </w:p>
    <w:p w14:paraId="14AB1589" w14:textId="77777777" w:rsidR="00F53D5B" w:rsidRDefault="00F53D5B" w:rsidP="00F53D5B">
      <w:pPr>
        <w:jc w:val="center"/>
        <w:rPr>
          <w:rFonts w:ascii="標楷體" w:eastAsia="標楷體" w:hAnsi="標楷體"/>
        </w:rPr>
      </w:pPr>
    </w:p>
    <w:p w14:paraId="0265DCEC" w14:textId="77777777" w:rsidR="00F53D5B" w:rsidRDefault="00F53D5B" w:rsidP="00F53D5B">
      <w:pPr>
        <w:jc w:val="center"/>
        <w:rPr>
          <w:rFonts w:ascii="標楷體" w:eastAsia="標楷體" w:hAnsi="標楷體"/>
        </w:rPr>
      </w:pPr>
    </w:p>
    <w:p w14:paraId="18D90D66" w14:textId="77777777" w:rsidR="005F34E1" w:rsidRPr="00F53D5B" w:rsidRDefault="005F34E1" w:rsidP="005F34E1">
      <w:pPr>
        <w:ind w:leftChars="450" w:left="1080"/>
        <w:rPr>
          <w:rFonts w:ascii="標楷體" w:eastAsia="標楷體" w:hAnsi="標楷體"/>
          <w:sz w:val="32"/>
        </w:rPr>
      </w:pPr>
      <w:r w:rsidRPr="00F53D5B">
        <w:rPr>
          <w:rFonts w:ascii="標楷體" w:eastAsia="標楷體" w:hAnsi="標楷體" w:hint="eastAsia"/>
          <w:sz w:val="32"/>
        </w:rPr>
        <w:t>主辦單位：教育部</w:t>
      </w:r>
    </w:p>
    <w:p w14:paraId="59E3B65B" w14:textId="77777777" w:rsidR="005F34E1" w:rsidRDefault="005F34E1" w:rsidP="005F34E1">
      <w:pPr>
        <w:ind w:leftChars="450" w:left="1080"/>
        <w:rPr>
          <w:rFonts w:ascii="標楷體" w:eastAsia="標楷體" w:hAnsi="標楷體"/>
          <w:sz w:val="32"/>
        </w:rPr>
      </w:pPr>
      <w:r w:rsidRPr="00F53D5B">
        <w:rPr>
          <w:rFonts w:ascii="標楷體" w:eastAsia="標楷體" w:hAnsi="標楷體" w:hint="eastAsia"/>
          <w:sz w:val="32"/>
        </w:rPr>
        <w:t>承辦單位：</w:t>
      </w:r>
      <w:r>
        <w:rPr>
          <w:rFonts w:ascii="標楷體" w:eastAsia="標楷體" w:hAnsi="標楷體" w:hint="eastAsia"/>
          <w:sz w:val="32"/>
        </w:rPr>
        <w:t>國立臺灣師範大學</w:t>
      </w:r>
    </w:p>
    <w:p w14:paraId="0FD7A9A9" w14:textId="77777777" w:rsidR="005F34E1" w:rsidRPr="00F53D5B" w:rsidRDefault="005F34E1" w:rsidP="005F34E1">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Pr="00F53D5B">
        <w:rPr>
          <w:rFonts w:ascii="標楷體" w:eastAsia="標楷體" w:hAnsi="標楷體" w:hint="eastAsia"/>
          <w:sz w:val="32"/>
        </w:rPr>
        <w:t>縣</w:t>
      </w:r>
      <w:r>
        <w:rPr>
          <w:rFonts w:ascii="標楷體" w:eastAsia="標楷體" w:hAnsi="標楷體" w:hint="eastAsia"/>
          <w:sz w:val="32"/>
        </w:rPr>
        <w:t>∕</w:t>
      </w:r>
      <w:r w:rsidRPr="00F53D5B">
        <w:rPr>
          <w:rFonts w:ascii="標楷體" w:eastAsia="標楷體" w:hAnsi="標楷體" w:hint="eastAsia"/>
          <w:sz w:val="32"/>
        </w:rPr>
        <w:t>市校長及教師專業發展中心</w:t>
      </w:r>
    </w:p>
    <w:p w14:paraId="5F9481BF" w14:textId="77777777" w:rsidR="005F34E1" w:rsidRPr="00F53D5B" w:rsidRDefault="005F34E1" w:rsidP="005F34E1">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14:paraId="5F4275EB" w14:textId="77777777" w:rsidR="00F53D5B" w:rsidRPr="00F53D5B" w:rsidRDefault="00F53D5B" w:rsidP="00F53D5B">
      <w:pPr>
        <w:jc w:val="center"/>
        <w:rPr>
          <w:rFonts w:ascii="標楷體" w:eastAsia="標楷體" w:hAnsi="標楷體"/>
          <w:sz w:val="32"/>
        </w:rPr>
      </w:pPr>
    </w:p>
    <w:p w14:paraId="13B2AA0A" w14:textId="77777777" w:rsidR="00F53D5B" w:rsidRPr="00F53D5B" w:rsidRDefault="00F53D5B" w:rsidP="00F53D5B">
      <w:pPr>
        <w:jc w:val="center"/>
        <w:rPr>
          <w:rFonts w:ascii="標楷體" w:eastAsia="標楷體" w:hAnsi="標楷體"/>
          <w:sz w:val="32"/>
        </w:rPr>
      </w:pPr>
    </w:p>
    <w:p w14:paraId="48320A2A" w14:textId="77777777"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14:paraId="42BCC081" w14:textId="77777777" w:rsidR="00F53D5B" w:rsidRDefault="00F53D5B" w:rsidP="00F53D5B">
      <w:pPr>
        <w:jc w:val="center"/>
        <w:rPr>
          <w:rFonts w:ascii="標楷體" w:eastAsia="標楷體" w:hAnsi="標楷體"/>
          <w:sz w:val="32"/>
        </w:rPr>
      </w:pPr>
    </w:p>
    <w:p w14:paraId="5E31E722" w14:textId="77777777"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14:paraId="3B7CEE20" w14:textId="77777777" w:rsidR="00417277" w:rsidRPr="001552BF" w:rsidRDefault="00417277" w:rsidP="0069347B">
          <w:pPr>
            <w:pStyle w:val="aa"/>
            <w:spacing w:line="560" w:lineRule="exact"/>
            <w:rPr>
              <w:rFonts w:ascii="Times New Roman" w:hAnsi="Times New Roman" w:cs="Times New Roman"/>
              <w:b/>
              <w:color w:val="auto"/>
              <w:sz w:val="44"/>
              <w:szCs w:val="28"/>
            </w:rPr>
          </w:pPr>
          <w:r w:rsidRPr="001552BF">
            <w:rPr>
              <w:rFonts w:ascii="Times New Roman" w:hAnsi="Times New Roman" w:cs="Times New Roman"/>
              <w:b/>
              <w:color w:val="auto"/>
              <w:sz w:val="44"/>
              <w:szCs w:val="28"/>
              <w:lang w:val="zh-TW"/>
            </w:rPr>
            <w:t>目錄</w:t>
          </w:r>
        </w:p>
        <w:p w14:paraId="42C8153F" w14:textId="77777777" w:rsidR="00DD0811" w:rsidRPr="00DD0811" w:rsidRDefault="003426EF">
          <w:pPr>
            <w:pStyle w:val="11"/>
            <w:tabs>
              <w:tab w:val="right" w:leader="dot" w:pos="9736"/>
            </w:tabs>
            <w:rPr>
              <w:rFonts w:eastAsiaTheme="minorEastAsia"/>
              <w:bCs w:val="0"/>
              <w:caps w:val="0"/>
              <w:noProof/>
              <w:sz w:val="24"/>
              <w:szCs w:val="22"/>
            </w:rPr>
          </w:pPr>
          <w:r w:rsidRPr="00D76B38">
            <w:fldChar w:fldCharType="begin"/>
          </w:r>
          <w:r w:rsidRPr="00D76B38">
            <w:instrText xml:space="preserve"> TOC \o "1-4" \h \z \u </w:instrText>
          </w:r>
          <w:r w:rsidRPr="00D76B38">
            <w:fldChar w:fldCharType="separate"/>
          </w:r>
          <w:hyperlink w:anchor="_Toc11412924" w:history="1">
            <w:r w:rsidR="00DD0811" w:rsidRPr="00DD0811">
              <w:rPr>
                <w:rStyle w:val="ac"/>
                <w:rFonts w:hint="eastAsia"/>
                <w:noProof/>
              </w:rPr>
              <w:t>壹、進階專業回饋人才認證</w:t>
            </w:r>
            <w:r w:rsidR="00DD0811" w:rsidRPr="00DD0811">
              <w:rPr>
                <w:rStyle w:val="ac"/>
                <w:noProof/>
              </w:rPr>
              <w:t xml:space="preserve"> </w:t>
            </w:r>
            <w:r w:rsidR="00DD0811" w:rsidRPr="00DD0811">
              <w:rPr>
                <w:rStyle w:val="ac"/>
                <w:rFonts w:ascii="標楷體" w:hAnsi="標楷體" w:hint="eastAsia"/>
                <w:noProof/>
              </w:rPr>
              <w:t>流程說明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_Toc11412924 \h </w:instrText>
            </w:r>
            <w:r w:rsidR="00DD0811" w:rsidRPr="00DD0811">
              <w:rPr>
                <w:noProof/>
                <w:webHidden/>
              </w:rPr>
            </w:r>
            <w:r w:rsidR="00DD0811" w:rsidRPr="00DD0811">
              <w:rPr>
                <w:noProof/>
                <w:webHidden/>
              </w:rPr>
              <w:fldChar w:fldCharType="separate"/>
            </w:r>
            <w:r w:rsidR="00DD0811" w:rsidRPr="00DD0811">
              <w:rPr>
                <w:noProof/>
                <w:webHidden/>
              </w:rPr>
              <w:t>1</w:t>
            </w:r>
            <w:r w:rsidR="00DD0811" w:rsidRPr="00DD0811">
              <w:rPr>
                <w:noProof/>
                <w:webHidden/>
              </w:rPr>
              <w:fldChar w:fldCharType="end"/>
            </w:r>
          </w:hyperlink>
        </w:p>
        <w:p w14:paraId="10E3E0A4" w14:textId="77777777" w:rsidR="00DD0811" w:rsidRPr="00DD0811" w:rsidRDefault="00BD7C64">
          <w:pPr>
            <w:pStyle w:val="21"/>
            <w:tabs>
              <w:tab w:val="right" w:leader="dot" w:pos="9736"/>
            </w:tabs>
            <w:rPr>
              <w:rFonts w:eastAsiaTheme="minorEastAsia"/>
              <w:smallCaps w:val="0"/>
              <w:noProof/>
              <w:szCs w:val="22"/>
            </w:rPr>
          </w:pPr>
          <w:hyperlink w:anchor="_Toc11412925" w:history="1">
            <w:r w:rsidR="00DD0811" w:rsidRPr="00DD0811">
              <w:rPr>
                <w:rStyle w:val="ac"/>
                <w:rFonts w:hint="eastAsia"/>
                <w:noProof/>
              </w:rPr>
              <w:t>一、認證流程</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_Toc11412925 \h </w:instrText>
            </w:r>
            <w:r w:rsidR="00DD0811" w:rsidRPr="00DD0811">
              <w:rPr>
                <w:noProof/>
                <w:webHidden/>
              </w:rPr>
            </w:r>
            <w:r w:rsidR="00DD0811" w:rsidRPr="00DD0811">
              <w:rPr>
                <w:noProof/>
                <w:webHidden/>
              </w:rPr>
              <w:fldChar w:fldCharType="separate"/>
            </w:r>
            <w:r w:rsidR="00DD0811" w:rsidRPr="00DD0811">
              <w:rPr>
                <w:noProof/>
                <w:webHidden/>
              </w:rPr>
              <w:t>2</w:t>
            </w:r>
            <w:r w:rsidR="00DD0811" w:rsidRPr="00DD0811">
              <w:rPr>
                <w:noProof/>
                <w:webHidden/>
              </w:rPr>
              <w:fldChar w:fldCharType="end"/>
            </w:r>
          </w:hyperlink>
        </w:p>
        <w:p w14:paraId="112DA363" w14:textId="77777777" w:rsidR="00DD0811" w:rsidRPr="00DD0811" w:rsidRDefault="00BD7C64">
          <w:pPr>
            <w:pStyle w:val="21"/>
            <w:tabs>
              <w:tab w:val="right" w:leader="dot" w:pos="9736"/>
            </w:tabs>
            <w:rPr>
              <w:rFonts w:eastAsiaTheme="minorEastAsia"/>
              <w:smallCaps w:val="0"/>
              <w:noProof/>
              <w:szCs w:val="22"/>
            </w:rPr>
          </w:pPr>
          <w:hyperlink w:anchor="_Toc11412926" w:history="1">
            <w:r w:rsidR="00DD0811" w:rsidRPr="00DD0811">
              <w:rPr>
                <w:rStyle w:val="ac"/>
                <w:rFonts w:hint="eastAsia"/>
                <w:noProof/>
              </w:rPr>
              <w:t>二、</w:t>
            </w:r>
            <w:r w:rsidR="00DD0811" w:rsidRPr="00DD0811">
              <w:rPr>
                <w:rStyle w:val="ac"/>
                <w:noProof/>
              </w:rPr>
              <w:t>108</w:t>
            </w:r>
            <w:r w:rsidR="00DD0811" w:rsidRPr="00DD0811">
              <w:rPr>
                <w:rStyle w:val="ac"/>
                <w:rFonts w:hint="eastAsia"/>
                <w:noProof/>
              </w:rPr>
              <w:t>學年度中小學教師專業發展三類人才</w:t>
            </w:r>
            <w:r w:rsidR="00DD0811" w:rsidRPr="00DD0811">
              <w:rPr>
                <w:rStyle w:val="ac"/>
                <w:rFonts w:ascii="Times New Roman" w:hAnsi="Times New Roman" w:cs="Times New Roman" w:hint="eastAsia"/>
                <w:noProof/>
              </w:rPr>
              <w:t>認證一覽表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_Toc11412926 \h </w:instrText>
            </w:r>
            <w:r w:rsidR="00DD0811" w:rsidRPr="00DD0811">
              <w:rPr>
                <w:noProof/>
                <w:webHidden/>
              </w:rPr>
            </w:r>
            <w:r w:rsidR="00DD0811" w:rsidRPr="00DD0811">
              <w:rPr>
                <w:noProof/>
                <w:webHidden/>
              </w:rPr>
              <w:fldChar w:fldCharType="separate"/>
            </w:r>
            <w:r w:rsidR="00DD0811" w:rsidRPr="00DD0811">
              <w:rPr>
                <w:noProof/>
                <w:webHidden/>
              </w:rPr>
              <w:t>3</w:t>
            </w:r>
            <w:r w:rsidR="00DD0811" w:rsidRPr="00DD0811">
              <w:rPr>
                <w:noProof/>
                <w:webHidden/>
              </w:rPr>
              <w:fldChar w:fldCharType="end"/>
            </w:r>
          </w:hyperlink>
        </w:p>
        <w:p w14:paraId="1EE1BC19" w14:textId="77777777" w:rsidR="00DD0811" w:rsidRPr="00DD0811" w:rsidRDefault="00BD7C64">
          <w:pPr>
            <w:pStyle w:val="21"/>
            <w:tabs>
              <w:tab w:val="right" w:leader="dot" w:pos="9736"/>
            </w:tabs>
            <w:rPr>
              <w:rFonts w:eastAsiaTheme="minorEastAsia"/>
              <w:smallCaps w:val="0"/>
              <w:noProof/>
              <w:szCs w:val="22"/>
            </w:rPr>
          </w:pPr>
          <w:hyperlink w:anchor="_Toc11412927" w:history="1">
            <w:r w:rsidR="00DD0811" w:rsidRPr="00DD0811">
              <w:rPr>
                <w:rStyle w:val="ac"/>
                <w:rFonts w:hint="eastAsia"/>
                <w:noProof/>
              </w:rPr>
              <w:t>三、注意事項</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_Toc11412927 \h </w:instrText>
            </w:r>
            <w:r w:rsidR="00DD0811" w:rsidRPr="00DD0811">
              <w:rPr>
                <w:noProof/>
                <w:webHidden/>
              </w:rPr>
            </w:r>
            <w:r w:rsidR="00DD0811" w:rsidRPr="00DD0811">
              <w:rPr>
                <w:noProof/>
                <w:webHidden/>
              </w:rPr>
              <w:fldChar w:fldCharType="separate"/>
            </w:r>
            <w:r w:rsidR="00DD0811" w:rsidRPr="00DD0811">
              <w:rPr>
                <w:noProof/>
                <w:webHidden/>
              </w:rPr>
              <w:t>6</w:t>
            </w:r>
            <w:r w:rsidR="00DD0811" w:rsidRPr="00DD0811">
              <w:rPr>
                <w:noProof/>
                <w:webHidden/>
              </w:rPr>
              <w:fldChar w:fldCharType="end"/>
            </w:r>
          </w:hyperlink>
        </w:p>
        <w:p w14:paraId="54F9C839" w14:textId="77777777" w:rsidR="00DD0811" w:rsidRPr="00DD0811" w:rsidRDefault="00BD7C64">
          <w:pPr>
            <w:pStyle w:val="11"/>
            <w:tabs>
              <w:tab w:val="right" w:leader="dot" w:pos="9736"/>
            </w:tabs>
            <w:rPr>
              <w:rFonts w:eastAsiaTheme="minorEastAsia"/>
              <w:bCs w:val="0"/>
              <w:caps w:val="0"/>
              <w:noProof/>
              <w:sz w:val="24"/>
              <w:szCs w:val="22"/>
            </w:rPr>
          </w:pPr>
          <w:hyperlink w:anchor="_Toc11412928" w:history="1">
            <w:r w:rsidR="00DD0811" w:rsidRPr="00DD0811">
              <w:rPr>
                <w:rStyle w:val="ac"/>
                <w:rFonts w:hint="eastAsia"/>
                <w:noProof/>
              </w:rPr>
              <w:t>貳、進階專業回饋人才認證</w:t>
            </w:r>
            <w:r w:rsidR="00DD0811" w:rsidRPr="00DD0811">
              <w:rPr>
                <w:rStyle w:val="ac"/>
                <w:noProof/>
              </w:rPr>
              <w:t xml:space="preserve"> </w:t>
            </w:r>
            <w:r w:rsidR="00DD0811" w:rsidRPr="00DD0811">
              <w:rPr>
                <w:rStyle w:val="ac"/>
                <w:rFonts w:hAnsi="標楷體" w:hint="eastAsia"/>
                <w:noProof/>
              </w:rPr>
              <w:t>資料說明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_Toc11412928 \h </w:instrText>
            </w:r>
            <w:r w:rsidR="00DD0811" w:rsidRPr="00DD0811">
              <w:rPr>
                <w:noProof/>
                <w:webHidden/>
              </w:rPr>
            </w:r>
            <w:r w:rsidR="00DD0811" w:rsidRPr="00DD0811">
              <w:rPr>
                <w:noProof/>
                <w:webHidden/>
              </w:rPr>
              <w:fldChar w:fldCharType="separate"/>
            </w:r>
            <w:r w:rsidR="00DD0811" w:rsidRPr="00DD0811">
              <w:rPr>
                <w:noProof/>
                <w:webHidden/>
              </w:rPr>
              <w:t>7</w:t>
            </w:r>
            <w:r w:rsidR="00DD0811" w:rsidRPr="00DD0811">
              <w:rPr>
                <w:noProof/>
                <w:webHidden/>
              </w:rPr>
              <w:fldChar w:fldCharType="end"/>
            </w:r>
          </w:hyperlink>
        </w:p>
        <w:p w14:paraId="0D8314F1" w14:textId="77777777" w:rsidR="00DD0811" w:rsidRPr="00DD0811" w:rsidRDefault="00BD7C64">
          <w:pPr>
            <w:pStyle w:val="21"/>
            <w:tabs>
              <w:tab w:val="right" w:leader="dot" w:pos="9736"/>
            </w:tabs>
            <w:rPr>
              <w:rFonts w:eastAsiaTheme="minorEastAsia"/>
              <w:smallCaps w:val="0"/>
              <w:noProof/>
              <w:szCs w:val="22"/>
            </w:rPr>
          </w:pPr>
          <w:hyperlink w:anchor="_Toc11412929" w:history="1">
            <w:r w:rsidR="00DD0811" w:rsidRPr="00DD0811">
              <w:rPr>
                <w:rStyle w:val="ac"/>
                <w:rFonts w:hint="eastAsia"/>
                <w:noProof/>
              </w:rPr>
              <w:t>一、認證資料審查標準說明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_Toc11412929 \h </w:instrText>
            </w:r>
            <w:r w:rsidR="00DD0811" w:rsidRPr="00DD0811">
              <w:rPr>
                <w:noProof/>
                <w:webHidden/>
              </w:rPr>
            </w:r>
            <w:r w:rsidR="00DD0811" w:rsidRPr="00DD0811">
              <w:rPr>
                <w:noProof/>
                <w:webHidden/>
              </w:rPr>
              <w:fldChar w:fldCharType="separate"/>
            </w:r>
            <w:r w:rsidR="00DD0811" w:rsidRPr="00DD0811">
              <w:rPr>
                <w:noProof/>
                <w:webHidden/>
              </w:rPr>
              <w:t>8</w:t>
            </w:r>
            <w:r w:rsidR="00DD0811" w:rsidRPr="00DD0811">
              <w:rPr>
                <w:noProof/>
                <w:webHidden/>
              </w:rPr>
              <w:fldChar w:fldCharType="end"/>
            </w:r>
          </w:hyperlink>
        </w:p>
        <w:p w14:paraId="78C71A0B" w14:textId="77777777" w:rsidR="00DD0811" w:rsidRPr="00DD0811" w:rsidRDefault="00BD7C64">
          <w:pPr>
            <w:pStyle w:val="21"/>
            <w:tabs>
              <w:tab w:val="right" w:leader="dot" w:pos="9736"/>
            </w:tabs>
            <w:rPr>
              <w:rFonts w:eastAsiaTheme="minorEastAsia"/>
              <w:smallCaps w:val="0"/>
              <w:noProof/>
              <w:szCs w:val="22"/>
            </w:rPr>
          </w:pPr>
          <w:hyperlink w:anchor="_Toc11412930" w:history="1">
            <w:r w:rsidR="00DD0811" w:rsidRPr="00DD0811">
              <w:rPr>
                <w:rStyle w:val="ac"/>
                <w:rFonts w:hint="eastAsia"/>
                <w:noProof/>
              </w:rPr>
              <w:t>二、認證資料繳交方式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_Toc11412930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14:paraId="093F168E" w14:textId="77777777" w:rsidR="00DD0811" w:rsidRPr="00DD0811" w:rsidRDefault="00BD7C64">
          <w:pPr>
            <w:pStyle w:val="21"/>
            <w:tabs>
              <w:tab w:val="right" w:leader="dot" w:pos="9736"/>
            </w:tabs>
            <w:rPr>
              <w:rFonts w:eastAsiaTheme="minorEastAsia"/>
              <w:smallCaps w:val="0"/>
              <w:noProof/>
              <w:szCs w:val="22"/>
            </w:rPr>
          </w:pPr>
          <w:hyperlink w:anchor="_Toc11412931" w:history="1">
            <w:r w:rsidR="00DD0811" w:rsidRPr="00DD0811">
              <w:rPr>
                <w:rStyle w:val="ac"/>
                <w:rFonts w:ascii="Times New Roman" w:hAnsi="Times New Roman" w:cs="Times New Roman" w:hint="eastAsia"/>
                <w:noProof/>
              </w:rPr>
              <w:t>三、認證資料表格</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_Toc11412931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14:paraId="5450F11E" w14:textId="77777777" w:rsidR="00DD0811" w:rsidRPr="00DD0811" w:rsidRDefault="00BD7C64">
          <w:pPr>
            <w:pStyle w:val="31"/>
            <w:tabs>
              <w:tab w:val="right" w:leader="dot" w:pos="9736"/>
            </w:tabs>
            <w:rPr>
              <w:rFonts w:eastAsiaTheme="minorEastAsia"/>
              <w:iCs w:val="0"/>
              <w:noProof/>
              <w:sz w:val="24"/>
              <w:szCs w:val="22"/>
            </w:rPr>
          </w:pPr>
          <w:hyperlink w:anchor="_Toc11412932" w:history="1">
            <w:r w:rsidR="00DD0811" w:rsidRPr="00DD0811">
              <w:rPr>
                <w:rStyle w:val="ac"/>
                <w:rFonts w:hint="eastAsia"/>
                <w:noProof/>
              </w:rPr>
              <w:t>進階專業回饋人才認證檢核表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_Toc11412932 \h </w:instrText>
            </w:r>
            <w:r w:rsidR="00DD0811" w:rsidRPr="00DD0811">
              <w:rPr>
                <w:noProof/>
                <w:webHidden/>
              </w:rPr>
            </w:r>
            <w:r w:rsidR="00DD0811" w:rsidRPr="00DD0811">
              <w:rPr>
                <w:noProof/>
                <w:webHidden/>
              </w:rPr>
              <w:fldChar w:fldCharType="separate"/>
            </w:r>
            <w:r w:rsidR="00DD0811" w:rsidRPr="00DD0811">
              <w:rPr>
                <w:noProof/>
                <w:webHidden/>
              </w:rPr>
              <w:t>12</w:t>
            </w:r>
            <w:r w:rsidR="00DD0811" w:rsidRPr="00DD0811">
              <w:rPr>
                <w:noProof/>
                <w:webHidden/>
              </w:rPr>
              <w:fldChar w:fldCharType="end"/>
            </w:r>
          </w:hyperlink>
        </w:p>
        <w:p w14:paraId="403EFA31" w14:textId="77777777" w:rsidR="00DD0811" w:rsidRPr="00DD0811" w:rsidRDefault="00BD7C64">
          <w:pPr>
            <w:pStyle w:val="31"/>
            <w:tabs>
              <w:tab w:val="right" w:leader="dot" w:pos="9736"/>
            </w:tabs>
            <w:rPr>
              <w:rFonts w:eastAsiaTheme="minorEastAsia"/>
              <w:iCs w:val="0"/>
              <w:noProof/>
              <w:sz w:val="24"/>
              <w:szCs w:val="22"/>
            </w:rPr>
          </w:pPr>
          <w:hyperlink w:anchor="_Toc11412933" w:history="1">
            <w:r w:rsidR="00DD0811" w:rsidRPr="00DD0811">
              <w:rPr>
                <w:rStyle w:val="ac"/>
                <w:rFonts w:hint="eastAsia"/>
                <w:noProof/>
              </w:rPr>
              <w:t>公開授課實施證明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_Toc11412933 \h </w:instrText>
            </w:r>
            <w:r w:rsidR="00DD0811" w:rsidRPr="00DD0811">
              <w:rPr>
                <w:noProof/>
                <w:webHidden/>
              </w:rPr>
            </w:r>
            <w:r w:rsidR="00DD0811" w:rsidRPr="00DD0811">
              <w:rPr>
                <w:noProof/>
                <w:webHidden/>
              </w:rPr>
              <w:fldChar w:fldCharType="separate"/>
            </w:r>
            <w:r w:rsidR="00DD0811" w:rsidRPr="00DD0811">
              <w:rPr>
                <w:noProof/>
                <w:webHidden/>
              </w:rPr>
              <w:t>13</w:t>
            </w:r>
            <w:r w:rsidR="00DD0811" w:rsidRPr="00DD0811">
              <w:rPr>
                <w:noProof/>
                <w:webHidden/>
              </w:rPr>
              <w:fldChar w:fldCharType="end"/>
            </w:r>
          </w:hyperlink>
        </w:p>
        <w:p w14:paraId="4B111207" w14:textId="77777777" w:rsidR="00DD0811" w:rsidRPr="00DD0811" w:rsidRDefault="00BD7C64">
          <w:pPr>
            <w:pStyle w:val="31"/>
            <w:tabs>
              <w:tab w:val="right" w:leader="dot" w:pos="9736"/>
            </w:tabs>
            <w:rPr>
              <w:rFonts w:eastAsiaTheme="minorEastAsia"/>
              <w:iCs w:val="0"/>
              <w:noProof/>
              <w:sz w:val="24"/>
              <w:szCs w:val="22"/>
            </w:rPr>
          </w:pPr>
          <w:hyperlink w:anchor="_Toc11412934" w:history="1">
            <w:r w:rsidR="00DD0811" w:rsidRPr="00DD0811">
              <w:rPr>
                <w:rStyle w:val="ac"/>
                <w:rFonts w:hint="eastAsia"/>
                <w:noProof/>
              </w:rPr>
              <w:t>教師專業學習社群參與證明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_Toc11412934 \h </w:instrText>
            </w:r>
            <w:r w:rsidR="00DD0811" w:rsidRPr="00DD0811">
              <w:rPr>
                <w:noProof/>
                <w:webHidden/>
              </w:rPr>
            </w:r>
            <w:r w:rsidR="00DD0811" w:rsidRPr="00DD0811">
              <w:rPr>
                <w:noProof/>
                <w:webHidden/>
              </w:rPr>
              <w:fldChar w:fldCharType="separate"/>
            </w:r>
            <w:r w:rsidR="00DD0811" w:rsidRPr="00DD0811">
              <w:rPr>
                <w:noProof/>
                <w:webHidden/>
              </w:rPr>
              <w:t>14</w:t>
            </w:r>
            <w:r w:rsidR="00DD0811" w:rsidRPr="00DD0811">
              <w:rPr>
                <w:noProof/>
                <w:webHidden/>
              </w:rPr>
              <w:fldChar w:fldCharType="end"/>
            </w:r>
          </w:hyperlink>
        </w:p>
        <w:p w14:paraId="68ED636B" w14:textId="77777777" w:rsidR="00DD0811" w:rsidRPr="00DD0811" w:rsidRDefault="00BD7C64">
          <w:pPr>
            <w:pStyle w:val="31"/>
            <w:tabs>
              <w:tab w:val="right" w:leader="dot" w:pos="9736"/>
            </w:tabs>
            <w:rPr>
              <w:rFonts w:eastAsiaTheme="minorEastAsia"/>
              <w:iCs w:val="0"/>
              <w:noProof/>
              <w:sz w:val="24"/>
              <w:szCs w:val="22"/>
            </w:rPr>
          </w:pPr>
          <w:hyperlink w:anchor="_Toc11412935"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_Toc11412935 \h </w:instrText>
            </w:r>
            <w:r w:rsidR="00DD0811" w:rsidRPr="00DD0811">
              <w:rPr>
                <w:noProof/>
                <w:webHidden/>
              </w:rPr>
            </w:r>
            <w:r w:rsidR="00DD0811" w:rsidRPr="00DD0811">
              <w:rPr>
                <w:noProof/>
                <w:webHidden/>
              </w:rPr>
              <w:fldChar w:fldCharType="separate"/>
            </w:r>
            <w:r w:rsidR="00DD0811" w:rsidRPr="00DD0811">
              <w:rPr>
                <w:noProof/>
                <w:webHidden/>
              </w:rPr>
              <w:t>15</w:t>
            </w:r>
            <w:r w:rsidR="00DD0811" w:rsidRPr="00DD0811">
              <w:rPr>
                <w:noProof/>
                <w:webHidden/>
              </w:rPr>
              <w:fldChar w:fldCharType="end"/>
            </w:r>
          </w:hyperlink>
        </w:p>
        <w:p w14:paraId="760BE7A5" w14:textId="77777777" w:rsidR="00DD0811" w:rsidRPr="00DD0811" w:rsidRDefault="00BD7C64">
          <w:pPr>
            <w:pStyle w:val="31"/>
            <w:tabs>
              <w:tab w:val="right" w:leader="dot" w:pos="9736"/>
            </w:tabs>
            <w:rPr>
              <w:rFonts w:eastAsiaTheme="minorEastAsia"/>
              <w:iCs w:val="0"/>
              <w:noProof/>
              <w:sz w:val="24"/>
              <w:szCs w:val="22"/>
            </w:rPr>
          </w:pPr>
          <w:hyperlink w:anchor="_Toc11412936"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_Toc11412936 \h </w:instrText>
            </w:r>
            <w:r w:rsidR="00DD0811" w:rsidRPr="00DD0811">
              <w:rPr>
                <w:noProof/>
                <w:webHidden/>
              </w:rPr>
            </w:r>
            <w:r w:rsidR="00DD0811" w:rsidRPr="00DD0811">
              <w:rPr>
                <w:noProof/>
                <w:webHidden/>
              </w:rPr>
              <w:fldChar w:fldCharType="separate"/>
            </w:r>
            <w:r w:rsidR="00DD0811" w:rsidRPr="00DD0811">
              <w:rPr>
                <w:noProof/>
                <w:webHidden/>
              </w:rPr>
              <w:t>17</w:t>
            </w:r>
            <w:r w:rsidR="00DD0811" w:rsidRPr="00DD0811">
              <w:rPr>
                <w:noProof/>
                <w:webHidden/>
              </w:rPr>
              <w:fldChar w:fldCharType="end"/>
            </w:r>
          </w:hyperlink>
        </w:p>
        <w:p w14:paraId="41C294BC" w14:textId="77777777" w:rsidR="00DD0811" w:rsidRPr="00DD0811" w:rsidRDefault="00BD7C64">
          <w:pPr>
            <w:pStyle w:val="31"/>
            <w:tabs>
              <w:tab w:val="right" w:leader="dot" w:pos="9736"/>
            </w:tabs>
            <w:rPr>
              <w:rFonts w:eastAsiaTheme="minorEastAsia"/>
              <w:iCs w:val="0"/>
              <w:noProof/>
              <w:sz w:val="24"/>
              <w:szCs w:val="22"/>
            </w:rPr>
          </w:pPr>
          <w:hyperlink w:anchor="_Toc11412937" w:history="1">
            <w:r w:rsidR="00DD0811" w:rsidRPr="00DD0811">
              <w:rPr>
                <w:rStyle w:val="ac"/>
                <w:rFonts w:hint="eastAsia"/>
                <w:noProof/>
              </w:rPr>
              <w:t>表</w:t>
            </w:r>
            <w:r w:rsidR="00DD0811" w:rsidRPr="00DD0811">
              <w:rPr>
                <w:rStyle w:val="ac"/>
                <w:noProof/>
              </w:rPr>
              <w:t>2</w:t>
            </w:r>
            <w:r w:rsidR="00DD0811" w:rsidRPr="00DD0811">
              <w:rPr>
                <w:rStyle w:val="ac"/>
                <w:rFonts w:hint="eastAsia"/>
                <w:noProof/>
              </w:rPr>
              <w:t>、公開授課∕教學觀察－觀察紀錄表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_Toc11412937 \h </w:instrText>
            </w:r>
            <w:r w:rsidR="00DD0811" w:rsidRPr="00DD0811">
              <w:rPr>
                <w:noProof/>
                <w:webHidden/>
              </w:rPr>
            </w:r>
            <w:r w:rsidR="00DD0811" w:rsidRPr="00DD0811">
              <w:rPr>
                <w:noProof/>
                <w:webHidden/>
              </w:rPr>
              <w:fldChar w:fldCharType="separate"/>
            </w:r>
            <w:r w:rsidR="00DD0811" w:rsidRPr="00DD0811">
              <w:rPr>
                <w:noProof/>
                <w:webHidden/>
              </w:rPr>
              <w:t>19</w:t>
            </w:r>
            <w:r w:rsidR="00DD0811" w:rsidRPr="00DD0811">
              <w:rPr>
                <w:noProof/>
                <w:webHidden/>
              </w:rPr>
              <w:fldChar w:fldCharType="end"/>
            </w:r>
          </w:hyperlink>
        </w:p>
        <w:p w14:paraId="60D0CA6F" w14:textId="77777777" w:rsidR="00DD0811" w:rsidRPr="00DD0811" w:rsidRDefault="00BD7C64">
          <w:pPr>
            <w:pStyle w:val="31"/>
            <w:tabs>
              <w:tab w:val="right" w:leader="dot" w:pos="9736"/>
            </w:tabs>
            <w:rPr>
              <w:rFonts w:eastAsiaTheme="minorEastAsia"/>
              <w:iCs w:val="0"/>
              <w:noProof/>
              <w:sz w:val="24"/>
              <w:szCs w:val="22"/>
            </w:rPr>
          </w:pPr>
          <w:hyperlink w:anchor="_Toc11412938"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_Toc11412938 \h </w:instrText>
            </w:r>
            <w:r w:rsidR="00DD0811" w:rsidRPr="00DD0811">
              <w:rPr>
                <w:noProof/>
                <w:webHidden/>
              </w:rPr>
            </w:r>
            <w:r w:rsidR="00DD0811" w:rsidRPr="00DD0811">
              <w:rPr>
                <w:noProof/>
                <w:webHidden/>
              </w:rPr>
              <w:fldChar w:fldCharType="separate"/>
            </w:r>
            <w:r w:rsidR="00DD0811" w:rsidRPr="00DD0811">
              <w:rPr>
                <w:noProof/>
                <w:webHidden/>
              </w:rPr>
              <w:t>20</w:t>
            </w:r>
            <w:r w:rsidR="00DD0811" w:rsidRPr="00DD0811">
              <w:rPr>
                <w:noProof/>
                <w:webHidden/>
              </w:rPr>
              <w:fldChar w:fldCharType="end"/>
            </w:r>
          </w:hyperlink>
        </w:p>
        <w:p w14:paraId="44F2F1DF" w14:textId="77777777" w:rsidR="00DD0811" w:rsidRPr="00DD0811" w:rsidRDefault="00BD7C64">
          <w:pPr>
            <w:pStyle w:val="31"/>
            <w:tabs>
              <w:tab w:val="right" w:leader="dot" w:pos="9736"/>
            </w:tabs>
            <w:rPr>
              <w:rFonts w:eastAsiaTheme="minorEastAsia"/>
              <w:iCs w:val="0"/>
              <w:noProof/>
              <w:sz w:val="24"/>
              <w:szCs w:val="22"/>
            </w:rPr>
          </w:pPr>
          <w:hyperlink w:anchor="_Toc11412939"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_Toc11412939 \h </w:instrText>
            </w:r>
            <w:r w:rsidR="00DD0811" w:rsidRPr="00DD0811">
              <w:rPr>
                <w:noProof/>
                <w:webHidden/>
              </w:rPr>
            </w:r>
            <w:r w:rsidR="00DD0811" w:rsidRPr="00DD0811">
              <w:rPr>
                <w:noProof/>
                <w:webHidden/>
              </w:rPr>
              <w:fldChar w:fldCharType="separate"/>
            </w:r>
            <w:r w:rsidR="00DD0811" w:rsidRPr="00DD0811">
              <w:rPr>
                <w:noProof/>
                <w:webHidden/>
              </w:rPr>
              <w:t>22</w:t>
            </w:r>
            <w:r w:rsidR="00DD0811" w:rsidRPr="00DD0811">
              <w:rPr>
                <w:noProof/>
                <w:webHidden/>
              </w:rPr>
              <w:fldChar w:fldCharType="end"/>
            </w:r>
          </w:hyperlink>
        </w:p>
        <w:p w14:paraId="3735C0EB" w14:textId="77777777" w:rsidR="00DD0811" w:rsidRDefault="00BD7C64">
          <w:pPr>
            <w:pStyle w:val="31"/>
            <w:tabs>
              <w:tab w:val="right" w:leader="dot" w:pos="9736"/>
            </w:tabs>
            <w:rPr>
              <w:rFonts w:eastAsiaTheme="minorEastAsia"/>
              <w:iCs w:val="0"/>
              <w:noProof/>
              <w:sz w:val="24"/>
              <w:szCs w:val="22"/>
            </w:rPr>
          </w:pPr>
          <w:hyperlink w:anchor="_Toc11412940" w:history="1">
            <w:r w:rsidR="00DD0811" w:rsidRPr="00DD0811">
              <w:rPr>
                <w:rStyle w:val="ac"/>
                <w:rFonts w:hint="eastAsia"/>
                <w:noProof/>
              </w:rPr>
              <w:t>進階專業回饋人才認證資料審查標準表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_Toc11412940 \h </w:instrText>
            </w:r>
            <w:r w:rsidR="00DD0811" w:rsidRPr="00DD0811">
              <w:rPr>
                <w:noProof/>
                <w:webHidden/>
              </w:rPr>
            </w:r>
            <w:r w:rsidR="00DD0811" w:rsidRPr="00DD0811">
              <w:rPr>
                <w:noProof/>
                <w:webHidden/>
              </w:rPr>
              <w:fldChar w:fldCharType="separate"/>
            </w:r>
            <w:r w:rsidR="00DD0811" w:rsidRPr="00DD0811">
              <w:rPr>
                <w:noProof/>
                <w:webHidden/>
              </w:rPr>
              <w:t>24</w:t>
            </w:r>
            <w:r w:rsidR="00DD0811" w:rsidRPr="00DD0811">
              <w:rPr>
                <w:noProof/>
                <w:webHidden/>
              </w:rPr>
              <w:fldChar w:fldCharType="end"/>
            </w:r>
          </w:hyperlink>
        </w:p>
        <w:p w14:paraId="2436C719" w14:textId="77777777" w:rsidR="00DD0811" w:rsidRDefault="00BD7C64">
          <w:pPr>
            <w:pStyle w:val="31"/>
            <w:tabs>
              <w:tab w:val="right" w:leader="dot" w:pos="9736"/>
            </w:tabs>
            <w:rPr>
              <w:rFonts w:eastAsiaTheme="minorEastAsia"/>
              <w:iCs w:val="0"/>
              <w:noProof/>
              <w:sz w:val="24"/>
              <w:szCs w:val="22"/>
            </w:rPr>
          </w:pPr>
          <w:hyperlink w:anchor="_Toc11412941" w:history="1">
            <w:r w:rsidR="00DD0811" w:rsidRPr="008B6E15">
              <w:rPr>
                <w:rStyle w:val="ac"/>
                <w:rFonts w:hint="eastAsia"/>
                <w:noProof/>
              </w:rPr>
              <w:t>認證審查結果申復表</w:t>
            </w:r>
            <w:r w:rsidR="00DD0811">
              <w:rPr>
                <w:noProof/>
                <w:webHidden/>
              </w:rPr>
              <w:tab/>
            </w:r>
            <w:r w:rsidR="00DD0811">
              <w:rPr>
                <w:noProof/>
                <w:webHidden/>
              </w:rPr>
              <w:fldChar w:fldCharType="begin"/>
            </w:r>
            <w:r w:rsidR="00DD0811">
              <w:rPr>
                <w:noProof/>
                <w:webHidden/>
              </w:rPr>
              <w:instrText xml:space="preserve"> PAGEREF _Toc11412941 \h </w:instrText>
            </w:r>
            <w:r w:rsidR="00DD0811">
              <w:rPr>
                <w:noProof/>
                <w:webHidden/>
              </w:rPr>
            </w:r>
            <w:r w:rsidR="00DD0811">
              <w:rPr>
                <w:noProof/>
                <w:webHidden/>
              </w:rPr>
              <w:fldChar w:fldCharType="separate"/>
            </w:r>
            <w:r w:rsidR="00DD0811">
              <w:rPr>
                <w:noProof/>
                <w:webHidden/>
              </w:rPr>
              <w:t>25</w:t>
            </w:r>
            <w:r w:rsidR="00DD0811">
              <w:rPr>
                <w:noProof/>
                <w:webHidden/>
              </w:rPr>
              <w:fldChar w:fldCharType="end"/>
            </w:r>
          </w:hyperlink>
        </w:p>
        <w:p w14:paraId="6480C7BF" w14:textId="77777777" w:rsidR="00DD0811" w:rsidRDefault="00BD7C64">
          <w:pPr>
            <w:pStyle w:val="11"/>
            <w:tabs>
              <w:tab w:val="right" w:leader="dot" w:pos="9736"/>
            </w:tabs>
            <w:rPr>
              <w:rFonts w:eastAsiaTheme="minorEastAsia"/>
              <w:bCs w:val="0"/>
              <w:caps w:val="0"/>
              <w:noProof/>
              <w:sz w:val="24"/>
              <w:szCs w:val="22"/>
            </w:rPr>
          </w:pPr>
          <w:hyperlink w:anchor="_Toc11412942" w:history="1">
            <w:r w:rsidR="00DD0811" w:rsidRPr="008B6E15">
              <w:rPr>
                <w:rStyle w:val="ac"/>
                <w:rFonts w:hint="eastAsia"/>
                <w:noProof/>
              </w:rPr>
              <w:t>參、附錄</w:t>
            </w:r>
            <w:r w:rsidR="00DD0811">
              <w:rPr>
                <w:noProof/>
                <w:webHidden/>
              </w:rPr>
              <w:tab/>
            </w:r>
            <w:r w:rsidR="00DD0811">
              <w:rPr>
                <w:noProof/>
                <w:webHidden/>
              </w:rPr>
              <w:fldChar w:fldCharType="begin"/>
            </w:r>
            <w:r w:rsidR="00DD0811">
              <w:rPr>
                <w:noProof/>
                <w:webHidden/>
              </w:rPr>
              <w:instrText xml:space="preserve"> PAGEREF _Toc11412942 \h </w:instrText>
            </w:r>
            <w:r w:rsidR="00DD0811">
              <w:rPr>
                <w:noProof/>
                <w:webHidden/>
              </w:rPr>
            </w:r>
            <w:r w:rsidR="00DD0811">
              <w:rPr>
                <w:noProof/>
                <w:webHidden/>
              </w:rPr>
              <w:fldChar w:fldCharType="separate"/>
            </w:r>
            <w:r w:rsidR="00DD0811">
              <w:rPr>
                <w:noProof/>
                <w:webHidden/>
              </w:rPr>
              <w:t>26</w:t>
            </w:r>
            <w:r w:rsidR="00DD0811">
              <w:rPr>
                <w:noProof/>
                <w:webHidden/>
              </w:rPr>
              <w:fldChar w:fldCharType="end"/>
            </w:r>
          </w:hyperlink>
        </w:p>
        <w:p w14:paraId="3B7BD709" w14:textId="77777777" w:rsidR="00DD0811" w:rsidRDefault="00BD7C64">
          <w:pPr>
            <w:pStyle w:val="21"/>
            <w:tabs>
              <w:tab w:val="right" w:leader="dot" w:pos="9736"/>
            </w:tabs>
            <w:rPr>
              <w:rFonts w:eastAsiaTheme="minorEastAsia"/>
              <w:smallCaps w:val="0"/>
              <w:noProof/>
              <w:szCs w:val="22"/>
            </w:rPr>
          </w:pPr>
          <w:hyperlink w:anchor="_Toc11412943" w:history="1">
            <w:r w:rsidR="00DD0811" w:rsidRPr="008B6E15">
              <w:rPr>
                <w:rStyle w:val="ac"/>
                <w:rFonts w:hint="eastAsia"/>
                <w:noProof/>
              </w:rPr>
              <w:t>高級中等以下學校教師專業發展評鑑規準（</w:t>
            </w:r>
            <w:r w:rsidR="00DD0811" w:rsidRPr="008B6E15">
              <w:rPr>
                <w:rStyle w:val="ac"/>
                <w:noProof/>
              </w:rPr>
              <w:t>105</w:t>
            </w:r>
            <w:r w:rsidR="00DD0811" w:rsidRPr="008B6E15">
              <w:rPr>
                <w:rStyle w:val="ac"/>
                <w:rFonts w:hint="eastAsia"/>
                <w:noProof/>
              </w:rPr>
              <w:t>年版）</w:t>
            </w:r>
            <w:r w:rsidR="00DD0811">
              <w:rPr>
                <w:noProof/>
                <w:webHidden/>
              </w:rPr>
              <w:tab/>
            </w:r>
            <w:r w:rsidR="00DD0811">
              <w:rPr>
                <w:noProof/>
                <w:webHidden/>
              </w:rPr>
              <w:fldChar w:fldCharType="begin"/>
            </w:r>
            <w:r w:rsidR="00DD0811">
              <w:rPr>
                <w:noProof/>
                <w:webHidden/>
              </w:rPr>
              <w:instrText xml:space="preserve"> PAGEREF _Toc11412943 \h </w:instrText>
            </w:r>
            <w:r w:rsidR="00DD0811">
              <w:rPr>
                <w:noProof/>
                <w:webHidden/>
              </w:rPr>
            </w:r>
            <w:r w:rsidR="00DD0811">
              <w:rPr>
                <w:noProof/>
                <w:webHidden/>
              </w:rPr>
              <w:fldChar w:fldCharType="separate"/>
            </w:r>
            <w:r w:rsidR="00DD0811">
              <w:rPr>
                <w:noProof/>
                <w:webHidden/>
              </w:rPr>
              <w:t>27</w:t>
            </w:r>
            <w:r w:rsidR="00DD0811">
              <w:rPr>
                <w:noProof/>
                <w:webHidden/>
              </w:rPr>
              <w:fldChar w:fldCharType="end"/>
            </w:r>
          </w:hyperlink>
        </w:p>
        <w:p w14:paraId="18F53649" w14:textId="77777777" w:rsidR="00DD0811" w:rsidRDefault="00BD7C64">
          <w:pPr>
            <w:pStyle w:val="31"/>
            <w:tabs>
              <w:tab w:val="right" w:leader="dot" w:pos="9736"/>
            </w:tabs>
            <w:rPr>
              <w:rFonts w:eastAsiaTheme="minorEastAsia"/>
              <w:iCs w:val="0"/>
              <w:noProof/>
              <w:sz w:val="24"/>
              <w:szCs w:val="22"/>
            </w:rPr>
          </w:pPr>
          <w:hyperlink w:anchor="_Toc11412944" w:history="1">
            <w:r w:rsidR="00DD0811" w:rsidRPr="008B6E15">
              <w:rPr>
                <w:rStyle w:val="ac"/>
                <w:rFonts w:hint="eastAsia"/>
                <w:noProof/>
              </w:rPr>
              <w:t>高級中等以下學校教師專業發展評鑑規準簡要表</w:t>
            </w:r>
            <w:r w:rsidR="00DD0811">
              <w:rPr>
                <w:noProof/>
                <w:webHidden/>
              </w:rPr>
              <w:tab/>
            </w:r>
            <w:r w:rsidR="00DD0811">
              <w:rPr>
                <w:noProof/>
                <w:webHidden/>
              </w:rPr>
              <w:fldChar w:fldCharType="begin"/>
            </w:r>
            <w:r w:rsidR="00DD0811">
              <w:rPr>
                <w:noProof/>
                <w:webHidden/>
              </w:rPr>
              <w:instrText xml:space="preserve"> PAGEREF _Toc11412944 \h </w:instrText>
            </w:r>
            <w:r w:rsidR="00DD0811">
              <w:rPr>
                <w:noProof/>
                <w:webHidden/>
              </w:rPr>
            </w:r>
            <w:r w:rsidR="00DD0811">
              <w:rPr>
                <w:noProof/>
                <w:webHidden/>
              </w:rPr>
              <w:fldChar w:fldCharType="separate"/>
            </w:r>
            <w:r w:rsidR="00DD0811">
              <w:rPr>
                <w:noProof/>
                <w:webHidden/>
              </w:rPr>
              <w:t>29</w:t>
            </w:r>
            <w:r w:rsidR="00DD0811">
              <w:rPr>
                <w:noProof/>
                <w:webHidden/>
              </w:rPr>
              <w:fldChar w:fldCharType="end"/>
            </w:r>
          </w:hyperlink>
        </w:p>
        <w:p w14:paraId="123042F9" w14:textId="77777777" w:rsidR="00417277" w:rsidRPr="00D76B38" w:rsidRDefault="003426EF" w:rsidP="0069347B">
          <w:pPr>
            <w:pStyle w:val="31"/>
            <w:tabs>
              <w:tab w:val="right" w:leader="dot" w:pos="9736"/>
            </w:tabs>
            <w:spacing w:line="580" w:lineRule="exact"/>
          </w:pPr>
          <w:r w:rsidRPr="00D76B38">
            <w:fldChar w:fldCharType="end"/>
          </w:r>
        </w:p>
      </w:sdtContent>
    </w:sdt>
    <w:p w14:paraId="608603A0" w14:textId="77777777" w:rsidR="00F53D5B" w:rsidRPr="00D76B38" w:rsidRDefault="00F53D5B" w:rsidP="00F53D5B">
      <w:pPr>
        <w:jc w:val="center"/>
        <w:rPr>
          <w:rFonts w:ascii="標楷體" w:eastAsia="標楷體" w:hAnsi="標楷體"/>
          <w:sz w:val="32"/>
        </w:rPr>
      </w:pPr>
    </w:p>
    <w:p w14:paraId="104601AC" w14:textId="77777777" w:rsidR="00C503D6" w:rsidRPr="00D76B38" w:rsidRDefault="00C503D6" w:rsidP="00F53D5B">
      <w:pPr>
        <w:jc w:val="center"/>
        <w:rPr>
          <w:rFonts w:ascii="標楷體" w:eastAsia="標楷體" w:hAnsi="標楷體"/>
          <w:sz w:val="32"/>
        </w:rPr>
        <w:sectPr w:rsidR="00C503D6" w:rsidRPr="00D76B38" w:rsidSect="00E83314">
          <w:pgSz w:w="11906" w:h="16838"/>
          <w:pgMar w:top="1440" w:right="1080" w:bottom="1440" w:left="1080" w:header="737" w:footer="680" w:gutter="0"/>
          <w:pgNumType w:start="0"/>
          <w:cols w:space="425"/>
          <w:titlePg/>
          <w:docGrid w:type="lines" w:linePitch="360"/>
        </w:sectPr>
      </w:pPr>
    </w:p>
    <w:p w14:paraId="68BAD037" w14:textId="77777777" w:rsidR="00F53D5B" w:rsidRDefault="00F53D5B" w:rsidP="00F53D5B">
      <w:pPr>
        <w:pageBreakBefore/>
        <w:jc w:val="center"/>
        <w:rPr>
          <w:rFonts w:ascii="標楷體" w:eastAsia="標楷體" w:hAnsi="標楷體"/>
          <w:sz w:val="32"/>
        </w:rPr>
      </w:pPr>
    </w:p>
    <w:p w14:paraId="61D2B8AD" w14:textId="77777777" w:rsidR="00F53D5B" w:rsidRDefault="00F53D5B" w:rsidP="00F53D5B">
      <w:pPr>
        <w:jc w:val="center"/>
        <w:rPr>
          <w:rFonts w:ascii="標楷體" w:eastAsia="標楷體" w:hAnsi="標楷體"/>
          <w:sz w:val="32"/>
        </w:rPr>
      </w:pPr>
    </w:p>
    <w:p w14:paraId="6C03B7DC" w14:textId="77777777" w:rsidR="00F53D5B" w:rsidRDefault="00F53D5B" w:rsidP="00F53D5B">
      <w:pPr>
        <w:jc w:val="center"/>
        <w:rPr>
          <w:rFonts w:ascii="標楷體" w:eastAsia="標楷體" w:hAnsi="標楷體"/>
          <w:sz w:val="32"/>
        </w:rPr>
      </w:pPr>
    </w:p>
    <w:p w14:paraId="65B16C27" w14:textId="77777777" w:rsidR="00F53D5B" w:rsidRDefault="00F53D5B" w:rsidP="00F53D5B">
      <w:pPr>
        <w:jc w:val="center"/>
        <w:rPr>
          <w:rFonts w:ascii="標楷體" w:eastAsia="標楷體" w:hAnsi="標楷體"/>
          <w:sz w:val="32"/>
        </w:rPr>
      </w:pPr>
    </w:p>
    <w:p w14:paraId="628F1079" w14:textId="77777777" w:rsidR="00F53D5B" w:rsidRDefault="00F53D5B" w:rsidP="00F53D5B">
      <w:pPr>
        <w:jc w:val="center"/>
        <w:rPr>
          <w:rFonts w:ascii="標楷體" w:eastAsia="標楷體" w:hAnsi="標楷體"/>
          <w:sz w:val="32"/>
        </w:rPr>
      </w:pPr>
    </w:p>
    <w:p w14:paraId="2577D8E9" w14:textId="77777777" w:rsidR="00F53D5B" w:rsidRPr="00F53D5B" w:rsidRDefault="00594C82" w:rsidP="00BE4944">
      <w:pPr>
        <w:pStyle w:val="1"/>
        <w:rPr>
          <w:rFonts w:ascii="標楷體" w:hAnsi="標楷體"/>
          <w:b w:val="0"/>
          <w:szCs w:val="60"/>
        </w:rPr>
      </w:pPr>
      <w:bookmarkStart w:id="1" w:name="_Toc11412924"/>
      <w:r>
        <w:rPr>
          <w:rFonts w:hint="eastAsia"/>
        </w:rPr>
        <w:t>壹、</w:t>
      </w:r>
      <w:r w:rsidR="00D76B38">
        <w:rPr>
          <w:rFonts w:hint="eastAsia"/>
        </w:rPr>
        <w:t>進</w:t>
      </w:r>
      <w:r w:rsidR="00D76B38" w:rsidRPr="00F53D5B">
        <w:rPr>
          <w:rFonts w:hint="eastAsia"/>
        </w:rPr>
        <w:t>階</w:t>
      </w:r>
      <w:r>
        <w:rPr>
          <w:rFonts w:hint="eastAsia"/>
        </w:rPr>
        <w:t>專業回饋人才</w:t>
      </w:r>
      <w:r w:rsidR="00F53D5B" w:rsidRPr="00F53D5B">
        <w:rPr>
          <w:rFonts w:hint="eastAsia"/>
        </w:rPr>
        <w:t>認證</w:t>
      </w:r>
      <w:r w:rsidR="00BE4944">
        <w:br/>
      </w:r>
      <w:r w:rsidR="00F53D5B" w:rsidRPr="00F53D5B">
        <w:rPr>
          <w:rFonts w:ascii="標楷體" w:hAnsi="標楷體" w:hint="eastAsia"/>
          <w:szCs w:val="60"/>
        </w:rPr>
        <w:t>流程說明</w:t>
      </w:r>
      <w:bookmarkEnd w:id="1"/>
    </w:p>
    <w:p w14:paraId="01C92C27" w14:textId="77777777" w:rsidR="00F53D5B" w:rsidRDefault="00F53D5B" w:rsidP="00F53D5B">
      <w:pPr>
        <w:jc w:val="center"/>
        <w:rPr>
          <w:rFonts w:ascii="標楷體" w:eastAsia="標楷體" w:hAnsi="標楷體"/>
          <w:sz w:val="32"/>
        </w:rPr>
      </w:pPr>
    </w:p>
    <w:p w14:paraId="1DAF8EEA" w14:textId="77777777" w:rsidR="00F53D5B" w:rsidRPr="00F53D5B" w:rsidRDefault="00F53D5B" w:rsidP="00BE4944">
      <w:pPr>
        <w:pStyle w:val="2"/>
        <w:pageBreakBefore/>
      </w:pPr>
      <w:bookmarkStart w:id="2" w:name="_Toc11412925"/>
      <w:r w:rsidRPr="00F53D5B">
        <w:rPr>
          <w:rFonts w:hint="eastAsia"/>
        </w:rPr>
        <w:lastRenderedPageBreak/>
        <w:t>一、認證流程</w:t>
      </w:r>
      <w:bookmarkEnd w:id="2"/>
    </w:p>
    <w:p w14:paraId="730A6A11" w14:textId="77777777" w:rsidR="00594C82" w:rsidRPr="00093689" w:rsidRDefault="00D76B38" w:rsidP="00594C82">
      <w:pPr>
        <w:spacing w:afterLines="50" w:after="180" w:line="460" w:lineRule="exact"/>
        <w:ind w:firstLineChars="200" w:firstLine="560"/>
        <w:rPr>
          <w:rFonts w:eastAsia="標楷體"/>
          <w:color w:val="000000" w:themeColor="text1"/>
          <w:sz w:val="28"/>
          <w:szCs w:val="28"/>
        </w:rPr>
      </w:pPr>
      <w:r w:rsidRPr="00093689">
        <w:rPr>
          <w:rFonts w:eastAsia="標楷體" w:hint="eastAsia"/>
          <w:color w:val="000000" w:themeColor="text1"/>
          <w:sz w:val="28"/>
          <w:szCs w:val="28"/>
        </w:rPr>
        <w:t>進階</w:t>
      </w:r>
      <w:r w:rsidR="00594C82" w:rsidRPr="00093689">
        <w:rPr>
          <w:rFonts w:eastAsia="標楷體" w:hint="eastAsia"/>
          <w:color w:val="000000" w:themeColor="text1"/>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457"/>
        <w:gridCol w:w="1463"/>
      </w:tblGrid>
      <w:tr w:rsidR="00F877E8" w:rsidRPr="00093689" w14:paraId="7B5BE746" w14:textId="77777777" w:rsidTr="00F877E8">
        <w:trPr>
          <w:trHeight w:val="1266"/>
          <w:jc w:val="center"/>
        </w:trPr>
        <w:tc>
          <w:tcPr>
            <w:tcW w:w="1445" w:type="pct"/>
            <w:tcBorders>
              <w:right w:val="single" w:sz="4" w:space="0" w:color="auto"/>
            </w:tcBorders>
            <w:vAlign w:val="center"/>
            <w:hideMark/>
          </w:tcPr>
          <w:p w14:paraId="719414D2" w14:textId="77777777"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34A2DF9D" wp14:editId="67694E98">
                      <wp:extent cx="1619885" cy="647700"/>
                      <wp:effectExtent l="19050" t="19050" r="18415" b="9525"/>
                      <wp:docPr id="37" name="燕尾形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5763"/>
                                </a:avLst>
                              </a:prstGeom>
                              <a:solidFill>
                                <a:srgbClr val="FFFFFF"/>
                              </a:solidFill>
                              <a:ln w="9525">
                                <a:solidFill>
                                  <a:srgbClr val="000000"/>
                                </a:solidFill>
                                <a:prstDash val="dashDot"/>
                                <a:miter lim="800000"/>
                                <a:headEnd/>
                                <a:tailEnd/>
                              </a:ln>
                            </wps:spPr>
                            <wps:txbx>
                              <w:txbxContent>
                                <w:p w14:paraId="643407C0"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14:paraId="3B1A2DD0" w14:textId="77777777"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34A2DF9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" adj="16784">
                      <v:stroke dashstyle="dashDot"/>
                      <v:textbox inset=".5mm,.3mm,.5mm,.3mm">
                        <w:txbxContent>
                          <w:p w14:paraId="643407C0"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14:paraId="3B1A2DD0" w14:textId="77777777"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14:paraId="58EFA5DD" w14:textId="77777777" w:rsidR="00F877E8" w:rsidRPr="00093689" w:rsidRDefault="00F877E8" w:rsidP="00F877E8">
            <w:pPr>
              <w:spacing w:line="320" w:lineRule="exact"/>
              <w:rPr>
                <w:rFonts w:eastAsia="標楷體"/>
                <w:b/>
                <w:color w:val="000000" w:themeColor="text1"/>
              </w:rPr>
            </w:pPr>
            <w:r w:rsidRPr="00093689">
              <w:rPr>
                <w:rFonts w:eastAsia="標楷體" w:hint="eastAsia"/>
                <w:b/>
                <w:color w:val="000000" w:themeColor="text1"/>
              </w:rPr>
              <w:t>教師</w:t>
            </w:r>
            <w:r w:rsidR="005F34E1">
              <w:rPr>
                <w:rFonts w:eastAsia="標楷體" w:hint="eastAsia"/>
                <w:b/>
                <w:color w:val="000000" w:themeColor="text1"/>
              </w:rPr>
              <w:t>參與</w:t>
            </w:r>
            <w:r w:rsidRPr="00093689">
              <w:rPr>
                <w:rFonts w:eastAsia="標楷體" w:hint="eastAsia"/>
                <w:b/>
                <w:color w:val="000000" w:themeColor="text1"/>
              </w:rPr>
              <w:t>進階專業回饋人才培訓</w:t>
            </w:r>
            <w:r w:rsidR="005F34E1">
              <w:rPr>
                <w:rFonts w:eastAsia="標楷體" w:hint="eastAsia"/>
                <w:b/>
                <w:color w:val="000000" w:themeColor="text1"/>
              </w:rPr>
              <w:t>，第一階段</w:t>
            </w:r>
            <w:r w:rsidR="00DE6B2C" w:rsidRPr="00093689">
              <w:rPr>
                <w:rFonts w:eastAsia="標楷體" w:hint="eastAsia"/>
                <w:b/>
                <w:color w:val="000000" w:themeColor="text1"/>
              </w:rPr>
              <w:t>研習</w:t>
            </w:r>
            <w:r w:rsidR="00DE6B2C">
              <w:rPr>
                <w:rFonts w:eastAsia="標楷體" w:hint="eastAsia"/>
                <w:b/>
                <w:color w:val="000000" w:themeColor="text1"/>
              </w:rPr>
              <w:t>課程</w:t>
            </w:r>
            <w:r w:rsidR="005F34E1">
              <w:rPr>
                <w:rFonts w:eastAsia="標楷體" w:hint="eastAsia"/>
                <w:b/>
                <w:color w:val="000000" w:themeColor="text1"/>
              </w:rPr>
              <w:t>共</w:t>
            </w:r>
            <w:r w:rsidRPr="00DE6B2C">
              <w:rPr>
                <w:rFonts w:ascii="Times New Roman" w:eastAsia="標楷體" w:hAnsi="Times New Roman" w:cs="Times New Roman"/>
                <w:b/>
                <w:color w:val="000000" w:themeColor="text1"/>
              </w:rPr>
              <w:t>12</w:t>
            </w:r>
            <w:r w:rsidRPr="00DE6B2C">
              <w:rPr>
                <w:rFonts w:ascii="Times New Roman" w:eastAsia="標楷體" w:hAnsi="Times New Roman" w:cs="Times New Roman"/>
                <w:b/>
                <w:color w:val="000000" w:themeColor="text1"/>
              </w:rPr>
              <w:t>小</w:t>
            </w:r>
            <w:r w:rsidRPr="00093689">
              <w:rPr>
                <w:rFonts w:eastAsia="標楷體" w:hint="eastAsia"/>
                <w:b/>
                <w:color w:val="000000" w:themeColor="text1"/>
              </w:rPr>
              <w:t>時</w:t>
            </w:r>
            <w:r w:rsidR="00DC13F7">
              <w:rPr>
                <w:rFonts w:eastAsia="標楷體" w:hint="eastAsia"/>
                <w:b/>
                <w:color w:val="000000" w:themeColor="text1"/>
              </w:rPr>
              <w:t>：</w:t>
            </w:r>
          </w:p>
          <w:p w14:paraId="7CBAE693" w14:textId="77777777"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教學觀察與會談技術</w:t>
            </w:r>
            <w:r w:rsidR="00335551">
              <w:rPr>
                <w:rFonts w:eastAsia="標楷體"/>
                <w:color w:val="000000" w:themeColor="text1"/>
              </w:rPr>
              <w:t>（</w:t>
            </w:r>
            <w:r w:rsidR="005F34E1" w:rsidRPr="00093689">
              <w:rPr>
                <w:rFonts w:eastAsia="標楷體"/>
                <w:color w:val="000000" w:themeColor="text1"/>
              </w:rPr>
              <w:t>1</w:t>
            </w:r>
            <w:r w:rsidR="00335551">
              <w:rPr>
                <w:rFonts w:eastAsia="標楷體"/>
                <w:color w:val="000000" w:themeColor="text1"/>
              </w:rPr>
              <w:t>）</w:t>
            </w:r>
            <w:r>
              <w:rPr>
                <w:rFonts w:eastAsia="標楷體" w:hint="eastAsia"/>
                <w:color w:val="000000" w:themeColor="text1"/>
              </w:rPr>
              <w:t>（</w:t>
            </w:r>
            <w:r>
              <w:rPr>
                <w:rFonts w:eastAsia="標楷體" w:hint="eastAsia"/>
                <w:color w:val="000000" w:themeColor="text1"/>
              </w:rPr>
              <w:t>6</w:t>
            </w:r>
            <w:r>
              <w:rPr>
                <w:rFonts w:eastAsia="標楷體" w:hint="eastAsia"/>
                <w:color w:val="000000" w:themeColor="text1"/>
              </w:rPr>
              <w:t>小時）</w:t>
            </w:r>
          </w:p>
          <w:p w14:paraId="292C86B2" w14:textId="77777777"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w:t>
            </w:r>
            <w:r>
              <w:rPr>
                <w:rFonts w:eastAsia="標楷體" w:hint="eastAsia"/>
                <w:color w:val="000000" w:themeColor="text1"/>
              </w:rPr>
              <w:t>歷程</w:t>
            </w:r>
            <w:r w:rsidRPr="00093689">
              <w:rPr>
                <w:rFonts w:eastAsia="標楷體" w:hint="eastAsia"/>
                <w:color w:val="000000" w:themeColor="text1"/>
              </w:rPr>
              <w:t>檔案製作與運用</w:t>
            </w:r>
            <w:r>
              <w:rPr>
                <w:rFonts w:eastAsia="標楷體" w:hint="eastAsia"/>
                <w:color w:val="000000" w:themeColor="text1"/>
              </w:rPr>
              <w:t>（</w:t>
            </w:r>
            <w:r>
              <w:rPr>
                <w:rFonts w:eastAsia="標楷體" w:hint="eastAsia"/>
                <w:color w:val="000000" w:themeColor="text1"/>
              </w:rPr>
              <w:t>3</w:t>
            </w:r>
            <w:r>
              <w:rPr>
                <w:rFonts w:eastAsia="標楷體" w:hint="eastAsia"/>
                <w:color w:val="000000" w:themeColor="text1"/>
              </w:rPr>
              <w:t>小時）</w:t>
            </w:r>
          </w:p>
          <w:p w14:paraId="2C3826B8" w14:textId="77777777" w:rsidR="00F877E8" w:rsidRPr="000108E2" w:rsidRDefault="00F877E8" w:rsidP="00F877E8">
            <w:pPr>
              <w:pStyle w:val="a3"/>
              <w:numPr>
                <w:ilvl w:val="0"/>
                <w:numId w:val="16"/>
              </w:numPr>
              <w:spacing w:line="320" w:lineRule="exact"/>
              <w:ind w:leftChars="0" w:left="240" w:hangingChars="100" w:hanging="240"/>
              <w:rPr>
                <w:rFonts w:eastAsia="標楷體"/>
                <w:color w:val="000000" w:themeColor="text1"/>
              </w:rPr>
            </w:pPr>
            <w:r>
              <w:rPr>
                <w:rFonts w:eastAsia="標楷體" w:hint="eastAsia"/>
                <w:color w:val="000000" w:themeColor="text1"/>
              </w:rPr>
              <w:t>教師專業成長與學習社群（</w:t>
            </w:r>
            <w:r>
              <w:rPr>
                <w:rFonts w:eastAsia="標楷體" w:hint="eastAsia"/>
                <w:color w:val="000000" w:themeColor="text1"/>
              </w:rPr>
              <w:t>3</w:t>
            </w:r>
            <w:r>
              <w:rPr>
                <w:rFonts w:eastAsia="標楷體" w:hint="eastAsia"/>
                <w:color w:val="000000" w:themeColor="text1"/>
              </w:rPr>
              <w:t>小時）</w:t>
            </w:r>
          </w:p>
        </w:tc>
        <w:tc>
          <w:tcPr>
            <w:tcW w:w="753" w:type="pct"/>
            <w:vMerge w:val="restart"/>
            <w:tcBorders>
              <w:left w:val="single" w:sz="4" w:space="0" w:color="auto"/>
            </w:tcBorders>
            <w:hideMark/>
          </w:tcPr>
          <w:p w14:paraId="01322256" w14:textId="77777777" w:rsidR="00F877E8" w:rsidRPr="00093689" w:rsidRDefault="00F877E8" w:rsidP="00F877E8">
            <w:pPr>
              <w:ind w:leftChars="-50" w:left="-120"/>
              <w:rPr>
                <w:rFonts w:eastAsia="標楷體"/>
                <w:color w:val="000000" w:themeColor="text1"/>
              </w:rPr>
            </w:pPr>
            <w:r w:rsidRPr="00093689">
              <w:rPr>
                <w:noProof/>
                <w:color w:val="000000" w:themeColor="text1"/>
              </w:rPr>
              <mc:AlternateContent>
                <mc:Choice Requires="wpg">
                  <w:drawing>
                    <wp:inline distT="0" distB="0" distL="0" distR="0" wp14:anchorId="4DF8FEC6" wp14:editId="6452DECC">
                      <wp:extent cx="771521" cy="2227578"/>
                      <wp:effectExtent l="38100" t="133350" r="10160" b="20955"/>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1" cy="2227578"/>
                                <a:chOff x="-928" y="-818"/>
                                <a:chExt cx="6027" cy="27437"/>
                              </a:xfrm>
                            </wpg:grpSpPr>
                            <wps:wsp>
                              <wps:cNvPr id="34" name="肘形接點 293"/>
                              <wps:cNvCnPr>
                                <a:cxnSpLocks noChangeShapeType="1"/>
                                <a:stCxn id="36" idx="0"/>
                              </wps:cNvCnPr>
                              <wps:spPr bwMode="auto">
                                <a:xfrm rot="16200000" flipV="1">
                                  <a:off x="5" y="-1677"/>
                                  <a:ext cx="1408" cy="3125"/>
                                </a:xfrm>
                                <a:prstGeom prst="bentConnector2">
                                  <a:avLst/>
                                </a:prstGeom>
                                <a:noFill/>
                                <a:ln w="28575">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肘形接點 294"/>
                              <wps:cNvCnPr>
                                <a:cxnSpLocks noChangeShapeType="1"/>
                                <a:stCxn id="36" idx="2"/>
                              </wps:cNvCnPr>
                              <wps:spPr bwMode="auto">
                                <a:xfrm rot="5400000">
                                  <a:off x="31" y="24379"/>
                                  <a:ext cx="1281" cy="3200"/>
                                </a:xfrm>
                                <a:prstGeom prst="bentConnector2">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文字方塊 2"/>
                              <wps:cNvSpPr txBox="1">
                                <a:spLocks noChangeArrowheads="1"/>
                              </wps:cNvSpPr>
                              <wps:spPr bwMode="auto">
                                <a:xfrm>
                                  <a:off x="-556" y="590"/>
                                  <a:ext cx="5655" cy="24755"/>
                                </a:xfrm>
                                <a:prstGeom prst="rect">
                                  <a:avLst/>
                                </a:prstGeom>
                                <a:solidFill>
                                  <a:srgbClr val="FFFFFF"/>
                                </a:solidFill>
                                <a:ln w="9525">
                                  <a:solidFill>
                                    <a:srgbClr val="000000"/>
                                  </a:solidFill>
                                  <a:miter lim="800000"/>
                                  <a:headEnd/>
                                  <a:tailEnd/>
                                </a:ln>
                              </wps:spPr>
                              <wps:txbx>
                                <w:txbxContent>
                                  <w:p w14:paraId="4E4E41BB" w14:textId="77777777"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wps:txbx>
                              <wps:bodyPr rot="0" vert="eaVert" wrap="square" lIns="91440" tIns="45720" rIns="91440" bIns="45720" anchor="t" anchorCtr="0" upright="1">
                                <a:noAutofit/>
                              </wps:bodyPr>
                            </wps:wsp>
                          </wpg:wgp>
                        </a:graphicData>
                      </a:graphic>
                    </wp:inline>
                  </w:drawing>
                </mc:Choice>
                <mc:Fallback>
                  <w:pict>
                    <v:group w14:anchorId="4DF8FEC6" id="群組 33" o:spid="_x0000_s1027" style="width:60.75pt;height:175.4pt;mso-position-horizontal-relative:char;mso-position-vertical-relative:line" coordorigin="-928,-818" coordsize="6027,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">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556;top:590;width:5655;height:2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14:paraId="4E4E41BB" w14:textId="77777777"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v:textbox>
                      </v:shape>
                      <w10:anchorlock/>
                    </v:group>
                  </w:pict>
                </mc:Fallback>
              </mc:AlternateContent>
            </w:r>
          </w:p>
        </w:tc>
      </w:tr>
      <w:tr w:rsidR="00F877E8" w:rsidRPr="00093689" w14:paraId="1A6F8F96" w14:textId="77777777" w:rsidTr="00F877E8">
        <w:trPr>
          <w:cantSplit/>
          <w:trHeight w:hRule="exact" w:val="567"/>
          <w:jc w:val="center"/>
        </w:trPr>
        <w:tc>
          <w:tcPr>
            <w:tcW w:w="1445" w:type="pct"/>
            <w:vAlign w:val="center"/>
            <w:hideMark/>
          </w:tcPr>
          <w:p w14:paraId="0FC464D1" w14:textId="77777777" w:rsidR="00F877E8" w:rsidRPr="00093689" w:rsidRDefault="00F877E8" w:rsidP="00F877E8">
            <w:pPr>
              <w:jc w:val="center"/>
              <w:rPr>
                <w:rFonts w:eastAsia="標楷體"/>
                <w:color w:val="000000" w:themeColor="text1"/>
              </w:rPr>
            </w:pPr>
          </w:p>
        </w:tc>
        <w:tc>
          <w:tcPr>
            <w:tcW w:w="2802" w:type="pct"/>
            <w:tcBorders>
              <w:top w:val="single" w:sz="4" w:space="0" w:color="auto"/>
              <w:bottom w:val="single" w:sz="4" w:space="0" w:color="auto"/>
            </w:tcBorders>
            <w:hideMark/>
          </w:tcPr>
          <w:p w14:paraId="7C5C52A8" w14:textId="77777777"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5A3A3563" wp14:editId="061F0BC8">
                      <wp:extent cx="635" cy="248285"/>
                      <wp:effectExtent l="85725" t="19050" r="85725" b="37465"/>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F67B916" id="直線接點 29"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" strokeweight="3pt">
                      <v:stroke endarrow="block"/>
                      <w10:wrap anchorx="page" anchory="page"/>
                      <w10:anchorlock/>
                    </v:line>
                  </w:pict>
                </mc:Fallback>
              </mc:AlternateContent>
            </w:r>
          </w:p>
        </w:tc>
        <w:tc>
          <w:tcPr>
            <w:tcW w:w="753" w:type="pct"/>
            <w:vMerge/>
            <w:vAlign w:val="center"/>
            <w:hideMark/>
          </w:tcPr>
          <w:p w14:paraId="7CDBE1BA" w14:textId="77777777" w:rsidR="00F877E8" w:rsidRPr="00093689" w:rsidRDefault="00F877E8" w:rsidP="00F877E8">
            <w:pPr>
              <w:spacing w:beforeAutospacing="1" w:afterAutospacing="1"/>
              <w:rPr>
                <w:rFonts w:eastAsia="標楷體"/>
                <w:color w:val="000000" w:themeColor="text1"/>
              </w:rPr>
            </w:pPr>
          </w:p>
        </w:tc>
      </w:tr>
      <w:tr w:rsidR="00F877E8" w:rsidRPr="00093689" w14:paraId="1DFF359C" w14:textId="77777777" w:rsidTr="00F877E8">
        <w:trPr>
          <w:trHeight w:val="480"/>
          <w:jc w:val="center"/>
        </w:trPr>
        <w:tc>
          <w:tcPr>
            <w:tcW w:w="0" w:type="auto"/>
            <w:tcBorders>
              <w:right w:val="single" w:sz="4" w:space="0" w:color="auto"/>
            </w:tcBorders>
            <w:vAlign w:val="center"/>
            <w:hideMark/>
          </w:tcPr>
          <w:p w14:paraId="44E44070" w14:textId="77777777"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14:paraId="0388E574" w14:textId="77777777" w:rsidR="00F877E8" w:rsidRPr="00F877E8" w:rsidRDefault="00F877E8" w:rsidP="00F877E8">
            <w:pPr>
              <w:spacing w:line="360" w:lineRule="exact"/>
              <w:jc w:val="center"/>
              <w:rPr>
                <w:rFonts w:eastAsia="標楷體"/>
                <w:color w:val="000000" w:themeColor="text1"/>
              </w:rPr>
            </w:pPr>
            <w:r w:rsidRPr="00F877E8">
              <w:rPr>
                <w:rFonts w:eastAsia="標楷體" w:hint="eastAsia"/>
                <w:color w:val="000000" w:themeColor="text1"/>
              </w:rPr>
              <w:t>完成</w:t>
            </w:r>
            <w:r w:rsidRPr="00F877E8">
              <w:rPr>
                <w:rFonts w:eastAsia="標楷體"/>
                <w:color w:val="000000" w:themeColor="text1"/>
              </w:rPr>
              <w:t>3</w:t>
            </w:r>
            <w:r w:rsidRPr="00F877E8">
              <w:rPr>
                <w:rFonts w:eastAsia="標楷體" w:hint="eastAsia"/>
                <w:color w:val="000000" w:themeColor="text1"/>
              </w:rPr>
              <w:t>項專業實踐事項。</w:t>
            </w:r>
          </w:p>
        </w:tc>
        <w:tc>
          <w:tcPr>
            <w:tcW w:w="753" w:type="pct"/>
            <w:vMerge/>
            <w:tcBorders>
              <w:left w:val="single" w:sz="4" w:space="0" w:color="auto"/>
            </w:tcBorders>
            <w:vAlign w:val="center"/>
            <w:hideMark/>
          </w:tcPr>
          <w:p w14:paraId="35D741AC" w14:textId="77777777" w:rsidR="00F877E8" w:rsidRPr="00093689" w:rsidRDefault="00F877E8" w:rsidP="00F877E8">
            <w:pPr>
              <w:spacing w:beforeAutospacing="1" w:afterAutospacing="1"/>
              <w:rPr>
                <w:rFonts w:eastAsia="標楷體"/>
                <w:color w:val="000000" w:themeColor="text1"/>
              </w:rPr>
            </w:pPr>
          </w:p>
        </w:tc>
      </w:tr>
      <w:tr w:rsidR="00F877E8" w:rsidRPr="00093689" w14:paraId="408B1D74" w14:textId="77777777" w:rsidTr="00F877E8">
        <w:trPr>
          <w:trHeight w:val="480"/>
          <w:jc w:val="center"/>
        </w:trPr>
        <w:tc>
          <w:tcPr>
            <w:tcW w:w="0" w:type="auto"/>
            <w:vAlign w:val="center"/>
          </w:tcPr>
          <w:p w14:paraId="62B85825" w14:textId="77777777"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tcPr>
          <w:p w14:paraId="551A5F4D" w14:textId="77777777" w:rsidR="00F877E8" w:rsidRPr="00160178" w:rsidRDefault="00F877E8" w:rsidP="00F877E8">
            <w:pPr>
              <w:jc w:val="center"/>
              <w:rPr>
                <w:rFonts w:eastAsia="標楷體"/>
                <w:color w:val="000000" w:themeColor="text1"/>
                <w:highlight w:val="yellow"/>
              </w:rPr>
            </w:pPr>
            <w:r w:rsidRPr="00093689">
              <w:rPr>
                <w:noProof/>
                <w:color w:val="000000" w:themeColor="text1"/>
              </w:rPr>
              <mc:AlternateContent>
                <mc:Choice Requires="wps">
                  <w:drawing>
                    <wp:inline distT="0" distB="0" distL="0" distR="0" wp14:anchorId="7013B1F3" wp14:editId="3E9E9D41">
                      <wp:extent cx="635" cy="248285"/>
                      <wp:effectExtent l="85725" t="19050" r="85725" b="37465"/>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16CB03B"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" strokeweight="3pt">
                      <v:stroke endarrow="block"/>
                      <w10:wrap anchorx="page" anchory="page"/>
                      <w10:anchorlock/>
                    </v:line>
                  </w:pict>
                </mc:Fallback>
              </mc:AlternateContent>
            </w:r>
          </w:p>
        </w:tc>
        <w:tc>
          <w:tcPr>
            <w:tcW w:w="753" w:type="pct"/>
            <w:vMerge/>
            <w:vAlign w:val="center"/>
          </w:tcPr>
          <w:p w14:paraId="6FC70155" w14:textId="77777777" w:rsidR="00F877E8" w:rsidRPr="00093689" w:rsidRDefault="00F877E8" w:rsidP="00F877E8">
            <w:pPr>
              <w:spacing w:beforeAutospacing="1" w:afterAutospacing="1"/>
              <w:rPr>
                <w:rFonts w:eastAsia="標楷體"/>
                <w:color w:val="000000" w:themeColor="text1"/>
              </w:rPr>
            </w:pPr>
          </w:p>
        </w:tc>
      </w:tr>
      <w:tr w:rsidR="00F877E8" w:rsidRPr="00093689" w14:paraId="0E8D291C" w14:textId="77777777" w:rsidTr="00F877E8">
        <w:trPr>
          <w:trHeight w:val="480"/>
          <w:jc w:val="center"/>
        </w:trPr>
        <w:tc>
          <w:tcPr>
            <w:tcW w:w="0" w:type="auto"/>
            <w:tcBorders>
              <w:right w:val="single" w:sz="4" w:space="0" w:color="auto"/>
            </w:tcBorders>
            <w:vAlign w:val="center"/>
          </w:tcPr>
          <w:p w14:paraId="33F5C37B" w14:textId="77777777" w:rsidR="00F877E8" w:rsidRPr="00093689" w:rsidRDefault="00F877E8" w:rsidP="00F877E8">
            <w:pPr>
              <w:spacing w:beforeAutospacing="1" w:afterAutospacing="1"/>
              <w:rPr>
                <w:rFonts w:eastAsia="標楷體"/>
                <w:color w:val="000000" w:themeColor="text1"/>
              </w:rPr>
            </w:pPr>
            <w:r w:rsidRPr="00093689">
              <w:rPr>
                <w:noProof/>
                <w:color w:val="000000" w:themeColor="text1"/>
              </w:rPr>
              <mc:AlternateContent>
                <mc:Choice Requires="wps">
                  <w:drawing>
                    <wp:inline distT="0" distB="0" distL="0" distR="0" wp14:anchorId="6603A8B1" wp14:editId="356B8596">
                      <wp:extent cx="1619885" cy="647700"/>
                      <wp:effectExtent l="19050" t="19050" r="18415" b="9525"/>
                      <wp:docPr id="32" name="燕尾形向右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4B3801D7"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14:paraId="3EAB83C6"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6603A8B1" id="燕尾形向右箭號 32"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" adj="16851">
                      <v:stroke dashstyle="dashDot"/>
                      <v:textbox inset=".5mm,.3mm,.5mm,.3mm">
                        <w:txbxContent>
                          <w:p w14:paraId="4B3801D7"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14:paraId="3EAB83C6"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tcPr>
          <w:p w14:paraId="76592570" w14:textId="77777777" w:rsidR="005F34E1" w:rsidRPr="005F34E1" w:rsidRDefault="00DE6B2C" w:rsidP="00F877E8">
            <w:pPr>
              <w:spacing w:line="360" w:lineRule="exact"/>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參與</w:t>
            </w:r>
            <w:r w:rsidR="005F34E1"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005F34E1" w:rsidRPr="005F34E1">
              <w:rPr>
                <w:rFonts w:ascii="Times New Roman" w:eastAsia="標楷體" w:hAnsi="Times New Roman" w:cs="Times New Roman"/>
                <w:b/>
                <w:color w:val="000000" w:themeColor="text1"/>
              </w:rPr>
              <w:t>：</w:t>
            </w:r>
            <w:r w:rsidR="00F877E8" w:rsidRPr="005F34E1">
              <w:rPr>
                <w:rFonts w:ascii="Times New Roman" w:eastAsia="標楷體" w:hAnsi="Times New Roman" w:cs="Times New Roman"/>
                <w:b/>
                <w:color w:val="000000" w:themeColor="text1"/>
              </w:rPr>
              <w:t>2-4</w:t>
            </w:r>
            <w:r w:rsidR="00F877E8" w:rsidRPr="005F34E1">
              <w:rPr>
                <w:rFonts w:ascii="Times New Roman" w:eastAsia="標楷體" w:hAnsi="Times New Roman" w:cs="Times New Roman"/>
                <w:b/>
                <w:color w:val="000000" w:themeColor="text1"/>
              </w:rPr>
              <w:t>專業回饋實務探討</w:t>
            </w:r>
          </w:p>
          <w:p w14:paraId="54FE3F22" w14:textId="77777777" w:rsidR="005F34E1" w:rsidRPr="005F34E1" w:rsidRDefault="00F877E8" w:rsidP="005F34E1">
            <w:pPr>
              <w:spacing w:line="360" w:lineRule="exact"/>
              <w:jc w:val="center"/>
              <w:rPr>
                <w:rFonts w:ascii="Times New Roman" w:eastAsia="標楷體" w:hAnsi="Times New Roman" w:cs="Times New Roman"/>
                <w:color w:val="000000" w:themeColor="text1"/>
                <w:highlight w:val="yellow"/>
              </w:rPr>
            </w:pPr>
            <w:r w:rsidRPr="005F34E1">
              <w:rPr>
                <w:rFonts w:ascii="Times New Roman" w:eastAsia="標楷體" w:hAnsi="Times New Roman" w:cs="Times New Roman"/>
                <w:color w:val="000000" w:themeColor="text1"/>
              </w:rPr>
              <w:t>（</w:t>
            </w:r>
            <w:r w:rsidR="00DE6B2C">
              <w:rPr>
                <w:rFonts w:ascii="Times New Roman" w:eastAsia="標楷體" w:hAnsi="Times New Roman" w:cs="Times New Roman" w:hint="eastAsia"/>
                <w:color w:val="000000" w:themeColor="text1"/>
              </w:rPr>
              <w:t>共</w:t>
            </w:r>
            <w:r w:rsidRPr="005F34E1">
              <w:rPr>
                <w:rFonts w:ascii="Times New Roman" w:eastAsia="標楷體" w:hAnsi="Times New Roman" w:cs="Times New Roman"/>
                <w:color w:val="000000" w:themeColor="text1"/>
              </w:rPr>
              <w:t>6</w:t>
            </w:r>
            <w:r w:rsidRPr="005F34E1">
              <w:rPr>
                <w:rFonts w:ascii="Times New Roman" w:eastAsia="標楷體" w:hAnsi="Times New Roman" w:cs="Times New Roman"/>
                <w:color w:val="000000" w:themeColor="text1"/>
              </w:rPr>
              <w:t>小時</w:t>
            </w:r>
            <w:r w:rsidR="005F34E1" w:rsidRPr="005F34E1">
              <w:rPr>
                <w:rFonts w:ascii="Times New Roman" w:eastAsia="標楷體" w:hAnsi="Times New Roman" w:cs="Times New Roman"/>
                <w:color w:val="000000" w:themeColor="text1"/>
              </w:rPr>
              <w:t>，建議於寒假前後辦理，含實作分享</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小時、選修</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w:t>
            </w:r>
          </w:p>
        </w:tc>
        <w:tc>
          <w:tcPr>
            <w:tcW w:w="753" w:type="pct"/>
            <w:vMerge/>
            <w:tcBorders>
              <w:left w:val="single" w:sz="4" w:space="0" w:color="auto"/>
            </w:tcBorders>
            <w:vAlign w:val="center"/>
          </w:tcPr>
          <w:p w14:paraId="38C8E886" w14:textId="77777777" w:rsidR="00F877E8" w:rsidRPr="00093689" w:rsidRDefault="00F877E8" w:rsidP="00F877E8">
            <w:pPr>
              <w:spacing w:beforeAutospacing="1" w:afterAutospacing="1"/>
              <w:rPr>
                <w:rFonts w:eastAsia="標楷體"/>
                <w:color w:val="000000" w:themeColor="text1"/>
              </w:rPr>
            </w:pPr>
          </w:p>
        </w:tc>
      </w:tr>
      <w:tr w:rsidR="00F877E8" w:rsidRPr="00093689" w14:paraId="3B36BD3B" w14:textId="77777777" w:rsidTr="00095671">
        <w:trPr>
          <w:trHeight w:val="319"/>
          <w:jc w:val="center"/>
        </w:trPr>
        <w:tc>
          <w:tcPr>
            <w:tcW w:w="0" w:type="auto"/>
            <w:vAlign w:val="center"/>
            <w:hideMark/>
          </w:tcPr>
          <w:p w14:paraId="586ED523" w14:textId="77777777"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hideMark/>
          </w:tcPr>
          <w:p w14:paraId="2EF381DF" w14:textId="77777777" w:rsidR="00F877E8" w:rsidRPr="00160178" w:rsidRDefault="00F877E8" w:rsidP="00F877E8">
            <w:pPr>
              <w:jc w:val="center"/>
              <w:rPr>
                <w:rFonts w:eastAsia="標楷體"/>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178">
              <w:rPr>
                <w:noProof/>
                <w:color w:val="000000" w:themeColor="text1"/>
              </w:rPr>
              <mc:AlternateContent>
                <mc:Choice Requires="wps">
                  <w:drawing>
                    <wp:inline distT="0" distB="0" distL="0" distR="0" wp14:anchorId="78F0ABEC" wp14:editId="4400742C">
                      <wp:extent cx="0" cy="182880"/>
                      <wp:effectExtent l="95250" t="0" r="57150" b="45720"/>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C648123" id="直線接點 24"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BlnVMREAgAAVA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Merge/>
            <w:vAlign w:val="center"/>
            <w:hideMark/>
          </w:tcPr>
          <w:p w14:paraId="4ECA1FE7" w14:textId="77777777" w:rsidR="00F877E8" w:rsidRPr="00093689" w:rsidRDefault="00F877E8" w:rsidP="00F877E8">
            <w:pPr>
              <w:spacing w:beforeAutospacing="1" w:afterAutospacing="1"/>
              <w:rPr>
                <w:rFonts w:eastAsia="標楷體"/>
                <w:color w:val="000000" w:themeColor="text1"/>
              </w:rPr>
            </w:pPr>
          </w:p>
        </w:tc>
      </w:tr>
      <w:tr w:rsidR="00F877E8" w:rsidRPr="00093689" w14:paraId="41229842" w14:textId="77777777" w:rsidTr="00F877E8">
        <w:trPr>
          <w:trHeight w:hRule="exact" w:val="1355"/>
          <w:jc w:val="center"/>
        </w:trPr>
        <w:tc>
          <w:tcPr>
            <w:tcW w:w="1445" w:type="pct"/>
            <w:tcBorders>
              <w:right w:val="single" w:sz="4" w:space="0" w:color="auto"/>
            </w:tcBorders>
            <w:vAlign w:val="center"/>
            <w:hideMark/>
          </w:tcPr>
          <w:p w14:paraId="3E0651E2" w14:textId="77777777"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60758423" wp14:editId="175B2FD9">
                      <wp:extent cx="1619885" cy="647700"/>
                      <wp:effectExtent l="19050" t="19050" r="18415" b="9525"/>
                      <wp:docPr id="20" name="燕尾形向右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5C5C507C"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14:paraId="5C888EB2"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60758423" id="燕尾形向右箭號 20"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" adj="16851">
                      <v:stroke dashstyle="dashDot"/>
                      <v:textbox inset=".5mm,.3mm,.5mm,.3mm">
                        <w:txbxContent>
                          <w:p w14:paraId="5C5C507C"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14:paraId="5C888EB2"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14:paraId="13800F97" w14:textId="77777777" w:rsidR="00F877E8" w:rsidRPr="00160178" w:rsidRDefault="00F877E8" w:rsidP="00F877E8">
            <w:pPr>
              <w:spacing w:line="320" w:lineRule="exact"/>
              <w:rPr>
                <w:rFonts w:eastAsia="標楷體"/>
                <w:color w:val="000000" w:themeColor="text1"/>
              </w:rPr>
            </w:pPr>
            <w:r w:rsidRPr="00160178">
              <w:rPr>
                <w:rFonts w:eastAsia="標楷體" w:hint="eastAsia"/>
                <w:color w:val="000000" w:themeColor="text1"/>
              </w:rPr>
              <w:t>教師至</w:t>
            </w:r>
            <w:r>
              <w:rPr>
                <w:rFonts w:eastAsia="標楷體" w:hint="eastAsia"/>
                <w:color w:val="000000" w:themeColor="text1"/>
              </w:rPr>
              <w:t>指定</w:t>
            </w:r>
            <w:r w:rsidRPr="00C41311">
              <w:rPr>
                <w:rFonts w:eastAsia="標楷體" w:hint="eastAsia"/>
                <w:color w:val="000000" w:themeColor="text1"/>
              </w:rPr>
              <w:t>平臺</w:t>
            </w:r>
            <w:r>
              <w:rPr>
                <w:rFonts w:eastAsia="標楷體" w:hint="eastAsia"/>
                <w:color w:val="000000" w:themeColor="text1"/>
              </w:rPr>
              <w:t>繳交</w:t>
            </w:r>
            <w:r w:rsidRPr="00160178">
              <w:rPr>
                <w:rFonts w:eastAsia="標楷體" w:hint="eastAsia"/>
                <w:color w:val="000000" w:themeColor="text1"/>
              </w:rPr>
              <w:t>「進階專業回饋人才認證資料」，確認無誤後，線上提交至培訓認證中心。</w:t>
            </w:r>
          </w:p>
        </w:tc>
        <w:tc>
          <w:tcPr>
            <w:tcW w:w="753" w:type="pct"/>
            <w:vMerge/>
            <w:tcBorders>
              <w:left w:val="single" w:sz="4" w:space="0" w:color="auto"/>
            </w:tcBorders>
            <w:vAlign w:val="center"/>
            <w:hideMark/>
          </w:tcPr>
          <w:p w14:paraId="32E2C815" w14:textId="77777777" w:rsidR="00F877E8" w:rsidRPr="00093689" w:rsidRDefault="00F877E8" w:rsidP="00F877E8">
            <w:pPr>
              <w:spacing w:beforeAutospacing="1" w:afterAutospacing="1"/>
              <w:rPr>
                <w:rFonts w:eastAsia="標楷體"/>
                <w:color w:val="000000" w:themeColor="text1"/>
              </w:rPr>
            </w:pPr>
          </w:p>
        </w:tc>
      </w:tr>
      <w:tr w:rsidR="00F877E8" w:rsidRPr="00093689" w14:paraId="687587C2" w14:textId="77777777" w:rsidTr="00095671">
        <w:trPr>
          <w:trHeight w:hRule="exact" w:val="449"/>
          <w:jc w:val="center"/>
        </w:trPr>
        <w:tc>
          <w:tcPr>
            <w:tcW w:w="1445" w:type="pct"/>
            <w:vAlign w:val="center"/>
          </w:tcPr>
          <w:p w14:paraId="6737F284" w14:textId="77777777" w:rsidR="00F877E8" w:rsidRPr="00093689" w:rsidRDefault="00F877E8" w:rsidP="00F877E8">
            <w:pPr>
              <w:jc w:val="center"/>
              <w:rPr>
                <w:rFonts w:eastAsia="標楷體"/>
                <w:noProof/>
                <w:color w:val="000000" w:themeColor="text1"/>
              </w:rPr>
            </w:pPr>
          </w:p>
        </w:tc>
        <w:tc>
          <w:tcPr>
            <w:tcW w:w="2802" w:type="pct"/>
            <w:tcBorders>
              <w:top w:val="single" w:sz="4" w:space="0" w:color="auto"/>
              <w:bottom w:val="single" w:sz="4" w:space="0" w:color="auto"/>
            </w:tcBorders>
            <w:vAlign w:val="center"/>
            <w:hideMark/>
          </w:tcPr>
          <w:p w14:paraId="685FAA49" w14:textId="77777777"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20475859" wp14:editId="6C1510DE">
                      <wp:extent cx="0" cy="182880"/>
                      <wp:effectExtent l="95250" t="0" r="57150" b="4572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52646B3"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P4loWVEAgAAUg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Align w:val="center"/>
          </w:tcPr>
          <w:p w14:paraId="3914A7C8" w14:textId="77777777" w:rsidR="00F877E8" w:rsidRPr="00093689" w:rsidRDefault="00F877E8" w:rsidP="00F877E8">
            <w:pPr>
              <w:spacing w:line="360" w:lineRule="exact"/>
              <w:jc w:val="center"/>
              <w:rPr>
                <w:rFonts w:eastAsia="標楷體"/>
                <w:color w:val="000000" w:themeColor="text1"/>
              </w:rPr>
            </w:pPr>
          </w:p>
        </w:tc>
      </w:tr>
      <w:tr w:rsidR="00F877E8" w:rsidRPr="00093689" w14:paraId="00E3098C" w14:textId="77777777" w:rsidTr="00F877E8">
        <w:trPr>
          <w:jc w:val="center"/>
        </w:trPr>
        <w:tc>
          <w:tcPr>
            <w:tcW w:w="1445" w:type="pct"/>
            <w:tcBorders>
              <w:right w:val="single" w:sz="4" w:space="0" w:color="auto"/>
            </w:tcBorders>
            <w:vAlign w:val="center"/>
            <w:hideMark/>
          </w:tcPr>
          <w:p w14:paraId="7FE61116" w14:textId="77777777"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7F34F9DF" wp14:editId="2E62EF80">
                      <wp:extent cx="1619885" cy="647700"/>
                      <wp:effectExtent l="19050" t="19050" r="18415" b="9525"/>
                      <wp:docPr id="6" name="燕尾形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41140B09"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14:paraId="38F828D1"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7F34F9DF" id="燕尾形向右箭號 6"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" adj="16851">
                      <v:stroke dashstyle="dashDot"/>
                      <v:textbox inset=".5mm,.3mm,.5mm,.3mm">
                        <w:txbxContent>
                          <w:p w14:paraId="41140B09"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14:paraId="38F828D1"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14:paraId="382A839C" w14:textId="77777777" w:rsidR="00F877E8" w:rsidRPr="00093689" w:rsidRDefault="00F877E8" w:rsidP="00095671">
            <w:pPr>
              <w:pStyle w:val="a3"/>
              <w:numPr>
                <w:ilvl w:val="0"/>
                <w:numId w:val="17"/>
              </w:numPr>
              <w:spacing w:line="320" w:lineRule="exact"/>
              <w:ind w:leftChars="0" w:left="240" w:hangingChars="100" w:hanging="240"/>
              <w:jc w:val="both"/>
              <w:rPr>
                <w:rFonts w:eastAsia="標楷體"/>
                <w:color w:val="000000" w:themeColor="text1"/>
              </w:rPr>
            </w:pPr>
            <w:r w:rsidRPr="00093689">
              <w:rPr>
                <w:rFonts w:eastAsia="標楷體" w:hint="eastAsia"/>
                <w:color w:val="000000" w:themeColor="text1"/>
              </w:rPr>
              <w:t>培訓認證中心進行認證資料審查</w:t>
            </w:r>
            <w:r w:rsidR="00211D63">
              <w:rPr>
                <w:rFonts w:eastAsia="標楷體"/>
                <w:color w:val="000000" w:themeColor="text1"/>
              </w:rPr>
              <w:t>（</w:t>
            </w:r>
            <w:r w:rsidRPr="00093689">
              <w:rPr>
                <w:rFonts w:eastAsia="標楷體" w:hint="eastAsia"/>
                <w:color w:val="000000" w:themeColor="text1"/>
              </w:rPr>
              <w:t>含初審、複審</w:t>
            </w:r>
            <w:r w:rsidR="00211D63">
              <w:rPr>
                <w:rFonts w:eastAsia="標楷體"/>
                <w:color w:val="000000" w:themeColor="text1"/>
              </w:rPr>
              <w:t>）</w:t>
            </w:r>
            <w:r w:rsidRPr="00093689">
              <w:rPr>
                <w:rFonts w:eastAsia="標楷體" w:hint="eastAsia"/>
                <w:color w:val="000000" w:themeColor="text1"/>
              </w:rPr>
              <w:t>。</w:t>
            </w:r>
          </w:p>
          <w:p w14:paraId="5207D302" w14:textId="77777777" w:rsidR="00F877E8" w:rsidRPr="00093689" w:rsidRDefault="00095671" w:rsidP="00095671">
            <w:pPr>
              <w:pStyle w:val="a3"/>
              <w:numPr>
                <w:ilvl w:val="0"/>
                <w:numId w:val="17"/>
              </w:numPr>
              <w:spacing w:line="320" w:lineRule="exact"/>
              <w:ind w:leftChars="0" w:left="240" w:hangingChars="100" w:hanging="240"/>
              <w:jc w:val="both"/>
              <w:rPr>
                <w:rFonts w:eastAsia="標楷體"/>
                <w:color w:val="000000" w:themeColor="text1"/>
              </w:rPr>
            </w:pPr>
            <w:r>
              <w:rPr>
                <w:rFonts w:eastAsia="標楷體" w:hint="eastAsia"/>
                <w:color w:val="000000" w:themeColor="text1"/>
              </w:rPr>
              <w:t>審查結果為「修正後複審」者得</w:t>
            </w:r>
            <w:r w:rsidR="00F877E8" w:rsidRPr="00093689">
              <w:rPr>
                <w:rFonts w:eastAsia="標楷體" w:hint="eastAsia"/>
                <w:color w:val="000000" w:themeColor="text1"/>
              </w:rPr>
              <w:t>進行補件</w:t>
            </w:r>
            <w:r>
              <w:rPr>
                <w:rFonts w:eastAsia="標楷體" w:hint="eastAsia"/>
                <w:color w:val="000000" w:themeColor="text1"/>
              </w:rPr>
              <w:t>複審</w:t>
            </w:r>
            <w:r w:rsidR="00F877E8" w:rsidRPr="00093689">
              <w:rPr>
                <w:rFonts w:eastAsia="標楷體" w:hint="eastAsia"/>
                <w:color w:val="000000" w:themeColor="text1"/>
              </w:rPr>
              <w:t>，「不通過」者得申復。</w:t>
            </w:r>
          </w:p>
        </w:tc>
        <w:tc>
          <w:tcPr>
            <w:tcW w:w="753" w:type="pct"/>
            <w:tcBorders>
              <w:left w:val="single" w:sz="4" w:space="0" w:color="auto"/>
            </w:tcBorders>
            <w:vAlign w:val="center"/>
          </w:tcPr>
          <w:p w14:paraId="1136DDAE" w14:textId="77777777" w:rsidR="00F877E8" w:rsidRPr="00093689" w:rsidRDefault="00F877E8" w:rsidP="00F877E8">
            <w:pPr>
              <w:spacing w:line="360" w:lineRule="exact"/>
              <w:jc w:val="center"/>
              <w:rPr>
                <w:rFonts w:eastAsia="標楷體"/>
                <w:color w:val="000000" w:themeColor="text1"/>
              </w:rPr>
            </w:pPr>
          </w:p>
        </w:tc>
      </w:tr>
      <w:tr w:rsidR="00F877E8" w:rsidRPr="00093689" w14:paraId="65382D50" w14:textId="77777777" w:rsidTr="00095671">
        <w:trPr>
          <w:trHeight w:hRule="exact" w:val="403"/>
          <w:jc w:val="center"/>
        </w:trPr>
        <w:tc>
          <w:tcPr>
            <w:tcW w:w="1445" w:type="pct"/>
            <w:vMerge w:val="restart"/>
            <w:vAlign w:val="center"/>
            <w:hideMark/>
          </w:tcPr>
          <w:p w14:paraId="20F1EF37" w14:textId="77777777"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248AD559" wp14:editId="7D27749F">
                      <wp:extent cx="1619885" cy="647700"/>
                      <wp:effectExtent l="19050" t="19050" r="18415" b="9525"/>
                      <wp:docPr id="5" name="燕尾形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527B466A"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248AD559" id="燕尾形向右箭號 5"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" adj="16851">
                      <v:stroke dashstyle="dashDot"/>
                      <v:textbox inset=".5mm,.3mm,.5mm,.3mm">
                        <w:txbxContent>
                          <w:p w14:paraId="527B466A"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anchorlock/>
                    </v:shape>
                  </w:pict>
                </mc:Fallback>
              </mc:AlternateContent>
            </w:r>
          </w:p>
        </w:tc>
        <w:tc>
          <w:tcPr>
            <w:tcW w:w="2802" w:type="pct"/>
            <w:tcBorders>
              <w:top w:val="single" w:sz="4" w:space="0" w:color="auto"/>
              <w:bottom w:val="single" w:sz="4" w:space="0" w:color="auto"/>
            </w:tcBorders>
            <w:vAlign w:val="center"/>
            <w:hideMark/>
          </w:tcPr>
          <w:p w14:paraId="7C72E306" w14:textId="77777777"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6DB1E7ED" wp14:editId="5D1B6C27">
                      <wp:extent cx="0" cy="182880"/>
                      <wp:effectExtent l="95250" t="0" r="57150" b="45720"/>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0E5BBDD" id="直線接點 8"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" strokeweight="3pt">
                      <v:stroke endarrow="block"/>
                      <w10:wrap anchorx="page" anchory="page"/>
                      <w10:anchorlock/>
                    </v:line>
                  </w:pict>
                </mc:Fallback>
              </mc:AlternateContent>
            </w:r>
          </w:p>
        </w:tc>
        <w:tc>
          <w:tcPr>
            <w:tcW w:w="753" w:type="pct"/>
            <w:vAlign w:val="center"/>
          </w:tcPr>
          <w:p w14:paraId="5E7C64E9" w14:textId="77777777" w:rsidR="00F877E8" w:rsidRPr="00093689" w:rsidRDefault="00F877E8" w:rsidP="00F877E8">
            <w:pPr>
              <w:spacing w:line="360" w:lineRule="exact"/>
              <w:jc w:val="center"/>
              <w:rPr>
                <w:rFonts w:eastAsia="標楷體"/>
                <w:color w:val="000000" w:themeColor="text1"/>
              </w:rPr>
            </w:pPr>
          </w:p>
        </w:tc>
      </w:tr>
      <w:tr w:rsidR="00F877E8" w:rsidRPr="00093689" w14:paraId="75241083" w14:textId="77777777" w:rsidTr="00F877E8">
        <w:trPr>
          <w:trHeight w:hRule="exact" w:val="976"/>
          <w:jc w:val="center"/>
        </w:trPr>
        <w:tc>
          <w:tcPr>
            <w:tcW w:w="0" w:type="auto"/>
            <w:vMerge/>
            <w:tcBorders>
              <w:right w:val="single" w:sz="4" w:space="0" w:color="auto"/>
            </w:tcBorders>
            <w:vAlign w:val="center"/>
            <w:hideMark/>
          </w:tcPr>
          <w:p w14:paraId="372F3AC4" w14:textId="77777777"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14:paraId="29EE4FD7" w14:textId="77777777" w:rsidR="00F877E8" w:rsidRPr="00093689" w:rsidRDefault="00F877E8" w:rsidP="00F877E8">
            <w:pPr>
              <w:jc w:val="center"/>
              <w:rPr>
                <w:rFonts w:eastAsia="標楷體"/>
                <w:color w:val="000000" w:themeColor="text1"/>
              </w:rPr>
            </w:pPr>
            <w:r w:rsidRPr="00093689">
              <w:rPr>
                <w:rFonts w:eastAsia="標楷體" w:hint="eastAsia"/>
                <w:color w:val="000000" w:themeColor="text1"/>
              </w:rPr>
              <w:t>培訓認證中心公告並函送</w:t>
            </w:r>
            <w:r>
              <w:rPr>
                <w:rFonts w:eastAsia="標楷體" w:hint="eastAsia"/>
                <w:color w:val="000000" w:themeColor="text1"/>
              </w:rPr>
              <w:t>教育部</w:t>
            </w:r>
            <w:r w:rsidRPr="00093689">
              <w:rPr>
                <w:rFonts w:eastAsia="標楷體" w:hint="eastAsia"/>
                <w:color w:val="000000" w:themeColor="text1"/>
              </w:rPr>
              <w:t>通過名單</w:t>
            </w:r>
          </w:p>
        </w:tc>
        <w:tc>
          <w:tcPr>
            <w:tcW w:w="753" w:type="pct"/>
            <w:tcBorders>
              <w:left w:val="single" w:sz="4" w:space="0" w:color="auto"/>
            </w:tcBorders>
            <w:vAlign w:val="center"/>
          </w:tcPr>
          <w:p w14:paraId="3679AE64" w14:textId="77777777" w:rsidR="00F877E8" w:rsidRPr="00093689" w:rsidRDefault="00F877E8" w:rsidP="00F877E8">
            <w:pPr>
              <w:spacing w:line="360" w:lineRule="exact"/>
              <w:jc w:val="center"/>
              <w:rPr>
                <w:rFonts w:eastAsia="標楷體"/>
                <w:color w:val="000000" w:themeColor="text1"/>
              </w:rPr>
            </w:pPr>
          </w:p>
        </w:tc>
      </w:tr>
      <w:tr w:rsidR="00F877E8" w:rsidRPr="00093689" w14:paraId="66F85634" w14:textId="77777777" w:rsidTr="00095671">
        <w:trPr>
          <w:trHeight w:hRule="exact" w:val="450"/>
          <w:jc w:val="center"/>
        </w:trPr>
        <w:tc>
          <w:tcPr>
            <w:tcW w:w="0" w:type="auto"/>
            <w:vMerge/>
            <w:vAlign w:val="center"/>
            <w:hideMark/>
          </w:tcPr>
          <w:p w14:paraId="039A57CC" w14:textId="77777777"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bottom w:val="single" w:sz="4" w:space="0" w:color="auto"/>
            </w:tcBorders>
            <w:vAlign w:val="center"/>
            <w:hideMark/>
          </w:tcPr>
          <w:p w14:paraId="5326D74B" w14:textId="77777777"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0010F428" wp14:editId="257349CC">
                      <wp:extent cx="0" cy="182880"/>
                      <wp:effectExtent l="95250" t="0" r="57150" b="4572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4CA79CD"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" strokeweight="3pt">
                      <v:stroke endarrow="block"/>
                      <w10:wrap anchorx="page" anchory="page"/>
                      <w10:anchorlock/>
                    </v:line>
                  </w:pict>
                </mc:Fallback>
              </mc:AlternateContent>
            </w:r>
          </w:p>
        </w:tc>
        <w:tc>
          <w:tcPr>
            <w:tcW w:w="753" w:type="pct"/>
            <w:vAlign w:val="center"/>
          </w:tcPr>
          <w:p w14:paraId="141E3C34" w14:textId="77777777" w:rsidR="00F877E8" w:rsidRPr="00093689" w:rsidRDefault="00F877E8" w:rsidP="00F877E8">
            <w:pPr>
              <w:spacing w:line="360" w:lineRule="exact"/>
              <w:jc w:val="center"/>
              <w:rPr>
                <w:rFonts w:eastAsia="標楷體"/>
                <w:color w:val="000000" w:themeColor="text1"/>
              </w:rPr>
            </w:pPr>
          </w:p>
        </w:tc>
      </w:tr>
      <w:tr w:rsidR="00F877E8" w:rsidRPr="00093689" w14:paraId="20D7213F" w14:textId="77777777" w:rsidTr="00F877E8">
        <w:trPr>
          <w:trHeight w:hRule="exact" w:val="1282"/>
          <w:jc w:val="center"/>
        </w:trPr>
        <w:tc>
          <w:tcPr>
            <w:tcW w:w="1445" w:type="pct"/>
            <w:tcBorders>
              <w:right w:val="single" w:sz="4" w:space="0" w:color="auto"/>
            </w:tcBorders>
            <w:hideMark/>
          </w:tcPr>
          <w:p w14:paraId="600FF563" w14:textId="77777777"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52E2D17B" wp14:editId="628B2FE7">
                      <wp:extent cx="1619885" cy="647700"/>
                      <wp:effectExtent l="19050" t="19050" r="18415" b="9525"/>
                      <wp:docPr id="30" name="燕尾形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3AB629CD" w14:textId="77777777" w:rsidR="00F877E8" w:rsidRDefault="00F877E8" w:rsidP="00F877E8">
                                  <w:pPr>
                                    <w:spacing w:line="240" w:lineRule="exact"/>
                                    <w:rPr>
                                      <w:rFonts w:ascii="標楷體" w:eastAsia="標楷體" w:hAnsi="標楷體"/>
                                    </w:rPr>
                                  </w:pPr>
                                  <w:r>
                                    <w:rPr>
                                      <w:rFonts w:ascii="標楷體" w:eastAsia="標楷體" w:hAnsi="標楷體" w:hint="eastAsia"/>
                                    </w:rPr>
                                    <w:t>由教專中心</w:t>
                                  </w:r>
                                  <w:r w:rsidR="00211D63">
                                    <w:rPr>
                                      <w:rFonts w:ascii="標楷體" w:eastAsia="標楷體" w:hAnsi="標楷體" w:hint="eastAsia"/>
                                    </w:rPr>
                                    <w:t>∕</w:t>
                                  </w:r>
                                  <w:r>
                                    <w:rPr>
                                      <w:rFonts w:ascii="標楷體" w:eastAsia="標楷體" w:hAnsi="標楷體" w:hint="eastAsia"/>
                                    </w:rPr>
                                    <w:t>中心學校訂定</w:t>
                                  </w:r>
                                </w:p>
                              </w:txbxContent>
                            </wps:txbx>
                            <wps:bodyPr rot="0" vert="horz" wrap="square" lIns="18000" tIns="10800" rIns="18000" bIns="10800" anchor="ctr" anchorCtr="0" upright="1">
                              <a:noAutofit/>
                            </wps:bodyPr>
                          </wps:wsp>
                        </a:graphicData>
                      </a:graphic>
                    </wp:inline>
                  </w:drawing>
                </mc:Choice>
                <mc:Fallback>
                  <w:pict>
                    <v:shape w14:anchorId="52E2D17B" id="燕尾形向右箭號 30"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" adj="16851">
                      <v:stroke dashstyle="dashDot"/>
                      <v:textbox inset=".5mm,.3mm,.5mm,.3mm">
                        <w:txbxContent>
                          <w:p w14:paraId="3AB629CD" w14:textId="77777777" w:rsidR="00F877E8" w:rsidRDefault="00F877E8" w:rsidP="00F877E8">
                            <w:pPr>
                              <w:spacing w:line="240" w:lineRule="exact"/>
                              <w:rPr>
                                <w:rFonts w:ascii="標楷體" w:eastAsia="標楷體" w:hAnsi="標楷體"/>
                              </w:rPr>
                            </w:pPr>
                            <w:r>
                              <w:rPr>
                                <w:rFonts w:ascii="標楷體" w:eastAsia="標楷體" w:hAnsi="標楷體" w:hint="eastAsia"/>
                              </w:rPr>
                              <w:t>由教專中心</w:t>
                            </w:r>
                            <w:r w:rsidR="00211D63">
                              <w:rPr>
                                <w:rFonts w:ascii="標楷體" w:eastAsia="標楷體" w:hAnsi="標楷體" w:hint="eastAsia"/>
                              </w:rPr>
                              <w:t>∕</w:t>
                            </w:r>
                            <w:r>
                              <w:rPr>
                                <w:rFonts w:ascii="標楷體" w:eastAsia="標楷體" w:hAnsi="標楷體" w:hint="eastAsia"/>
                              </w:rPr>
                              <w:t>中心學校訂定</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14:paraId="5F45B167" w14:textId="77777777" w:rsidR="00F877E8" w:rsidRPr="00093689" w:rsidRDefault="00F877E8" w:rsidP="00F877E8">
            <w:pPr>
              <w:jc w:val="center"/>
              <w:rPr>
                <w:rFonts w:eastAsia="標楷體"/>
                <w:color w:val="000000" w:themeColor="text1"/>
              </w:rPr>
            </w:pPr>
            <w:r w:rsidRPr="00093689">
              <w:rPr>
                <w:rFonts w:eastAsia="標楷體" w:hint="eastAsia"/>
                <w:color w:val="000000" w:themeColor="text1"/>
              </w:rPr>
              <w:t>國教署、縣市政府</w:t>
            </w:r>
          </w:p>
          <w:p w14:paraId="0FB39F7A" w14:textId="77777777" w:rsidR="00F877E8" w:rsidRPr="00093689" w:rsidRDefault="00F877E8" w:rsidP="00F877E8">
            <w:pPr>
              <w:jc w:val="center"/>
              <w:rPr>
                <w:rFonts w:eastAsia="標楷體"/>
                <w:color w:val="000000" w:themeColor="text1"/>
              </w:rPr>
            </w:pPr>
            <w:r w:rsidRPr="00093689">
              <w:rPr>
                <w:rFonts w:eastAsia="標楷體" w:hint="eastAsia"/>
                <w:color w:val="000000" w:themeColor="text1"/>
              </w:rPr>
              <w:t>核發進階專業回饋人才證書</w:t>
            </w:r>
          </w:p>
        </w:tc>
        <w:tc>
          <w:tcPr>
            <w:tcW w:w="753" w:type="pct"/>
            <w:tcBorders>
              <w:left w:val="single" w:sz="4" w:space="0" w:color="auto"/>
            </w:tcBorders>
            <w:vAlign w:val="center"/>
          </w:tcPr>
          <w:p w14:paraId="78F9C3BD" w14:textId="77777777" w:rsidR="00F877E8" w:rsidRPr="00093689" w:rsidRDefault="00F877E8" w:rsidP="00F877E8">
            <w:pPr>
              <w:spacing w:line="360" w:lineRule="exact"/>
              <w:jc w:val="center"/>
              <w:rPr>
                <w:rFonts w:eastAsia="標楷體"/>
                <w:color w:val="000000" w:themeColor="text1"/>
              </w:rPr>
            </w:pPr>
          </w:p>
        </w:tc>
      </w:tr>
      <w:tr w:rsidR="00F877E8" w:rsidRPr="00093689" w14:paraId="7BEE02F7" w14:textId="77777777" w:rsidTr="00F877E8">
        <w:trPr>
          <w:trHeight w:val="541"/>
          <w:jc w:val="center"/>
        </w:trPr>
        <w:tc>
          <w:tcPr>
            <w:tcW w:w="5000" w:type="pct"/>
            <w:gridSpan w:val="3"/>
            <w:vAlign w:val="center"/>
            <w:hideMark/>
          </w:tcPr>
          <w:p w14:paraId="782343D4" w14:textId="77777777" w:rsidR="00F877E8" w:rsidRPr="00093689" w:rsidRDefault="00F877E8" w:rsidP="00F877E8">
            <w:pPr>
              <w:spacing w:line="360" w:lineRule="exact"/>
              <w:jc w:val="center"/>
              <w:rPr>
                <w:rFonts w:eastAsia="標楷體"/>
                <w:color w:val="000000" w:themeColor="text1"/>
                <w:sz w:val="28"/>
              </w:rPr>
            </w:pPr>
            <w:r w:rsidRPr="00093689">
              <w:rPr>
                <w:rFonts w:eastAsia="標楷體" w:hint="eastAsia"/>
                <w:color w:val="000000" w:themeColor="text1"/>
                <w:sz w:val="28"/>
              </w:rPr>
              <w:t>進階專業回饋人才認證流程圖</w:t>
            </w:r>
          </w:p>
        </w:tc>
      </w:tr>
    </w:tbl>
    <w:p w14:paraId="74F4ADBF" w14:textId="77777777" w:rsidR="00F53D5B" w:rsidRPr="00594C82" w:rsidRDefault="00F53D5B" w:rsidP="00F53D5B">
      <w:pPr>
        <w:tabs>
          <w:tab w:val="left" w:pos="1808"/>
        </w:tabs>
        <w:rPr>
          <w:rFonts w:ascii="標楷體" w:eastAsia="標楷體" w:hAnsi="標楷體"/>
          <w:sz w:val="32"/>
        </w:rPr>
        <w:sectPr w:rsidR="00F53D5B" w:rsidRPr="00594C82" w:rsidSect="00C503D6">
          <w:footerReference w:type="first" r:id="rId9"/>
          <w:pgSz w:w="11906" w:h="16838"/>
          <w:pgMar w:top="1440" w:right="1080" w:bottom="1440" w:left="1080" w:header="851" w:footer="992" w:gutter="0"/>
          <w:pgNumType w:start="1"/>
          <w:cols w:space="425"/>
          <w:titlePg/>
          <w:docGrid w:type="lines" w:linePitch="360"/>
        </w:sectPr>
      </w:pPr>
    </w:p>
    <w:p w14:paraId="69BA6781" w14:textId="77777777" w:rsidR="00073D18" w:rsidRPr="007320D3" w:rsidRDefault="00073D18" w:rsidP="00073D18">
      <w:pPr>
        <w:pStyle w:val="2"/>
        <w:spacing w:line="440" w:lineRule="exact"/>
        <w:rPr>
          <w:rFonts w:ascii="Times New Roman" w:hAnsi="Times New Roman" w:cs="Times New Roman"/>
        </w:rPr>
      </w:pPr>
      <w:bookmarkStart w:id="3" w:name="_Toc11224510"/>
      <w:bookmarkStart w:id="4" w:name="_Toc11412926"/>
      <w:r w:rsidRPr="00F53D5B">
        <w:rPr>
          <w:rFonts w:hint="eastAsia"/>
        </w:rPr>
        <w:lastRenderedPageBreak/>
        <w:t>二、</w:t>
      </w:r>
      <w:r w:rsidR="00BA70C2" w:rsidRPr="00BA70C2">
        <w:rPr>
          <w:rFonts w:hint="eastAsia"/>
        </w:rPr>
        <w:t>108</w:t>
      </w:r>
      <w:r w:rsidR="00BA70C2" w:rsidRPr="00BA70C2">
        <w:rPr>
          <w:rFonts w:hint="eastAsia"/>
        </w:rPr>
        <w:t>學年度中小學教師專業發展三類人才</w:t>
      </w:r>
      <w:r w:rsidRPr="007320D3">
        <w:rPr>
          <w:rFonts w:ascii="Times New Roman" w:hAnsi="Times New Roman" w:cs="Times New Roman"/>
        </w:rPr>
        <w:t>認證一覽表</w:t>
      </w:r>
      <w:bookmarkEnd w:id="3"/>
      <w:bookmarkEnd w:id="4"/>
    </w:p>
    <w:p w14:paraId="2F21A817" w14:textId="77777777" w:rsidR="00073D18" w:rsidRPr="007320D3" w:rsidRDefault="00073D18" w:rsidP="00073D18">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073D18" w:rsidRPr="007320D3" w14:paraId="25619EAF" w14:textId="77777777" w:rsidTr="00BA70C2">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A473C" w14:textId="77777777" w:rsidR="00073D18" w:rsidRPr="007320D3" w:rsidRDefault="00073D18" w:rsidP="00556546">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0BCB8A36" w14:textId="77777777"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1A82030D" w14:textId="77777777"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08BBBD80" w14:textId="77777777"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073D18" w:rsidRPr="007320D3" w14:paraId="51C12144" w14:textId="77777777"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14:paraId="2D11687B"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0FE20669" w14:textId="77777777"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任教於中小學及幼兒園之教師（含代課、代理及兼任教師）。</w:t>
            </w:r>
          </w:p>
          <w:p w14:paraId="6D1CA7CF" w14:textId="77777777"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於中小學及幼兒園參與教育實習之實習學生。</w:t>
            </w:r>
          </w:p>
          <w:p w14:paraId="7F5E9CD7" w14:textId="77777777"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6BB3F2FE" w14:textId="77777777"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14:paraId="717DE318" w14:textId="77777777"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14:paraId="057E146C" w14:textId="77777777"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14:paraId="50E21AB9" w14:textId="77777777"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14:paraId="0D27FA7C" w14:textId="77777777"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073D18" w:rsidRPr="007320D3" w14:paraId="12828F69" w14:textId="77777777"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14:paraId="79260CB6"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14:paraId="43C2883F" w14:textId="77777777"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完成初階專業回饋人才培訓研習課程，</w:t>
            </w:r>
            <w:r w:rsidRPr="007320D3">
              <w:rPr>
                <w:rFonts w:eastAsia="標楷體"/>
                <w:b/>
                <w:color w:val="000000" w:themeColor="text1"/>
                <w:u w:val="single"/>
              </w:rPr>
              <w:t>共</w:t>
            </w:r>
            <w:r w:rsidRPr="007320D3">
              <w:rPr>
                <w:rFonts w:eastAsia="標楷體"/>
                <w:b/>
                <w:color w:val="000000" w:themeColor="text1"/>
                <w:u w:val="single"/>
              </w:rPr>
              <w:t>6</w:t>
            </w:r>
            <w:r w:rsidRPr="007320D3">
              <w:rPr>
                <w:rFonts w:eastAsia="標楷體"/>
                <w:b/>
                <w:color w:val="000000" w:themeColor="text1"/>
                <w:u w:val="single"/>
              </w:rPr>
              <w:t>小時</w:t>
            </w:r>
            <w:r w:rsidRPr="007320D3">
              <w:rPr>
                <w:rFonts w:eastAsia="標楷體"/>
                <w:color w:val="000000" w:themeColor="text1"/>
              </w:rPr>
              <w:t>。</w:t>
            </w:r>
          </w:p>
          <w:p w14:paraId="18F1A28B" w14:textId="77777777"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14:paraId="08F5772E" w14:textId="77777777"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14:paraId="4BE9DA87" w14:textId="77777777"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14:paraId="65715D6F" w14:textId="77777777"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14:paraId="491A56D9" w14:textId="77777777"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073D18" w:rsidRPr="007320D3" w14:paraId="39F18A75" w14:textId="77777777"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5C47B0C" w14:textId="77777777" w:rsidR="00073D18" w:rsidRPr="007320D3" w:rsidRDefault="00073D18" w:rsidP="00556546">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4DB15546"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27213712"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404A82CF"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05890DCE"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75E339B3"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29298C21"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073D18" w:rsidRPr="007320D3" w14:paraId="748F36B0"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14:paraId="02597463" w14:textId="77777777" w:rsidR="00073D18" w:rsidRPr="007320D3" w:rsidRDefault="00073D18" w:rsidP="00556546">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CD2B130" w14:textId="77777777" w:rsidR="00073D18" w:rsidRPr="007320D3" w:rsidRDefault="00073D18" w:rsidP="00073D18">
            <w:pPr>
              <w:pStyle w:val="a3"/>
              <w:numPr>
                <w:ilvl w:val="0"/>
                <w:numId w:val="20"/>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9E45341"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75AED22"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6480965"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D2B94"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9D95F8"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14:paraId="5467251F"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14:paraId="3531F7D9"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14:paraId="58FE07B0" w14:textId="77777777"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14:paraId="2479CC32"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6F9B6B29"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386AEB4C"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D18F8F"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7D4FB2"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14:paraId="559F9D8B"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1407FEB7"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11C36DE7" w14:textId="77777777"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115BEBF8"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0E7853A7"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392DD6E1"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94BD5"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EF8E7"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14:paraId="63E7083B"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676BBF5A"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14:paraId="2B98C214" w14:textId="77777777" w:rsidR="00073D18" w:rsidRPr="007320D3" w:rsidRDefault="00073D18" w:rsidP="00073D18">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14:paraId="1E5A3FB3"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074A85FB"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51029A64"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9CE9C"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8202D"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14:paraId="4A4F1C00"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3133ADE1"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14:paraId="26A2608A"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14:paraId="3E5E52C4"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439A11BA"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08A6F553"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E2216"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E4A90"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14:paraId="4C1B0564"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57F213D9"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7CF06297"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2D03373D"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6F6AE6B7"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7321E639"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A20B3"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566F1"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14:paraId="6CCF5680" w14:textId="77777777" w:rsidTr="00556546">
        <w:trPr>
          <w:trHeight w:val="567"/>
          <w:jc w:val="center"/>
        </w:trPr>
        <w:tc>
          <w:tcPr>
            <w:tcW w:w="1413" w:type="dxa"/>
            <w:vMerge/>
            <w:tcBorders>
              <w:left w:val="single" w:sz="4" w:space="0" w:color="000000" w:themeColor="text1"/>
              <w:right w:val="single" w:sz="4" w:space="0" w:color="000000" w:themeColor="text1"/>
            </w:tcBorders>
            <w:vAlign w:val="center"/>
          </w:tcPr>
          <w:p w14:paraId="43AA9F00"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14:paraId="03A29C65"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14:paraId="1056768E"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14:paraId="600EF156" w14:textId="77777777" w:rsidR="00073D18" w:rsidRPr="007320D3" w:rsidRDefault="00073D18" w:rsidP="00556546">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14:paraId="384D6295"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BCF04" w14:textId="77777777" w:rsidR="00073D18" w:rsidRPr="007320D3" w:rsidRDefault="00073D18" w:rsidP="00073D18">
            <w:pPr>
              <w:pStyle w:val="a3"/>
              <w:numPr>
                <w:ilvl w:val="0"/>
                <w:numId w:val="22"/>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14:paraId="24D17A9C" w14:textId="77777777" w:rsidR="00073D18" w:rsidRPr="007320D3" w:rsidRDefault="00073D18" w:rsidP="00556546">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98851"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14:paraId="4C8D7897" w14:textId="77777777"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14:paraId="69366CDA"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14:paraId="67FAC6E0"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AC7DDB"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650569"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073D18" w:rsidRPr="007320D3" w14:paraId="0626BE2D" w14:textId="77777777" w:rsidTr="00BA70C2">
        <w:trPr>
          <w:trHeight w:val="567"/>
          <w:jc w:val="center"/>
        </w:trPr>
        <w:tc>
          <w:tcPr>
            <w:tcW w:w="1413" w:type="dxa"/>
            <w:vMerge w:val="restart"/>
            <w:tcBorders>
              <w:left w:val="single" w:sz="4" w:space="0" w:color="000000" w:themeColor="text1"/>
              <w:right w:val="single" w:sz="4" w:space="0" w:color="000000" w:themeColor="text1"/>
            </w:tcBorders>
            <w:vAlign w:val="center"/>
          </w:tcPr>
          <w:p w14:paraId="6A5824D3" w14:textId="77777777" w:rsidR="00073D18" w:rsidRPr="007320D3" w:rsidRDefault="00073D18" w:rsidP="00556546">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5289A90A"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073D18" w:rsidRPr="007320D3" w14:paraId="05B52103" w14:textId="77777777" w:rsidTr="00BA70C2">
        <w:trPr>
          <w:trHeight w:val="907"/>
          <w:jc w:val="center"/>
        </w:trPr>
        <w:tc>
          <w:tcPr>
            <w:tcW w:w="1413" w:type="dxa"/>
            <w:vMerge/>
            <w:tcBorders>
              <w:left w:val="single" w:sz="4" w:space="0" w:color="000000" w:themeColor="text1"/>
              <w:right w:val="single" w:sz="4" w:space="0" w:color="000000" w:themeColor="text1"/>
            </w:tcBorders>
            <w:vAlign w:val="center"/>
          </w:tcPr>
          <w:p w14:paraId="175A7A26"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050CC752"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14:paraId="56473B27"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073D18" w:rsidRPr="007320D3" w14:paraId="184F4B0A" w14:textId="77777777" w:rsidTr="00BA70C2">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C01B67"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E7F172"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670A4"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14:paraId="7ABC0F54" w14:textId="77777777"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14:paraId="1BA4FBDC" w14:textId="77777777"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14:paraId="235EE198" w14:textId="77777777"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14051"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14:paraId="6D0D0A76" w14:textId="77777777"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r w:rsidRPr="007320D3">
              <w:rPr>
                <w:rFonts w:eastAsia="標楷體"/>
                <w:color w:val="000000" w:themeColor="text1"/>
              </w:rPr>
              <w:t>週以上。</w:t>
            </w:r>
          </w:p>
          <w:p w14:paraId="2857430F" w14:textId="77777777"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14:paraId="36B46965" w14:textId="77777777"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14:paraId="423C2474" w14:textId="77777777"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學期以上。（註：教師專業學習社群不限類別；若為領域召集人、學年主任等，亦可屬之）。</w:t>
            </w:r>
          </w:p>
        </w:tc>
      </w:tr>
      <w:tr w:rsidR="00073D18" w:rsidRPr="007320D3" w14:paraId="7C7A4662" w14:textId="77777777" w:rsidTr="00BA70C2">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E6A64"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445B2B" w14:textId="77777777" w:rsidR="00073D18" w:rsidRPr="007320D3" w:rsidRDefault="00073D18" w:rsidP="00556546">
            <w:pPr>
              <w:spacing w:line="360" w:lineRule="exact"/>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A361F" w14:textId="77777777"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14:paraId="31AB1143" w14:textId="77777777"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14:paraId="0AC2148E" w14:textId="77777777"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14:paraId="529B3D90" w14:textId="77777777"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14:paraId="28959D13"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79AA0"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14:paraId="34B3B2DC"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14:paraId="6CE16761"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14:paraId="1E47DCB1"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14:paraId="45EA2DDE"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14:paraId="43EE86FF"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14:paraId="30BDCD50"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073D18" w:rsidRPr="007320D3" w14:paraId="3333ED30" w14:textId="77777777"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B1303"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54C35" w14:textId="77777777"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各縣市政府、國私立高中職之中心學校及臺師大教師專業發展專業人才培訓認證中心（實習學生）。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89594E" w14:textId="77777777"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073D18" w:rsidRPr="007320D3" w14:paraId="53615565" w14:textId="77777777"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F1AD5"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5559C3" w14:textId="77777777"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教育部國民及學前教育署、各縣市政府、國立臺灣師範大學</w:t>
            </w:r>
          </w:p>
        </w:tc>
      </w:tr>
      <w:tr w:rsidR="00073D18" w:rsidRPr="007320D3" w14:paraId="189917D5" w14:textId="77777777"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15EF70"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取證後之</w:t>
            </w:r>
          </w:p>
          <w:p w14:paraId="5C8F7D2B"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C1C087" w14:textId="77777777" w:rsidR="00073D18" w:rsidRPr="007320D3" w:rsidRDefault="00073D18" w:rsidP="00073D18">
            <w:pPr>
              <w:pStyle w:val="a3"/>
              <w:widowControl w:val="0"/>
              <w:numPr>
                <w:ilvl w:val="0"/>
                <w:numId w:val="6"/>
              </w:numPr>
              <w:spacing w:line="320" w:lineRule="exact"/>
              <w:ind w:leftChars="0"/>
              <w:jc w:val="both"/>
              <w:rPr>
                <w:rFonts w:eastAsia="標楷體"/>
                <w:color w:val="000000" w:themeColor="text1"/>
              </w:rPr>
            </w:pPr>
            <w:r w:rsidRPr="007320D3">
              <w:rPr>
                <w:rFonts w:eastAsia="標楷體"/>
                <w:color w:val="000000" w:themeColor="text1"/>
              </w:rPr>
              <w:t>參與學校公開授課。</w:t>
            </w:r>
          </w:p>
          <w:p w14:paraId="2F03AFB8" w14:textId="77777777" w:rsidR="00073D18" w:rsidRPr="007320D3" w:rsidRDefault="00073D18" w:rsidP="00073D18">
            <w:pPr>
              <w:pStyle w:val="a3"/>
              <w:widowControl w:val="0"/>
              <w:numPr>
                <w:ilvl w:val="0"/>
                <w:numId w:val="6"/>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78F3EB" w14:textId="77777777" w:rsidR="00073D18" w:rsidRPr="007320D3" w:rsidRDefault="00073D18" w:rsidP="00073D18">
            <w:pPr>
              <w:pStyle w:val="a3"/>
              <w:widowControl w:val="0"/>
              <w:numPr>
                <w:ilvl w:val="0"/>
                <w:numId w:val="7"/>
              </w:numPr>
              <w:spacing w:line="320" w:lineRule="exact"/>
              <w:ind w:leftChars="0"/>
              <w:jc w:val="both"/>
              <w:rPr>
                <w:rFonts w:eastAsia="標楷體"/>
                <w:color w:val="000000" w:themeColor="text1"/>
              </w:rPr>
            </w:pPr>
            <w:r w:rsidRPr="007320D3">
              <w:rPr>
                <w:rFonts w:eastAsia="標楷體"/>
                <w:color w:val="000000" w:themeColor="text1"/>
              </w:rPr>
              <w:t>參與學校公開授課。</w:t>
            </w:r>
          </w:p>
          <w:p w14:paraId="2A32628D" w14:textId="77777777"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14:paraId="69FB8F71" w14:textId="77777777"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BAC22E" w14:textId="77777777" w:rsidR="00073D18" w:rsidRPr="007320D3" w:rsidRDefault="00073D18" w:rsidP="00073D18">
            <w:pPr>
              <w:pStyle w:val="a3"/>
              <w:widowControl w:val="0"/>
              <w:numPr>
                <w:ilvl w:val="0"/>
                <w:numId w:val="8"/>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14:paraId="01B860A4" w14:textId="77777777"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14:paraId="196025DC" w14:textId="77777777"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14:paraId="4434059E" w14:textId="77777777" w:rsidR="00073D18" w:rsidRPr="007320D3" w:rsidRDefault="00073D18" w:rsidP="00073D18">
      <w:pPr>
        <w:rPr>
          <w:rFonts w:ascii="Times New Roman" w:hAnsi="Times New Roman" w:cs="Times New Roman"/>
          <w:color w:val="000000" w:themeColor="text1"/>
        </w:rPr>
      </w:pPr>
    </w:p>
    <w:p w14:paraId="1AC863EE" w14:textId="77777777" w:rsidR="00073D18" w:rsidRPr="00F53D5B" w:rsidRDefault="00073D18" w:rsidP="00073D18">
      <w:pPr>
        <w:tabs>
          <w:tab w:val="left" w:pos="1808"/>
        </w:tabs>
        <w:rPr>
          <w:rFonts w:eastAsia="標楷體" w:hAnsi="標楷體"/>
          <w:color w:val="000000" w:themeColor="text1"/>
          <w:sz w:val="28"/>
          <w:szCs w:val="28"/>
        </w:rPr>
      </w:pPr>
    </w:p>
    <w:p w14:paraId="14AE59A9" w14:textId="77777777" w:rsidR="00F53D5B" w:rsidRPr="00073D18" w:rsidRDefault="00F53D5B" w:rsidP="00F53D5B">
      <w:pPr>
        <w:tabs>
          <w:tab w:val="left" w:pos="1808"/>
        </w:tabs>
        <w:rPr>
          <w:rFonts w:ascii="標楷體" w:eastAsia="標楷體" w:hAnsi="標楷體"/>
          <w:sz w:val="32"/>
        </w:rPr>
        <w:sectPr w:rsidR="00F53D5B" w:rsidRPr="00073D18" w:rsidSect="001146CA">
          <w:pgSz w:w="16838" w:h="11906" w:orient="landscape"/>
          <w:pgMar w:top="720" w:right="720" w:bottom="720" w:left="720" w:header="397" w:footer="397" w:gutter="0"/>
          <w:cols w:space="425"/>
          <w:docGrid w:type="lines" w:linePitch="360"/>
        </w:sectPr>
      </w:pPr>
    </w:p>
    <w:p w14:paraId="7FB264B5" w14:textId="77777777" w:rsidR="00F53D5B" w:rsidRPr="00F53D5B" w:rsidRDefault="00F53D5B" w:rsidP="00BE4944">
      <w:pPr>
        <w:pStyle w:val="2"/>
      </w:pPr>
      <w:bookmarkStart w:id="5" w:name="_Toc11412927"/>
      <w:r w:rsidRPr="00F53D5B">
        <w:rPr>
          <w:rFonts w:hint="eastAsia"/>
        </w:rPr>
        <w:t>三、注意事項</w:t>
      </w:r>
      <w:bookmarkEnd w:id="5"/>
    </w:p>
    <w:p w14:paraId="79CE7C6B" w14:textId="77777777"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14:paraId="01882111" w14:textId="77777777" w:rsidR="00F53D5B" w:rsidRPr="00A87FF1" w:rsidRDefault="00594C82" w:rsidP="00F53D5B">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hint="eastAsia"/>
          <w:color w:val="000000" w:themeColor="text1"/>
          <w:sz w:val="28"/>
          <w:szCs w:val="28"/>
        </w:rPr>
        <w:t>教師</w:t>
      </w:r>
      <w:r w:rsidRPr="00A87FF1">
        <w:rPr>
          <w:rFonts w:ascii="Times New Roman" w:eastAsia="標楷體" w:hAnsi="Times New Roman" w:cs="Times New Roman"/>
          <w:color w:val="000000" w:themeColor="text1"/>
          <w:sz w:val="28"/>
          <w:szCs w:val="28"/>
        </w:rPr>
        <w:t>自參與</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Pr="00A87FF1">
        <w:rPr>
          <w:rFonts w:ascii="Times New Roman" w:eastAsia="標楷體" w:hAnsi="Times New Roman" w:cs="Times New Roman"/>
          <w:color w:val="000000" w:themeColor="text1"/>
          <w:sz w:val="28"/>
          <w:szCs w:val="28"/>
        </w:rPr>
        <w:t>研習課程起，認證資格可保留</w:t>
      </w:r>
      <w:r w:rsidRPr="00A87FF1">
        <w:rPr>
          <w:rFonts w:ascii="Times New Roman" w:eastAsia="標楷體" w:hAnsi="Times New Roman" w:cs="Times New Roman"/>
          <w:color w:val="000000" w:themeColor="text1"/>
          <w:sz w:val="28"/>
          <w:szCs w:val="28"/>
        </w:rPr>
        <w:t>2</w:t>
      </w:r>
      <w:r w:rsidR="00F877E8" w:rsidRPr="00A87FF1">
        <w:rPr>
          <w:rFonts w:ascii="Times New Roman" w:eastAsia="標楷體" w:hAnsi="Times New Roman" w:cs="Times New Roman"/>
          <w:color w:val="000000" w:themeColor="text1"/>
          <w:sz w:val="28"/>
          <w:szCs w:val="28"/>
        </w:rPr>
        <w:t>學年。未於</w:t>
      </w:r>
      <w:r w:rsidR="00A87FF1">
        <w:rPr>
          <w:rFonts w:ascii="Times New Roman" w:eastAsia="標楷體" w:hAnsi="Times New Roman" w:cs="Times New Roman" w:hint="eastAsia"/>
          <w:color w:val="000000" w:themeColor="text1"/>
          <w:sz w:val="28"/>
          <w:szCs w:val="28"/>
        </w:rPr>
        <w:t>2</w:t>
      </w:r>
      <w:r w:rsidR="00A87FF1">
        <w:rPr>
          <w:rFonts w:ascii="Times New Roman" w:eastAsia="標楷體" w:hAnsi="Times New Roman" w:cs="Times New Roman" w:hint="eastAsia"/>
          <w:color w:val="000000" w:themeColor="text1"/>
          <w:sz w:val="28"/>
          <w:szCs w:val="28"/>
        </w:rPr>
        <w:t>學年</w:t>
      </w:r>
      <w:r w:rsidR="00F877E8" w:rsidRPr="00A87FF1">
        <w:rPr>
          <w:rFonts w:ascii="Times New Roman" w:eastAsia="標楷體" w:hAnsi="Times New Roman" w:cs="Times New Roman"/>
          <w:color w:val="000000" w:themeColor="text1"/>
          <w:sz w:val="28"/>
          <w:szCs w:val="28"/>
        </w:rPr>
        <w:t>內完成取證者，則須重新參加</w:t>
      </w:r>
      <w:r w:rsidRPr="00A87FF1">
        <w:rPr>
          <w:rFonts w:ascii="Times New Roman" w:eastAsia="標楷體" w:hAnsi="Times New Roman" w:cs="Times New Roman"/>
          <w:color w:val="000000" w:themeColor="text1"/>
          <w:sz w:val="28"/>
          <w:szCs w:val="28"/>
        </w:rPr>
        <w:t>研習。</w:t>
      </w:r>
    </w:p>
    <w:p w14:paraId="5E6936F5" w14:textId="77777777" w:rsidR="00F53D5B" w:rsidRPr="00A87FF1" w:rsidRDefault="00F53D5B" w:rsidP="00F53D5B">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（二）取證資格</w:t>
      </w:r>
    </w:p>
    <w:p w14:paraId="056E2E2C" w14:textId="77777777" w:rsidR="00F53D5B" w:rsidRPr="00A87FF1" w:rsidRDefault="00594C82" w:rsidP="00F53D5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教師須於完成</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00595BBE">
        <w:rPr>
          <w:rFonts w:ascii="Times New Roman" w:eastAsia="標楷體" w:hAnsi="Times New Roman" w:cs="Times New Roman" w:hint="eastAsia"/>
          <w:color w:val="000000" w:themeColor="text1"/>
          <w:sz w:val="28"/>
          <w:szCs w:val="28"/>
        </w:rPr>
        <w:t>兩階段</w:t>
      </w:r>
      <w:r w:rsidRPr="00A87FF1">
        <w:rPr>
          <w:rFonts w:ascii="Times New Roman" w:eastAsia="標楷體" w:hAnsi="Times New Roman" w:cs="Times New Roman"/>
          <w:color w:val="000000" w:themeColor="text1"/>
          <w:sz w:val="28"/>
          <w:szCs w:val="28"/>
        </w:rPr>
        <w:t>研習課程</w:t>
      </w:r>
      <w:r w:rsidR="00595BBE">
        <w:rPr>
          <w:rFonts w:ascii="Times New Roman" w:eastAsia="標楷體" w:hAnsi="Times New Roman" w:cs="Times New Roman" w:hint="eastAsia"/>
          <w:color w:val="000000" w:themeColor="text1"/>
          <w:sz w:val="28"/>
          <w:szCs w:val="28"/>
        </w:rPr>
        <w:t>共</w:t>
      </w:r>
      <w:r w:rsidRPr="00A87FF1">
        <w:rPr>
          <w:rFonts w:ascii="Times New Roman" w:eastAsia="標楷體" w:hAnsi="Times New Roman" w:cs="Times New Roman"/>
          <w:color w:val="000000" w:themeColor="text1"/>
          <w:sz w:val="28"/>
          <w:szCs w:val="28"/>
        </w:rPr>
        <w:t>1</w:t>
      </w:r>
      <w:r w:rsidR="00595BBE">
        <w:rPr>
          <w:rFonts w:ascii="Times New Roman" w:eastAsia="標楷體" w:hAnsi="Times New Roman" w:cs="Times New Roman"/>
          <w:color w:val="000000" w:themeColor="text1"/>
          <w:sz w:val="28"/>
          <w:szCs w:val="28"/>
        </w:rPr>
        <w:t>8</w:t>
      </w:r>
      <w:r w:rsidRPr="00A87FF1">
        <w:rPr>
          <w:rFonts w:ascii="Times New Roman" w:eastAsia="標楷體" w:hAnsi="Times New Roman" w:cs="Times New Roman"/>
          <w:color w:val="000000" w:themeColor="text1"/>
          <w:sz w:val="28"/>
          <w:szCs w:val="28"/>
        </w:rPr>
        <w:t>小時，始得參與認證，並經審查通過後取得證書。證書永久有效，無需換證。</w:t>
      </w:r>
    </w:p>
    <w:p w14:paraId="6EEE12C4" w14:textId="77777777"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（三）</w:t>
      </w:r>
      <w:r w:rsidR="008F1A7F" w:rsidRPr="00A87FF1">
        <w:rPr>
          <w:rFonts w:ascii="Times New Roman" w:eastAsia="標楷體" w:hAnsi="Times New Roman" w:cs="Times New Roman"/>
          <w:b/>
          <w:color w:val="000000" w:themeColor="text1"/>
          <w:sz w:val="32"/>
          <w:szCs w:val="32"/>
        </w:rPr>
        <w:t>107</w:t>
      </w:r>
      <w:r w:rsidRPr="00A87FF1">
        <w:rPr>
          <w:rFonts w:ascii="Times New Roman" w:eastAsia="標楷體" w:hAnsi="Times New Roman" w:cs="Times New Roman"/>
          <w:b/>
          <w:color w:val="000000" w:themeColor="text1"/>
          <w:sz w:val="32"/>
          <w:szCs w:val="32"/>
        </w:rPr>
        <w:t>學年度認證方式</w:t>
      </w:r>
    </w:p>
    <w:p w14:paraId="3E52DFAA" w14:textId="77777777" w:rsidR="00594C82" w:rsidRPr="00A87FF1" w:rsidRDefault="00594C82" w:rsidP="00594C82">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10</w:t>
      </w:r>
      <w:r w:rsidR="008F1A7F" w:rsidRPr="00A87FF1">
        <w:rPr>
          <w:rFonts w:ascii="Times New Roman" w:eastAsia="標楷體" w:hAnsi="Times New Roman" w:cs="Times New Roman"/>
          <w:color w:val="000000" w:themeColor="text1"/>
          <w:sz w:val="28"/>
          <w:szCs w:val="28"/>
        </w:rPr>
        <w:t>7</w:t>
      </w:r>
      <w:r w:rsidRPr="00A87FF1">
        <w:rPr>
          <w:rFonts w:ascii="Times New Roman" w:eastAsia="標楷體" w:hAnsi="Times New Roman" w:cs="Times New Roman"/>
          <w:color w:val="000000" w:themeColor="text1"/>
          <w:sz w:val="28"/>
          <w:szCs w:val="28"/>
        </w:rPr>
        <w:t>學年度（</w:t>
      </w:r>
      <w:r w:rsidR="008F1A7F" w:rsidRPr="00A87FF1">
        <w:rPr>
          <w:rFonts w:ascii="Times New Roman" w:eastAsia="標楷體" w:hAnsi="Times New Roman" w:cs="Times New Roman"/>
          <w:color w:val="000000" w:themeColor="text1"/>
          <w:sz w:val="28"/>
          <w:szCs w:val="28"/>
        </w:rPr>
        <w:t>107</w:t>
      </w:r>
      <w:r w:rsidR="00F877E8" w:rsidRPr="00A87FF1">
        <w:rPr>
          <w:rFonts w:ascii="Times New Roman" w:eastAsia="標楷體" w:hAnsi="Times New Roman" w:cs="Times New Roman"/>
          <w:color w:val="000000" w:themeColor="text1"/>
          <w:sz w:val="28"/>
          <w:szCs w:val="28"/>
        </w:rPr>
        <w:t>年參與</w:t>
      </w:r>
      <w:r w:rsidRPr="00A87FF1">
        <w:rPr>
          <w:rFonts w:ascii="Times New Roman" w:eastAsia="標楷體" w:hAnsi="Times New Roman" w:cs="Times New Roman"/>
          <w:color w:val="000000" w:themeColor="text1"/>
          <w:sz w:val="28"/>
          <w:szCs w:val="28"/>
        </w:rPr>
        <w:t>研習）尚未認證者，得依照</w:t>
      </w:r>
      <w:r w:rsidR="008F1A7F" w:rsidRPr="00A87FF1">
        <w:rPr>
          <w:rFonts w:ascii="Times New Roman" w:eastAsia="標楷體" w:hAnsi="Times New Roman" w:cs="Times New Roman"/>
          <w:color w:val="000000" w:themeColor="text1"/>
          <w:sz w:val="28"/>
          <w:szCs w:val="28"/>
        </w:rPr>
        <w:t>107</w:t>
      </w:r>
      <w:r w:rsidRPr="00A87FF1">
        <w:rPr>
          <w:rFonts w:ascii="Times New Roman" w:eastAsia="標楷體" w:hAnsi="Times New Roman" w:cs="Times New Roman"/>
          <w:color w:val="000000" w:themeColor="text1"/>
          <w:sz w:val="28"/>
          <w:szCs w:val="28"/>
        </w:rPr>
        <w:t>學年度之認證手冊規定，或準用本認證手冊（</w:t>
      </w:r>
      <w:r w:rsidR="008F1A7F" w:rsidRPr="00A87FF1">
        <w:rPr>
          <w:rFonts w:ascii="Times New Roman" w:eastAsia="標楷體" w:hAnsi="Times New Roman" w:cs="Times New Roman"/>
          <w:color w:val="000000" w:themeColor="text1"/>
          <w:sz w:val="28"/>
          <w:szCs w:val="28"/>
        </w:rPr>
        <w:t>108</w:t>
      </w:r>
      <w:r w:rsidRPr="00A87FF1">
        <w:rPr>
          <w:rFonts w:ascii="Times New Roman" w:eastAsia="標楷體" w:hAnsi="Times New Roman" w:cs="Times New Roman"/>
          <w:color w:val="000000" w:themeColor="text1"/>
          <w:sz w:val="28"/>
          <w:szCs w:val="28"/>
        </w:rPr>
        <w:t>學年度版）之規定</w:t>
      </w:r>
      <w:r w:rsidR="00A87FF1">
        <w:rPr>
          <w:rFonts w:ascii="Times New Roman" w:eastAsia="標楷體" w:hAnsi="Times New Roman" w:cs="Times New Roman" w:hint="eastAsia"/>
          <w:color w:val="000000" w:themeColor="text1"/>
          <w:sz w:val="28"/>
          <w:szCs w:val="28"/>
        </w:rPr>
        <w:t>申請</w:t>
      </w:r>
      <w:r w:rsidRPr="00A87FF1">
        <w:rPr>
          <w:rFonts w:ascii="Times New Roman" w:eastAsia="標楷體" w:hAnsi="Times New Roman" w:cs="Times New Roman"/>
          <w:color w:val="000000" w:themeColor="text1"/>
          <w:sz w:val="28"/>
          <w:szCs w:val="28"/>
        </w:rPr>
        <w:t>認證。</w:t>
      </w:r>
    </w:p>
    <w:p w14:paraId="0C5B5D58" w14:textId="77777777"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（四）專業實踐事項</w:t>
      </w:r>
    </w:p>
    <w:p w14:paraId="2818B19E" w14:textId="77777777" w:rsidR="008F1A7F" w:rsidRPr="00A87FF1" w:rsidRDefault="00F877E8" w:rsidP="006B6180">
      <w:pPr>
        <w:spacing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自參與研習起，</w:t>
      </w:r>
      <w:r w:rsidRPr="00A87FF1">
        <w:rPr>
          <w:rFonts w:ascii="Times New Roman" w:eastAsia="標楷體" w:hAnsi="Times New Roman" w:cs="Times New Roman"/>
          <w:color w:val="000000" w:themeColor="text1"/>
          <w:sz w:val="28"/>
          <w:szCs w:val="28"/>
        </w:rPr>
        <w:t>2</w:t>
      </w:r>
      <w:r w:rsidRPr="00A87FF1">
        <w:rPr>
          <w:rFonts w:ascii="Times New Roman" w:eastAsia="標楷體" w:hAnsi="Times New Roman" w:cs="Times New Roman"/>
          <w:color w:val="000000" w:themeColor="text1"/>
          <w:sz w:val="28"/>
          <w:szCs w:val="28"/>
        </w:rPr>
        <w:t>學年內須完成下列專業實踐事項：</w:t>
      </w:r>
    </w:p>
    <w:p w14:paraId="5662BA29" w14:textId="77777777"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擔任授課教師進行公開授課至少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14:paraId="248CA6D7" w14:textId="77777777"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擔任回饋人員，觀察同儕公開授課至少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14:paraId="42E947D1" w14:textId="77777777" w:rsidR="00F53D5B" w:rsidRPr="00A87FF1" w:rsidRDefault="008F1A7F" w:rsidP="00BF484D">
      <w:pPr>
        <w:pStyle w:val="a3"/>
        <w:numPr>
          <w:ilvl w:val="0"/>
          <w:numId w:val="71"/>
        </w:numPr>
        <w:spacing w:line="460" w:lineRule="exact"/>
        <w:ind w:leftChars="0" w:left="1559" w:hanging="482"/>
        <w:rPr>
          <w:rFonts w:eastAsia="標楷體"/>
          <w:sz w:val="28"/>
          <w:szCs w:val="28"/>
        </w:rPr>
      </w:pPr>
      <w:r w:rsidRPr="00A87FF1">
        <w:rPr>
          <w:rFonts w:eastAsia="標楷體"/>
          <w:color w:val="000000" w:themeColor="text1"/>
          <w:sz w:val="28"/>
          <w:szCs w:val="28"/>
        </w:rPr>
        <w:t>參加教師專業學習社群運作，時間至少達</w:t>
      </w:r>
      <w:r w:rsidRPr="00A87FF1">
        <w:rPr>
          <w:rFonts w:eastAsia="標楷體"/>
          <w:color w:val="000000" w:themeColor="text1"/>
          <w:sz w:val="28"/>
          <w:szCs w:val="28"/>
        </w:rPr>
        <w:t>1</w:t>
      </w:r>
      <w:r w:rsidRPr="00A87FF1">
        <w:rPr>
          <w:rFonts w:eastAsia="標楷體"/>
          <w:color w:val="000000" w:themeColor="text1"/>
          <w:sz w:val="28"/>
          <w:szCs w:val="28"/>
        </w:rPr>
        <w:t>學期。</w:t>
      </w:r>
    </w:p>
    <w:p w14:paraId="0A75023C" w14:textId="77777777" w:rsidR="00F53D5B" w:rsidRDefault="00F53D5B" w:rsidP="00F53D5B">
      <w:pPr>
        <w:pageBreakBefore/>
        <w:jc w:val="center"/>
        <w:rPr>
          <w:rFonts w:ascii="標楷體" w:eastAsia="標楷體" w:hAnsi="標楷體"/>
          <w:sz w:val="32"/>
        </w:rPr>
      </w:pPr>
    </w:p>
    <w:p w14:paraId="45E35B17" w14:textId="77777777" w:rsidR="00F53D5B" w:rsidRDefault="00F53D5B" w:rsidP="00F53D5B">
      <w:pPr>
        <w:jc w:val="center"/>
        <w:rPr>
          <w:rFonts w:ascii="標楷體" w:eastAsia="標楷體" w:hAnsi="標楷體"/>
          <w:sz w:val="32"/>
        </w:rPr>
      </w:pPr>
    </w:p>
    <w:p w14:paraId="3E2A4A09" w14:textId="77777777" w:rsidR="00F53D5B" w:rsidRDefault="00F53D5B" w:rsidP="00F53D5B">
      <w:pPr>
        <w:jc w:val="center"/>
        <w:rPr>
          <w:rFonts w:ascii="標楷體" w:eastAsia="標楷體" w:hAnsi="標楷體"/>
          <w:sz w:val="32"/>
        </w:rPr>
      </w:pPr>
    </w:p>
    <w:p w14:paraId="77671C73" w14:textId="77777777" w:rsidR="00F53D5B" w:rsidRDefault="00F53D5B" w:rsidP="00F53D5B">
      <w:pPr>
        <w:jc w:val="center"/>
        <w:rPr>
          <w:rFonts w:ascii="標楷體" w:eastAsia="標楷體" w:hAnsi="標楷體"/>
          <w:sz w:val="32"/>
        </w:rPr>
      </w:pPr>
    </w:p>
    <w:p w14:paraId="49BB582B" w14:textId="77777777" w:rsidR="00F53D5B" w:rsidRDefault="00F53D5B" w:rsidP="00F53D5B">
      <w:pPr>
        <w:jc w:val="center"/>
        <w:rPr>
          <w:rFonts w:ascii="標楷體" w:eastAsia="標楷體" w:hAnsi="標楷體"/>
          <w:sz w:val="32"/>
        </w:rPr>
      </w:pPr>
    </w:p>
    <w:p w14:paraId="33325525" w14:textId="77777777" w:rsidR="00F53D5B" w:rsidRDefault="00F53D5B" w:rsidP="00BE4944">
      <w:pPr>
        <w:pStyle w:val="1"/>
        <w:rPr>
          <w:rFonts w:hAnsi="標楷體"/>
          <w:b w:val="0"/>
          <w:color w:val="000000" w:themeColor="text1"/>
          <w:szCs w:val="60"/>
        </w:rPr>
      </w:pPr>
      <w:bookmarkStart w:id="6" w:name="_Toc11412928"/>
      <w:r w:rsidRPr="00093689">
        <w:rPr>
          <w:rFonts w:hint="eastAsia"/>
        </w:rPr>
        <w:t>貳</w:t>
      </w:r>
      <w:r w:rsidRPr="00093689">
        <w:t>、</w:t>
      </w:r>
      <w:r w:rsidR="00D76B38">
        <w:rPr>
          <w:rFonts w:hint="eastAsia"/>
        </w:rPr>
        <w:t>進</w:t>
      </w:r>
      <w:r w:rsidR="00D76B38" w:rsidRPr="00093689">
        <w:t>階</w:t>
      </w:r>
      <w:r w:rsidRPr="00093689">
        <w:t>專業回饋人</w:t>
      </w:r>
      <w:r w:rsidR="00594C82">
        <w:rPr>
          <w:rFonts w:hint="eastAsia"/>
        </w:rPr>
        <w:t>才</w:t>
      </w:r>
      <w:r w:rsidRPr="00093689">
        <w:t>認證</w:t>
      </w:r>
      <w:r w:rsidR="00BE4944">
        <w:br/>
      </w:r>
      <w:r>
        <w:rPr>
          <w:rFonts w:hAnsi="標楷體" w:hint="eastAsia"/>
          <w:color w:val="000000" w:themeColor="text1"/>
          <w:szCs w:val="60"/>
        </w:rPr>
        <w:t>資料說明</w:t>
      </w:r>
      <w:bookmarkEnd w:id="6"/>
    </w:p>
    <w:p w14:paraId="2CF93905" w14:textId="77777777" w:rsidR="00F53D5B" w:rsidRDefault="00F53D5B" w:rsidP="00F53D5B">
      <w:pPr>
        <w:rPr>
          <w:rFonts w:eastAsia="標楷體" w:hAnsi="標楷體"/>
          <w:color w:val="000000" w:themeColor="text1"/>
          <w:sz w:val="32"/>
          <w:szCs w:val="60"/>
        </w:rPr>
      </w:pPr>
    </w:p>
    <w:p w14:paraId="700D40B7" w14:textId="77777777" w:rsidR="00F53D5B" w:rsidRDefault="00594C82" w:rsidP="00594C82">
      <w:pPr>
        <w:pStyle w:val="2"/>
        <w:pageBreakBefore/>
        <w:spacing w:line="240" w:lineRule="auto"/>
      </w:pPr>
      <w:bookmarkStart w:id="7" w:name="_Toc11412929"/>
      <w:r w:rsidRPr="00594C82">
        <w:rPr>
          <w:rFonts w:hint="eastAsia"/>
          <w:b w:val="0"/>
          <w:bCs w:val="0"/>
          <w:szCs w:val="60"/>
        </w:rPr>
        <w:t>一、</w:t>
      </w:r>
      <w:r w:rsidR="00C503D6" w:rsidRPr="00093689">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86427" w:rsidRPr="00093689" w14:paraId="7B88671D" w14:textId="77777777" w:rsidTr="005F34E1">
        <w:trPr>
          <w:trHeight w:val="680"/>
          <w:jc w:val="center"/>
        </w:trPr>
        <w:tc>
          <w:tcPr>
            <w:tcW w:w="9351" w:type="dxa"/>
            <w:gridSpan w:val="2"/>
            <w:shd w:val="clear" w:color="auto" w:fill="E7E6E6" w:themeFill="background2"/>
            <w:vAlign w:val="center"/>
          </w:tcPr>
          <w:p w14:paraId="4778ACC2"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檢核表及證明</w:t>
            </w:r>
          </w:p>
        </w:tc>
      </w:tr>
      <w:tr w:rsidR="00886427" w:rsidRPr="00093689" w14:paraId="635A49AD" w14:textId="77777777" w:rsidTr="005F34E1">
        <w:trPr>
          <w:trHeight w:val="551"/>
          <w:jc w:val="center"/>
        </w:trPr>
        <w:tc>
          <w:tcPr>
            <w:tcW w:w="3114" w:type="dxa"/>
            <w:vAlign w:val="center"/>
          </w:tcPr>
          <w:p w14:paraId="3AE8BF2B" w14:textId="77777777" w:rsidR="00886427" w:rsidRPr="008E1520" w:rsidRDefault="00886427" w:rsidP="005F34E1">
            <w:pPr>
              <w:spacing w:line="400" w:lineRule="exact"/>
              <w:jc w:val="center"/>
              <w:rPr>
                <w:rFonts w:ascii="Times New Roman" w:eastAsia="標楷體" w:hAnsi="Times New Roman" w:cs="Times New Roman"/>
                <w:color w:val="000000" w:themeColor="text1"/>
              </w:rPr>
            </w:pPr>
            <w:r w:rsidRPr="008E1520">
              <w:rPr>
                <w:rFonts w:ascii="Times New Roman" w:eastAsia="標楷體" w:hAnsi="Times New Roman" w:cs="Times New Roman"/>
                <w:b/>
                <w:color w:val="000000" w:themeColor="text1"/>
                <w:sz w:val="28"/>
                <w:szCs w:val="32"/>
              </w:rPr>
              <w:t>項目</w:t>
            </w:r>
          </w:p>
        </w:tc>
        <w:tc>
          <w:tcPr>
            <w:tcW w:w="6237" w:type="dxa"/>
            <w:vAlign w:val="center"/>
          </w:tcPr>
          <w:p w14:paraId="0DFAA360"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注意事項</w:t>
            </w:r>
          </w:p>
        </w:tc>
      </w:tr>
      <w:tr w:rsidR="008E1520" w:rsidRPr="009D6280" w14:paraId="3A5CDAE9" w14:textId="77777777" w:rsidTr="005F34E1">
        <w:trPr>
          <w:trHeight w:val="551"/>
          <w:jc w:val="center"/>
        </w:trPr>
        <w:tc>
          <w:tcPr>
            <w:tcW w:w="3114" w:type="dxa"/>
            <w:vAlign w:val="center"/>
          </w:tcPr>
          <w:p w14:paraId="19C96DB5" w14:textId="77777777"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進</w:t>
            </w:r>
            <w:r w:rsidRPr="008E1520">
              <w:rPr>
                <w:rFonts w:ascii="Times New Roman" w:eastAsia="標楷體" w:hAnsi="Times New Roman" w:cs="Times New Roman"/>
                <w:b/>
                <w:color w:val="000000" w:themeColor="text1"/>
                <w:lang w:eastAsia="zh-HK"/>
              </w:rPr>
              <w:t>階專業回饋人才</w:t>
            </w:r>
          </w:p>
          <w:p w14:paraId="5F8275E5" w14:textId="77777777"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認證檢核表</w:t>
            </w:r>
          </w:p>
        </w:tc>
        <w:tc>
          <w:tcPr>
            <w:tcW w:w="6237" w:type="dxa"/>
            <w:vAlign w:val="center"/>
          </w:tcPr>
          <w:p w14:paraId="2AF1B46D" w14:textId="77777777" w:rsidR="008E1520" w:rsidRPr="008E1520" w:rsidRDefault="008E1520" w:rsidP="008E1520">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認證資格與資料檢核確實登錄並勾選。</w:t>
            </w:r>
          </w:p>
          <w:p w14:paraId="15A37219" w14:textId="77777777" w:rsidR="008E1520" w:rsidRPr="008E1520" w:rsidRDefault="008E1520" w:rsidP="00595BBE">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相關人員確實簽章，並經校長核章。</w:t>
            </w:r>
          </w:p>
        </w:tc>
      </w:tr>
      <w:tr w:rsidR="008E1520" w:rsidRPr="00253ED5" w14:paraId="526F6653" w14:textId="77777777" w:rsidTr="005F34E1">
        <w:trPr>
          <w:trHeight w:val="551"/>
          <w:jc w:val="center"/>
        </w:trPr>
        <w:tc>
          <w:tcPr>
            <w:tcW w:w="3114" w:type="dxa"/>
            <w:vAlign w:val="center"/>
          </w:tcPr>
          <w:p w14:paraId="1746EE78" w14:textId="77777777"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公開授課實施證明</w:t>
            </w:r>
          </w:p>
        </w:tc>
        <w:tc>
          <w:tcPr>
            <w:tcW w:w="6237" w:type="dxa"/>
            <w:vAlign w:val="center"/>
          </w:tcPr>
          <w:p w14:paraId="1737328F" w14:textId="77777777"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14:paraId="3B9B5DEF" w14:textId="77777777"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E1520" w:rsidRPr="00253ED5" w14:paraId="634562CE" w14:textId="77777777" w:rsidTr="005F34E1">
        <w:trPr>
          <w:trHeight w:val="551"/>
          <w:jc w:val="center"/>
        </w:trPr>
        <w:tc>
          <w:tcPr>
            <w:tcW w:w="3114" w:type="dxa"/>
            <w:vAlign w:val="center"/>
          </w:tcPr>
          <w:p w14:paraId="16B56974" w14:textId="77777777" w:rsidR="008E1520" w:rsidRPr="008E1520" w:rsidRDefault="008E1520" w:rsidP="008E1520">
            <w:pPr>
              <w:spacing w:line="400" w:lineRule="exact"/>
              <w:jc w:val="center"/>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教師專業學習社群參與證明</w:t>
            </w:r>
          </w:p>
        </w:tc>
        <w:tc>
          <w:tcPr>
            <w:tcW w:w="6237" w:type="dxa"/>
            <w:vAlign w:val="center"/>
          </w:tcPr>
          <w:p w14:paraId="489B3ED0" w14:textId="77777777"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14:paraId="06C589D5" w14:textId="77777777"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86427" w14:paraId="4193D85B" w14:textId="77777777" w:rsidTr="005F34E1">
        <w:trPr>
          <w:trHeight w:val="680"/>
          <w:jc w:val="center"/>
        </w:trPr>
        <w:tc>
          <w:tcPr>
            <w:tcW w:w="9351" w:type="dxa"/>
            <w:gridSpan w:val="2"/>
            <w:shd w:val="clear" w:color="auto" w:fill="E7E6E6" w:themeFill="background2"/>
            <w:vAlign w:val="center"/>
          </w:tcPr>
          <w:p w14:paraId="77EC5C0A"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lang w:eastAsia="zh-HK"/>
              </w:rPr>
              <w:t>公開授課</w:t>
            </w:r>
            <w:r w:rsidRPr="008E1520">
              <w:rPr>
                <w:rFonts w:ascii="Times New Roman" w:eastAsia="標楷體" w:hAnsi="Times New Roman" w:cs="Times New Roman"/>
                <w:b/>
                <w:color w:val="000000" w:themeColor="text1"/>
                <w:sz w:val="28"/>
                <w:lang w:eastAsia="zh-HK"/>
              </w:rPr>
              <w:t>∕</w:t>
            </w:r>
            <w:r w:rsidRPr="008E1520">
              <w:rPr>
                <w:rFonts w:ascii="Times New Roman" w:eastAsia="標楷體" w:hAnsi="Times New Roman" w:cs="Times New Roman"/>
                <w:b/>
                <w:color w:val="000000" w:themeColor="text1"/>
                <w:sz w:val="28"/>
              </w:rPr>
              <w:t>教學觀察三部曲</w:t>
            </w:r>
          </w:p>
        </w:tc>
      </w:tr>
      <w:tr w:rsidR="00886427" w:rsidRPr="00396661" w14:paraId="2C76FBF4" w14:textId="77777777" w:rsidTr="005F34E1">
        <w:trPr>
          <w:trHeight w:val="551"/>
          <w:jc w:val="center"/>
        </w:trPr>
        <w:tc>
          <w:tcPr>
            <w:tcW w:w="3114" w:type="dxa"/>
            <w:vAlign w:val="center"/>
          </w:tcPr>
          <w:p w14:paraId="5FDFE41D"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14:paraId="2B3F0A32"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9330B6" w14:paraId="769D7F54" w14:textId="77777777" w:rsidTr="005F34E1">
        <w:trPr>
          <w:trHeight w:val="551"/>
          <w:jc w:val="center"/>
        </w:trPr>
        <w:tc>
          <w:tcPr>
            <w:tcW w:w="3114" w:type="dxa"/>
            <w:vAlign w:val="center"/>
          </w:tcPr>
          <w:p w14:paraId="6BAC86AC"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lang w:eastAsia="zh-HK"/>
              </w:rPr>
              <w:t>1</w:t>
            </w:r>
            <w:r w:rsidRPr="008E1520">
              <w:rPr>
                <w:rFonts w:ascii="Times New Roman" w:eastAsia="標楷體" w:hAnsi="Times New Roman" w:cs="Times New Roman"/>
                <w:b/>
                <w:color w:val="000000" w:themeColor="text1"/>
                <w:lang w:eastAsia="zh-HK"/>
              </w:rPr>
              <w:t>、</w:t>
            </w:r>
          </w:p>
          <w:p w14:paraId="54B755D1"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14:paraId="18640AF8" w14:textId="77777777"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－觀察前會談紀錄表</w:t>
            </w:r>
          </w:p>
          <w:p w14:paraId="51058FFA" w14:textId="77777777" w:rsidR="00F35341" w:rsidRPr="00F35341" w:rsidRDefault="00F35341" w:rsidP="005F34E1">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14:paraId="5D715963" w14:textId="77777777"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整體內容敘寫具體詳實。</w:t>
            </w:r>
          </w:p>
          <w:p w14:paraId="607F168F" w14:textId="77777777"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觀察焦點與課程脈絡彼此扣合。</w:t>
            </w:r>
          </w:p>
          <w:p w14:paraId="069165DD" w14:textId="77777777"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能依據觀察焦點選擇適切的觀察工具。</w:t>
            </w:r>
          </w:p>
          <w:p w14:paraId="12FD70B5" w14:textId="77777777"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能符合觀課倫理。</w:t>
            </w:r>
          </w:p>
          <w:p w14:paraId="1FD983AE" w14:textId="77777777" w:rsidR="00886427" w:rsidRPr="008E1520" w:rsidRDefault="00886427" w:rsidP="00886427">
            <w:pPr>
              <w:pStyle w:val="a3"/>
              <w:widowControl w:val="0"/>
              <w:numPr>
                <w:ilvl w:val="0"/>
                <w:numId w:val="52"/>
              </w:numPr>
              <w:spacing w:line="400" w:lineRule="exact"/>
              <w:ind w:leftChars="0"/>
              <w:jc w:val="both"/>
              <w:rPr>
                <w:rFonts w:eastAsia="標楷體"/>
                <w:color w:val="000000" w:themeColor="text1"/>
                <w:lang w:eastAsia="zh-HK"/>
              </w:rPr>
            </w:pPr>
            <w:r w:rsidRPr="008E1520">
              <w:rPr>
                <w:rFonts w:eastAsia="標楷體"/>
                <w:color w:val="000000" w:themeColor="text1"/>
                <w:kern w:val="0"/>
                <w:lang w:eastAsia="zh-HK"/>
              </w:rPr>
              <w:t>教學觀察三部曲</w:t>
            </w:r>
            <w:r w:rsidRPr="008E1520">
              <w:rPr>
                <w:rFonts w:eastAsia="標楷體"/>
                <w:color w:val="000000" w:themeColor="text1"/>
                <w:kern w:val="0"/>
              </w:rPr>
              <w:t>時間符合邏輯順序</w:t>
            </w:r>
            <w:r w:rsidRPr="008E1520">
              <w:rPr>
                <w:rFonts w:eastAsia="標楷體"/>
                <w:color w:val="000000" w:themeColor="text1"/>
                <w:kern w:val="0"/>
                <w:lang w:eastAsia="zh-HK"/>
              </w:rPr>
              <w:t>。</w:t>
            </w:r>
          </w:p>
        </w:tc>
      </w:tr>
      <w:tr w:rsidR="00886427" w:rsidRPr="007B26B3" w14:paraId="6FC60B27" w14:textId="77777777" w:rsidTr="005F34E1">
        <w:trPr>
          <w:trHeight w:val="551"/>
          <w:jc w:val="center"/>
        </w:trPr>
        <w:tc>
          <w:tcPr>
            <w:tcW w:w="3114" w:type="dxa"/>
            <w:vAlign w:val="center"/>
          </w:tcPr>
          <w:p w14:paraId="132AA08C"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表</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14:paraId="655DC50B"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14:paraId="595D1AF3"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w:t>
            </w:r>
            <w:r w:rsidRPr="008E1520">
              <w:rPr>
                <w:rFonts w:ascii="Times New Roman" w:eastAsia="標楷體" w:hAnsi="Times New Roman" w:cs="Times New Roman"/>
                <w:b/>
                <w:color w:val="000000" w:themeColor="text1"/>
              </w:rPr>
              <w:t>紀錄表</w:t>
            </w:r>
          </w:p>
        </w:tc>
        <w:tc>
          <w:tcPr>
            <w:tcW w:w="6237" w:type="dxa"/>
            <w:vAlign w:val="center"/>
          </w:tcPr>
          <w:p w14:paraId="63DFC1F4" w14:textId="77777777"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能確實記錄具體客觀事實。</w:t>
            </w:r>
          </w:p>
          <w:p w14:paraId="1A209A24" w14:textId="77777777"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各觀察工具之審查標準，請見下方「觀察工具」。</w:t>
            </w:r>
          </w:p>
        </w:tc>
      </w:tr>
      <w:tr w:rsidR="00886427" w:rsidRPr="00D36308" w14:paraId="6186FCB9" w14:textId="77777777" w:rsidTr="005F34E1">
        <w:trPr>
          <w:trHeight w:val="551"/>
          <w:jc w:val="center"/>
        </w:trPr>
        <w:tc>
          <w:tcPr>
            <w:tcW w:w="3114" w:type="dxa"/>
            <w:vAlign w:val="center"/>
          </w:tcPr>
          <w:p w14:paraId="1BA6BA3A"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w:t>
            </w:r>
          </w:p>
          <w:p w14:paraId="6642FBA4"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14:paraId="32BCA1BD" w14:textId="77777777"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－觀察後回饋會談紀錄表</w:t>
            </w:r>
          </w:p>
          <w:p w14:paraId="09959D5D" w14:textId="77777777" w:rsidR="00F35341" w:rsidRPr="008E1520" w:rsidRDefault="00F35341" w:rsidP="005F34E1">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14:paraId="4BC2BA1F"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整體內容敘寫具體詳實。</w:t>
            </w:r>
          </w:p>
          <w:p w14:paraId="086B2017"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能提供完整觀課事實紀錄並進行討論。</w:t>
            </w:r>
          </w:p>
          <w:p w14:paraId="10BACA41"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能確實對應並回應觀察焦點之問題。</w:t>
            </w:r>
          </w:p>
          <w:p w14:paraId="68EDE66B"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能依觀察、對話結果，具體詳實分享彼此的收穫或啟發。</w:t>
            </w:r>
          </w:p>
          <w:p w14:paraId="09AD89AA"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下次之教與學行動或策略具體可行。</w:t>
            </w:r>
          </w:p>
        </w:tc>
      </w:tr>
      <w:tr w:rsidR="00886427" w14:paraId="3EE4F2AD" w14:textId="77777777" w:rsidTr="005F34E1">
        <w:trPr>
          <w:trHeight w:val="680"/>
          <w:jc w:val="center"/>
        </w:trPr>
        <w:tc>
          <w:tcPr>
            <w:tcW w:w="9351" w:type="dxa"/>
            <w:gridSpan w:val="2"/>
            <w:shd w:val="clear" w:color="auto" w:fill="E7E6E6" w:themeFill="background2"/>
            <w:vAlign w:val="center"/>
          </w:tcPr>
          <w:p w14:paraId="129A275E"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觀察工具</w:t>
            </w:r>
          </w:p>
        </w:tc>
      </w:tr>
      <w:tr w:rsidR="00886427" w:rsidRPr="00396661" w14:paraId="39E2DD87" w14:textId="77777777" w:rsidTr="005F34E1">
        <w:trPr>
          <w:trHeight w:val="551"/>
          <w:jc w:val="center"/>
        </w:trPr>
        <w:tc>
          <w:tcPr>
            <w:tcW w:w="3114" w:type="dxa"/>
            <w:vAlign w:val="center"/>
          </w:tcPr>
          <w:p w14:paraId="703EB328"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14:paraId="306BFD58"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D36308" w14:paraId="46CDA277" w14:textId="77777777" w:rsidTr="005F34E1">
        <w:trPr>
          <w:trHeight w:val="551"/>
          <w:jc w:val="center"/>
        </w:trPr>
        <w:tc>
          <w:tcPr>
            <w:tcW w:w="3114" w:type="dxa"/>
            <w:tcBorders>
              <w:left w:val="single" w:sz="4" w:space="0" w:color="auto"/>
            </w:tcBorders>
            <w:vAlign w:val="center"/>
          </w:tcPr>
          <w:p w14:paraId="4F596599"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w:t>
            </w:r>
            <w:r w:rsidRPr="008E1520">
              <w:rPr>
                <w:rFonts w:ascii="Times New Roman" w:eastAsia="標楷體" w:hAnsi="Times New Roman" w:cs="Times New Roman"/>
                <w:b/>
                <w:color w:val="000000" w:themeColor="text1"/>
              </w:rPr>
              <w:t>、</w:t>
            </w:r>
          </w:p>
          <w:p w14:paraId="339B8B74"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105</w:t>
            </w:r>
            <w:r w:rsidRPr="008E1520">
              <w:rPr>
                <w:rFonts w:ascii="Times New Roman" w:eastAsia="標楷體" w:hAnsi="Times New Roman" w:cs="Times New Roman"/>
                <w:b/>
                <w:color w:val="000000" w:themeColor="text1"/>
              </w:rPr>
              <w:t>年版教師專業發展規準觀察紀錄表</w:t>
            </w:r>
          </w:p>
        </w:tc>
        <w:tc>
          <w:tcPr>
            <w:tcW w:w="6237" w:type="dxa"/>
          </w:tcPr>
          <w:p w14:paraId="7141B80E" w14:textId="77777777"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14:paraId="013EE5E7" w14:textId="77777777"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14:paraId="65068949" w14:textId="77777777"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D36308" w14:paraId="43F90C3F" w14:textId="77777777" w:rsidTr="005F34E1">
        <w:trPr>
          <w:trHeight w:val="551"/>
          <w:jc w:val="center"/>
        </w:trPr>
        <w:tc>
          <w:tcPr>
            <w:tcW w:w="3114" w:type="dxa"/>
            <w:tcBorders>
              <w:left w:val="single" w:sz="4" w:space="0" w:color="auto"/>
            </w:tcBorders>
            <w:vAlign w:val="center"/>
          </w:tcPr>
          <w:p w14:paraId="59DE9894"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14:paraId="4B904E71"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101</w:t>
            </w:r>
            <w:r w:rsidRPr="008E1520">
              <w:rPr>
                <w:rFonts w:ascii="Times New Roman" w:eastAsia="標楷體" w:hAnsi="Times New Roman" w:cs="Times New Roman"/>
                <w:b/>
                <w:color w:val="000000" w:themeColor="text1"/>
              </w:rPr>
              <w:t>年版教師專業發展規準觀察紀錄表</w:t>
            </w:r>
          </w:p>
        </w:tc>
        <w:tc>
          <w:tcPr>
            <w:tcW w:w="6237" w:type="dxa"/>
          </w:tcPr>
          <w:p w14:paraId="7A1E155F" w14:textId="77777777"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14:paraId="6F26D2EC" w14:textId="77777777"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14:paraId="3F7699DA" w14:textId="77777777"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14:paraId="2BB5948E" w14:textId="77777777" w:rsidTr="005F34E1">
        <w:trPr>
          <w:trHeight w:val="551"/>
          <w:jc w:val="center"/>
        </w:trPr>
        <w:tc>
          <w:tcPr>
            <w:tcW w:w="3114" w:type="dxa"/>
            <w:tcBorders>
              <w:left w:val="single" w:sz="4" w:space="0" w:color="auto"/>
            </w:tcBorders>
            <w:vAlign w:val="center"/>
          </w:tcPr>
          <w:p w14:paraId="4457B4BD" w14:textId="77777777"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、軼事紀錄表</w:t>
            </w:r>
          </w:p>
        </w:tc>
        <w:tc>
          <w:tcPr>
            <w:tcW w:w="6237" w:type="dxa"/>
          </w:tcPr>
          <w:p w14:paraId="73BD870E" w14:textId="77777777"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事實摘要敘述欄位描述具體客觀，且未作價值判斷。</w:t>
            </w:r>
          </w:p>
          <w:p w14:paraId="48F32077" w14:textId="77777777"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所記錄內容的時間達一節課。</w:t>
            </w:r>
          </w:p>
          <w:p w14:paraId="32316327" w14:textId="77777777" w:rsidR="00886427" w:rsidRPr="008E1520" w:rsidRDefault="00886427" w:rsidP="00886427">
            <w:pPr>
              <w:pStyle w:val="a3"/>
              <w:widowControl w:val="0"/>
              <w:numPr>
                <w:ilvl w:val="0"/>
                <w:numId w:val="56"/>
              </w:numPr>
              <w:spacing w:line="400" w:lineRule="exact"/>
              <w:ind w:leftChars="0"/>
              <w:jc w:val="both"/>
              <w:rPr>
                <w:rFonts w:eastAsia="標楷體"/>
                <w:color w:val="000000" w:themeColor="text1"/>
              </w:rPr>
            </w:pPr>
            <w:r w:rsidRPr="008E1520">
              <w:rPr>
                <w:rFonts w:eastAsia="標楷體"/>
                <w:color w:val="000000" w:themeColor="text1"/>
              </w:rPr>
              <w:t>至少能記錄</w:t>
            </w:r>
            <w:r w:rsidRPr="008E1520">
              <w:rPr>
                <w:rFonts w:eastAsia="標楷體"/>
                <w:color w:val="000000" w:themeColor="text1"/>
              </w:rPr>
              <w:t>6</w:t>
            </w:r>
            <w:r w:rsidRPr="008E1520">
              <w:rPr>
                <w:rFonts w:eastAsia="標楷體"/>
                <w:color w:val="000000" w:themeColor="text1"/>
              </w:rPr>
              <w:t>個軼事。</w:t>
            </w:r>
          </w:p>
        </w:tc>
      </w:tr>
      <w:tr w:rsidR="00886427" w:rsidRPr="00093689" w14:paraId="3D1D5048" w14:textId="77777777" w:rsidTr="005F34E1">
        <w:trPr>
          <w:trHeight w:val="551"/>
          <w:jc w:val="center"/>
        </w:trPr>
        <w:tc>
          <w:tcPr>
            <w:tcW w:w="3114" w:type="dxa"/>
            <w:tcBorders>
              <w:left w:val="single" w:sz="4" w:space="0" w:color="auto"/>
            </w:tcBorders>
            <w:vAlign w:val="center"/>
          </w:tcPr>
          <w:p w14:paraId="7010C6B4"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4</w:t>
            </w:r>
            <w:r w:rsidRPr="008E1520">
              <w:rPr>
                <w:rFonts w:ascii="Times New Roman" w:eastAsia="標楷體" w:hAnsi="Times New Roman" w:cs="Times New Roman"/>
                <w:b/>
                <w:color w:val="000000" w:themeColor="text1"/>
                <w:lang w:eastAsia="zh-HK"/>
              </w:rPr>
              <w:t>、語言流動量化分析表</w:t>
            </w:r>
          </w:p>
        </w:tc>
        <w:tc>
          <w:tcPr>
            <w:tcW w:w="6237" w:type="dxa"/>
          </w:tcPr>
          <w:p w14:paraId="4EA3CD4B"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教師提問與學生回答對應正確。</w:t>
            </w:r>
          </w:p>
          <w:p w14:paraId="7D079148"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學生的座位資料填寫正確。</w:t>
            </w:r>
          </w:p>
          <w:p w14:paraId="265D6B99"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各種互動符號</w:t>
            </w:r>
            <w:r w:rsidRPr="008E1520">
              <w:rPr>
                <w:rFonts w:eastAsia="標楷體"/>
                <w:color w:val="000000" w:themeColor="text1"/>
                <w:lang w:eastAsia="zh-HK"/>
              </w:rPr>
              <w:t>紀</w:t>
            </w:r>
            <w:r w:rsidRPr="008E1520">
              <w:rPr>
                <w:rFonts w:eastAsia="標楷體"/>
                <w:color w:val="000000" w:themeColor="text1"/>
              </w:rPr>
              <w:t>錄正確。</w:t>
            </w:r>
          </w:p>
          <w:p w14:paraId="68F58A8C"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量化分析數字正確率。</w:t>
            </w:r>
          </w:p>
          <w:p w14:paraId="2ED0FF04"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內容分析具體。</w:t>
            </w:r>
          </w:p>
          <w:p w14:paraId="22D41459" w14:textId="77777777" w:rsidR="00886427" w:rsidRPr="008E1520" w:rsidRDefault="00886427" w:rsidP="00886427">
            <w:pPr>
              <w:pStyle w:val="a3"/>
              <w:widowControl w:val="0"/>
              <w:numPr>
                <w:ilvl w:val="0"/>
                <w:numId w:val="57"/>
              </w:numPr>
              <w:spacing w:line="360" w:lineRule="exact"/>
              <w:ind w:leftChars="0"/>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14:paraId="23DFBADA" w14:textId="77777777" w:rsidTr="005F34E1">
        <w:trPr>
          <w:trHeight w:val="907"/>
          <w:jc w:val="center"/>
        </w:trPr>
        <w:tc>
          <w:tcPr>
            <w:tcW w:w="3114" w:type="dxa"/>
            <w:tcBorders>
              <w:left w:val="single" w:sz="4" w:space="0" w:color="auto"/>
            </w:tcBorders>
            <w:vAlign w:val="center"/>
          </w:tcPr>
          <w:p w14:paraId="289DAB9B" w14:textId="77777777"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5</w:t>
            </w:r>
            <w:r w:rsidRPr="008E1520">
              <w:rPr>
                <w:rFonts w:ascii="Times New Roman" w:eastAsia="標楷體" w:hAnsi="Times New Roman" w:cs="Times New Roman"/>
                <w:b/>
                <w:color w:val="000000" w:themeColor="text1"/>
                <w:lang w:eastAsia="zh-HK"/>
              </w:rPr>
              <w:t>、在工作中量化分析表</w:t>
            </w:r>
          </w:p>
        </w:tc>
        <w:tc>
          <w:tcPr>
            <w:tcW w:w="6237" w:type="dxa"/>
          </w:tcPr>
          <w:p w14:paraId="43CD1DCB"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學生學習情形的符號記載正確。</w:t>
            </w:r>
          </w:p>
          <w:p w14:paraId="2EFCCF56"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每個循環觀察時間記載正確。</w:t>
            </w:r>
          </w:p>
          <w:p w14:paraId="33AAE0DF"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量化分析數據正確。</w:t>
            </w:r>
          </w:p>
          <w:p w14:paraId="3D81A18E"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內容分析具體。</w:t>
            </w:r>
          </w:p>
          <w:p w14:paraId="311F968F"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14:paraId="37AA8818" w14:textId="77777777" w:rsidTr="005F34E1">
        <w:trPr>
          <w:trHeight w:val="907"/>
          <w:jc w:val="center"/>
        </w:trPr>
        <w:tc>
          <w:tcPr>
            <w:tcW w:w="3114" w:type="dxa"/>
            <w:tcBorders>
              <w:left w:val="single" w:sz="4" w:space="0" w:color="auto"/>
            </w:tcBorders>
            <w:vAlign w:val="center"/>
          </w:tcPr>
          <w:p w14:paraId="590FFAEF"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6</w:t>
            </w:r>
            <w:r w:rsidRPr="008E1520">
              <w:rPr>
                <w:rFonts w:ascii="Times New Roman" w:eastAsia="標楷體" w:hAnsi="Times New Roman" w:cs="Times New Roman"/>
                <w:b/>
                <w:color w:val="000000" w:themeColor="text1"/>
                <w:lang w:eastAsia="zh-HK"/>
              </w:rPr>
              <w:t>、教師移動量化分析表</w:t>
            </w:r>
          </w:p>
        </w:tc>
        <w:tc>
          <w:tcPr>
            <w:tcW w:w="6237" w:type="dxa"/>
          </w:tcPr>
          <w:p w14:paraId="551A9670"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教師行間巡視</w:t>
            </w:r>
            <w:r w:rsidRPr="008E1520">
              <w:rPr>
                <w:rFonts w:eastAsia="標楷體"/>
                <w:color w:val="000000" w:themeColor="text1"/>
                <w:lang w:eastAsia="zh-HK"/>
              </w:rPr>
              <w:t>紀</w:t>
            </w:r>
            <w:r w:rsidRPr="008E1520">
              <w:rPr>
                <w:rFonts w:eastAsia="標楷體"/>
                <w:color w:val="000000" w:themeColor="text1"/>
              </w:rPr>
              <w:t>錄完整正確。</w:t>
            </w:r>
          </w:p>
          <w:p w14:paraId="780A2AF0"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教室簡圖詳實（含座位表、性別及設備等）。</w:t>
            </w:r>
          </w:p>
          <w:p w14:paraId="391E3ABD"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能依據原始表件正確勾選教師移動之顯著面向。</w:t>
            </w:r>
          </w:p>
          <w:p w14:paraId="57C040BF"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內容分析能說明教師移動原因。</w:t>
            </w:r>
          </w:p>
          <w:p w14:paraId="0580C24C"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093689" w14:paraId="09D7BB65" w14:textId="77777777" w:rsidTr="005F34E1">
        <w:trPr>
          <w:trHeight w:val="907"/>
          <w:jc w:val="center"/>
        </w:trPr>
        <w:tc>
          <w:tcPr>
            <w:tcW w:w="3114" w:type="dxa"/>
            <w:tcBorders>
              <w:left w:val="single" w:sz="4" w:space="0" w:color="auto"/>
            </w:tcBorders>
            <w:vAlign w:val="center"/>
          </w:tcPr>
          <w:p w14:paraId="2433DA2F"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7</w:t>
            </w:r>
            <w:r w:rsidRPr="008E1520">
              <w:rPr>
                <w:rFonts w:ascii="Times New Roman" w:eastAsia="標楷體" w:hAnsi="Times New Roman" w:cs="Times New Roman"/>
                <w:b/>
                <w:color w:val="000000" w:themeColor="text1"/>
                <w:lang w:eastAsia="zh-HK"/>
              </w:rPr>
              <w:t>、</w:t>
            </w:r>
          </w:p>
          <w:p w14:paraId="74461244"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佛蘭德斯（</w:t>
            </w:r>
            <w:r w:rsidRPr="008E1520">
              <w:rPr>
                <w:rFonts w:ascii="Times New Roman" w:eastAsia="標楷體" w:hAnsi="Times New Roman" w:cs="Times New Roman"/>
                <w:b/>
                <w:color w:val="000000" w:themeColor="text1"/>
                <w:lang w:eastAsia="zh-HK"/>
              </w:rPr>
              <w:t>Flanders</w:t>
            </w:r>
            <w:r w:rsidRPr="008E1520">
              <w:rPr>
                <w:rFonts w:ascii="Times New Roman" w:eastAsia="標楷體" w:hAnsi="Times New Roman" w:cs="Times New Roman"/>
                <w:b/>
                <w:color w:val="000000" w:themeColor="text1"/>
                <w:lang w:eastAsia="zh-HK"/>
              </w:rPr>
              <w:t>）</w:t>
            </w:r>
          </w:p>
          <w:p w14:paraId="3F37A8B3"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互動分析法量化分析表</w:t>
            </w:r>
          </w:p>
        </w:tc>
        <w:tc>
          <w:tcPr>
            <w:tcW w:w="6237" w:type="dxa"/>
            <w:vAlign w:val="center"/>
          </w:tcPr>
          <w:p w14:paraId="554FA761" w14:textId="77777777"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師生互動類別分析正確。</w:t>
            </w:r>
          </w:p>
          <w:p w14:paraId="6BD51199" w14:textId="77777777"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使用分類程序作時間線標記及教師教學風格統計分析。</w:t>
            </w:r>
          </w:p>
          <w:p w14:paraId="681100DB" w14:textId="77777777"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最顯著類別、教師教學風格與學生學習成效等互動資料分析正確。</w:t>
            </w:r>
          </w:p>
          <w:p w14:paraId="6F5ACF83" w14:textId="77777777" w:rsidR="00886427" w:rsidRPr="008E1520" w:rsidRDefault="00886427" w:rsidP="00886427">
            <w:pPr>
              <w:pStyle w:val="a3"/>
              <w:widowControl w:val="0"/>
              <w:numPr>
                <w:ilvl w:val="0"/>
                <w:numId w:val="60"/>
              </w:numPr>
              <w:spacing w:line="400" w:lineRule="exact"/>
              <w:ind w:leftChars="0"/>
              <w:jc w:val="both"/>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B55E51" w14:paraId="40098357" w14:textId="77777777" w:rsidTr="005F34E1">
        <w:trPr>
          <w:trHeight w:val="119"/>
          <w:jc w:val="center"/>
        </w:trPr>
        <w:tc>
          <w:tcPr>
            <w:tcW w:w="3114" w:type="dxa"/>
            <w:tcBorders>
              <w:left w:val="single" w:sz="4" w:space="0" w:color="auto"/>
            </w:tcBorders>
            <w:vAlign w:val="center"/>
          </w:tcPr>
          <w:p w14:paraId="343CCD43"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8</w:t>
            </w:r>
            <w:r w:rsidRPr="008E1520">
              <w:rPr>
                <w:rFonts w:ascii="Times New Roman" w:eastAsia="標楷體" w:hAnsi="Times New Roman" w:cs="Times New Roman"/>
                <w:b/>
                <w:color w:val="000000" w:themeColor="text1"/>
              </w:rPr>
              <w:t>、選擇性逐字紀錄表</w:t>
            </w:r>
          </w:p>
        </w:tc>
        <w:tc>
          <w:tcPr>
            <w:tcW w:w="6237" w:type="dxa"/>
            <w:vAlign w:val="center"/>
          </w:tcPr>
          <w:p w14:paraId="1B9B4654" w14:textId="77777777" w:rsidR="00886427" w:rsidRPr="008E1520" w:rsidRDefault="00886427" w:rsidP="00886427">
            <w:pPr>
              <w:numPr>
                <w:ilvl w:val="0"/>
                <w:numId w:val="61"/>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rPr>
              <w:t>所記錄的內容能聚焦觀察焦點。</w:t>
            </w:r>
          </w:p>
          <w:p w14:paraId="2EE5C6D4" w14:textId="77777777" w:rsidR="00886427" w:rsidRPr="008E1520" w:rsidRDefault="00886427" w:rsidP="00886427">
            <w:pPr>
              <w:pStyle w:val="a3"/>
              <w:numPr>
                <w:ilvl w:val="0"/>
                <w:numId w:val="61"/>
              </w:numPr>
              <w:spacing w:line="400" w:lineRule="exact"/>
              <w:ind w:leftChars="0"/>
              <w:jc w:val="both"/>
              <w:rPr>
                <w:rFonts w:eastAsia="標楷體"/>
                <w:color w:val="000000" w:themeColor="text1"/>
                <w:lang w:eastAsia="zh-HK"/>
              </w:rPr>
            </w:pPr>
            <w:r w:rsidRPr="008E1520">
              <w:rPr>
                <w:rFonts w:eastAsia="標楷體"/>
                <w:color w:val="000000" w:themeColor="text1"/>
              </w:rPr>
              <w:t>資料分析正確且有結論。</w:t>
            </w:r>
          </w:p>
        </w:tc>
      </w:tr>
      <w:tr w:rsidR="00886427" w:rsidRPr="00B55E51" w14:paraId="06E192A2" w14:textId="77777777" w:rsidTr="005F34E1">
        <w:trPr>
          <w:trHeight w:val="116"/>
          <w:jc w:val="center"/>
        </w:trPr>
        <w:tc>
          <w:tcPr>
            <w:tcW w:w="3114" w:type="dxa"/>
            <w:tcBorders>
              <w:left w:val="single" w:sz="4" w:space="0" w:color="auto"/>
            </w:tcBorders>
            <w:vAlign w:val="center"/>
          </w:tcPr>
          <w:p w14:paraId="48006FA8"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9</w:t>
            </w:r>
            <w:r w:rsidRPr="008E1520">
              <w:rPr>
                <w:rFonts w:ascii="Times New Roman" w:eastAsia="標楷體" w:hAnsi="Times New Roman" w:cs="Times New Roman"/>
                <w:b/>
                <w:color w:val="000000" w:themeColor="text1"/>
              </w:rPr>
              <w:t>、教學錄影回饋表</w:t>
            </w:r>
          </w:p>
        </w:tc>
        <w:tc>
          <w:tcPr>
            <w:tcW w:w="6237" w:type="dxa"/>
            <w:vAlign w:val="center"/>
          </w:tcPr>
          <w:p w14:paraId="53C84BB5" w14:textId="77777777" w:rsidR="00886427" w:rsidRPr="008E1520" w:rsidRDefault="00886427" w:rsidP="00886427">
            <w:pPr>
              <w:numPr>
                <w:ilvl w:val="0"/>
                <w:numId w:val="62"/>
              </w:numPr>
              <w:jc w:val="both"/>
              <w:rPr>
                <w:rFonts w:ascii="Times New Roman" w:eastAsia="標楷體" w:hAnsi="Times New Roman" w:cs="Times New Roman"/>
                <w:color w:val="000000" w:themeColor="text1"/>
              </w:rPr>
            </w:pPr>
            <w:r w:rsidRPr="008E1520">
              <w:rPr>
                <w:rFonts w:ascii="Times New Roman" w:eastAsia="標楷體" w:hAnsi="Times New Roman" w:cs="Times New Roman"/>
                <w:color w:val="000000" w:themeColor="text1"/>
              </w:rPr>
              <w:t>內容敘寫詳實。</w:t>
            </w:r>
          </w:p>
          <w:p w14:paraId="460D4A20" w14:textId="77777777" w:rsidR="00886427" w:rsidRPr="008E1520" w:rsidRDefault="00886427" w:rsidP="00886427">
            <w:pPr>
              <w:pStyle w:val="a3"/>
              <w:numPr>
                <w:ilvl w:val="0"/>
                <w:numId w:val="62"/>
              </w:numPr>
              <w:spacing w:line="400" w:lineRule="exact"/>
              <w:ind w:leftChars="0"/>
              <w:jc w:val="both"/>
              <w:rPr>
                <w:rFonts w:eastAsia="標楷體"/>
                <w:color w:val="000000" w:themeColor="text1"/>
                <w:lang w:eastAsia="zh-HK"/>
              </w:rPr>
            </w:pPr>
            <w:r w:rsidRPr="008E1520">
              <w:rPr>
                <w:rFonts w:eastAsia="標楷體"/>
                <w:color w:val="000000" w:themeColor="text1"/>
              </w:rPr>
              <w:t>教學錄影回饋表與觀察後回饋會談紀錄表內容有所區別。</w:t>
            </w:r>
          </w:p>
        </w:tc>
      </w:tr>
      <w:tr w:rsidR="00886427" w:rsidRPr="00B55E51" w14:paraId="29F221D5" w14:textId="77777777" w:rsidTr="005F34E1">
        <w:trPr>
          <w:trHeight w:val="116"/>
          <w:jc w:val="center"/>
        </w:trPr>
        <w:tc>
          <w:tcPr>
            <w:tcW w:w="3114" w:type="dxa"/>
            <w:tcBorders>
              <w:left w:val="single" w:sz="4" w:space="0" w:color="auto"/>
            </w:tcBorders>
            <w:vAlign w:val="center"/>
          </w:tcPr>
          <w:p w14:paraId="16C2FEA3"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10</w:t>
            </w:r>
            <w:r w:rsidRPr="008E1520">
              <w:rPr>
                <w:rFonts w:ascii="Times New Roman" w:eastAsia="標楷體" w:hAnsi="Times New Roman" w:cs="Times New Roman"/>
                <w:b/>
                <w:color w:val="000000" w:themeColor="text1"/>
              </w:rPr>
              <w:t>、省思札記回饋表</w:t>
            </w:r>
          </w:p>
        </w:tc>
        <w:tc>
          <w:tcPr>
            <w:tcW w:w="6237" w:type="dxa"/>
            <w:vAlign w:val="center"/>
          </w:tcPr>
          <w:p w14:paraId="51AF6604" w14:textId="77777777" w:rsidR="00886427" w:rsidRPr="008E1520" w:rsidRDefault="00886427" w:rsidP="00886427">
            <w:pPr>
              <w:pStyle w:val="a3"/>
              <w:widowControl w:val="0"/>
              <w:numPr>
                <w:ilvl w:val="0"/>
                <w:numId w:val="63"/>
              </w:numPr>
              <w:ind w:leftChars="0"/>
              <w:rPr>
                <w:rFonts w:eastAsia="標楷體"/>
                <w:color w:val="000000" w:themeColor="text1"/>
              </w:rPr>
            </w:pPr>
            <w:r w:rsidRPr="008E1520">
              <w:rPr>
                <w:rFonts w:eastAsia="標楷體"/>
                <w:color w:val="000000" w:themeColor="text1"/>
              </w:rPr>
              <w:t>內容敘寫完整。</w:t>
            </w:r>
          </w:p>
          <w:p w14:paraId="50E98723" w14:textId="77777777" w:rsidR="00886427" w:rsidRPr="008E1520" w:rsidRDefault="00886427" w:rsidP="00886427">
            <w:pPr>
              <w:pStyle w:val="a3"/>
              <w:numPr>
                <w:ilvl w:val="0"/>
                <w:numId w:val="63"/>
              </w:numPr>
              <w:spacing w:line="400" w:lineRule="exact"/>
              <w:ind w:leftChars="0"/>
              <w:jc w:val="both"/>
              <w:rPr>
                <w:rFonts w:eastAsia="標楷體"/>
                <w:color w:val="000000" w:themeColor="text1"/>
                <w:lang w:eastAsia="zh-HK"/>
              </w:rPr>
            </w:pPr>
            <w:r w:rsidRPr="008E1520">
              <w:rPr>
                <w:rFonts w:eastAsia="標楷體"/>
                <w:color w:val="000000" w:themeColor="text1"/>
              </w:rPr>
              <w:t>省思札記回饋表與觀察後回饋會談紀錄表內容有所區別。</w:t>
            </w:r>
          </w:p>
        </w:tc>
      </w:tr>
      <w:tr w:rsidR="00886427" w:rsidRPr="00B55E51" w14:paraId="054572F5" w14:textId="77777777" w:rsidTr="005F34E1">
        <w:trPr>
          <w:trHeight w:val="116"/>
          <w:jc w:val="center"/>
        </w:trPr>
        <w:tc>
          <w:tcPr>
            <w:tcW w:w="3114" w:type="dxa"/>
            <w:tcBorders>
              <w:left w:val="single" w:sz="4" w:space="0" w:color="auto"/>
            </w:tcBorders>
            <w:vAlign w:val="center"/>
          </w:tcPr>
          <w:p w14:paraId="4908B33B"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11</w:t>
            </w:r>
            <w:r w:rsidRPr="008E1520">
              <w:rPr>
                <w:rFonts w:ascii="Times New Roman" w:eastAsia="標楷體" w:hAnsi="Times New Roman" w:cs="Times New Roman"/>
                <w:b/>
                <w:color w:val="000000" w:themeColor="text1"/>
              </w:rPr>
              <w:t>、</w:t>
            </w:r>
          </w:p>
          <w:p w14:paraId="6DD0C9E1"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分組合作學習教學觀察表</w:t>
            </w:r>
          </w:p>
        </w:tc>
        <w:tc>
          <w:tcPr>
            <w:tcW w:w="6237" w:type="dxa"/>
            <w:vAlign w:val="center"/>
          </w:tcPr>
          <w:p w14:paraId="7DDDA8B5" w14:textId="77777777"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14:paraId="3B9E1E37" w14:textId="77777777"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如採全面性觀察，檢核重點有質性敍述且內容詳實。</w:t>
            </w:r>
          </w:p>
          <w:p w14:paraId="3BFA0490" w14:textId="77777777"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14:paraId="018DE753" w14:textId="77777777"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摘述的教學表現，可判斷所能達成指標的評量等級。</w:t>
            </w:r>
          </w:p>
          <w:p w14:paraId="3BF01AEB" w14:textId="77777777" w:rsidR="00886427" w:rsidRPr="008E1520" w:rsidRDefault="00886427" w:rsidP="00886427">
            <w:pPr>
              <w:pStyle w:val="a3"/>
              <w:numPr>
                <w:ilvl w:val="0"/>
                <w:numId w:val="64"/>
              </w:numPr>
              <w:spacing w:line="400" w:lineRule="exact"/>
              <w:ind w:leftChars="0"/>
              <w:jc w:val="both"/>
              <w:rPr>
                <w:rFonts w:eastAsia="標楷體"/>
                <w:color w:val="000000" w:themeColor="text1"/>
                <w:lang w:eastAsia="zh-HK"/>
              </w:rPr>
            </w:pPr>
            <w:r w:rsidRPr="008E1520">
              <w:rPr>
                <w:rFonts w:eastAsia="標楷體"/>
                <w:color w:val="000000" w:themeColor="text1"/>
              </w:rPr>
              <w:t>若採用軼事紀錄表，其事實摘要敘述欄位描述具體客觀，且未作價值判斷。</w:t>
            </w:r>
          </w:p>
        </w:tc>
      </w:tr>
      <w:tr w:rsidR="00886427" w:rsidRPr="00B55E51" w14:paraId="42FE7A06" w14:textId="77777777" w:rsidTr="005F34E1">
        <w:trPr>
          <w:trHeight w:val="116"/>
          <w:jc w:val="center"/>
        </w:trPr>
        <w:tc>
          <w:tcPr>
            <w:tcW w:w="3114" w:type="dxa"/>
            <w:tcBorders>
              <w:left w:val="single" w:sz="4" w:space="0" w:color="auto"/>
            </w:tcBorders>
            <w:vAlign w:val="center"/>
          </w:tcPr>
          <w:p w14:paraId="5457C7D1"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12</w:t>
            </w:r>
            <w:r w:rsidRPr="008E1520">
              <w:rPr>
                <w:rFonts w:ascii="Times New Roman" w:eastAsia="標楷體" w:hAnsi="Times New Roman" w:cs="Times New Roman"/>
                <w:b/>
                <w:color w:val="000000" w:themeColor="text1"/>
              </w:rPr>
              <w:t>、</w:t>
            </w:r>
          </w:p>
          <w:p w14:paraId="46997A36"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學習共同體公開觀課紀錄表（丙）</w:t>
            </w:r>
          </w:p>
        </w:tc>
        <w:tc>
          <w:tcPr>
            <w:tcW w:w="6237" w:type="dxa"/>
            <w:vAlign w:val="center"/>
          </w:tcPr>
          <w:p w14:paraId="08F248EE" w14:textId="77777777"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公開客觀課紀錄表（丙）：</w:t>
            </w:r>
          </w:p>
          <w:p w14:paraId="51E487BC" w14:textId="77777777"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能依據教師的教與學生的學，描述事實摘要，描述方式具體客觀。</w:t>
            </w:r>
          </w:p>
          <w:p w14:paraId="473816C1" w14:textId="77777777"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如採全面性觀察，軼事紀錄之內容，紀錄時間達一節課。</w:t>
            </w:r>
          </w:p>
          <w:p w14:paraId="4DCDD3B0" w14:textId="77777777"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14:paraId="6C3EDE27" w14:textId="77777777"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自我檢核表：</w:t>
            </w:r>
          </w:p>
          <w:p w14:paraId="42DD687E" w14:textId="77777777" w:rsidR="00886427" w:rsidRPr="008E1520" w:rsidRDefault="00886427" w:rsidP="00886427">
            <w:pPr>
              <w:pStyle w:val="a3"/>
              <w:numPr>
                <w:ilvl w:val="0"/>
                <w:numId w:val="65"/>
              </w:numPr>
              <w:spacing w:line="400" w:lineRule="exact"/>
              <w:ind w:leftChars="0"/>
              <w:jc w:val="both"/>
              <w:rPr>
                <w:rFonts w:eastAsia="標楷體"/>
                <w:color w:val="000000" w:themeColor="text1"/>
                <w:lang w:eastAsia="zh-HK"/>
              </w:rPr>
            </w:pPr>
            <w:r w:rsidRPr="008E1520">
              <w:rPr>
                <w:rFonts w:eastAsia="標楷體"/>
                <w:color w:val="000000" w:themeColor="text1"/>
              </w:rPr>
              <w:t>檢核內容能依據觀議課歷程確實勾選，並完成省思描述。</w:t>
            </w:r>
          </w:p>
        </w:tc>
      </w:tr>
      <w:tr w:rsidR="00886427" w:rsidRPr="00B55E51" w14:paraId="06474188" w14:textId="77777777" w:rsidTr="005F34E1">
        <w:trPr>
          <w:trHeight w:val="116"/>
          <w:jc w:val="center"/>
        </w:trPr>
        <w:tc>
          <w:tcPr>
            <w:tcW w:w="3114" w:type="dxa"/>
            <w:tcBorders>
              <w:left w:val="single" w:sz="4" w:space="0" w:color="auto"/>
            </w:tcBorders>
            <w:vAlign w:val="center"/>
          </w:tcPr>
          <w:p w14:paraId="379C0043"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13</w:t>
            </w:r>
            <w:r w:rsidRPr="008E1520">
              <w:rPr>
                <w:rFonts w:ascii="Times New Roman" w:eastAsia="標楷體" w:hAnsi="Times New Roman" w:cs="Times New Roman"/>
                <w:b/>
                <w:color w:val="000000" w:themeColor="text1"/>
              </w:rPr>
              <w:t>、</w:t>
            </w:r>
          </w:p>
          <w:p w14:paraId="76C2DA23"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中華民國全國教師會《觀議課實務手冊》紀錄表</w:t>
            </w:r>
          </w:p>
        </w:tc>
        <w:tc>
          <w:tcPr>
            <w:tcW w:w="6237" w:type="dxa"/>
            <w:vAlign w:val="center"/>
          </w:tcPr>
          <w:p w14:paraId="2C375BB7" w14:textId="77777777"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觀課記錄表（範例一）：</w:t>
            </w:r>
          </w:p>
          <w:p w14:paraId="62C63DA4" w14:textId="77777777"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事實摘要敘述具體客觀且內容完整。</w:t>
            </w:r>
          </w:p>
          <w:p w14:paraId="6A37A553" w14:textId="77777777"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如採全面性觀察，觀察紀錄表內每一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的具體事實的質性敍述內容詳實。</w:t>
            </w:r>
          </w:p>
          <w:p w14:paraId="73CE5ECE" w14:textId="77777777"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14:paraId="4F17F620" w14:textId="77777777"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提出之綜合建議具體可行。</w:t>
            </w:r>
          </w:p>
          <w:p w14:paraId="654A1C0A" w14:textId="77777777"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觀課記錄表（範例二）：</w:t>
            </w:r>
          </w:p>
          <w:p w14:paraId="6722937B"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教師的教與學生的學之事實摘要敘述均具體客觀且內容詳實。</w:t>
            </w:r>
          </w:p>
          <w:p w14:paraId="3480CC72"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如採全面性觀察，觀察紀錄表內每一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的具體事實摘要至少有</w:t>
            </w:r>
            <w:r w:rsidRPr="008E1520">
              <w:rPr>
                <w:rFonts w:eastAsia="標楷體"/>
                <w:color w:val="000000" w:themeColor="text1"/>
              </w:rPr>
              <w:t>1</w:t>
            </w:r>
            <w:r w:rsidRPr="008E1520">
              <w:rPr>
                <w:rFonts w:eastAsia="標楷體"/>
                <w:color w:val="000000" w:themeColor="text1"/>
              </w:rPr>
              <w:t>項。</w:t>
            </w:r>
          </w:p>
          <w:p w14:paraId="4C30076E"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14:paraId="6999F4E1"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能依據教與學的客觀事實提出觀課者想法。</w:t>
            </w:r>
          </w:p>
          <w:p w14:paraId="5254477C"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提出這堂課最欣賞的</w:t>
            </w:r>
            <w:r w:rsidRPr="008E1520">
              <w:rPr>
                <w:rFonts w:eastAsia="標楷體"/>
                <w:color w:val="000000" w:themeColor="text1"/>
              </w:rPr>
              <w:t>3</w:t>
            </w:r>
            <w:r w:rsidRPr="008E1520">
              <w:rPr>
                <w:rFonts w:eastAsia="標楷體"/>
                <w:color w:val="000000" w:themeColor="text1"/>
              </w:rPr>
              <w:t>項優點。</w:t>
            </w:r>
          </w:p>
        </w:tc>
      </w:tr>
      <w:tr w:rsidR="00886427" w:rsidRPr="00B55E51" w14:paraId="2C4FFF60" w14:textId="77777777" w:rsidTr="005F34E1">
        <w:trPr>
          <w:trHeight w:val="116"/>
          <w:jc w:val="center"/>
        </w:trPr>
        <w:tc>
          <w:tcPr>
            <w:tcW w:w="3114" w:type="dxa"/>
            <w:tcBorders>
              <w:left w:val="single" w:sz="4" w:space="0" w:color="auto"/>
            </w:tcBorders>
            <w:vAlign w:val="center"/>
          </w:tcPr>
          <w:p w14:paraId="76A9BDF1"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14</w:t>
            </w:r>
            <w:r w:rsidRPr="008E1520">
              <w:rPr>
                <w:rFonts w:ascii="Times New Roman" w:eastAsia="標楷體" w:hAnsi="Times New Roman" w:cs="Times New Roman"/>
                <w:b/>
                <w:color w:val="000000" w:themeColor="text1"/>
              </w:rPr>
              <w:t>、</w:t>
            </w:r>
          </w:p>
          <w:p w14:paraId="68E8C7F3"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高效能教師的觀察紀錄表</w:t>
            </w:r>
          </w:p>
        </w:tc>
        <w:tc>
          <w:tcPr>
            <w:tcW w:w="6237" w:type="dxa"/>
            <w:vAlign w:val="center"/>
          </w:tcPr>
          <w:p w14:paraId="454BA9CA" w14:textId="77777777"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rPr>
            </w:pPr>
            <w:r w:rsidRPr="008E1520">
              <w:rPr>
                <w:rFonts w:eastAsia="標楷體"/>
                <w:color w:val="000000" w:themeColor="text1"/>
              </w:rPr>
              <w:t>事實摘要敘述具體客觀且內容完整。</w:t>
            </w:r>
          </w:p>
          <w:p w14:paraId="02BD9589" w14:textId="77777777"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14:paraId="3E1E5281" w14:textId="77777777"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14:paraId="0D9DD3BF" w14:textId="77777777" w:rsidTr="005F34E1">
        <w:trPr>
          <w:cantSplit/>
          <w:trHeight w:val="234"/>
          <w:jc w:val="center"/>
        </w:trPr>
        <w:tc>
          <w:tcPr>
            <w:tcW w:w="3114" w:type="dxa"/>
            <w:tcBorders>
              <w:right w:val="single" w:sz="4" w:space="0" w:color="auto"/>
            </w:tcBorders>
            <w:vAlign w:val="center"/>
          </w:tcPr>
          <w:p w14:paraId="1404CE8F" w14:textId="77777777" w:rsidR="00886427" w:rsidRPr="008E1520" w:rsidRDefault="00886427" w:rsidP="005F34E1">
            <w:pPr>
              <w:spacing w:line="400" w:lineRule="exact"/>
              <w:jc w:val="center"/>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14:paraId="1774FEC5" w14:textId="77777777"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教學觀察脈絡：觀察前會談紀錄中的</w:t>
            </w:r>
            <w:r w:rsidRPr="008E1520">
              <w:rPr>
                <w:rFonts w:eastAsia="標楷體"/>
                <w:color w:val="000000" w:themeColor="text1"/>
              </w:rPr>
              <w:t>內涵</w:t>
            </w:r>
            <w:r w:rsidRPr="008E1520">
              <w:rPr>
                <w:rFonts w:eastAsia="標楷體"/>
                <w:color w:val="000000" w:themeColor="text1"/>
                <w:lang w:eastAsia="zh-HK"/>
              </w:rPr>
              <w:t>，需在</w:t>
            </w:r>
            <w:r w:rsidRPr="008E1520">
              <w:rPr>
                <w:rFonts w:eastAsia="標楷體"/>
                <w:color w:val="000000" w:themeColor="text1"/>
              </w:rPr>
              <w:t>觀察紀錄表</w:t>
            </w:r>
            <w:r w:rsidRPr="008E1520">
              <w:rPr>
                <w:rFonts w:eastAsia="標楷體"/>
                <w:color w:val="000000" w:themeColor="text1"/>
                <w:lang w:eastAsia="zh-HK"/>
              </w:rPr>
              <w:t>中呈現</w:t>
            </w:r>
            <w:r w:rsidRPr="008E1520">
              <w:rPr>
                <w:rFonts w:eastAsia="標楷體"/>
                <w:color w:val="000000" w:themeColor="text1"/>
              </w:rPr>
              <w:t>。觀察後</w:t>
            </w:r>
            <w:r w:rsidRPr="008E1520">
              <w:rPr>
                <w:rFonts w:eastAsia="標楷體"/>
                <w:color w:val="000000" w:themeColor="text1"/>
                <w:lang w:eastAsia="zh-HK"/>
              </w:rPr>
              <w:t>回饋會談中也需</w:t>
            </w:r>
            <w:r w:rsidRPr="008E1520">
              <w:rPr>
                <w:rFonts w:eastAsia="標楷體"/>
                <w:color w:val="000000" w:themeColor="text1"/>
              </w:rPr>
              <w:t>呼應觀察前會談，並引用具體客觀的觀察</w:t>
            </w:r>
            <w:r w:rsidRPr="008E1520">
              <w:rPr>
                <w:rFonts w:eastAsia="標楷體"/>
                <w:color w:val="000000" w:themeColor="text1"/>
                <w:lang w:eastAsia="zh-HK"/>
              </w:rPr>
              <w:t>紀</w:t>
            </w:r>
            <w:r w:rsidRPr="008E1520">
              <w:rPr>
                <w:rFonts w:eastAsia="標楷體"/>
                <w:color w:val="000000" w:themeColor="text1"/>
              </w:rPr>
              <w:t>錄進行對話討論</w:t>
            </w:r>
            <w:r w:rsidRPr="008E1520">
              <w:rPr>
                <w:rFonts w:eastAsia="標楷體"/>
                <w:color w:val="000000" w:themeColor="text1"/>
                <w:lang w:eastAsia="zh-HK"/>
              </w:rPr>
              <w:t>。</w:t>
            </w:r>
          </w:p>
          <w:p w14:paraId="7E5E9598" w14:textId="77777777"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認證資料切勿抄襲或仿照</w:t>
            </w:r>
            <w:r w:rsidRPr="008E1520">
              <w:rPr>
                <w:rFonts w:eastAsia="標楷體"/>
                <w:color w:val="000000" w:themeColor="text1"/>
              </w:rPr>
              <w:t>其他</w:t>
            </w:r>
            <w:r w:rsidRPr="008E1520">
              <w:rPr>
                <w:rFonts w:eastAsia="標楷體"/>
                <w:color w:val="000000" w:themeColor="text1"/>
                <w:lang w:eastAsia="zh-HK"/>
              </w:rPr>
              <w:t>教師敘寫內容。</w:t>
            </w:r>
          </w:p>
        </w:tc>
      </w:tr>
    </w:tbl>
    <w:p w14:paraId="7AD0ECAC" w14:textId="77777777" w:rsidR="00594C82" w:rsidRPr="00886427" w:rsidRDefault="00594C82" w:rsidP="00594C82">
      <w:pPr>
        <w:pStyle w:val="a3"/>
        <w:ind w:leftChars="0" w:left="0"/>
      </w:pPr>
    </w:p>
    <w:p w14:paraId="3C147BB8" w14:textId="77777777" w:rsidR="00B23267" w:rsidRDefault="00B23267" w:rsidP="00594C82">
      <w:pPr>
        <w:pStyle w:val="a3"/>
        <w:ind w:leftChars="0" w:left="0"/>
      </w:pPr>
    </w:p>
    <w:p w14:paraId="78DB17C9" w14:textId="77777777" w:rsidR="00C503D6" w:rsidRPr="008E1520" w:rsidRDefault="00C503D6" w:rsidP="00594C82">
      <w:pPr>
        <w:pStyle w:val="2"/>
        <w:rPr>
          <w:rFonts w:ascii="Times New Roman" w:hAnsi="Times New Roman" w:cs="Times New Roman"/>
        </w:rPr>
      </w:pPr>
      <w:bookmarkStart w:id="8" w:name="_Toc11412930"/>
      <w:r w:rsidRPr="00093689">
        <w:t>二、認證資料繳交方式</w:t>
      </w:r>
      <w:bookmarkEnd w:id="8"/>
    </w:p>
    <w:p w14:paraId="082C60FA" w14:textId="77777777" w:rsidR="00C503D6" w:rsidRPr="008E1520" w:rsidRDefault="00D76B38" w:rsidP="00C503D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8E1520">
        <w:rPr>
          <w:rFonts w:ascii="Times New Roman" w:eastAsia="標楷體" w:hAnsi="Times New Roman" w:cs="Times New Roman"/>
          <w:color w:val="000000" w:themeColor="text1"/>
          <w:kern w:val="0"/>
          <w:sz w:val="28"/>
          <w:szCs w:val="28"/>
        </w:rPr>
        <w:t>108</w:t>
      </w:r>
      <w:r w:rsidR="00C503D6" w:rsidRPr="008E1520">
        <w:rPr>
          <w:rFonts w:ascii="Times New Roman" w:eastAsia="標楷體" w:hAnsi="Times New Roman" w:cs="Times New Roman"/>
          <w:color w:val="000000" w:themeColor="text1"/>
          <w:kern w:val="0"/>
          <w:sz w:val="28"/>
          <w:szCs w:val="28"/>
        </w:rPr>
        <w:t>學年度</w:t>
      </w:r>
      <w:r w:rsidRPr="008E1520">
        <w:rPr>
          <w:rFonts w:ascii="Times New Roman" w:eastAsia="標楷體" w:hAnsi="Times New Roman" w:cs="Times New Roman"/>
          <w:color w:val="000000" w:themeColor="text1"/>
          <w:kern w:val="0"/>
          <w:sz w:val="28"/>
          <w:szCs w:val="28"/>
        </w:rPr>
        <w:t>進階</w:t>
      </w:r>
      <w:r w:rsidR="00C503D6" w:rsidRPr="008E1520">
        <w:rPr>
          <w:rFonts w:ascii="Times New Roman" w:eastAsia="標楷體" w:hAnsi="Times New Roman" w:cs="Times New Roman"/>
          <w:color w:val="000000" w:themeColor="text1"/>
          <w:sz w:val="28"/>
          <w:szCs w:val="28"/>
        </w:rPr>
        <w:t>專業回饋人才認證資料繳交時間訂於</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4</w:t>
      </w:r>
      <w:r w:rsidR="00C503D6" w:rsidRPr="008E1520">
        <w:rPr>
          <w:rFonts w:ascii="Times New Roman" w:eastAsia="標楷體" w:hAnsi="Times New Roman" w:cs="Times New Roman"/>
          <w:color w:val="000000" w:themeColor="text1"/>
          <w:sz w:val="28"/>
          <w:szCs w:val="28"/>
        </w:rPr>
        <w:t>月至</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6</w:t>
      </w:r>
      <w:r w:rsidR="00C503D6" w:rsidRPr="008E1520">
        <w:rPr>
          <w:rFonts w:ascii="Times New Roman" w:eastAsia="標楷體" w:hAnsi="Times New Roman" w:cs="Times New Roman"/>
          <w:color w:val="000000" w:themeColor="text1"/>
          <w:sz w:val="28"/>
          <w:szCs w:val="28"/>
        </w:rPr>
        <w:t>月，請教師依</w:t>
      </w:r>
      <w:r w:rsidR="008E1520">
        <w:rPr>
          <w:rFonts w:ascii="Times New Roman" w:eastAsia="標楷體" w:hAnsi="Times New Roman" w:cs="Times New Roman" w:hint="eastAsia"/>
          <w:color w:val="000000" w:themeColor="text1"/>
          <w:sz w:val="28"/>
          <w:szCs w:val="28"/>
        </w:rPr>
        <w:t>臺師大專業人才培訓認證中心公告，至指定平臺線上</w:t>
      </w:r>
      <w:r w:rsidR="00C503D6" w:rsidRPr="008E1520">
        <w:rPr>
          <w:rFonts w:ascii="Times New Roman" w:eastAsia="標楷體" w:hAnsi="Times New Roman" w:cs="Times New Roman"/>
          <w:color w:val="000000" w:themeColor="text1"/>
          <w:sz w:val="28"/>
          <w:szCs w:val="28"/>
        </w:rPr>
        <w:t>提交認證資料。</w:t>
      </w:r>
    </w:p>
    <w:p w14:paraId="2990FA1D" w14:textId="77777777" w:rsidR="00C503D6" w:rsidRPr="008E1520" w:rsidRDefault="00C503D6" w:rsidP="00BE4944">
      <w:pPr>
        <w:pStyle w:val="2"/>
        <w:rPr>
          <w:rFonts w:ascii="Times New Roman" w:hAnsi="Times New Roman" w:cs="Times New Roman"/>
        </w:rPr>
      </w:pPr>
      <w:bookmarkStart w:id="9" w:name="_Toc11412931"/>
      <w:r w:rsidRPr="008E1520">
        <w:rPr>
          <w:rFonts w:ascii="Times New Roman" w:hAnsi="Times New Roman" w:cs="Times New Roman"/>
        </w:rPr>
        <w:t>三、認證資料表格</w:t>
      </w:r>
      <w:bookmarkEnd w:id="9"/>
    </w:p>
    <w:p w14:paraId="39D7F337" w14:textId="77777777"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14:paraId="2C9A662A" w14:textId="77777777"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14:paraId="3A4E234A" w14:textId="77777777" w:rsidR="00C503D6" w:rsidRPr="00BE4944" w:rsidRDefault="004739B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t>○○○</w:t>
      </w:r>
      <w:r w:rsidR="00C503D6" w:rsidRPr="00BE4944">
        <w:rPr>
          <w:rFonts w:ascii="標楷體" w:eastAsia="標楷體" w:hAnsi="標楷體"/>
          <w:b/>
          <w:sz w:val="40"/>
          <w:szCs w:val="40"/>
        </w:rPr>
        <w:t>學年度教師專業發展實踐方案</w:t>
      </w:r>
    </w:p>
    <w:p w14:paraId="62AC930A" w14:textId="77777777" w:rsidR="00C503D6" w:rsidRPr="00594C82" w:rsidRDefault="00D76B38" w:rsidP="00AF1DA9">
      <w:pPr>
        <w:pStyle w:val="3"/>
        <w:spacing w:line="360" w:lineRule="auto"/>
      </w:pPr>
      <w:bookmarkStart w:id="10" w:name="_Toc11412932"/>
      <w:r>
        <w:rPr>
          <w:rFonts w:hint="eastAsia"/>
        </w:rPr>
        <w:t>進</w:t>
      </w:r>
      <w:r w:rsidRPr="00093689">
        <w:rPr>
          <w:rFonts w:hint="eastAsia"/>
        </w:rPr>
        <w:t>階</w:t>
      </w:r>
      <w:r w:rsidR="00594C82">
        <w:rPr>
          <w:rFonts w:hint="eastAsia"/>
        </w:rPr>
        <w:t>專業回饋人才</w:t>
      </w:r>
      <w:r w:rsidR="00C503D6" w:rsidRPr="00093689">
        <w:rPr>
          <w:rFonts w:hint="eastAsia"/>
        </w:rPr>
        <w:t>認證檢核表</w:t>
      </w:r>
      <w:bookmarkEnd w:id="10"/>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594C82" w:rsidRPr="00093689" w14:paraId="6CDCF519" w14:textId="77777777" w:rsidTr="00211D63">
        <w:trPr>
          <w:trHeight w:val="670"/>
          <w:jc w:val="center"/>
        </w:trPr>
        <w:tc>
          <w:tcPr>
            <w:tcW w:w="2122" w:type="dxa"/>
            <w:gridSpan w:val="3"/>
            <w:vAlign w:val="center"/>
          </w:tcPr>
          <w:p w14:paraId="1191D993" w14:textId="77777777"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14:paraId="2354A84F" w14:textId="77777777" w:rsidR="00594C82" w:rsidRPr="00093689" w:rsidRDefault="00594C82" w:rsidP="00E54A5E">
            <w:pPr>
              <w:spacing w:line="480" w:lineRule="exact"/>
              <w:jc w:val="center"/>
              <w:rPr>
                <w:rFonts w:eastAsia="標楷體"/>
                <w:color w:val="000000" w:themeColor="text1"/>
                <w:sz w:val="28"/>
                <w:szCs w:val="28"/>
              </w:rPr>
            </w:pPr>
          </w:p>
        </w:tc>
        <w:tc>
          <w:tcPr>
            <w:tcW w:w="1997" w:type="dxa"/>
            <w:gridSpan w:val="2"/>
            <w:vAlign w:val="center"/>
          </w:tcPr>
          <w:p w14:paraId="01C99241" w14:textId="77777777"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14:paraId="2CFC79E4" w14:textId="77777777" w:rsidR="00594C82" w:rsidRPr="00093689" w:rsidRDefault="00594C82" w:rsidP="00E54A5E">
            <w:pPr>
              <w:spacing w:line="480" w:lineRule="exact"/>
              <w:jc w:val="center"/>
              <w:rPr>
                <w:rFonts w:eastAsia="標楷體"/>
                <w:color w:val="000000" w:themeColor="text1"/>
                <w:sz w:val="28"/>
                <w:szCs w:val="28"/>
              </w:rPr>
            </w:pPr>
          </w:p>
        </w:tc>
      </w:tr>
      <w:tr w:rsidR="00594C82" w:rsidRPr="00093689" w14:paraId="2B4D6B32" w14:textId="77777777" w:rsidTr="00D76B38">
        <w:trPr>
          <w:trHeight w:val="681"/>
          <w:jc w:val="center"/>
        </w:trPr>
        <w:tc>
          <w:tcPr>
            <w:tcW w:w="2122" w:type="dxa"/>
            <w:gridSpan w:val="3"/>
            <w:vAlign w:val="center"/>
          </w:tcPr>
          <w:p w14:paraId="73B3A5AF" w14:textId="77777777"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14:paraId="4DE8101A" w14:textId="77777777" w:rsidR="00594C82" w:rsidRPr="00093689" w:rsidRDefault="00594C82" w:rsidP="00E54A5E">
            <w:pPr>
              <w:jc w:val="center"/>
              <w:rPr>
                <w:rFonts w:ascii="標楷體" w:eastAsia="標楷體" w:hAnsi="標楷體"/>
                <w:color w:val="000000" w:themeColor="text1"/>
                <w:sz w:val="28"/>
              </w:rPr>
            </w:pPr>
          </w:p>
        </w:tc>
        <w:tc>
          <w:tcPr>
            <w:tcW w:w="1997" w:type="dxa"/>
            <w:gridSpan w:val="2"/>
            <w:vAlign w:val="center"/>
          </w:tcPr>
          <w:p w14:paraId="5ABE9414" w14:textId="77777777" w:rsidR="00594C82" w:rsidRPr="00093689" w:rsidRDefault="00594C82" w:rsidP="00E54A5E">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14:paraId="5C43ACEA" w14:textId="77777777" w:rsidR="00594C82" w:rsidRPr="00093689" w:rsidRDefault="00594C82" w:rsidP="00E54A5E">
            <w:pPr>
              <w:spacing w:line="480" w:lineRule="exact"/>
              <w:jc w:val="center"/>
              <w:rPr>
                <w:rFonts w:eastAsia="標楷體"/>
                <w:color w:val="000000" w:themeColor="text1"/>
                <w:sz w:val="28"/>
                <w:szCs w:val="28"/>
              </w:rPr>
            </w:pPr>
          </w:p>
        </w:tc>
      </w:tr>
      <w:tr w:rsidR="00594C82" w:rsidRPr="00093689" w14:paraId="3EF76069" w14:textId="77777777" w:rsidTr="00E54A5E">
        <w:trPr>
          <w:trHeight w:val="430"/>
          <w:jc w:val="center"/>
        </w:trPr>
        <w:tc>
          <w:tcPr>
            <w:tcW w:w="8075" w:type="dxa"/>
            <w:gridSpan w:val="8"/>
            <w:shd w:val="clear" w:color="auto" w:fill="D5DCE4" w:themeFill="text2" w:themeFillTint="33"/>
            <w:vAlign w:val="center"/>
          </w:tcPr>
          <w:p w14:paraId="54161D01" w14:textId="77777777"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14:paraId="6F637FE9" w14:textId="77777777"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14:paraId="572EF199" w14:textId="77777777"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備註</w:t>
            </w:r>
          </w:p>
        </w:tc>
      </w:tr>
      <w:tr w:rsidR="00594C82" w:rsidRPr="00093689" w14:paraId="3159EBDB" w14:textId="77777777" w:rsidTr="00E54A5E">
        <w:trPr>
          <w:trHeight w:val="960"/>
          <w:jc w:val="center"/>
        </w:trPr>
        <w:tc>
          <w:tcPr>
            <w:tcW w:w="562" w:type="dxa"/>
            <w:vMerge w:val="restart"/>
            <w:vAlign w:val="center"/>
          </w:tcPr>
          <w:p w14:paraId="333A7037" w14:textId="77777777"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14:paraId="63EFC02D" w14:textId="77777777"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vAlign w:val="center"/>
          </w:tcPr>
          <w:p w14:paraId="7FAC6226" w14:textId="77777777" w:rsidR="00594C82" w:rsidRPr="00DE6B2C" w:rsidRDefault="00594C82" w:rsidP="00DE6B2C">
            <w:pPr>
              <w:spacing w:line="400" w:lineRule="exact"/>
              <w:ind w:left="271" w:hangingChars="100" w:hanging="271"/>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1.</w:t>
            </w:r>
            <w:r w:rsidR="00DE6B2C">
              <w:rPr>
                <w:rFonts w:ascii="Times New Roman" w:eastAsia="標楷體" w:hAnsi="Times New Roman" w:cs="Times New Roman" w:hint="eastAsia"/>
                <w:color w:val="000000" w:themeColor="text1"/>
                <w:sz w:val="28"/>
              </w:rPr>
              <w:t>參與</w:t>
            </w:r>
            <w:r w:rsidR="00D76B38" w:rsidRPr="00DE6B2C">
              <w:rPr>
                <w:rFonts w:ascii="Times New Roman" w:eastAsia="標楷體" w:hAnsi="Times New Roman" w:cs="Times New Roman"/>
                <w:color w:val="000000" w:themeColor="text1"/>
                <w:sz w:val="28"/>
              </w:rPr>
              <w:t>進階</w:t>
            </w:r>
            <w:r w:rsidR="00F877E8" w:rsidRPr="00DE6B2C">
              <w:rPr>
                <w:rFonts w:ascii="Times New Roman" w:eastAsia="標楷體" w:hAnsi="Times New Roman" w:cs="Times New Roman"/>
                <w:color w:val="000000" w:themeColor="text1"/>
                <w:sz w:val="28"/>
              </w:rPr>
              <w:t>專業回饋人才培訓</w:t>
            </w:r>
            <w:r w:rsidR="00DE6B2C">
              <w:rPr>
                <w:rFonts w:ascii="Times New Roman" w:eastAsia="標楷體" w:hAnsi="Times New Roman" w:cs="Times New Roman" w:hint="eastAsia"/>
                <w:color w:val="000000" w:themeColor="text1"/>
                <w:sz w:val="28"/>
              </w:rPr>
              <w:t>：</w:t>
            </w:r>
            <w:r w:rsidR="00DE6B2C" w:rsidRPr="00DE6B2C">
              <w:rPr>
                <w:rFonts w:ascii="Times New Roman" w:eastAsia="標楷體" w:hAnsi="Times New Roman" w:cs="Times New Roman" w:hint="eastAsia"/>
                <w:color w:val="000000" w:themeColor="text1"/>
                <w:sz w:val="28"/>
              </w:rPr>
              <w:t>第一階段</w:t>
            </w:r>
            <w:r w:rsidR="00DE6B2C">
              <w:rPr>
                <w:rFonts w:ascii="Times New Roman" w:eastAsia="標楷體" w:hAnsi="Times New Roman" w:cs="Times New Roman" w:hint="eastAsia"/>
                <w:color w:val="000000" w:themeColor="text1"/>
                <w:sz w:val="28"/>
              </w:rPr>
              <w:t>研習課程共</w:t>
            </w:r>
            <w:r w:rsidRPr="00DE6B2C">
              <w:rPr>
                <w:rFonts w:ascii="Times New Roman" w:eastAsia="標楷體" w:hAnsi="Times New Roman" w:cs="Times New Roman"/>
                <w:color w:val="000000" w:themeColor="text1"/>
                <w:sz w:val="28"/>
              </w:rPr>
              <w:t>12</w:t>
            </w:r>
            <w:r w:rsidRPr="00DE6B2C">
              <w:rPr>
                <w:rFonts w:ascii="Times New Roman" w:eastAsia="標楷體" w:hAnsi="Times New Roman" w:cs="Times New Roman"/>
                <w:color w:val="000000" w:themeColor="text1"/>
                <w:sz w:val="28"/>
              </w:rPr>
              <w:t>小時。</w:t>
            </w:r>
          </w:p>
          <w:p w14:paraId="133E49E9" w14:textId="77777777" w:rsidR="00594C82" w:rsidRPr="00DE6B2C" w:rsidRDefault="00594C82" w:rsidP="00DE6B2C">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14:paraId="57A63E18" w14:textId="77777777"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1FA8FF61" w14:textId="77777777" w:rsidR="00594C82" w:rsidRPr="00093689" w:rsidRDefault="00594C82" w:rsidP="00E54A5E">
            <w:pPr>
              <w:spacing w:line="480" w:lineRule="exact"/>
              <w:jc w:val="both"/>
              <w:rPr>
                <w:rFonts w:ascii="新細明體" w:hAnsi="新細明體"/>
                <w:color w:val="000000" w:themeColor="text1"/>
                <w:sz w:val="28"/>
              </w:rPr>
            </w:pPr>
          </w:p>
        </w:tc>
      </w:tr>
      <w:tr w:rsidR="00594C82" w:rsidRPr="00093689" w14:paraId="74932A23" w14:textId="77777777" w:rsidTr="00E54A5E">
        <w:trPr>
          <w:trHeight w:val="960"/>
          <w:jc w:val="center"/>
        </w:trPr>
        <w:tc>
          <w:tcPr>
            <w:tcW w:w="562" w:type="dxa"/>
            <w:vMerge/>
            <w:vAlign w:val="center"/>
          </w:tcPr>
          <w:p w14:paraId="61B9EC33" w14:textId="77777777" w:rsidR="00594C82" w:rsidRPr="00093689" w:rsidRDefault="00594C82" w:rsidP="00E54A5E">
            <w:pPr>
              <w:spacing w:line="480" w:lineRule="exact"/>
              <w:jc w:val="center"/>
              <w:rPr>
                <w:rFonts w:ascii="標楷體" w:eastAsia="標楷體" w:hAnsi="標楷體"/>
                <w:color w:val="000000" w:themeColor="text1"/>
                <w:sz w:val="28"/>
              </w:rPr>
            </w:pPr>
          </w:p>
        </w:tc>
        <w:tc>
          <w:tcPr>
            <w:tcW w:w="7513" w:type="dxa"/>
            <w:gridSpan w:val="7"/>
            <w:vAlign w:val="center"/>
          </w:tcPr>
          <w:p w14:paraId="34A750D9" w14:textId="77777777" w:rsidR="00594C82" w:rsidRPr="00DE6B2C" w:rsidRDefault="00594C82" w:rsidP="00E54A5E">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2.</w:t>
            </w:r>
            <w:r w:rsidR="00DE6B2C">
              <w:rPr>
                <w:rFonts w:ascii="Times New Roman" w:eastAsia="標楷體" w:hAnsi="Times New Roman" w:cs="Times New Roman" w:hint="eastAsia"/>
                <w:color w:val="000000" w:themeColor="text1"/>
                <w:sz w:val="28"/>
              </w:rPr>
              <w:t>參與</w:t>
            </w:r>
            <w:r w:rsidR="00DE6B2C" w:rsidRPr="00DE6B2C">
              <w:rPr>
                <w:rFonts w:ascii="Times New Roman" w:eastAsia="標楷體" w:hAnsi="Times New Roman" w:cs="Times New Roman" w:hint="eastAsia"/>
                <w:color w:val="000000" w:themeColor="text1"/>
                <w:sz w:val="28"/>
              </w:rPr>
              <w:t>第二階段</w:t>
            </w:r>
            <w:r w:rsidR="00DE6B2C">
              <w:rPr>
                <w:rFonts w:ascii="Times New Roman" w:eastAsia="標楷體" w:hAnsi="Times New Roman" w:cs="Times New Roman" w:hint="eastAsia"/>
                <w:color w:val="000000" w:themeColor="text1"/>
                <w:sz w:val="28"/>
              </w:rPr>
              <w:t>研習</w:t>
            </w:r>
            <w:r w:rsidR="00DE6B2C" w:rsidRPr="00DE6B2C">
              <w:rPr>
                <w:rFonts w:ascii="Times New Roman" w:eastAsia="標楷體" w:hAnsi="Times New Roman" w:cs="Times New Roman" w:hint="eastAsia"/>
                <w:color w:val="000000" w:themeColor="text1"/>
                <w:sz w:val="28"/>
              </w:rPr>
              <w:t>課程：</w:t>
            </w:r>
            <w:r w:rsidR="00DE6B2C">
              <w:rPr>
                <w:rFonts w:ascii="Times New Roman" w:eastAsia="標楷體" w:hAnsi="Times New Roman" w:cs="Times New Roman" w:hint="eastAsia"/>
                <w:color w:val="000000" w:themeColor="text1"/>
                <w:sz w:val="28"/>
              </w:rPr>
              <w:t>「</w:t>
            </w:r>
            <w:r w:rsidR="00DE6B2C">
              <w:rPr>
                <w:rFonts w:ascii="Times New Roman" w:eastAsia="標楷體" w:hAnsi="Times New Roman" w:cs="Times New Roman" w:hint="eastAsia"/>
                <w:color w:val="000000" w:themeColor="text1"/>
                <w:sz w:val="28"/>
              </w:rPr>
              <w:t>2-4</w:t>
            </w:r>
            <w:r w:rsidR="008F1A7F" w:rsidRPr="00DE6B2C">
              <w:rPr>
                <w:rFonts w:ascii="Times New Roman" w:eastAsia="標楷體" w:hAnsi="Times New Roman" w:cs="Times New Roman"/>
                <w:color w:val="000000" w:themeColor="text1"/>
                <w:sz w:val="28"/>
              </w:rPr>
              <w:t>專業回饋</w:t>
            </w:r>
            <w:r w:rsidRPr="00DE6B2C">
              <w:rPr>
                <w:rFonts w:ascii="Times New Roman" w:eastAsia="標楷體" w:hAnsi="Times New Roman" w:cs="Times New Roman"/>
                <w:color w:val="000000" w:themeColor="text1"/>
                <w:sz w:val="28"/>
              </w:rPr>
              <w:t>實務探討</w:t>
            </w:r>
            <w:r w:rsidR="00DE6B2C">
              <w:rPr>
                <w:rFonts w:ascii="Times New Roman" w:eastAsia="標楷體" w:hAnsi="Times New Roman" w:cs="Times New Roman" w:hint="eastAsia"/>
                <w:color w:val="000000" w:themeColor="text1"/>
                <w:sz w:val="28"/>
              </w:rPr>
              <w:t>」</w:t>
            </w:r>
            <w:r w:rsidR="008F1A7F" w:rsidRPr="00DE6B2C">
              <w:rPr>
                <w:rFonts w:ascii="Times New Roman" w:eastAsia="標楷體" w:hAnsi="Times New Roman" w:cs="Times New Roman"/>
                <w:color w:val="000000" w:themeColor="text1"/>
                <w:sz w:val="28"/>
              </w:rPr>
              <w:t>6</w:t>
            </w:r>
            <w:r w:rsidRPr="00DE6B2C">
              <w:rPr>
                <w:rFonts w:ascii="Times New Roman" w:eastAsia="標楷體" w:hAnsi="Times New Roman" w:cs="Times New Roman"/>
                <w:color w:val="000000" w:themeColor="text1"/>
                <w:sz w:val="28"/>
              </w:rPr>
              <w:t>小時。</w:t>
            </w:r>
          </w:p>
          <w:p w14:paraId="11D55307" w14:textId="77777777" w:rsidR="00594C82" w:rsidRPr="00DE6B2C" w:rsidRDefault="00594C82" w:rsidP="00E54A5E">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14:paraId="3FDEDDE1" w14:textId="77777777"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63F2CC44" w14:textId="77777777" w:rsidR="00594C82" w:rsidRPr="00093689" w:rsidRDefault="00594C82" w:rsidP="00E54A5E">
            <w:pPr>
              <w:spacing w:line="480" w:lineRule="exact"/>
              <w:jc w:val="both"/>
              <w:rPr>
                <w:rFonts w:ascii="新細明體" w:hAnsi="新細明體"/>
                <w:color w:val="000000" w:themeColor="text1"/>
                <w:sz w:val="28"/>
              </w:rPr>
            </w:pPr>
          </w:p>
        </w:tc>
      </w:tr>
      <w:tr w:rsidR="00A02880" w:rsidRPr="00093689" w14:paraId="6D6A97D1" w14:textId="77777777" w:rsidTr="00A02880">
        <w:trPr>
          <w:trHeight w:val="1021"/>
          <w:jc w:val="center"/>
        </w:trPr>
        <w:tc>
          <w:tcPr>
            <w:tcW w:w="562" w:type="dxa"/>
            <w:vMerge/>
            <w:vAlign w:val="center"/>
          </w:tcPr>
          <w:p w14:paraId="4CC46DF6" w14:textId="77777777"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14:paraId="26BB49EA" w14:textId="77777777"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sidR="00A17E2F">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14:paraId="7A0F5DC9" w14:textId="77777777" w:rsidR="00A02880" w:rsidRDefault="00A02880" w:rsidP="00A02880">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14:paraId="3A8DE8AC" w14:textId="77777777" w:rsidR="00A02880" w:rsidRPr="00DE6B2C" w:rsidRDefault="00A17E2F" w:rsidP="00A17E2F">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w:t>
            </w:r>
            <w:r w:rsidR="00A02880" w:rsidRPr="00A17E2F">
              <w:rPr>
                <w:rFonts w:ascii="Times New Roman" w:eastAsia="標楷體" w:hAnsi="Times New Roman" w:cs="Times New Roman" w:hint="eastAsia"/>
                <w:color w:val="000000" w:themeColor="text1"/>
                <w:shd w:val="pct15" w:color="auto" w:fill="FFFFFF"/>
              </w:rPr>
              <w:t>需早於</w:t>
            </w:r>
            <w:r w:rsidR="00A02880" w:rsidRPr="00A17E2F">
              <w:rPr>
                <w:rFonts w:ascii="Times New Roman" w:eastAsia="標楷體" w:hAnsi="Times New Roman" w:cs="Times New Roman"/>
                <w:color w:val="000000" w:themeColor="text1"/>
                <w:shd w:val="pct15" w:color="auto" w:fill="FFFFFF"/>
              </w:rPr>
              <w:t>觀察同儕公開授課</w:t>
            </w:r>
            <w:r w:rsidR="00A02880"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14:paraId="7123E3AD" w14:textId="77777777"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08E251D9" w14:textId="77777777" w:rsidR="00A02880" w:rsidRPr="00093689" w:rsidRDefault="00A02880" w:rsidP="00A02880">
            <w:pPr>
              <w:spacing w:line="480" w:lineRule="exact"/>
              <w:jc w:val="both"/>
              <w:rPr>
                <w:rFonts w:ascii="新細明體" w:hAnsi="新細明體"/>
                <w:color w:val="000000" w:themeColor="text1"/>
                <w:sz w:val="28"/>
              </w:rPr>
            </w:pPr>
          </w:p>
        </w:tc>
      </w:tr>
      <w:tr w:rsidR="00A02880" w:rsidRPr="00093689" w14:paraId="4CDFC759" w14:textId="77777777" w:rsidTr="00D76B38">
        <w:trPr>
          <w:trHeight w:val="3279"/>
          <w:jc w:val="center"/>
        </w:trPr>
        <w:tc>
          <w:tcPr>
            <w:tcW w:w="562" w:type="dxa"/>
            <w:vMerge/>
            <w:vAlign w:val="center"/>
          </w:tcPr>
          <w:p w14:paraId="2D4F30A7" w14:textId="77777777"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14:paraId="520A36BB" w14:textId="77777777"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4</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A02880" w:rsidRPr="00DE6B2C" w14:paraId="5A45CFC4" w14:textId="77777777" w:rsidTr="00354197">
              <w:trPr>
                <w:trHeight w:val="423"/>
              </w:trPr>
              <w:tc>
                <w:tcPr>
                  <w:tcW w:w="3023" w:type="dxa"/>
                </w:tcPr>
                <w:p w14:paraId="6CE28962"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14:paraId="49BD728E"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14:paraId="03E09877"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A02880" w:rsidRPr="00DE6B2C" w14:paraId="01388EA4" w14:textId="77777777" w:rsidTr="00354197">
              <w:trPr>
                <w:trHeight w:val="423"/>
              </w:trPr>
              <w:tc>
                <w:tcPr>
                  <w:tcW w:w="3023" w:type="dxa"/>
                </w:tcPr>
                <w:p w14:paraId="4340776E"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14:paraId="1B32A003"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14:paraId="00315FE5"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14:paraId="3B4020AC" w14:textId="77777777" w:rsidTr="00354197">
              <w:trPr>
                <w:trHeight w:val="423"/>
              </w:trPr>
              <w:tc>
                <w:tcPr>
                  <w:tcW w:w="3023" w:type="dxa"/>
                </w:tcPr>
                <w:p w14:paraId="71C4D0C4"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14:paraId="2689D758"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14:paraId="111705A4"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14:paraId="1C5653A4" w14:textId="77777777" w:rsidTr="00354197">
              <w:trPr>
                <w:trHeight w:val="423"/>
              </w:trPr>
              <w:tc>
                <w:tcPr>
                  <w:tcW w:w="3023" w:type="dxa"/>
                </w:tcPr>
                <w:p w14:paraId="263233E3"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14:paraId="6EFD574A"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14:paraId="080AAB32"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14:paraId="36D37014" w14:textId="77777777" w:rsidR="00A02880" w:rsidRPr="00DE6B2C" w:rsidRDefault="00A02880" w:rsidP="00A17E2F">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14:paraId="687F7D44" w14:textId="77777777"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7DF576E9" w14:textId="77777777" w:rsidR="00A02880" w:rsidRPr="00093689" w:rsidRDefault="00A02880" w:rsidP="00A02880">
            <w:pPr>
              <w:spacing w:line="480" w:lineRule="exact"/>
              <w:jc w:val="both"/>
              <w:rPr>
                <w:rFonts w:ascii="新細明體" w:hAnsi="新細明體"/>
                <w:color w:val="000000" w:themeColor="text1"/>
                <w:sz w:val="28"/>
              </w:rPr>
            </w:pPr>
          </w:p>
        </w:tc>
      </w:tr>
      <w:tr w:rsidR="00A02880" w:rsidRPr="00093689" w14:paraId="70623540" w14:textId="77777777" w:rsidTr="00E54A5E">
        <w:trPr>
          <w:trHeight w:val="1001"/>
          <w:jc w:val="center"/>
        </w:trPr>
        <w:tc>
          <w:tcPr>
            <w:tcW w:w="562" w:type="dxa"/>
            <w:vMerge/>
            <w:vAlign w:val="center"/>
          </w:tcPr>
          <w:p w14:paraId="3FEF812A" w14:textId="77777777"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14:paraId="623B0E4F" w14:textId="77777777"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5.</w:t>
            </w:r>
            <w:r w:rsidRPr="00DE6B2C">
              <w:rPr>
                <w:rFonts w:ascii="Times New Roman" w:eastAsia="標楷體" w:hAnsi="Times New Roman" w:cs="Times New Roman"/>
                <w:color w:val="000000" w:themeColor="text1"/>
                <w:sz w:val="28"/>
              </w:rPr>
              <w:t>參加教師專業學習社群運作，時間至少達</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學期。</w:t>
            </w:r>
          </w:p>
          <w:p w14:paraId="0EA0D5AD" w14:textId="77777777" w:rsidR="00A02880" w:rsidRPr="00DE6B2C" w:rsidRDefault="00A02880" w:rsidP="00A02880">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社群參與起訖日期：</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年　月　日至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59" w:type="dxa"/>
            <w:vAlign w:val="center"/>
          </w:tcPr>
          <w:p w14:paraId="4B3213AE" w14:textId="77777777"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5B29DF23" w14:textId="77777777" w:rsidR="00A02880" w:rsidRPr="00093689" w:rsidRDefault="00A02880" w:rsidP="00A02880">
            <w:pPr>
              <w:spacing w:line="480" w:lineRule="exact"/>
              <w:jc w:val="both"/>
              <w:rPr>
                <w:rFonts w:ascii="新細明體" w:hAnsi="新細明體"/>
                <w:color w:val="000000" w:themeColor="text1"/>
                <w:sz w:val="28"/>
              </w:rPr>
            </w:pPr>
          </w:p>
        </w:tc>
      </w:tr>
      <w:tr w:rsidR="00A02880" w:rsidRPr="00093689" w14:paraId="320A0016" w14:textId="77777777" w:rsidTr="00D76B38">
        <w:trPr>
          <w:trHeight w:val="1951"/>
          <w:jc w:val="center"/>
        </w:trPr>
        <w:tc>
          <w:tcPr>
            <w:tcW w:w="10456" w:type="dxa"/>
            <w:gridSpan w:val="10"/>
          </w:tcPr>
          <w:p w14:paraId="02A1DBE7" w14:textId="77777777" w:rsidR="00A02880" w:rsidRDefault="00A02880" w:rsidP="00A02880">
            <w:pPr>
              <w:pStyle w:val="a3"/>
              <w:numPr>
                <w:ilvl w:val="0"/>
                <w:numId w:val="47"/>
              </w:numPr>
              <w:spacing w:line="460" w:lineRule="exact"/>
              <w:ind w:leftChars="0" w:left="482" w:hanging="482"/>
              <w:jc w:val="both"/>
              <w:rPr>
                <w:rFonts w:eastAsia="標楷體"/>
                <w:color w:val="000000" w:themeColor="text1"/>
                <w:sz w:val="28"/>
              </w:rPr>
            </w:pPr>
            <w:r w:rsidRPr="00DE6B2C">
              <w:rPr>
                <w:rFonts w:eastAsia="標楷體"/>
                <w:color w:val="000000" w:themeColor="text1"/>
                <w:sz w:val="28"/>
              </w:rPr>
              <w:t>由申請認證教師撰寫之上述第</w:t>
            </w:r>
            <w:r w:rsidR="00ED2BD1">
              <w:rPr>
                <w:rFonts w:eastAsia="標楷體"/>
                <w:color w:val="000000" w:themeColor="text1"/>
                <w:sz w:val="28"/>
              </w:rPr>
              <w:t>4</w:t>
            </w:r>
            <w:r w:rsidRPr="00DE6B2C">
              <w:rPr>
                <w:rFonts w:eastAsia="標楷體"/>
                <w:color w:val="000000" w:themeColor="text1"/>
                <w:sz w:val="28"/>
              </w:rPr>
              <w:t>點檔案內容（教學觀察三部曲）確實與被觀察之同儕進行充分討論及溝通，並取得授權同意作為認證資料。</w:t>
            </w:r>
          </w:p>
          <w:p w14:paraId="167DE5F1" w14:textId="77777777" w:rsidR="003A6496" w:rsidRPr="003A6496" w:rsidRDefault="003A6496" w:rsidP="003A6496">
            <w:pPr>
              <w:spacing w:line="460" w:lineRule="exact"/>
              <w:jc w:val="both"/>
              <w:rPr>
                <w:rFonts w:eastAsia="標楷體"/>
                <w:color w:val="000000" w:themeColor="text1"/>
                <w:sz w:val="28"/>
              </w:rPr>
            </w:pPr>
          </w:p>
          <w:p w14:paraId="76EB0ACB" w14:textId="77777777" w:rsidR="00A02880" w:rsidRPr="00DE6B2C" w:rsidRDefault="00A02880" w:rsidP="00A02880">
            <w:pPr>
              <w:pStyle w:val="a3"/>
              <w:spacing w:line="480" w:lineRule="exact"/>
              <w:ind w:leftChars="0"/>
              <w:jc w:val="both"/>
              <w:rPr>
                <w:rFonts w:eastAsia="標楷體"/>
                <w:color w:val="000000" w:themeColor="text1"/>
                <w:sz w:val="28"/>
              </w:rPr>
            </w:pPr>
            <w:r w:rsidRPr="00DE6B2C">
              <w:rPr>
                <w:rFonts w:eastAsia="標楷體"/>
                <w:color w:val="000000" w:themeColor="text1"/>
                <w:sz w:val="28"/>
              </w:rPr>
              <w:t>同儕教師簽章：</w:t>
            </w:r>
            <w:r w:rsidRPr="00DE6B2C">
              <w:rPr>
                <w:rFonts w:eastAsia="標楷體"/>
                <w:color w:val="000000" w:themeColor="text1"/>
                <w:sz w:val="28"/>
                <w:u w:val="single"/>
              </w:rPr>
              <w:t xml:space="preserve">                            </w:t>
            </w:r>
          </w:p>
        </w:tc>
      </w:tr>
      <w:tr w:rsidR="00A02880" w:rsidRPr="00093689" w14:paraId="5C0DF432" w14:textId="77777777" w:rsidTr="003A6496">
        <w:trPr>
          <w:trHeight w:val="1979"/>
          <w:jc w:val="center"/>
        </w:trPr>
        <w:tc>
          <w:tcPr>
            <w:tcW w:w="1555" w:type="dxa"/>
            <w:gridSpan w:val="2"/>
            <w:vAlign w:val="center"/>
          </w:tcPr>
          <w:p w14:paraId="44B22D06" w14:textId="77777777"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14:paraId="027621A4" w14:textId="77777777" w:rsidR="00A02880" w:rsidRPr="00093689" w:rsidRDefault="00A02880" w:rsidP="00A02880">
            <w:pPr>
              <w:spacing w:line="480" w:lineRule="exact"/>
              <w:jc w:val="center"/>
              <w:rPr>
                <w:rFonts w:ascii="標楷體" w:eastAsia="標楷體" w:hAnsi="標楷體"/>
                <w:color w:val="000000" w:themeColor="text1"/>
                <w:sz w:val="28"/>
              </w:rPr>
            </w:pPr>
          </w:p>
        </w:tc>
        <w:tc>
          <w:tcPr>
            <w:tcW w:w="1843" w:type="dxa"/>
            <w:gridSpan w:val="2"/>
            <w:vAlign w:val="center"/>
          </w:tcPr>
          <w:p w14:paraId="08F5379F" w14:textId="77777777"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14:paraId="4263743A" w14:textId="77777777" w:rsidR="00A02880" w:rsidRPr="00093689" w:rsidRDefault="00A17E2F" w:rsidP="00A02880">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02880" w:rsidRPr="00093689">
              <w:rPr>
                <w:rFonts w:ascii="標楷體" w:eastAsia="標楷體" w:hAnsi="標楷體" w:hint="eastAsia"/>
                <w:color w:val="000000" w:themeColor="text1"/>
                <w:sz w:val="28"/>
              </w:rPr>
              <w:t>人員</w:t>
            </w:r>
          </w:p>
          <w:p w14:paraId="7C6EBF02" w14:textId="77777777" w:rsidR="00A02880" w:rsidRPr="00093689" w:rsidRDefault="00A02880" w:rsidP="00A02880">
            <w:pPr>
              <w:spacing w:line="480" w:lineRule="exact"/>
              <w:jc w:val="both"/>
              <w:rPr>
                <w:rFonts w:ascii="標楷體" w:eastAsia="標楷體" w:hAnsi="標楷體"/>
                <w:color w:val="000000" w:themeColor="text1"/>
                <w:sz w:val="28"/>
              </w:rPr>
            </w:pPr>
          </w:p>
          <w:p w14:paraId="3FA29A80" w14:textId="77777777" w:rsidR="00A02880" w:rsidRPr="00093689" w:rsidRDefault="00A02880" w:rsidP="00A02880">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14:paraId="1E5DF7E2" w14:textId="77777777" w:rsidR="00C503D6" w:rsidRPr="003A6496" w:rsidRDefault="00C503D6" w:rsidP="003A6496">
      <w:pPr>
        <w:spacing w:line="300" w:lineRule="exact"/>
        <w:ind w:leftChars="50" w:left="115"/>
        <w:rPr>
          <w:rFonts w:ascii="標楷體" w:eastAsia="標楷體" w:hAnsi="標楷體"/>
          <w:sz w:val="28"/>
        </w:rPr>
      </w:pPr>
      <w:r w:rsidRPr="003A6496">
        <w:rPr>
          <w:rFonts w:eastAsia="標楷體" w:hint="eastAsia"/>
          <w:bCs/>
          <w:color w:val="000000" w:themeColor="text1"/>
          <w:kern w:val="0"/>
          <w:szCs w:val="27"/>
        </w:rPr>
        <w:t>備註：以上認證資料均須完成，始能送出認證資料。</w:t>
      </w:r>
    </w:p>
    <w:p w14:paraId="15FB6B27" w14:textId="77777777"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t>○○○</w:t>
      </w:r>
      <w:r w:rsidR="00C503D6" w:rsidRPr="00093689">
        <w:rPr>
          <w:rFonts w:eastAsia="標楷體"/>
          <w:b/>
          <w:color w:val="000000" w:themeColor="text1"/>
          <w:sz w:val="36"/>
          <w:szCs w:val="36"/>
        </w:rPr>
        <w:t>學年度教師專業發展實踐方案</w:t>
      </w:r>
    </w:p>
    <w:p w14:paraId="694A66AC" w14:textId="77777777" w:rsidR="00C503D6" w:rsidRPr="00093689" w:rsidRDefault="00C503D6" w:rsidP="00BE4944">
      <w:pPr>
        <w:pStyle w:val="3"/>
      </w:pPr>
      <w:bookmarkStart w:id="11" w:name="_Toc11412933"/>
      <w:r w:rsidRPr="00093689">
        <w:rPr>
          <w:rFonts w:hint="eastAsia"/>
        </w:rPr>
        <w:t>公開授課實施證明</w:t>
      </w:r>
      <w:bookmarkEnd w:id="11"/>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14:paraId="46D12BD9" w14:textId="77777777" w:rsidTr="00417277">
        <w:trPr>
          <w:trHeight w:val="720"/>
          <w:jc w:val="center"/>
        </w:trPr>
        <w:tc>
          <w:tcPr>
            <w:tcW w:w="2122" w:type="dxa"/>
            <w:gridSpan w:val="2"/>
            <w:vAlign w:val="center"/>
          </w:tcPr>
          <w:p w14:paraId="6651B477" w14:textId="77777777"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14:paraId="67852D38" w14:textId="77777777"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14:paraId="7B249E13" w14:textId="77777777"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14:paraId="355DB8C9" w14:textId="77777777" w:rsidTr="00417277">
        <w:trPr>
          <w:trHeight w:val="720"/>
          <w:jc w:val="center"/>
        </w:trPr>
        <w:tc>
          <w:tcPr>
            <w:tcW w:w="2122" w:type="dxa"/>
            <w:gridSpan w:val="2"/>
            <w:vAlign w:val="center"/>
          </w:tcPr>
          <w:p w14:paraId="618C01DE"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14:paraId="533079EA" w14:textId="77777777" w:rsidR="00C503D6" w:rsidRPr="00093689" w:rsidRDefault="00C503D6" w:rsidP="00417277">
            <w:pPr>
              <w:jc w:val="center"/>
              <w:rPr>
                <w:rFonts w:eastAsia="標楷體"/>
                <w:color w:val="000000" w:themeColor="text1"/>
                <w:sz w:val="28"/>
                <w:szCs w:val="28"/>
              </w:rPr>
            </w:pPr>
          </w:p>
        </w:tc>
        <w:tc>
          <w:tcPr>
            <w:tcW w:w="1984" w:type="dxa"/>
            <w:vAlign w:val="center"/>
          </w:tcPr>
          <w:p w14:paraId="05C1DECD"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14:paraId="798D1B50" w14:textId="77777777" w:rsidR="00C503D6" w:rsidRPr="00093689" w:rsidRDefault="00C503D6" w:rsidP="00417277">
            <w:pPr>
              <w:jc w:val="center"/>
              <w:rPr>
                <w:rFonts w:eastAsia="標楷體"/>
                <w:color w:val="000000" w:themeColor="text1"/>
                <w:sz w:val="28"/>
                <w:szCs w:val="28"/>
                <w:u w:val="single"/>
              </w:rPr>
            </w:pPr>
          </w:p>
        </w:tc>
      </w:tr>
      <w:tr w:rsidR="00C503D6" w:rsidRPr="00093689" w14:paraId="4030E3A7" w14:textId="77777777" w:rsidTr="00417277">
        <w:trPr>
          <w:trHeight w:val="720"/>
          <w:jc w:val="center"/>
        </w:trPr>
        <w:tc>
          <w:tcPr>
            <w:tcW w:w="2122" w:type="dxa"/>
            <w:gridSpan w:val="2"/>
            <w:vAlign w:val="center"/>
          </w:tcPr>
          <w:p w14:paraId="6786C013"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r w:rsidR="00211D63">
              <w:rPr>
                <w:rFonts w:eastAsia="標楷體"/>
                <w:color w:val="000000" w:themeColor="text1"/>
                <w:sz w:val="28"/>
                <w:szCs w:val="28"/>
              </w:rPr>
              <w:t>∕</w:t>
            </w:r>
            <w:r w:rsidRPr="00093689">
              <w:rPr>
                <w:rFonts w:eastAsia="標楷體"/>
                <w:color w:val="000000" w:themeColor="text1"/>
                <w:sz w:val="28"/>
                <w:szCs w:val="28"/>
              </w:rPr>
              <w:t>科目</w:t>
            </w:r>
          </w:p>
        </w:tc>
        <w:tc>
          <w:tcPr>
            <w:tcW w:w="3402" w:type="dxa"/>
            <w:gridSpan w:val="2"/>
            <w:vAlign w:val="center"/>
          </w:tcPr>
          <w:p w14:paraId="37837690" w14:textId="77777777" w:rsidR="00C503D6" w:rsidRPr="00093689" w:rsidRDefault="00C503D6" w:rsidP="00417277">
            <w:pPr>
              <w:jc w:val="center"/>
              <w:rPr>
                <w:rFonts w:eastAsia="標楷體"/>
                <w:color w:val="000000" w:themeColor="text1"/>
                <w:sz w:val="28"/>
                <w:szCs w:val="28"/>
              </w:rPr>
            </w:pPr>
          </w:p>
        </w:tc>
        <w:tc>
          <w:tcPr>
            <w:tcW w:w="1984" w:type="dxa"/>
            <w:vAlign w:val="center"/>
          </w:tcPr>
          <w:p w14:paraId="49684E19"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14:paraId="4189027A" w14:textId="77777777" w:rsidR="00C503D6" w:rsidRPr="00093689" w:rsidRDefault="00C503D6" w:rsidP="00417277">
            <w:pPr>
              <w:jc w:val="center"/>
              <w:rPr>
                <w:rFonts w:eastAsia="標楷體"/>
                <w:color w:val="000000" w:themeColor="text1"/>
                <w:sz w:val="28"/>
                <w:szCs w:val="28"/>
                <w:u w:val="single"/>
              </w:rPr>
            </w:pPr>
          </w:p>
        </w:tc>
      </w:tr>
      <w:tr w:rsidR="00C503D6" w:rsidRPr="00093689" w14:paraId="6EBBE4AD" w14:textId="77777777" w:rsidTr="00417277">
        <w:trPr>
          <w:trHeight w:val="720"/>
          <w:jc w:val="center"/>
        </w:trPr>
        <w:tc>
          <w:tcPr>
            <w:tcW w:w="2122" w:type="dxa"/>
            <w:gridSpan w:val="2"/>
            <w:vAlign w:val="center"/>
          </w:tcPr>
          <w:p w14:paraId="2E9A55A3"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14:paraId="71D40B21" w14:textId="77777777" w:rsidR="00C503D6" w:rsidRPr="00093689" w:rsidRDefault="00C503D6" w:rsidP="00417277">
            <w:pPr>
              <w:jc w:val="center"/>
              <w:rPr>
                <w:rFonts w:eastAsia="標楷體"/>
                <w:color w:val="000000" w:themeColor="text1"/>
                <w:sz w:val="28"/>
                <w:szCs w:val="28"/>
              </w:rPr>
            </w:pPr>
          </w:p>
        </w:tc>
      </w:tr>
      <w:tr w:rsidR="00C503D6" w:rsidRPr="00093689" w14:paraId="34BE8D78" w14:textId="77777777" w:rsidTr="00417277">
        <w:trPr>
          <w:trHeight w:val="4262"/>
          <w:jc w:val="center"/>
        </w:trPr>
        <w:tc>
          <w:tcPr>
            <w:tcW w:w="704" w:type="dxa"/>
            <w:vAlign w:val="center"/>
          </w:tcPr>
          <w:p w14:paraId="3940AC12" w14:textId="77777777"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14:paraId="011605AF" w14:textId="77777777" w:rsidR="00C503D6" w:rsidRPr="00093689" w:rsidRDefault="00C503D6" w:rsidP="00417277">
            <w:pPr>
              <w:spacing w:line="440" w:lineRule="exact"/>
              <w:jc w:val="center"/>
              <w:rPr>
                <w:rFonts w:eastAsia="標楷體"/>
                <w:color w:val="000000" w:themeColor="text1"/>
                <w:sz w:val="28"/>
                <w:szCs w:val="28"/>
              </w:rPr>
            </w:pPr>
          </w:p>
          <w:p w14:paraId="44E4C791" w14:textId="77777777"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14:paraId="17C8D9F9"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0F5EF1AA" w14:textId="77777777"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14:paraId="4869AFD1"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198AD373" w14:textId="77777777"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14:paraId="7DDE932D"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5EC13296" w14:textId="77777777"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14:paraId="50A50C86" w14:textId="77777777" w:rsidTr="00417277">
        <w:trPr>
          <w:trHeight w:val="408"/>
          <w:jc w:val="center"/>
        </w:trPr>
        <w:tc>
          <w:tcPr>
            <w:tcW w:w="10456" w:type="dxa"/>
            <w:gridSpan w:val="6"/>
            <w:vAlign w:val="center"/>
          </w:tcPr>
          <w:p w14:paraId="0D45FA6E" w14:textId="77777777"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14:paraId="29F420CC" w14:textId="77777777" w:rsidTr="00417277">
        <w:trPr>
          <w:trHeight w:val="695"/>
          <w:jc w:val="center"/>
        </w:trPr>
        <w:tc>
          <w:tcPr>
            <w:tcW w:w="5240" w:type="dxa"/>
            <w:gridSpan w:val="3"/>
            <w:vAlign w:val="center"/>
          </w:tcPr>
          <w:p w14:paraId="66DE6438"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14:paraId="7CB795A0"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14:paraId="444A430B" w14:textId="77777777" w:rsidTr="00417277">
        <w:trPr>
          <w:trHeight w:val="1264"/>
          <w:jc w:val="center"/>
        </w:trPr>
        <w:tc>
          <w:tcPr>
            <w:tcW w:w="5240" w:type="dxa"/>
            <w:gridSpan w:val="3"/>
            <w:vAlign w:val="center"/>
          </w:tcPr>
          <w:p w14:paraId="159B0DC0" w14:textId="77777777"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14:paraId="786B37D8" w14:textId="77777777" w:rsidR="00C503D6" w:rsidRPr="00093689" w:rsidRDefault="00C503D6" w:rsidP="00417277">
            <w:pPr>
              <w:spacing w:line="480" w:lineRule="exact"/>
              <w:ind w:left="461"/>
              <w:jc w:val="center"/>
              <w:rPr>
                <w:rFonts w:eastAsia="標楷體"/>
                <w:color w:val="000000" w:themeColor="text1"/>
                <w:sz w:val="28"/>
                <w:szCs w:val="28"/>
              </w:rPr>
            </w:pPr>
          </w:p>
        </w:tc>
      </w:tr>
    </w:tbl>
    <w:p w14:paraId="6FFAD449" w14:textId="77777777"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t>○○○</w:t>
      </w:r>
      <w:r w:rsidR="00C503D6" w:rsidRPr="00093689">
        <w:rPr>
          <w:rFonts w:eastAsia="標楷體"/>
          <w:b/>
          <w:color w:val="000000" w:themeColor="text1"/>
          <w:sz w:val="36"/>
          <w:szCs w:val="36"/>
        </w:rPr>
        <w:t>學年度教師專業發展實踐方案</w:t>
      </w:r>
    </w:p>
    <w:p w14:paraId="04AEE5D1" w14:textId="77777777" w:rsidR="00C503D6" w:rsidRPr="00093689" w:rsidRDefault="00C503D6" w:rsidP="00AF1DA9">
      <w:pPr>
        <w:pStyle w:val="3"/>
      </w:pPr>
      <w:bookmarkStart w:id="12" w:name="_Toc11412934"/>
      <w:r w:rsidRPr="00093689">
        <w:rPr>
          <w:rFonts w:hint="eastAsia"/>
        </w:rPr>
        <w:t>教師專業學習社群參與證明</w:t>
      </w:r>
      <w:bookmarkEnd w:id="12"/>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14:paraId="364C5DE5" w14:textId="77777777" w:rsidTr="00417277">
        <w:trPr>
          <w:trHeight w:val="1148"/>
          <w:jc w:val="center"/>
        </w:trPr>
        <w:tc>
          <w:tcPr>
            <w:tcW w:w="1980" w:type="dxa"/>
            <w:vAlign w:val="center"/>
          </w:tcPr>
          <w:p w14:paraId="44B3289D"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14:paraId="2829F6E3"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14:paraId="6CF132DC"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14:paraId="7C391E4D" w14:textId="77777777"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14:paraId="77EF8CE4" w14:textId="77777777" w:rsidTr="00417277">
        <w:trPr>
          <w:trHeight w:val="1543"/>
          <w:jc w:val="center"/>
        </w:trPr>
        <w:tc>
          <w:tcPr>
            <w:tcW w:w="1980" w:type="dxa"/>
            <w:vAlign w:val="center"/>
          </w:tcPr>
          <w:p w14:paraId="2ABADFA7"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14:paraId="5E22CBC1" w14:textId="77777777" w:rsidR="00C503D6" w:rsidRPr="00093689" w:rsidRDefault="00C503D6" w:rsidP="00417277">
            <w:pPr>
              <w:spacing w:line="480" w:lineRule="exact"/>
              <w:jc w:val="center"/>
              <w:rPr>
                <w:rFonts w:eastAsia="標楷體"/>
                <w:color w:val="000000" w:themeColor="text1"/>
                <w:sz w:val="28"/>
                <w:szCs w:val="28"/>
              </w:rPr>
            </w:pPr>
          </w:p>
        </w:tc>
      </w:tr>
      <w:tr w:rsidR="00C503D6" w:rsidRPr="00093689" w14:paraId="17F2AEB9" w14:textId="77777777" w:rsidTr="00417277">
        <w:trPr>
          <w:trHeight w:val="1543"/>
          <w:jc w:val="center"/>
        </w:trPr>
        <w:tc>
          <w:tcPr>
            <w:tcW w:w="1980" w:type="dxa"/>
            <w:vAlign w:val="center"/>
          </w:tcPr>
          <w:p w14:paraId="3BFD089B"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14:paraId="753FECDC"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起迄時間</w:t>
            </w:r>
          </w:p>
        </w:tc>
        <w:tc>
          <w:tcPr>
            <w:tcW w:w="7938" w:type="dxa"/>
            <w:gridSpan w:val="5"/>
            <w:vAlign w:val="center"/>
          </w:tcPr>
          <w:p w14:paraId="306EA9DC"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14:paraId="2077332B"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14:paraId="572D6C18" w14:textId="77777777" w:rsidTr="00417277">
        <w:trPr>
          <w:trHeight w:val="1979"/>
          <w:jc w:val="center"/>
        </w:trPr>
        <w:tc>
          <w:tcPr>
            <w:tcW w:w="1980" w:type="dxa"/>
            <w:vAlign w:val="center"/>
          </w:tcPr>
          <w:p w14:paraId="5425A83A"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14:paraId="43B39BAD"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14:paraId="5C68172F" w14:textId="77777777"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是：擔任召集人之起迄時間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14:paraId="204E5006" w14:textId="77777777"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14:paraId="7760C9DF" w14:textId="77777777" w:rsidR="00C503D6" w:rsidRPr="00093689" w:rsidRDefault="00C503D6" w:rsidP="00417277">
            <w:pPr>
              <w:spacing w:line="48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否：召集人姓名：</w:t>
            </w:r>
            <w:r w:rsidRPr="00093689">
              <w:rPr>
                <w:rFonts w:eastAsia="標楷體" w:hint="eastAsia"/>
                <w:color w:val="000000" w:themeColor="text1"/>
                <w:sz w:val="28"/>
                <w:szCs w:val="28"/>
                <w:u w:val="single"/>
              </w:rPr>
              <w:t xml:space="preserve">　　　　　　　　　　</w:t>
            </w:r>
          </w:p>
        </w:tc>
      </w:tr>
      <w:tr w:rsidR="00C503D6" w:rsidRPr="00093689" w14:paraId="7264C761" w14:textId="77777777" w:rsidTr="00417277">
        <w:trPr>
          <w:trHeight w:val="695"/>
          <w:jc w:val="center"/>
        </w:trPr>
        <w:tc>
          <w:tcPr>
            <w:tcW w:w="3306" w:type="dxa"/>
            <w:gridSpan w:val="2"/>
            <w:vAlign w:val="center"/>
          </w:tcPr>
          <w:p w14:paraId="0498A6C5"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14:paraId="6F428312"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14:paraId="65AB2985"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14:paraId="0F173782" w14:textId="77777777" w:rsidTr="00417277">
        <w:trPr>
          <w:trHeight w:val="1967"/>
          <w:jc w:val="center"/>
        </w:trPr>
        <w:tc>
          <w:tcPr>
            <w:tcW w:w="3306" w:type="dxa"/>
            <w:gridSpan w:val="2"/>
            <w:vAlign w:val="center"/>
          </w:tcPr>
          <w:p w14:paraId="1F41BBF1" w14:textId="77777777"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14:paraId="37D3CF03" w14:textId="77777777"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14:paraId="53B98459" w14:textId="77777777" w:rsidR="00C503D6" w:rsidRPr="00093689" w:rsidRDefault="00C503D6" w:rsidP="00417277">
            <w:pPr>
              <w:spacing w:line="480" w:lineRule="exact"/>
              <w:ind w:left="461"/>
              <w:rPr>
                <w:rFonts w:eastAsia="標楷體"/>
                <w:color w:val="000000" w:themeColor="text1"/>
                <w:sz w:val="28"/>
                <w:szCs w:val="28"/>
              </w:rPr>
            </w:pPr>
          </w:p>
        </w:tc>
      </w:tr>
    </w:tbl>
    <w:p w14:paraId="08B91C4B" w14:textId="77777777"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14:paraId="407F2736" w14:textId="77777777"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3" w:name="_Toc11412935"/>
      <w:r w:rsidRPr="002D0711">
        <w:rPr>
          <w:rFonts w:eastAsia="標楷體"/>
          <w:b/>
          <w:color w:val="000000" w:themeColor="text1"/>
          <w:sz w:val="36"/>
          <w:szCs w:val="36"/>
        </w:rPr>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3"/>
    </w:p>
    <w:p w14:paraId="691024C5" w14:textId="77777777" w:rsidR="00DD0811" w:rsidRPr="002D0711" w:rsidRDefault="00DD0811" w:rsidP="00896BA7">
      <w:pPr>
        <w:jc w:val="center"/>
        <w:rPr>
          <w:rFonts w:eastAsia="標楷體"/>
          <w:b/>
          <w:color w:val="000000" w:themeColor="text1"/>
          <w:sz w:val="36"/>
          <w:szCs w:val="36"/>
        </w:rPr>
      </w:pPr>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DD0811" w:rsidRPr="002D0711" w14:paraId="3C967DDD" w14:textId="77777777" w:rsidTr="00C60D99">
        <w:trPr>
          <w:trHeight w:val="800"/>
          <w:jc w:val="center"/>
        </w:trPr>
        <w:tc>
          <w:tcPr>
            <w:tcW w:w="2541" w:type="dxa"/>
            <w:tcBorders>
              <w:top w:val="single" w:sz="12" w:space="0" w:color="auto"/>
              <w:left w:val="single" w:sz="12" w:space="0" w:color="auto"/>
              <w:bottom w:val="single" w:sz="4" w:space="0" w:color="auto"/>
            </w:tcBorders>
            <w:vAlign w:val="center"/>
          </w:tcPr>
          <w:p w14:paraId="2B5F97D2"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0D502F9B" w14:textId="77777777" w:rsidR="00DD0811" w:rsidRPr="002D0711" w:rsidRDefault="00DD0811" w:rsidP="00C60D99">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14:paraId="583EF864" w14:textId="77777777" w:rsidR="00DD0811" w:rsidRPr="002D0711" w:rsidRDefault="00DD0811" w:rsidP="00C60D99">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14:paraId="02CBFF2E"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14:paraId="67093BEF" w14:textId="77777777" w:rsidR="00DD0811" w:rsidRPr="002D0711" w:rsidRDefault="00DD0811" w:rsidP="00C60D99">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14:paraId="684D30D1"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14:paraId="7456AF78" w14:textId="77777777"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14:paraId="3381260E" w14:textId="77777777" w:rsidTr="000713E7">
        <w:trPr>
          <w:trHeight w:val="923"/>
          <w:jc w:val="center"/>
        </w:trPr>
        <w:tc>
          <w:tcPr>
            <w:tcW w:w="2541" w:type="dxa"/>
            <w:tcBorders>
              <w:top w:val="single" w:sz="4" w:space="0" w:color="auto"/>
              <w:left w:val="single" w:sz="12" w:space="0" w:color="auto"/>
            </w:tcBorders>
            <w:vAlign w:val="center"/>
          </w:tcPr>
          <w:p w14:paraId="74675715" w14:textId="77777777" w:rsidR="00DD0811" w:rsidRDefault="00DD0811" w:rsidP="00523815">
            <w:pPr>
              <w:spacing w:line="400" w:lineRule="exact"/>
              <w:jc w:val="center"/>
              <w:rPr>
                <w:rFonts w:eastAsia="標楷體"/>
                <w:color w:val="000000" w:themeColor="text1"/>
                <w:sz w:val="28"/>
                <w:szCs w:val="28"/>
              </w:rPr>
            </w:pPr>
            <w:r w:rsidRPr="002D0711">
              <w:rPr>
                <w:rFonts w:eastAsia="標楷體" w:hint="eastAsia"/>
                <w:color w:val="000000" w:themeColor="text1"/>
                <w:sz w:val="28"/>
                <w:szCs w:val="28"/>
              </w:rPr>
              <w:t>觀課</w:t>
            </w:r>
            <w:r w:rsidRPr="002D0711">
              <w:rPr>
                <w:rFonts w:eastAsia="標楷體"/>
                <w:color w:val="000000" w:themeColor="text1"/>
                <w:sz w:val="28"/>
                <w:szCs w:val="28"/>
              </w:rPr>
              <w:t>人員</w:t>
            </w:r>
          </w:p>
          <w:p w14:paraId="3B84ABA1" w14:textId="77777777" w:rsidR="00335551" w:rsidRPr="002D0711" w:rsidRDefault="00335551" w:rsidP="00523815">
            <w:pPr>
              <w:spacing w:line="400" w:lineRule="exact"/>
              <w:jc w:val="center"/>
              <w:rPr>
                <w:rFonts w:eastAsia="標楷體"/>
                <w:color w:val="000000" w:themeColor="text1"/>
                <w:sz w:val="28"/>
                <w:szCs w:val="28"/>
              </w:rPr>
            </w:pPr>
            <w:r>
              <w:rPr>
                <w:rFonts w:eastAsia="標楷體" w:hint="eastAsia"/>
                <w:color w:val="000000" w:themeColor="text1"/>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14:paraId="6BB901A6" w14:textId="77777777" w:rsidR="00DD0811" w:rsidRPr="002D0711" w:rsidRDefault="00DD0811" w:rsidP="00523815">
            <w:pPr>
              <w:spacing w:line="400" w:lineRule="exact"/>
              <w:jc w:val="center"/>
              <w:rPr>
                <w:rFonts w:eastAsia="標楷體"/>
                <w:color w:val="000000" w:themeColor="text1"/>
                <w:sz w:val="28"/>
                <w:szCs w:val="28"/>
                <w:u w:val="single"/>
              </w:rPr>
            </w:pPr>
          </w:p>
        </w:tc>
      </w:tr>
      <w:tr w:rsidR="00DD0811" w:rsidRPr="002D0711" w14:paraId="2A501350" w14:textId="77777777" w:rsidTr="00C60D99">
        <w:trPr>
          <w:trHeight w:val="800"/>
          <w:jc w:val="center"/>
        </w:trPr>
        <w:tc>
          <w:tcPr>
            <w:tcW w:w="2541" w:type="dxa"/>
            <w:tcBorders>
              <w:left w:val="single" w:sz="12" w:space="0" w:color="auto"/>
            </w:tcBorders>
            <w:vAlign w:val="center"/>
          </w:tcPr>
          <w:p w14:paraId="7C9DBE86"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備課社群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14:paraId="4AA319E8" w14:textId="77777777" w:rsidR="00DD0811" w:rsidRPr="002D0711" w:rsidRDefault="00DD0811" w:rsidP="00C60D99">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14:paraId="6E25C39A" w14:textId="77777777" w:rsidR="00DD0811" w:rsidRPr="002D0711" w:rsidRDefault="00DD0811" w:rsidP="00C60D99">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14:paraId="39CDE17C" w14:textId="77777777"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14:paraId="1E1390D9" w14:textId="77777777" w:rsidTr="00C60D99">
        <w:trPr>
          <w:trHeight w:val="800"/>
          <w:jc w:val="center"/>
        </w:trPr>
        <w:tc>
          <w:tcPr>
            <w:tcW w:w="2541" w:type="dxa"/>
            <w:tcBorders>
              <w:left w:val="single" w:sz="12" w:space="0" w:color="auto"/>
              <w:bottom w:val="single" w:sz="12" w:space="0" w:color="auto"/>
            </w:tcBorders>
            <w:vAlign w:val="center"/>
          </w:tcPr>
          <w:p w14:paraId="5D019F8E" w14:textId="77777777" w:rsidR="00DD0811" w:rsidRPr="002D0711" w:rsidRDefault="00DD0811" w:rsidP="00C60D99">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14:paraId="2252ECF8" w14:textId="77777777" w:rsidR="00DD0811" w:rsidRPr="002D0711" w:rsidRDefault="00DD0811" w:rsidP="00C60D99">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14:paraId="6259AC86"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14:paraId="253C86FE" w14:textId="77777777"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14:paraId="37627880" w14:textId="77777777" w:rsidTr="00AF3904">
        <w:trPr>
          <w:trHeight w:val="9274"/>
          <w:jc w:val="center"/>
        </w:trPr>
        <w:tc>
          <w:tcPr>
            <w:tcW w:w="5218" w:type="dxa"/>
            <w:gridSpan w:val="2"/>
            <w:tcBorders>
              <w:top w:val="single" w:sz="12" w:space="0" w:color="auto"/>
              <w:left w:val="single" w:sz="12" w:space="0" w:color="auto"/>
              <w:right w:val="single" w:sz="12" w:space="0" w:color="auto"/>
            </w:tcBorders>
          </w:tcPr>
          <w:p w14:paraId="6FA88EC0" w14:textId="77777777" w:rsidR="00DD0811" w:rsidRPr="00413B2A" w:rsidRDefault="00DD0811" w:rsidP="00DD0811">
            <w:pPr>
              <w:pStyle w:val="a3"/>
              <w:numPr>
                <w:ilvl w:val="0"/>
                <w:numId w:val="23"/>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r w:rsidRPr="002D0711">
              <w:rPr>
                <w:rFonts w:eastAsia="標楷體"/>
                <w:color w:val="000000" w:themeColor="text1"/>
                <w:sz w:val="28"/>
                <w:szCs w:val="28"/>
              </w:rPr>
              <w:t>（</w:t>
            </w:r>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14:paraId="30794540" w14:textId="77777777" w:rsidR="00DD0811" w:rsidRPr="002D0711" w:rsidRDefault="00DD0811" w:rsidP="00DD0811">
            <w:pPr>
              <w:pStyle w:val="a3"/>
              <w:numPr>
                <w:ilvl w:val="0"/>
                <w:numId w:val="23"/>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DD0811" w:rsidRPr="002D0711" w14:paraId="556A20AC" w14:textId="77777777" w:rsidTr="006118A6">
        <w:trPr>
          <w:trHeight w:val="8921"/>
          <w:jc w:val="center"/>
        </w:trPr>
        <w:tc>
          <w:tcPr>
            <w:tcW w:w="10436" w:type="dxa"/>
            <w:gridSpan w:val="7"/>
            <w:tcBorders>
              <w:left w:val="single" w:sz="12" w:space="0" w:color="auto"/>
              <w:bottom w:val="single" w:sz="12" w:space="0" w:color="000000"/>
              <w:right w:val="single" w:sz="12" w:space="0" w:color="auto"/>
            </w:tcBorders>
          </w:tcPr>
          <w:p w14:paraId="57B58E94" w14:textId="77777777" w:rsidR="00DD0811" w:rsidRPr="002D0711" w:rsidRDefault="00DD0811" w:rsidP="00DD0811">
            <w:pPr>
              <w:pStyle w:val="a3"/>
              <w:numPr>
                <w:ilvl w:val="0"/>
                <w:numId w:val="23"/>
              </w:numPr>
              <w:spacing w:line="400" w:lineRule="exact"/>
              <w:ind w:leftChars="0"/>
              <w:jc w:val="both"/>
              <w:rPr>
                <w:rFonts w:eastAsia="標楷體"/>
                <w:color w:val="000000" w:themeColor="text1"/>
                <w:sz w:val="28"/>
                <w:szCs w:val="28"/>
              </w:rPr>
            </w:pPr>
            <w:r w:rsidRPr="00AF3904">
              <w:rPr>
                <w:rFonts w:eastAsia="標楷體" w:hint="eastAsia"/>
                <w:b/>
                <w:color w:val="000000" w:themeColor="text1"/>
                <w:sz w:val="28"/>
                <w:szCs w:val="28"/>
                <w:u w:val="single"/>
              </w:rPr>
              <w:t>觀課相關配合事宜</w:t>
            </w:r>
            <w:r w:rsidRPr="002D0711">
              <w:rPr>
                <w:rFonts w:eastAsia="標楷體" w:hint="eastAsia"/>
                <w:color w:val="000000" w:themeColor="text1"/>
                <w:sz w:val="28"/>
                <w:szCs w:val="28"/>
              </w:rPr>
              <w:t>：</w:t>
            </w:r>
          </w:p>
          <w:p w14:paraId="6B2BB9ED" w14:textId="77777777" w:rsidR="00DD0811" w:rsidRPr="002D0711" w:rsidRDefault="00DD0811" w:rsidP="00C60D99">
            <w:pPr>
              <w:spacing w:line="500" w:lineRule="exact"/>
              <w:rPr>
                <w:rFonts w:eastAsia="標楷體"/>
                <w:color w:val="000000" w:themeColor="text1"/>
                <w:sz w:val="28"/>
                <w:szCs w:val="28"/>
              </w:rPr>
            </w:pPr>
            <w:r w:rsidRPr="002D0711">
              <w:rPr>
                <w:rFonts w:eastAsia="標楷體" w:hint="eastAsia"/>
                <w:color w:val="000000" w:themeColor="text1"/>
                <w:sz w:val="28"/>
                <w:szCs w:val="28"/>
              </w:rPr>
              <w:t>（一）觀課人員觀課位置及角色（經授課教師同意）：</w:t>
            </w:r>
          </w:p>
          <w:p w14:paraId="0788A419" w14:textId="77777777"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r w:rsidRPr="002D0711">
              <w:rPr>
                <w:rFonts w:eastAsia="標楷體" w:hint="eastAsia"/>
                <w:color w:val="000000" w:themeColor="text1"/>
                <w:sz w:val="28"/>
                <w:szCs w:val="28"/>
              </w:rPr>
              <w:t>觀課人員位在教室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14:paraId="200C153F" w14:textId="77777777"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r w:rsidRPr="002D0711">
              <w:rPr>
                <w:rFonts w:ascii="標楷體" w:eastAsia="標楷體" w:hAnsi="標楷體" w:hint="eastAsia"/>
                <w:color w:val="000000" w:themeColor="text1"/>
                <w:sz w:val="28"/>
                <w:szCs w:val="28"/>
              </w:rPr>
              <w:t>是 □完全觀課人員、□有部分的參與，參與事項：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14:paraId="0A97D447" w14:textId="77777777" w:rsidR="00DD0811" w:rsidRPr="002D0711" w:rsidRDefault="00DD0811" w:rsidP="00C60D99">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14:paraId="7DB758B8" w14:textId="77777777" w:rsidR="00DD0811" w:rsidRPr="00922DD8" w:rsidRDefault="00DD0811" w:rsidP="00DD0811">
            <w:pPr>
              <w:pStyle w:val="a3"/>
              <w:numPr>
                <w:ilvl w:val="0"/>
                <w:numId w:val="24"/>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14:paraId="7DD37C22" w14:textId="77777777" w:rsidR="00DD0811" w:rsidRPr="00922DD8" w:rsidRDefault="00DD0811" w:rsidP="00C60D99">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，同意書請參考</w:t>
            </w:r>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14:paraId="354E16C5" w14:textId="77777777" w:rsidR="00DD0811" w:rsidRPr="00922DD8" w:rsidRDefault="00DD0811" w:rsidP="000737A5">
            <w:pPr>
              <w:spacing w:beforeLines="50" w:before="180" w:line="500" w:lineRule="exact"/>
              <w:rPr>
                <w:rFonts w:eastAsia="標楷體"/>
                <w:sz w:val="28"/>
                <w:szCs w:val="28"/>
              </w:rPr>
            </w:pPr>
            <w:r w:rsidRPr="00922DD8">
              <w:rPr>
                <w:rFonts w:eastAsia="標楷體" w:hint="eastAsia"/>
                <w:sz w:val="28"/>
                <w:szCs w:val="28"/>
              </w:rPr>
              <w:t>（二）預定公開授課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日期與地點：</w:t>
            </w:r>
          </w:p>
          <w:p w14:paraId="0FCC4522" w14:textId="77777777" w:rsidR="00DD0811" w:rsidRPr="00922DD8" w:rsidRDefault="00DD0811" w:rsidP="00DD0811">
            <w:pPr>
              <w:pStyle w:val="a3"/>
              <w:numPr>
                <w:ilvl w:val="0"/>
                <w:numId w:val="25"/>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14:paraId="2A84DA5B" w14:textId="77777777" w:rsidR="00DD0811" w:rsidRPr="00922DD8" w:rsidRDefault="00DD0811" w:rsidP="00DD0811">
            <w:pPr>
              <w:pStyle w:val="a3"/>
              <w:numPr>
                <w:ilvl w:val="0"/>
                <w:numId w:val="25"/>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14:paraId="45B9A6F5" w14:textId="77777777" w:rsidR="00DD0811" w:rsidRPr="002D0711" w:rsidRDefault="00DD0811" w:rsidP="006118A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14:paraId="7E46CCEE" w14:textId="77777777"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14:paraId="7D30D50C" w14:textId="77777777"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14:paraId="6374554D" w14:textId="77777777" w:rsidR="00DD0811" w:rsidRPr="00093689" w:rsidRDefault="00DD0811" w:rsidP="00335551">
      <w:pPr>
        <w:pageBreakBefore/>
        <w:jc w:val="center"/>
        <w:outlineLvl w:val="2"/>
        <w:rPr>
          <w:rFonts w:eastAsia="標楷體"/>
          <w:b/>
          <w:color w:val="000000" w:themeColor="text1"/>
          <w:sz w:val="36"/>
          <w:szCs w:val="36"/>
        </w:rPr>
      </w:pPr>
      <w:bookmarkStart w:id="14" w:name="_Toc11412936"/>
      <w:r w:rsidRPr="00093689">
        <w:rPr>
          <w:rFonts w:eastAsia="標楷體"/>
          <w:b/>
          <w:color w:val="000000" w:themeColor="text1"/>
          <w:sz w:val="36"/>
          <w:szCs w:val="36"/>
        </w:rPr>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4"/>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DD0811" w:rsidRPr="00093689" w14:paraId="6BE072E8" w14:textId="77777777" w:rsidTr="00DE6BB7">
        <w:trPr>
          <w:trHeight w:val="800"/>
          <w:jc w:val="center"/>
        </w:trPr>
        <w:tc>
          <w:tcPr>
            <w:tcW w:w="2547" w:type="dxa"/>
            <w:tcBorders>
              <w:top w:val="single" w:sz="12" w:space="0" w:color="auto"/>
              <w:left w:val="single" w:sz="12" w:space="0" w:color="auto"/>
            </w:tcBorders>
            <w:vAlign w:val="center"/>
          </w:tcPr>
          <w:p w14:paraId="00F95D9E" w14:textId="77777777"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14:paraId="7989266D"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14:paraId="1D940E00"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14:paraId="53E9D251"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14:paraId="4C364FBB"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14:paraId="5A9D9EC3"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5CF76BDA" w14:textId="77777777" w:rsidTr="00DE6BB7">
        <w:trPr>
          <w:trHeight w:val="800"/>
          <w:jc w:val="center"/>
        </w:trPr>
        <w:tc>
          <w:tcPr>
            <w:tcW w:w="2547" w:type="dxa"/>
            <w:tcBorders>
              <w:left w:val="single" w:sz="12" w:space="0" w:color="auto"/>
            </w:tcBorders>
            <w:vAlign w:val="center"/>
          </w:tcPr>
          <w:p w14:paraId="1CA526D8" w14:textId="77777777"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14:paraId="06CFE9FD" w14:textId="77777777"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14:paraId="71504741"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14:paraId="2FCA793B"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14:paraId="0599A694"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14:paraId="72981C95"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14:paraId="508D6F66"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0A27408D" w14:textId="77777777" w:rsidTr="00DE6BB7">
        <w:trPr>
          <w:trHeight w:val="800"/>
          <w:jc w:val="center"/>
        </w:trPr>
        <w:tc>
          <w:tcPr>
            <w:tcW w:w="2547" w:type="dxa"/>
            <w:tcBorders>
              <w:left w:val="single" w:sz="12" w:space="0" w:color="auto"/>
            </w:tcBorders>
            <w:vAlign w:val="center"/>
          </w:tcPr>
          <w:p w14:paraId="1AF17532"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備課社群</w:t>
            </w:r>
            <w:r w:rsidR="00335551">
              <w:rPr>
                <w:rFonts w:eastAsia="標楷體"/>
                <w:color w:val="000000" w:themeColor="text1"/>
                <w:sz w:val="28"/>
                <w:szCs w:val="28"/>
              </w:rPr>
              <w:t>（</w:t>
            </w:r>
            <w:r w:rsidRPr="00093689">
              <w:rPr>
                <w:rFonts w:eastAsia="標楷體"/>
                <w:color w:val="000000" w:themeColor="text1"/>
                <w:sz w:val="28"/>
                <w:szCs w:val="28"/>
              </w:rPr>
              <w:t>選填</w:t>
            </w:r>
            <w:r w:rsidR="00335551">
              <w:rPr>
                <w:rFonts w:eastAsia="標楷體"/>
                <w:color w:val="000000" w:themeColor="text1"/>
                <w:sz w:val="28"/>
                <w:szCs w:val="28"/>
              </w:rPr>
              <w:t>）</w:t>
            </w:r>
          </w:p>
        </w:tc>
        <w:tc>
          <w:tcPr>
            <w:tcW w:w="2693" w:type="dxa"/>
            <w:tcBorders>
              <w:left w:val="single" w:sz="4" w:space="0" w:color="000000" w:themeColor="text1"/>
            </w:tcBorders>
            <w:vAlign w:val="center"/>
          </w:tcPr>
          <w:p w14:paraId="3C29C154" w14:textId="77777777" w:rsidR="00DD0811" w:rsidRPr="00093689" w:rsidRDefault="00DD0811" w:rsidP="00DE6BB7">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14:paraId="28EA75E7"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14:paraId="45B9F636"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70E07BEF" w14:textId="77777777" w:rsidTr="00DE6BB7">
        <w:trPr>
          <w:trHeight w:val="800"/>
          <w:jc w:val="center"/>
        </w:trPr>
        <w:tc>
          <w:tcPr>
            <w:tcW w:w="2547" w:type="dxa"/>
            <w:tcBorders>
              <w:left w:val="single" w:sz="12" w:space="0" w:color="auto"/>
            </w:tcBorders>
            <w:vAlign w:val="center"/>
          </w:tcPr>
          <w:p w14:paraId="1EE406EA"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14:paraId="2CEA007F" w14:textId="77777777" w:rsidR="00DD0811" w:rsidRPr="00093689" w:rsidRDefault="00335551" w:rsidP="00DE6BB7">
            <w:pPr>
              <w:spacing w:line="400" w:lineRule="exact"/>
              <w:jc w:val="center"/>
              <w:rPr>
                <w:rFonts w:eastAsia="標楷體"/>
                <w:color w:val="000000" w:themeColor="text1"/>
                <w:sz w:val="28"/>
                <w:szCs w:val="28"/>
              </w:rPr>
            </w:pPr>
            <w:r>
              <w:rPr>
                <w:rFonts w:eastAsia="標楷體"/>
                <w:color w:val="000000" w:themeColor="text1"/>
                <w:sz w:val="28"/>
                <w:szCs w:val="28"/>
              </w:rPr>
              <w:t>（</w:t>
            </w:r>
            <w:r w:rsidR="00DD0811" w:rsidRPr="00093689">
              <w:rPr>
                <w:rFonts w:eastAsia="標楷體"/>
                <w:color w:val="000000" w:themeColor="text1"/>
                <w:sz w:val="28"/>
                <w:szCs w:val="28"/>
              </w:rPr>
              <w:t>備課</w:t>
            </w:r>
            <w:r>
              <w:rPr>
                <w:rFonts w:eastAsia="標楷體"/>
                <w:color w:val="000000" w:themeColor="text1"/>
                <w:sz w:val="28"/>
                <w:szCs w:val="28"/>
              </w:rPr>
              <w:t>）</w:t>
            </w:r>
            <w:r w:rsidR="00DD0811" w:rsidRPr="00093689">
              <w:rPr>
                <w:rFonts w:eastAsia="標楷體"/>
                <w:color w:val="000000" w:themeColor="text1"/>
                <w:sz w:val="28"/>
                <w:szCs w:val="28"/>
              </w:rPr>
              <w:t>日期</w:t>
            </w:r>
          </w:p>
        </w:tc>
        <w:tc>
          <w:tcPr>
            <w:tcW w:w="2693" w:type="dxa"/>
            <w:tcBorders>
              <w:left w:val="single" w:sz="4" w:space="0" w:color="000000" w:themeColor="text1"/>
            </w:tcBorders>
            <w:vAlign w:val="center"/>
          </w:tcPr>
          <w:p w14:paraId="2821D889" w14:textId="77777777"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14:paraId="357CD5CA"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14:paraId="11226DF1"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0BC87239" w14:textId="77777777" w:rsidTr="00DE6BB7">
        <w:trPr>
          <w:trHeight w:val="800"/>
          <w:jc w:val="center"/>
        </w:trPr>
        <w:tc>
          <w:tcPr>
            <w:tcW w:w="2547" w:type="dxa"/>
            <w:tcBorders>
              <w:left w:val="single" w:sz="12" w:space="0" w:color="auto"/>
              <w:bottom w:val="single" w:sz="12" w:space="0" w:color="auto"/>
            </w:tcBorders>
            <w:vAlign w:val="center"/>
          </w:tcPr>
          <w:p w14:paraId="6EFF614E"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14:paraId="5644D350" w14:textId="77777777"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14:paraId="296B8625"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14:paraId="1D060A5E"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7C47E791" w14:textId="77777777" w:rsidTr="00DE6BB7">
        <w:trPr>
          <w:trHeight w:val="2426"/>
          <w:jc w:val="center"/>
        </w:trPr>
        <w:tc>
          <w:tcPr>
            <w:tcW w:w="10456" w:type="dxa"/>
            <w:gridSpan w:val="6"/>
            <w:tcBorders>
              <w:top w:val="single" w:sz="12" w:space="0" w:color="auto"/>
              <w:left w:val="single" w:sz="12" w:space="0" w:color="auto"/>
              <w:right w:val="single" w:sz="12" w:space="0" w:color="auto"/>
            </w:tcBorders>
          </w:tcPr>
          <w:p w14:paraId="23D29F6B"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335551">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335551">
              <w:rPr>
                <w:rFonts w:eastAsia="標楷體"/>
                <w:color w:val="000000" w:themeColor="text1"/>
                <w:sz w:val="28"/>
                <w:szCs w:val="28"/>
              </w:rPr>
              <w:t>）</w:t>
            </w:r>
            <w:r w:rsidRPr="00093689">
              <w:rPr>
                <w:rFonts w:eastAsia="標楷體"/>
                <w:color w:val="000000" w:themeColor="text1"/>
                <w:sz w:val="28"/>
                <w:szCs w:val="28"/>
              </w:rPr>
              <w:t>：</w:t>
            </w:r>
          </w:p>
          <w:p w14:paraId="623A93E0" w14:textId="77777777" w:rsidR="00DD0811" w:rsidRPr="00093689" w:rsidRDefault="00DD0811" w:rsidP="00DE6BB7">
            <w:pPr>
              <w:spacing w:line="400" w:lineRule="exact"/>
              <w:jc w:val="both"/>
              <w:rPr>
                <w:rFonts w:eastAsia="標楷體"/>
                <w:color w:val="000000" w:themeColor="text1"/>
                <w:sz w:val="28"/>
                <w:szCs w:val="28"/>
                <w:u w:val="single"/>
              </w:rPr>
            </w:pPr>
          </w:p>
        </w:tc>
      </w:tr>
      <w:tr w:rsidR="00DD0811" w:rsidRPr="00093689" w14:paraId="1ED817F9" w14:textId="77777777" w:rsidTr="00DE6BB7">
        <w:trPr>
          <w:trHeight w:val="2426"/>
          <w:jc w:val="center"/>
        </w:trPr>
        <w:tc>
          <w:tcPr>
            <w:tcW w:w="10456" w:type="dxa"/>
            <w:gridSpan w:val="6"/>
            <w:tcBorders>
              <w:left w:val="single" w:sz="12" w:space="0" w:color="auto"/>
              <w:right w:val="single" w:sz="12" w:space="0" w:color="auto"/>
            </w:tcBorders>
          </w:tcPr>
          <w:p w14:paraId="6D8B94CB"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335551">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335551">
              <w:rPr>
                <w:rFonts w:eastAsia="標楷體"/>
                <w:color w:val="000000" w:themeColor="text1"/>
                <w:sz w:val="28"/>
                <w:szCs w:val="28"/>
              </w:rPr>
              <w:t>）</w:t>
            </w:r>
            <w:r w:rsidRPr="00093689">
              <w:rPr>
                <w:rFonts w:eastAsia="標楷體"/>
                <w:color w:val="000000" w:themeColor="text1"/>
                <w:sz w:val="28"/>
                <w:szCs w:val="28"/>
              </w:rPr>
              <w:t>：</w:t>
            </w:r>
          </w:p>
        </w:tc>
      </w:tr>
      <w:tr w:rsidR="00DD0811" w:rsidRPr="00093689" w14:paraId="56441C86" w14:textId="77777777" w:rsidTr="00DE6BB7">
        <w:trPr>
          <w:trHeight w:val="2426"/>
          <w:jc w:val="center"/>
        </w:trPr>
        <w:tc>
          <w:tcPr>
            <w:tcW w:w="10456" w:type="dxa"/>
            <w:gridSpan w:val="6"/>
            <w:tcBorders>
              <w:left w:val="single" w:sz="12" w:space="0" w:color="auto"/>
              <w:right w:val="single" w:sz="12" w:space="0" w:color="auto"/>
            </w:tcBorders>
          </w:tcPr>
          <w:p w14:paraId="631C7868"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DD0811" w:rsidRPr="00093689" w14:paraId="443D5335" w14:textId="77777777" w:rsidTr="00DE6BB7">
        <w:trPr>
          <w:trHeight w:val="2426"/>
          <w:jc w:val="center"/>
        </w:trPr>
        <w:tc>
          <w:tcPr>
            <w:tcW w:w="10456" w:type="dxa"/>
            <w:gridSpan w:val="6"/>
            <w:tcBorders>
              <w:left w:val="single" w:sz="12" w:space="0" w:color="auto"/>
              <w:right w:val="single" w:sz="12" w:space="0" w:color="auto"/>
            </w:tcBorders>
          </w:tcPr>
          <w:p w14:paraId="0E072C5B"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DD0811" w:rsidRPr="00093689" w14:paraId="2474B241" w14:textId="77777777" w:rsidTr="00DE6BB7">
        <w:trPr>
          <w:trHeight w:val="3669"/>
          <w:jc w:val="center"/>
        </w:trPr>
        <w:tc>
          <w:tcPr>
            <w:tcW w:w="10456" w:type="dxa"/>
            <w:gridSpan w:val="6"/>
            <w:tcBorders>
              <w:left w:val="single" w:sz="12" w:space="0" w:color="auto"/>
              <w:right w:val="single" w:sz="12" w:space="0" w:color="auto"/>
            </w:tcBorders>
          </w:tcPr>
          <w:p w14:paraId="7FAE0246"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五、教學評量方式（請呼應學習目標，說明使用的評量方式）：</w:t>
            </w:r>
          </w:p>
          <w:p w14:paraId="519A3875"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紙筆測驗、學習單、提問、發表、實驗、小組討論、自評、互評、角色扮演、作業、專題報告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DD0811" w:rsidRPr="00093689" w14:paraId="5D0127C6" w14:textId="77777777" w:rsidTr="00DE6BB7">
        <w:trPr>
          <w:trHeight w:val="3669"/>
          <w:jc w:val="center"/>
        </w:trPr>
        <w:tc>
          <w:tcPr>
            <w:tcW w:w="10456" w:type="dxa"/>
            <w:gridSpan w:val="6"/>
            <w:tcBorders>
              <w:left w:val="single" w:sz="12" w:space="0" w:color="auto"/>
              <w:right w:val="single" w:sz="12" w:space="0" w:color="auto"/>
            </w:tcBorders>
          </w:tcPr>
          <w:p w14:paraId="2BE7219C" w14:textId="77777777" w:rsidR="00DD0811" w:rsidRPr="00093689" w:rsidRDefault="00DD0811" w:rsidP="00DE6BB7">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335551">
              <w:rPr>
                <w:rFonts w:eastAsia="標楷體" w:hint="eastAsia"/>
                <w:color w:val="FF0000"/>
                <w:sz w:val="28"/>
                <w:szCs w:val="28"/>
              </w:rPr>
              <w:t>（由授課教師決定，不同觀課人員可安排不同觀察焦點或</w:t>
            </w:r>
            <w:r w:rsidRPr="00335551">
              <w:rPr>
                <w:rFonts w:ascii="標楷體" w:eastAsia="標楷體" w:hAnsi="標楷體" w:hint="eastAsia"/>
                <w:color w:val="FF0000"/>
                <w:sz w:val="28"/>
                <w:szCs w:val="28"/>
              </w:rPr>
              <w:t>觀察</w:t>
            </w:r>
            <w:r w:rsidRPr="00335551">
              <w:rPr>
                <w:rFonts w:eastAsia="標楷體" w:hint="eastAsia"/>
                <w:color w:val="FF0000"/>
                <w:sz w:val="28"/>
                <w:szCs w:val="28"/>
              </w:rPr>
              <w:t>任務）</w:t>
            </w:r>
            <w:r w:rsidRPr="00093689">
              <w:rPr>
                <w:rFonts w:eastAsia="標楷體"/>
                <w:color w:val="000000" w:themeColor="text1"/>
                <w:sz w:val="28"/>
                <w:szCs w:val="28"/>
              </w:rPr>
              <w:t>：</w:t>
            </w:r>
          </w:p>
        </w:tc>
      </w:tr>
      <w:tr w:rsidR="00DD0811" w:rsidRPr="00093689" w14:paraId="4AF0DE94" w14:textId="77777777" w:rsidTr="0048489F">
        <w:trPr>
          <w:trHeight w:val="2838"/>
          <w:jc w:val="center"/>
        </w:trPr>
        <w:tc>
          <w:tcPr>
            <w:tcW w:w="10456" w:type="dxa"/>
            <w:gridSpan w:val="6"/>
            <w:tcBorders>
              <w:left w:val="single" w:sz="12" w:space="0" w:color="auto"/>
              <w:right w:val="single" w:sz="12" w:space="0" w:color="auto"/>
            </w:tcBorders>
          </w:tcPr>
          <w:p w14:paraId="105FC96C" w14:textId="77777777"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335551">
              <w:rPr>
                <w:rFonts w:eastAsia="標楷體" w:hint="eastAsia"/>
                <w:color w:val="FF0000"/>
                <w:sz w:val="28"/>
                <w:szCs w:val="28"/>
              </w:rPr>
              <w:t>（</w:t>
            </w:r>
            <w:r w:rsidRPr="00335551">
              <w:rPr>
                <w:rFonts w:ascii="標楷體" w:eastAsia="標楷體" w:hAnsi="標楷體" w:hint="eastAsia"/>
                <w:color w:val="FF0000"/>
                <w:sz w:val="28"/>
              </w:rPr>
              <w:t>請依觀察焦點選擇適切的觀察工具，可參考附件「觀察焦點與觀察工具的選擇」</w:t>
            </w:r>
            <w:r w:rsidRPr="00335551">
              <w:rPr>
                <w:rFonts w:eastAsia="標楷體" w:hint="eastAsia"/>
                <w:color w:val="FF0000"/>
                <w:sz w:val="28"/>
                <w:szCs w:val="28"/>
              </w:rPr>
              <w:t>）</w:t>
            </w:r>
            <w:r w:rsidRPr="00093689">
              <w:rPr>
                <w:rFonts w:eastAsia="標楷體"/>
                <w:color w:val="000000" w:themeColor="text1"/>
                <w:sz w:val="28"/>
                <w:szCs w:val="28"/>
              </w:rPr>
              <w:t>：</w:t>
            </w:r>
          </w:p>
          <w:p w14:paraId="45BEFCB1" w14:textId="77777777" w:rsidR="00DD0811" w:rsidRPr="00093689" w:rsidRDefault="00DD0811" w:rsidP="00DE6BB7">
            <w:pPr>
              <w:spacing w:line="500" w:lineRule="exact"/>
              <w:rPr>
                <w:rFonts w:eastAsia="標楷體"/>
                <w:color w:val="000000" w:themeColor="text1"/>
                <w:sz w:val="28"/>
                <w:szCs w:val="28"/>
              </w:rPr>
            </w:pPr>
          </w:p>
        </w:tc>
      </w:tr>
      <w:tr w:rsidR="00DD0811" w:rsidRPr="00093689" w14:paraId="04CF4E61" w14:textId="77777777" w:rsidTr="00DE6BB7">
        <w:trPr>
          <w:trHeight w:val="1555"/>
          <w:jc w:val="center"/>
        </w:trPr>
        <w:tc>
          <w:tcPr>
            <w:tcW w:w="10456" w:type="dxa"/>
            <w:gridSpan w:val="6"/>
            <w:tcBorders>
              <w:left w:val="single" w:sz="12" w:space="0" w:color="auto"/>
              <w:bottom w:val="single" w:sz="12" w:space="0" w:color="auto"/>
              <w:right w:val="single" w:sz="12" w:space="0" w:color="auto"/>
            </w:tcBorders>
          </w:tcPr>
          <w:p w14:paraId="1597AA29" w14:textId="77777777"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14:paraId="7667AAED" w14:textId="77777777" w:rsidR="00DD0811" w:rsidRPr="00093689" w:rsidRDefault="00DD0811" w:rsidP="00DE6BB7">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14:paraId="0215439B" w14:textId="77777777" w:rsidR="00DD0811" w:rsidRPr="00093689" w:rsidRDefault="00DD0811" w:rsidP="00DE6BB7">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14:paraId="1FFE9424" w14:textId="77777777" w:rsidR="00DD0811" w:rsidRPr="002D0711" w:rsidRDefault="00DD0811">
      <w:pPr>
        <w:rPr>
          <w:rFonts w:eastAsia="標楷體"/>
          <w:b/>
          <w:color w:val="000000" w:themeColor="text1"/>
          <w:sz w:val="36"/>
          <w:szCs w:val="36"/>
        </w:rPr>
      </w:pPr>
      <w:r w:rsidRPr="00093689">
        <w:rPr>
          <w:rFonts w:eastAsia="標楷體"/>
          <w:color w:val="000000" w:themeColor="text1"/>
        </w:rPr>
        <w:tab/>
      </w:r>
    </w:p>
    <w:p w14:paraId="0485FCB1" w14:textId="77777777" w:rsidR="00DD0811" w:rsidRDefault="00DD0811" w:rsidP="00DD0811">
      <w:pPr>
        <w:pageBreakBefore/>
        <w:jc w:val="center"/>
        <w:outlineLvl w:val="2"/>
        <w:rPr>
          <w:rFonts w:eastAsia="標楷體"/>
          <w:b/>
          <w:color w:val="000000" w:themeColor="text1"/>
          <w:sz w:val="36"/>
          <w:szCs w:val="32"/>
        </w:rPr>
      </w:pPr>
      <w:bookmarkStart w:id="15" w:name="_Toc11412937"/>
      <w:r>
        <w:rPr>
          <w:rFonts w:eastAsia="標楷體" w:hint="eastAsia"/>
          <w:b/>
          <w:color w:val="000000" w:themeColor="text1"/>
          <w:sz w:val="36"/>
          <w:szCs w:val="32"/>
        </w:rPr>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r>
        <w:rPr>
          <w:rFonts w:eastAsia="標楷體" w:hint="eastAsia"/>
          <w:b/>
          <w:color w:val="000000" w:themeColor="text1"/>
          <w:sz w:val="36"/>
          <w:szCs w:val="32"/>
        </w:rPr>
        <w:t>∕</w:t>
      </w:r>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5"/>
    </w:p>
    <w:p w14:paraId="233BD1CE" w14:textId="77777777" w:rsidR="00DD0811" w:rsidRPr="00B36EE0" w:rsidRDefault="00DD0811" w:rsidP="00A87B0D">
      <w:pPr>
        <w:jc w:val="center"/>
        <w:rPr>
          <w:rFonts w:eastAsia="標楷體"/>
          <w:b/>
          <w:bCs/>
          <w:color w:val="000000" w:themeColor="text1"/>
          <w:sz w:val="40"/>
          <w:szCs w:val="36"/>
        </w:rPr>
      </w:pPr>
      <w:r w:rsidRPr="002D0711">
        <w:rPr>
          <w:rFonts w:eastAsia="標楷體" w:hint="eastAsia"/>
          <w:color w:val="000000" w:themeColor="text1"/>
          <w:sz w:val="28"/>
          <w:szCs w:val="28"/>
        </w:rPr>
        <w:t>（</w:t>
      </w:r>
      <w:r w:rsidR="0033555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DD0811" w:rsidRPr="002D0711" w14:paraId="02BC16AF" w14:textId="77777777" w:rsidTr="008D09E4">
        <w:trPr>
          <w:trHeight w:val="981"/>
        </w:trPr>
        <w:tc>
          <w:tcPr>
            <w:tcW w:w="2820" w:type="dxa"/>
            <w:tcBorders>
              <w:top w:val="single" w:sz="12" w:space="0" w:color="auto"/>
              <w:bottom w:val="single" w:sz="4" w:space="0" w:color="auto"/>
            </w:tcBorders>
            <w:vAlign w:val="center"/>
          </w:tcPr>
          <w:p w14:paraId="48EC9035"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36652492" w14:textId="77777777" w:rsidR="00DD0811" w:rsidRPr="002D0711" w:rsidRDefault="00DD0811" w:rsidP="008D09E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14:paraId="6138D8FE" w14:textId="77777777" w:rsidR="00DD0811" w:rsidRPr="002D0711" w:rsidRDefault="00DD0811" w:rsidP="008D09E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14:paraId="5CE96DF3"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14:paraId="022BEFC7" w14:textId="77777777" w:rsidR="00DD0811" w:rsidRPr="002D0711" w:rsidRDefault="00DD0811" w:rsidP="008D09E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14:paraId="6A9A595E"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14:paraId="3E634E35" w14:textId="77777777"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14:paraId="66592752" w14:textId="77777777" w:rsidTr="008D09E4">
        <w:trPr>
          <w:trHeight w:val="1795"/>
        </w:trPr>
        <w:tc>
          <w:tcPr>
            <w:tcW w:w="2820" w:type="dxa"/>
            <w:tcBorders>
              <w:top w:val="single" w:sz="4" w:space="0" w:color="auto"/>
              <w:bottom w:val="single" w:sz="4" w:space="0" w:color="auto"/>
            </w:tcBorders>
            <w:vAlign w:val="center"/>
          </w:tcPr>
          <w:p w14:paraId="04BED95F" w14:textId="77777777" w:rsidR="00DD08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14:paraId="28A5C1EB" w14:textId="77777777" w:rsidR="00335551" w:rsidRPr="002D0711" w:rsidRDefault="00335551" w:rsidP="008D09E4">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14:paraId="7A0D2BE0" w14:textId="77777777"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14:paraId="5DAD5265" w14:textId="77777777" w:rsidTr="008D09E4">
        <w:trPr>
          <w:trHeight w:val="981"/>
        </w:trPr>
        <w:tc>
          <w:tcPr>
            <w:tcW w:w="2820" w:type="dxa"/>
            <w:tcBorders>
              <w:top w:val="single" w:sz="4" w:space="0" w:color="auto"/>
              <w:bottom w:val="single" w:sz="4" w:space="0" w:color="auto"/>
            </w:tcBorders>
            <w:vAlign w:val="center"/>
          </w:tcPr>
          <w:p w14:paraId="05466F73"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14:paraId="7A2E4F83" w14:textId="77777777" w:rsidR="00DD0811" w:rsidRPr="002D0711" w:rsidRDefault="00DD0811" w:rsidP="008D09E4">
            <w:pPr>
              <w:spacing w:line="360" w:lineRule="exact"/>
              <w:jc w:val="center"/>
              <w:rPr>
                <w:rFonts w:eastAsia="標楷體"/>
                <w:strike/>
                <w:color w:val="000000" w:themeColor="text1"/>
                <w:sz w:val="28"/>
                <w:szCs w:val="28"/>
              </w:rPr>
            </w:pPr>
          </w:p>
        </w:tc>
      </w:tr>
      <w:tr w:rsidR="00DD0811" w:rsidRPr="002D0711" w14:paraId="07EB034E" w14:textId="77777777" w:rsidTr="008D09E4">
        <w:trPr>
          <w:trHeight w:val="981"/>
        </w:trPr>
        <w:tc>
          <w:tcPr>
            <w:tcW w:w="2820" w:type="dxa"/>
            <w:tcBorders>
              <w:top w:val="single" w:sz="4" w:space="0" w:color="auto"/>
              <w:bottom w:val="single" w:sz="4" w:space="0" w:color="auto"/>
            </w:tcBorders>
            <w:vAlign w:val="center"/>
          </w:tcPr>
          <w:p w14:paraId="5D3EC5A1" w14:textId="77777777" w:rsidR="00DD0811" w:rsidRPr="002D0711" w:rsidRDefault="00DD0811" w:rsidP="008D09E4">
            <w:pPr>
              <w:spacing w:line="360" w:lineRule="exact"/>
              <w:jc w:val="center"/>
              <w:rPr>
                <w:rFonts w:eastAsia="標楷體"/>
                <w:color w:val="000000" w:themeColor="text1"/>
                <w:sz w:val="28"/>
                <w:szCs w:val="28"/>
              </w:rPr>
            </w:pPr>
            <w:r w:rsidRPr="00922DD8">
              <w:rPr>
                <w:rFonts w:eastAsia="標楷體" w:hint="eastAsia"/>
                <w:sz w:val="28"/>
                <w:szCs w:val="28"/>
              </w:rPr>
              <w:t>公開授課</w:t>
            </w:r>
            <w:r w:rsidRPr="00B36EE0">
              <w:rPr>
                <w:rFonts w:eastAsia="標楷體" w:hint="eastAsia"/>
                <w:sz w:val="28"/>
                <w:szCs w:val="28"/>
              </w:rPr>
              <w:t>∕</w:t>
            </w:r>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14:paraId="4C30A2A1" w14:textId="77777777" w:rsidR="00DD0811" w:rsidRPr="002D0711" w:rsidRDefault="00DD0811" w:rsidP="008D09E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14:paraId="00DBDEF9"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14:paraId="0E0599D4" w14:textId="77777777"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14:paraId="05D6D1BE" w14:textId="77777777" w:rsidTr="008D09E4">
        <w:trPr>
          <w:trHeight w:val="981"/>
        </w:trPr>
        <w:tc>
          <w:tcPr>
            <w:tcW w:w="2820" w:type="dxa"/>
            <w:tcBorders>
              <w:top w:val="single" w:sz="4" w:space="0" w:color="auto"/>
              <w:bottom w:val="single" w:sz="4" w:space="0" w:color="auto"/>
            </w:tcBorders>
            <w:vAlign w:val="center"/>
          </w:tcPr>
          <w:p w14:paraId="5DEA8989" w14:textId="77777777" w:rsidR="00DD0811" w:rsidRPr="001B1E2B" w:rsidRDefault="00DD0811" w:rsidP="008D09E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14:paraId="09AB25D3" w14:textId="77777777"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14:paraId="664FF097" w14:textId="77777777" w:rsidTr="008D09E4">
        <w:trPr>
          <w:trHeight w:val="1687"/>
        </w:trPr>
        <w:tc>
          <w:tcPr>
            <w:tcW w:w="10508" w:type="dxa"/>
            <w:gridSpan w:val="6"/>
            <w:tcBorders>
              <w:top w:val="single" w:sz="4" w:space="0" w:color="auto"/>
              <w:bottom w:val="single" w:sz="12" w:space="0" w:color="auto"/>
            </w:tcBorders>
          </w:tcPr>
          <w:p w14:paraId="1D392172" w14:textId="77777777" w:rsidR="00DD0811" w:rsidRPr="001B1E2B" w:rsidRDefault="00DD0811" w:rsidP="008D09E4">
            <w:pPr>
              <w:spacing w:line="500" w:lineRule="exact"/>
              <w:jc w:val="both"/>
              <w:rPr>
                <w:rFonts w:eastAsia="標楷體"/>
                <w:color w:val="000000" w:themeColor="text1"/>
                <w:szCs w:val="28"/>
              </w:rPr>
            </w:pPr>
            <w:r>
              <w:rPr>
                <w:rFonts w:eastAsia="標楷體" w:hint="eastAsia"/>
                <w:color w:val="000000" w:themeColor="text1"/>
                <w:szCs w:val="28"/>
              </w:rPr>
              <w:t>注意事項：</w:t>
            </w:r>
          </w:p>
          <w:p w14:paraId="33C4C777" w14:textId="77777777" w:rsidR="00DD0811" w:rsidRPr="001B1E2B" w:rsidRDefault="00DD0811" w:rsidP="00DD0811">
            <w:pPr>
              <w:pStyle w:val="a3"/>
              <w:numPr>
                <w:ilvl w:val="0"/>
                <w:numId w:val="77"/>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請檢附入班觀課所使用的觀察工具</w:t>
            </w:r>
            <w:r w:rsidR="0033555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14:paraId="1F24EAC9" w14:textId="77777777" w:rsidR="00DD0811" w:rsidRPr="00F05251" w:rsidRDefault="00DD0811" w:rsidP="00DD0811">
            <w:pPr>
              <w:pStyle w:val="a3"/>
              <w:numPr>
                <w:ilvl w:val="0"/>
                <w:numId w:val="77"/>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觀察工具，可依觀察焦點使用部分欄位或某規準，不必完整使用該紀錄表，亦可兩種以上工具兼用。</w:t>
            </w:r>
          </w:p>
        </w:tc>
      </w:tr>
    </w:tbl>
    <w:p w14:paraId="23CDCD50" w14:textId="77777777" w:rsidR="00DD0811" w:rsidRPr="00A87B0D" w:rsidRDefault="00DD0811" w:rsidP="00B36EE0">
      <w:pPr>
        <w:spacing w:afterLines="50" w:after="180" w:line="400" w:lineRule="exact"/>
        <w:rPr>
          <w:rFonts w:eastAsia="標楷體"/>
          <w:color w:val="000000" w:themeColor="text1"/>
          <w:sz w:val="28"/>
          <w:szCs w:val="28"/>
        </w:rPr>
      </w:pPr>
    </w:p>
    <w:p w14:paraId="294A4497" w14:textId="77777777"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6" w:name="_Toc11412938"/>
      <w:r w:rsidRPr="002D0711">
        <w:rPr>
          <w:rFonts w:eastAsia="標楷體"/>
          <w:b/>
          <w:color w:val="000000" w:themeColor="text1"/>
          <w:sz w:val="36"/>
          <w:szCs w:val="36"/>
        </w:rPr>
        <w:t>表</w:t>
      </w:r>
      <w:r>
        <w:rPr>
          <w:rFonts w:eastAsia="標楷體" w:hint="eastAsia"/>
          <w:b/>
          <w:color w:val="000000" w:themeColor="text1"/>
          <w:sz w:val="36"/>
          <w:szCs w:val="36"/>
        </w:rPr>
        <w:t>3</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6"/>
    </w:p>
    <w:p w14:paraId="2136161F" w14:textId="77777777" w:rsidR="00DD0811" w:rsidRPr="002D0711" w:rsidRDefault="00DD0811" w:rsidP="000737A5">
      <w:pPr>
        <w:spacing w:afterLines="50" w:after="180" w:line="600" w:lineRule="exact"/>
        <w:jc w:val="center"/>
        <w:rPr>
          <w:rFonts w:eastAsia="標楷體"/>
          <w:b/>
          <w:color w:val="000000" w:themeColor="text1"/>
          <w:sz w:val="36"/>
          <w:szCs w:val="36"/>
        </w:rPr>
      </w:pPr>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2D0711" w14:paraId="0CF29EC7" w14:textId="77777777" w:rsidTr="00523815">
        <w:trPr>
          <w:trHeight w:val="737"/>
        </w:trPr>
        <w:tc>
          <w:tcPr>
            <w:tcW w:w="2650" w:type="dxa"/>
            <w:tcBorders>
              <w:top w:val="single" w:sz="12" w:space="0" w:color="auto"/>
              <w:bottom w:val="single" w:sz="4" w:space="0" w:color="auto"/>
            </w:tcBorders>
            <w:vAlign w:val="center"/>
          </w:tcPr>
          <w:p w14:paraId="32FB5EC2"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706EF47E" w14:textId="77777777" w:rsidR="00DD0811" w:rsidRPr="002D0711" w:rsidRDefault="00DD0811" w:rsidP="00523815">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14:paraId="6BA67291" w14:textId="77777777" w:rsidR="00DD0811" w:rsidRPr="002D0711" w:rsidRDefault="00DD0811" w:rsidP="00523815">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14:paraId="6B861AFC"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14:paraId="12C62E8F" w14:textId="77777777" w:rsidR="00DD0811" w:rsidRPr="002D0711" w:rsidRDefault="00DD0811" w:rsidP="00523815">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14:paraId="57F4E4E9"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14:paraId="68FEAAFD" w14:textId="77777777"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14:paraId="03FCBDD9" w14:textId="77777777" w:rsidTr="00A91111">
        <w:trPr>
          <w:trHeight w:val="1348"/>
        </w:trPr>
        <w:tc>
          <w:tcPr>
            <w:tcW w:w="2650" w:type="dxa"/>
            <w:tcBorders>
              <w:top w:val="single" w:sz="4" w:space="0" w:color="auto"/>
              <w:bottom w:val="single" w:sz="4" w:space="0" w:color="auto"/>
            </w:tcBorders>
            <w:vAlign w:val="center"/>
          </w:tcPr>
          <w:p w14:paraId="52C1FD3A" w14:textId="77777777" w:rsidR="00DD08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14:paraId="771C781A" w14:textId="77777777" w:rsidR="00335551" w:rsidRPr="002D0711" w:rsidRDefault="00335551" w:rsidP="00523815">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14:paraId="1A387C14" w14:textId="77777777"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14:paraId="5627A2E0" w14:textId="77777777" w:rsidTr="00523815">
        <w:trPr>
          <w:trHeight w:val="737"/>
        </w:trPr>
        <w:tc>
          <w:tcPr>
            <w:tcW w:w="2650" w:type="dxa"/>
            <w:tcBorders>
              <w:top w:val="single" w:sz="4" w:space="0" w:color="auto"/>
              <w:bottom w:val="single" w:sz="4" w:space="0" w:color="auto"/>
            </w:tcBorders>
            <w:vAlign w:val="center"/>
          </w:tcPr>
          <w:p w14:paraId="120BD240"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14:paraId="6A8D9F5D" w14:textId="77777777" w:rsidR="00DD0811" w:rsidRPr="002D0711" w:rsidRDefault="00DD0811" w:rsidP="00523815">
            <w:pPr>
              <w:spacing w:line="360" w:lineRule="exact"/>
              <w:jc w:val="center"/>
              <w:rPr>
                <w:rFonts w:eastAsia="標楷體"/>
                <w:strike/>
                <w:color w:val="000000" w:themeColor="text1"/>
                <w:sz w:val="28"/>
                <w:szCs w:val="28"/>
              </w:rPr>
            </w:pPr>
          </w:p>
        </w:tc>
      </w:tr>
      <w:tr w:rsidR="00DD0811" w:rsidRPr="002D0711" w14:paraId="5EA24457" w14:textId="77777777" w:rsidTr="00523815">
        <w:trPr>
          <w:trHeight w:val="737"/>
        </w:trPr>
        <w:tc>
          <w:tcPr>
            <w:tcW w:w="2650" w:type="dxa"/>
            <w:tcBorders>
              <w:top w:val="single" w:sz="4" w:space="0" w:color="auto"/>
              <w:bottom w:val="single" w:sz="12" w:space="0" w:color="auto"/>
            </w:tcBorders>
            <w:vAlign w:val="center"/>
          </w:tcPr>
          <w:p w14:paraId="49A06163"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14:paraId="28C4F007" w14:textId="77777777" w:rsidR="00DD0811" w:rsidRPr="002D0711" w:rsidRDefault="00DD0811" w:rsidP="00523815">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14:paraId="263906F3"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14:paraId="74CC59E9" w14:textId="77777777"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14:paraId="7B198832" w14:textId="77777777" w:rsidTr="00795D29">
        <w:trPr>
          <w:trHeight w:val="9534"/>
        </w:trPr>
        <w:tc>
          <w:tcPr>
            <w:tcW w:w="5301" w:type="dxa"/>
            <w:gridSpan w:val="2"/>
          </w:tcPr>
          <w:p w14:paraId="1224B1D3" w14:textId="77777777"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觀課人員說明觀察到的教與學具體事實</w:t>
            </w:r>
          </w:p>
        </w:tc>
        <w:tc>
          <w:tcPr>
            <w:tcW w:w="5301" w:type="dxa"/>
            <w:gridSpan w:val="4"/>
          </w:tcPr>
          <w:p w14:paraId="24C69491" w14:textId="77777777"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14:paraId="713E38E4" w14:textId="77777777" w:rsidR="00DD0811" w:rsidRPr="00784476" w:rsidRDefault="00DD0811" w:rsidP="00523815">
            <w:pPr>
              <w:spacing w:line="480" w:lineRule="exact"/>
              <w:rPr>
                <w:rFonts w:eastAsia="標楷體"/>
                <w:sz w:val="28"/>
                <w:szCs w:val="28"/>
              </w:rPr>
            </w:pPr>
          </w:p>
        </w:tc>
      </w:tr>
      <w:tr w:rsidR="00DD0811" w:rsidRPr="002D0711" w14:paraId="6F37889E" w14:textId="77777777" w:rsidTr="00795D29">
        <w:trPr>
          <w:trHeight w:val="14456"/>
        </w:trPr>
        <w:tc>
          <w:tcPr>
            <w:tcW w:w="5301" w:type="dxa"/>
            <w:gridSpan w:val="2"/>
          </w:tcPr>
          <w:p w14:paraId="1D8AF2A8" w14:textId="77777777"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授課教師與觀課人員分享公開授課</w:t>
            </w:r>
            <w:r>
              <w:rPr>
                <w:rFonts w:eastAsia="標楷體" w:hint="eastAsia"/>
                <w:sz w:val="28"/>
                <w:szCs w:val="28"/>
              </w:rPr>
              <w:t>∕</w:t>
            </w:r>
            <w:r w:rsidRPr="00784476">
              <w:rPr>
                <w:rFonts w:eastAsia="標楷體" w:hint="eastAsia"/>
                <w:sz w:val="28"/>
                <w:szCs w:val="28"/>
              </w:rPr>
              <w:t>教學觀察彼此的收穫或對未來教與學的啟發</w:t>
            </w:r>
          </w:p>
        </w:tc>
        <w:tc>
          <w:tcPr>
            <w:tcW w:w="5301" w:type="dxa"/>
            <w:gridSpan w:val="4"/>
          </w:tcPr>
          <w:p w14:paraId="768BE0AF" w14:textId="77777777"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授課教師</w:t>
            </w:r>
            <w:r>
              <w:rPr>
                <w:rFonts w:eastAsia="標楷體" w:hint="eastAsia"/>
                <w:sz w:val="28"/>
                <w:szCs w:val="28"/>
              </w:rPr>
              <w:t>∕</w:t>
            </w:r>
            <w:r w:rsidRPr="00784476">
              <w:rPr>
                <w:rFonts w:eastAsia="標楷體" w:hint="eastAsia"/>
                <w:sz w:val="28"/>
                <w:szCs w:val="28"/>
              </w:rPr>
              <w:t>觀課人員下次擬採取之教與學行動或策略（含下次的觀察焦點）</w:t>
            </w:r>
          </w:p>
        </w:tc>
      </w:tr>
    </w:tbl>
    <w:p w14:paraId="4080F6BB" w14:textId="77777777" w:rsidR="00DD0811" w:rsidRPr="00093689" w:rsidRDefault="00DD0811" w:rsidP="00335551">
      <w:pPr>
        <w:pageBreakBefore/>
        <w:spacing w:afterLines="50" w:after="180" w:line="600" w:lineRule="exact"/>
        <w:jc w:val="center"/>
        <w:outlineLvl w:val="2"/>
        <w:rPr>
          <w:rFonts w:eastAsia="標楷體"/>
          <w:b/>
          <w:color w:val="000000" w:themeColor="text1"/>
          <w:sz w:val="36"/>
          <w:szCs w:val="36"/>
        </w:rPr>
      </w:pPr>
      <w:bookmarkStart w:id="17" w:name="_Toc11412939"/>
      <w:r w:rsidRPr="00093689">
        <w:rPr>
          <w:rFonts w:eastAsia="標楷體"/>
          <w:b/>
          <w:color w:val="000000" w:themeColor="text1"/>
          <w:sz w:val="36"/>
          <w:szCs w:val="36"/>
        </w:rPr>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7"/>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093689" w14:paraId="22585415" w14:textId="77777777" w:rsidTr="00DE6BB7">
        <w:trPr>
          <w:trHeight w:val="800"/>
        </w:trPr>
        <w:tc>
          <w:tcPr>
            <w:tcW w:w="2650" w:type="dxa"/>
            <w:tcBorders>
              <w:top w:val="single" w:sz="12" w:space="0" w:color="auto"/>
              <w:bottom w:val="single" w:sz="4" w:space="0" w:color="auto"/>
            </w:tcBorders>
            <w:vAlign w:val="center"/>
          </w:tcPr>
          <w:p w14:paraId="2E863BFA" w14:textId="77777777"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14:paraId="6EB7A9B4"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14:paraId="16F64DF6"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14:paraId="02199BAE"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14:paraId="2B76165D"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14:paraId="6C44B172"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5A6DA202" w14:textId="77777777" w:rsidTr="00DE6BB7">
        <w:trPr>
          <w:trHeight w:val="800"/>
        </w:trPr>
        <w:tc>
          <w:tcPr>
            <w:tcW w:w="2650" w:type="dxa"/>
            <w:tcBorders>
              <w:top w:val="single" w:sz="4" w:space="0" w:color="auto"/>
              <w:bottom w:val="single" w:sz="4" w:space="0" w:color="auto"/>
            </w:tcBorders>
            <w:vAlign w:val="center"/>
          </w:tcPr>
          <w:p w14:paraId="319E723C" w14:textId="77777777"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14:paraId="26914203" w14:textId="77777777"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14:paraId="2D9E3B3E"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14:paraId="2A537E4F"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14:paraId="60216CCC"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14:paraId="7D57AE9D"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14:paraId="27D2BB71"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7BBC1068" w14:textId="77777777" w:rsidTr="00DE6BB7">
        <w:trPr>
          <w:trHeight w:val="800"/>
        </w:trPr>
        <w:tc>
          <w:tcPr>
            <w:tcW w:w="2650" w:type="dxa"/>
            <w:tcBorders>
              <w:top w:val="single" w:sz="4" w:space="0" w:color="auto"/>
              <w:bottom w:val="single" w:sz="4" w:space="0" w:color="auto"/>
            </w:tcBorders>
            <w:vAlign w:val="center"/>
          </w:tcPr>
          <w:p w14:paraId="3AED1D44"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14:paraId="35887AD1" w14:textId="77777777" w:rsidR="00DD0811" w:rsidRPr="00093689" w:rsidRDefault="00DD0811" w:rsidP="00DE6BB7">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14:paraId="4FDC77D8"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14:paraId="57EE8417"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14:paraId="744E5266"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DD0811" w:rsidRPr="00093689" w14:paraId="1A7FE420" w14:textId="77777777" w:rsidTr="00DE6BB7">
        <w:trPr>
          <w:trHeight w:val="800"/>
        </w:trPr>
        <w:tc>
          <w:tcPr>
            <w:tcW w:w="2650" w:type="dxa"/>
            <w:tcBorders>
              <w:top w:val="single" w:sz="4" w:space="0" w:color="auto"/>
              <w:bottom w:val="single" w:sz="12" w:space="0" w:color="auto"/>
            </w:tcBorders>
            <w:vAlign w:val="center"/>
          </w:tcPr>
          <w:p w14:paraId="78CE61A2"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14:paraId="20848DCC" w14:textId="77777777"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14:paraId="18408E06"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14:paraId="7F953785"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631A2F0A" w14:textId="77777777" w:rsidTr="00DE6BB7">
        <w:trPr>
          <w:trHeight w:val="601"/>
        </w:trPr>
        <w:tc>
          <w:tcPr>
            <w:tcW w:w="10602" w:type="dxa"/>
            <w:gridSpan w:val="6"/>
            <w:tcBorders>
              <w:top w:val="single" w:sz="12" w:space="0" w:color="auto"/>
            </w:tcBorders>
            <w:shd w:val="clear" w:color="auto" w:fill="D0CECE" w:themeFill="background2" w:themeFillShade="E6"/>
          </w:tcPr>
          <w:p w14:paraId="375F6E60" w14:textId="77777777" w:rsidR="00DD0811" w:rsidRPr="00093689" w:rsidRDefault="00DD0811" w:rsidP="00DE6BB7">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DD0811" w:rsidRPr="00093689" w14:paraId="7C88D73C" w14:textId="77777777" w:rsidTr="00DE6BB7">
        <w:trPr>
          <w:trHeight w:val="4523"/>
        </w:trPr>
        <w:tc>
          <w:tcPr>
            <w:tcW w:w="10602" w:type="dxa"/>
            <w:gridSpan w:val="6"/>
          </w:tcPr>
          <w:p w14:paraId="7E8B8E7C" w14:textId="77777777" w:rsidR="00DD0811" w:rsidRPr="00093689" w:rsidRDefault="00DD0811" w:rsidP="00DD0811">
            <w:pPr>
              <w:pStyle w:val="a3"/>
              <w:numPr>
                <w:ilvl w:val="0"/>
                <w:numId w:val="80"/>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14:paraId="4AE634EA" w14:textId="77777777" w:rsidR="00DD0811" w:rsidRPr="00093689" w:rsidRDefault="00DD0811" w:rsidP="00DE6BB7">
            <w:pPr>
              <w:spacing w:line="480" w:lineRule="exact"/>
              <w:rPr>
                <w:rFonts w:eastAsia="標楷體"/>
                <w:color w:val="000000" w:themeColor="text1"/>
                <w:sz w:val="28"/>
                <w:szCs w:val="28"/>
              </w:rPr>
            </w:pPr>
          </w:p>
        </w:tc>
      </w:tr>
      <w:tr w:rsidR="00DD0811" w:rsidRPr="00093689" w14:paraId="40B6A44A" w14:textId="77777777" w:rsidTr="00DE6BB7">
        <w:trPr>
          <w:trHeight w:val="4523"/>
        </w:trPr>
        <w:tc>
          <w:tcPr>
            <w:tcW w:w="10602" w:type="dxa"/>
            <w:gridSpan w:val="6"/>
          </w:tcPr>
          <w:p w14:paraId="28B61E05" w14:textId="77777777" w:rsidR="00DD0811" w:rsidRPr="00093689" w:rsidRDefault="00DD0811" w:rsidP="00DD0811">
            <w:pPr>
              <w:pStyle w:val="a3"/>
              <w:numPr>
                <w:ilvl w:val="0"/>
                <w:numId w:val="80"/>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教與學待調整或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14:paraId="6DAA7E28" w14:textId="77777777" w:rsidR="00DD0811" w:rsidRPr="00093689" w:rsidRDefault="00DD0811" w:rsidP="00DE6BB7">
            <w:pPr>
              <w:spacing w:line="480" w:lineRule="exact"/>
              <w:rPr>
                <w:rFonts w:eastAsia="標楷體"/>
                <w:color w:val="000000" w:themeColor="text1"/>
                <w:sz w:val="28"/>
                <w:szCs w:val="28"/>
              </w:rPr>
            </w:pPr>
          </w:p>
        </w:tc>
      </w:tr>
      <w:tr w:rsidR="00DD0811" w:rsidRPr="00093689" w14:paraId="141EC73F" w14:textId="77777777" w:rsidTr="00DE6BB7">
        <w:trPr>
          <w:trHeight w:val="4378"/>
        </w:trPr>
        <w:tc>
          <w:tcPr>
            <w:tcW w:w="10602" w:type="dxa"/>
            <w:gridSpan w:val="6"/>
          </w:tcPr>
          <w:p w14:paraId="39C98A1E" w14:textId="77777777" w:rsidR="00DD0811" w:rsidRPr="00093689" w:rsidRDefault="00DD0811" w:rsidP="00DD0811">
            <w:pPr>
              <w:pStyle w:val="a3"/>
              <w:numPr>
                <w:ilvl w:val="0"/>
                <w:numId w:val="80"/>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DD0811" w:rsidRPr="00093689" w14:paraId="0A4A5970" w14:textId="77777777" w:rsidTr="00DE6BB7">
              <w:trPr>
                <w:trHeight w:val="487"/>
                <w:jc w:val="center"/>
              </w:trPr>
              <w:tc>
                <w:tcPr>
                  <w:tcW w:w="1475" w:type="dxa"/>
                  <w:shd w:val="clear" w:color="auto" w:fill="auto"/>
                  <w:vAlign w:val="center"/>
                </w:tcPr>
                <w:p w14:paraId="03C47592" w14:textId="77777777" w:rsidR="00DD0811" w:rsidRPr="00093689" w:rsidRDefault="00DD0811" w:rsidP="00DE6BB7">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14:paraId="22DF1F42" w14:textId="77777777" w:rsidR="00DD0811" w:rsidRPr="00093689" w:rsidRDefault="00DD0811" w:rsidP="00DE6BB7">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14:paraId="64BEE9D0" w14:textId="77777777"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14:paraId="0B1CAB4E" w14:textId="77777777"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14:paraId="65E48189" w14:textId="77777777"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DD0811" w:rsidRPr="00093689" w14:paraId="5D4546AC" w14:textId="77777777" w:rsidTr="00DE6BB7">
              <w:trPr>
                <w:trHeight w:val="793"/>
                <w:jc w:val="center"/>
              </w:trPr>
              <w:tc>
                <w:tcPr>
                  <w:tcW w:w="1475" w:type="dxa"/>
                  <w:shd w:val="clear" w:color="auto" w:fill="auto"/>
                  <w:vAlign w:val="center"/>
                </w:tcPr>
                <w:p w14:paraId="6155CA0B" w14:textId="77777777" w:rsidR="00DD0811" w:rsidRPr="00093689" w:rsidRDefault="00DD0811" w:rsidP="00DE6BB7">
                  <w:pPr>
                    <w:spacing w:line="240" w:lineRule="exact"/>
                    <w:rPr>
                      <w:rFonts w:eastAsia="標楷體"/>
                      <w:color w:val="000000" w:themeColor="text1"/>
                    </w:rPr>
                  </w:pPr>
                </w:p>
              </w:tc>
              <w:tc>
                <w:tcPr>
                  <w:tcW w:w="2681" w:type="dxa"/>
                  <w:vAlign w:val="center"/>
                </w:tcPr>
                <w:p w14:paraId="3334F637" w14:textId="77777777"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11D67D3E" w14:textId="77777777"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6C8F5E28" w14:textId="77777777" w:rsidR="00DD0811" w:rsidRPr="00093689" w:rsidRDefault="00DD0811" w:rsidP="00DE6BB7">
                  <w:pPr>
                    <w:spacing w:line="240" w:lineRule="exact"/>
                    <w:rPr>
                      <w:rFonts w:eastAsia="標楷體"/>
                      <w:color w:val="000000" w:themeColor="text1"/>
                      <w:u w:val="single"/>
                    </w:rPr>
                  </w:pPr>
                </w:p>
              </w:tc>
              <w:tc>
                <w:tcPr>
                  <w:tcW w:w="1417" w:type="dxa"/>
                  <w:shd w:val="clear" w:color="auto" w:fill="auto"/>
                  <w:vAlign w:val="center"/>
                </w:tcPr>
                <w:p w14:paraId="531C0BEE" w14:textId="77777777"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14:paraId="76029CC6" w14:textId="77777777" w:rsidR="00DD0811" w:rsidRPr="00093689" w:rsidRDefault="00DD0811" w:rsidP="00DE6BB7">
                  <w:pPr>
                    <w:spacing w:line="240" w:lineRule="exact"/>
                    <w:rPr>
                      <w:rFonts w:eastAsia="標楷體"/>
                      <w:color w:val="000000" w:themeColor="text1"/>
                    </w:rPr>
                  </w:pPr>
                </w:p>
              </w:tc>
            </w:tr>
            <w:tr w:rsidR="00DD0811" w:rsidRPr="00093689" w14:paraId="0EBAE34B" w14:textId="77777777" w:rsidTr="00DE6BB7">
              <w:trPr>
                <w:trHeight w:val="793"/>
                <w:jc w:val="center"/>
              </w:trPr>
              <w:tc>
                <w:tcPr>
                  <w:tcW w:w="1475" w:type="dxa"/>
                  <w:shd w:val="clear" w:color="auto" w:fill="auto"/>
                  <w:vAlign w:val="center"/>
                </w:tcPr>
                <w:p w14:paraId="45B5204E" w14:textId="77777777" w:rsidR="00DD0811" w:rsidRPr="00093689" w:rsidRDefault="00DD0811" w:rsidP="00DE6BB7">
                  <w:pPr>
                    <w:spacing w:line="240" w:lineRule="exact"/>
                    <w:rPr>
                      <w:rFonts w:eastAsia="標楷體"/>
                      <w:color w:val="000000" w:themeColor="text1"/>
                    </w:rPr>
                  </w:pPr>
                </w:p>
              </w:tc>
              <w:tc>
                <w:tcPr>
                  <w:tcW w:w="2681" w:type="dxa"/>
                  <w:vAlign w:val="center"/>
                </w:tcPr>
                <w:p w14:paraId="50A538C9" w14:textId="77777777"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6D8058CC" w14:textId="77777777"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6FDB8BE2" w14:textId="77777777"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14:paraId="54924E04" w14:textId="77777777"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14:paraId="0BC7E578" w14:textId="77777777" w:rsidR="00DD0811" w:rsidRPr="00093689" w:rsidRDefault="00DD0811" w:rsidP="00DE6BB7">
                  <w:pPr>
                    <w:spacing w:line="240" w:lineRule="exact"/>
                    <w:rPr>
                      <w:rFonts w:eastAsia="標楷體"/>
                      <w:color w:val="000000" w:themeColor="text1"/>
                    </w:rPr>
                  </w:pPr>
                </w:p>
              </w:tc>
            </w:tr>
            <w:tr w:rsidR="00DD0811" w:rsidRPr="00093689" w14:paraId="445878C7" w14:textId="77777777" w:rsidTr="00DE6BB7">
              <w:trPr>
                <w:trHeight w:val="793"/>
                <w:jc w:val="center"/>
              </w:trPr>
              <w:tc>
                <w:tcPr>
                  <w:tcW w:w="1475" w:type="dxa"/>
                  <w:shd w:val="clear" w:color="auto" w:fill="auto"/>
                  <w:vAlign w:val="center"/>
                </w:tcPr>
                <w:p w14:paraId="32AE7EA7" w14:textId="77777777" w:rsidR="00DD0811" w:rsidRPr="00093689" w:rsidRDefault="00DD0811" w:rsidP="00DE6BB7">
                  <w:pPr>
                    <w:spacing w:line="240" w:lineRule="exact"/>
                    <w:rPr>
                      <w:rFonts w:eastAsia="標楷體"/>
                      <w:color w:val="000000" w:themeColor="text1"/>
                    </w:rPr>
                  </w:pPr>
                </w:p>
              </w:tc>
              <w:tc>
                <w:tcPr>
                  <w:tcW w:w="2681" w:type="dxa"/>
                  <w:vAlign w:val="center"/>
                </w:tcPr>
                <w:p w14:paraId="6B3D8E4E" w14:textId="77777777"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338924AC" w14:textId="77777777"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2F50A856" w14:textId="77777777"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14:paraId="4456BA84" w14:textId="77777777"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14:paraId="4E3E3A89" w14:textId="77777777" w:rsidR="00DD0811" w:rsidRPr="00093689" w:rsidRDefault="00DD0811" w:rsidP="00DE6BB7">
                  <w:pPr>
                    <w:spacing w:line="240" w:lineRule="exact"/>
                    <w:rPr>
                      <w:rFonts w:eastAsia="標楷體"/>
                      <w:color w:val="000000" w:themeColor="text1"/>
                    </w:rPr>
                  </w:pPr>
                </w:p>
              </w:tc>
            </w:tr>
          </w:tbl>
          <w:p w14:paraId="111E506C" w14:textId="77777777" w:rsidR="00DD0811" w:rsidRPr="00093689" w:rsidRDefault="00DD0811" w:rsidP="00DE6BB7">
            <w:pPr>
              <w:spacing w:line="320" w:lineRule="exact"/>
              <w:rPr>
                <w:rFonts w:eastAsia="標楷體"/>
                <w:color w:val="000000" w:themeColor="text1"/>
                <w:sz w:val="22"/>
                <w:szCs w:val="28"/>
              </w:rPr>
            </w:pPr>
            <w:r w:rsidRPr="00093689">
              <w:rPr>
                <w:rFonts w:eastAsia="標楷體"/>
                <w:color w:val="000000" w:themeColor="text1"/>
                <w:sz w:val="22"/>
                <w:szCs w:val="28"/>
              </w:rPr>
              <w:t>備註：</w:t>
            </w:r>
          </w:p>
          <w:p w14:paraId="530008D0" w14:textId="77777777"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可參酌搭配教師專業發展規準</w:t>
            </w:r>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14:paraId="435EFBA3" w14:textId="77777777"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14:paraId="2DE88185" w14:textId="77777777"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14:paraId="4BBD94F8" w14:textId="77777777"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14:paraId="4308DD23" w14:textId="77777777"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14:paraId="461868E6" w14:textId="77777777"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14:paraId="317D0996" w14:textId="77777777"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r w:rsidRPr="00093689">
              <w:rPr>
                <w:rFonts w:eastAsia="標楷體"/>
                <w:color w:val="000000" w:themeColor="text1"/>
                <w:sz w:val="22"/>
              </w:rPr>
              <w:t>研讀書籍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14:paraId="24E584A7" w14:textId="77777777"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DD0811" w:rsidRPr="00093689" w14:paraId="482F7E40" w14:textId="77777777" w:rsidTr="00DE6BB7">
        <w:trPr>
          <w:trHeight w:val="4607"/>
        </w:trPr>
        <w:tc>
          <w:tcPr>
            <w:tcW w:w="10602" w:type="dxa"/>
            <w:gridSpan w:val="6"/>
          </w:tcPr>
          <w:p w14:paraId="7BCE87C9" w14:textId="77777777" w:rsidR="00DD0811" w:rsidRPr="00093689" w:rsidRDefault="00DD0811" w:rsidP="00DD0811">
            <w:pPr>
              <w:pStyle w:val="a3"/>
              <w:numPr>
                <w:ilvl w:val="0"/>
                <w:numId w:val="80"/>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14:paraId="3D3C2A4C" w14:textId="77777777" w:rsidR="00DD0811" w:rsidRPr="00093689" w:rsidRDefault="00DD0811" w:rsidP="00DE6BB7">
            <w:pPr>
              <w:spacing w:line="480" w:lineRule="exact"/>
              <w:rPr>
                <w:rFonts w:eastAsia="標楷體"/>
                <w:color w:val="000000" w:themeColor="text1"/>
                <w:sz w:val="28"/>
                <w:szCs w:val="28"/>
              </w:rPr>
            </w:pPr>
          </w:p>
        </w:tc>
      </w:tr>
    </w:tbl>
    <w:p w14:paraId="610B3284" w14:textId="77777777" w:rsidR="00DD0811" w:rsidRPr="00093689" w:rsidRDefault="00DD0811" w:rsidP="0048489F">
      <w:pPr>
        <w:rPr>
          <w:rFonts w:ascii="標楷體" w:eastAsia="標楷體" w:hAnsi="標楷體"/>
          <w:b/>
          <w:color w:val="000000" w:themeColor="text1"/>
          <w:szCs w:val="40"/>
        </w:rPr>
      </w:pPr>
    </w:p>
    <w:p w14:paraId="059DE6EC" w14:textId="77777777" w:rsidR="00DD0811" w:rsidRPr="0048489F" w:rsidRDefault="00DD0811" w:rsidP="0048489F">
      <w:pPr>
        <w:rPr>
          <w:rFonts w:eastAsia="標楷體"/>
        </w:rPr>
      </w:pPr>
    </w:p>
    <w:p w14:paraId="15B08D9B" w14:textId="77777777" w:rsidR="00C369D5" w:rsidRPr="00093689" w:rsidRDefault="00C369D5" w:rsidP="00C369D5">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14:paraId="31352AAF" w14:textId="77777777" w:rsidR="00C369D5" w:rsidRPr="00093689" w:rsidRDefault="00C369D5" w:rsidP="00C369D5">
      <w:pPr>
        <w:pStyle w:val="3"/>
        <w:rPr>
          <w:rFonts w:ascii="標楷體" w:hAnsi="標楷體"/>
        </w:rPr>
      </w:pPr>
      <w:bookmarkStart w:id="18" w:name="_Toc11412940"/>
      <w:r>
        <w:rPr>
          <w:rFonts w:hint="eastAsia"/>
        </w:rPr>
        <w:t>進</w:t>
      </w:r>
      <w:r w:rsidRPr="00093689">
        <w:rPr>
          <w:rFonts w:hint="eastAsia"/>
        </w:rPr>
        <w:t>階</w:t>
      </w:r>
      <w:r>
        <w:rPr>
          <w:rFonts w:hint="eastAsia"/>
        </w:rPr>
        <w:t>專業回饋人才</w:t>
      </w:r>
      <w:r w:rsidRPr="00093689">
        <w:t>認證資料審查標準</w:t>
      </w:r>
      <w:r w:rsidRPr="00093689">
        <w:rPr>
          <w:rFonts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F11EE4" w:rsidRPr="00093689" w14:paraId="0E70103A" w14:textId="77777777" w:rsidTr="005F34E1">
        <w:trPr>
          <w:trHeight w:val="850"/>
          <w:jc w:val="center"/>
        </w:trPr>
        <w:tc>
          <w:tcPr>
            <w:tcW w:w="1719" w:type="dxa"/>
            <w:gridSpan w:val="2"/>
            <w:vAlign w:val="center"/>
          </w:tcPr>
          <w:p w14:paraId="5FB337F7" w14:textId="77777777"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14:paraId="7976E800" w14:textId="77777777" w:rsidR="00F11EE4" w:rsidRPr="00093689" w:rsidRDefault="00F11EE4" w:rsidP="005F34E1">
            <w:pPr>
              <w:spacing w:line="300" w:lineRule="exact"/>
              <w:jc w:val="center"/>
              <w:rPr>
                <w:rFonts w:ascii="標楷體" w:eastAsia="標楷體" w:hAnsi="標楷體"/>
                <w:color w:val="000000" w:themeColor="text1"/>
                <w:sz w:val="28"/>
              </w:rPr>
            </w:pPr>
          </w:p>
        </w:tc>
        <w:tc>
          <w:tcPr>
            <w:tcW w:w="2649" w:type="dxa"/>
            <w:gridSpan w:val="2"/>
            <w:vAlign w:val="center"/>
          </w:tcPr>
          <w:p w14:paraId="61AF5011" w14:textId="77777777"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14:paraId="1D9F96FC" w14:textId="77777777" w:rsidR="00F11EE4" w:rsidRPr="00093689" w:rsidRDefault="00F11EE4" w:rsidP="005F34E1">
            <w:pPr>
              <w:spacing w:line="300" w:lineRule="exact"/>
              <w:jc w:val="center"/>
              <w:rPr>
                <w:rFonts w:ascii="標楷體" w:eastAsia="標楷體" w:hAnsi="標楷體"/>
                <w:color w:val="000000" w:themeColor="text1"/>
                <w:sz w:val="28"/>
              </w:rPr>
            </w:pPr>
          </w:p>
        </w:tc>
      </w:tr>
      <w:tr w:rsidR="00F11EE4" w:rsidRPr="00093689" w14:paraId="7EF16E51" w14:textId="77777777" w:rsidTr="005F34E1">
        <w:trPr>
          <w:trHeight w:val="247"/>
          <w:jc w:val="center"/>
        </w:trPr>
        <w:tc>
          <w:tcPr>
            <w:tcW w:w="10343" w:type="dxa"/>
            <w:gridSpan w:val="9"/>
          </w:tcPr>
          <w:p w14:paraId="7C2B29E7" w14:textId="77777777" w:rsidR="00F11EE4" w:rsidRDefault="00F11EE4" w:rsidP="00F11EE4">
            <w:pPr>
              <w:pStyle w:val="a3"/>
              <w:numPr>
                <w:ilvl w:val="0"/>
                <w:numId w:val="72"/>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14:paraId="1EF382E6" w14:textId="77777777" w:rsidR="00F11EE4" w:rsidRPr="00F148AF" w:rsidRDefault="00F11EE4" w:rsidP="00F11EE4">
            <w:pPr>
              <w:pStyle w:val="a3"/>
              <w:numPr>
                <w:ilvl w:val="0"/>
                <w:numId w:val="72"/>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F11EE4" w:rsidRPr="00093689" w14:paraId="5A8327C4" w14:textId="77777777" w:rsidTr="005F34E1">
        <w:trPr>
          <w:trHeight w:val="247"/>
          <w:jc w:val="center"/>
        </w:trPr>
        <w:tc>
          <w:tcPr>
            <w:tcW w:w="6372" w:type="dxa"/>
            <w:gridSpan w:val="5"/>
          </w:tcPr>
          <w:p w14:paraId="0F22258C" w14:textId="77777777"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14:paraId="2C0712C0" w14:textId="77777777"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14:paraId="26670DA5" w14:textId="77777777"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F11EE4" w:rsidRPr="00093689" w14:paraId="42552CF3" w14:textId="77777777" w:rsidTr="005F34E1">
        <w:trPr>
          <w:trHeight w:val="1417"/>
          <w:jc w:val="center"/>
        </w:trPr>
        <w:tc>
          <w:tcPr>
            <w:tcW w:w="6372" w:type="dxa"/>
            <w:gridSpan w:val="5"/>
            <w:tcBorders>
              <w:bottom w:val="single" w:sz="4" w:space="0" w:color="auto"/>
            </w:tcBorders>
            <w:vAlign w:val="center"/>
          </w:tcPr>
          <w:p w14:paraId="74996636" w14:textId="77777777" w:rsidR="00F11EE4" w:rsidRPr="00093689" w:rsidRDefault="00F11EE4" w:rsidP="005F34E1">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14:paraId="3BF327EB" w14:textId="77777777" w:rsidR="00F11EE4" w:rsidRPr="00093689" w:rsidRDefault="00F11EE4" w:rsidP="005F34E1">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14:paraId="7A4F3769"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4C0DBD91"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462E386B"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76374B6B"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14:paraId="4DCADA7B" w14:textId="77777777" w:rsidTr="005F34E1">
        <w:trPr>
          <w:trHeight w:val="1417"/>
          <w:jc w:val="center"/>
        </w:trPr>
        <w:tc>
          <w:tcPr>
            <w:tcW w:w="6372" w:type="dxa"/>
            <w:gridSpan w:val="5"/>
            <w:tcBorders>
              <w:bottom w:val="single" w:sz="4" w:space="0" w:color="auto"/>
            </w:tcBorders>
            <w:vAlign w:val="center"/>
          </w:tcPr>
          <w:p w14:paraId="58AA4177" w14:textId="77777777" w:rsidR="00F11EE4" w:rsidRPr="001423AC" w:rsidRDefault="00F11EE4" w:rsidP="005F34E1">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公開授課∕教學觀察</w:t>
            </w:r>
            <w:r w:rsidR="00886427"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14:paraId="169E4E3F" w14:textId="77777777" w:rsidR="00F11EE4" w:rsidRDefault="00F11EE4" w:rsidP="005F34E1">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14:paraId="522C7C76" w14:textId="77777777" w:rsidR="00F11EE4" w:rsidRPr="00AF71AA" w:rsidRDefault="00F11EE4" w:rsidP="005F34E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14:paraId="0FAF8FD7"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5D2DDDD5" w14:textId="77777777" w:rsidR="00F11EE4"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43A40D18" w14:textId="77777777" w:rsidR="00F11EE4"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14:paraId="07972DF6" w14:textId="77777777" w:rsidR="00F11EE4" w:rsidRPr="00AF71AA"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F11EE4" w:rsidRPr="00093689" w14:paraId="42318AE3" w14:textId="77777777" w:rsidTr="005F34E1">
        <w:trPr>
          <w:trHeight w:val="1417"/>
          <w:jc w:val="center"/>
        </w:trPr>
        <w:tc>
          <w:tcPr>
            <w:tcW w:w="6372" w:type="dxa"/>
            <w:gridSpan w:val="5"/>
            <w:vAlign w:val="center"/>
          </w:tcPr>
          <w:p w14:paraId="7A2C8FA6" w14:textId="77777777" w:rsidR="00F11EE4" w:rsidRPr="00093689" w:rsidRDefault="00F11EE4" w:rsidP="005F34E1">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14:paraId="1A8FD3E2" w14:textId="77777777" w:rsidR="00F11EE4" w:rsidRPr="00093689" w:rsidRDefault="00F11EE4" w:rsidP="005F34E1">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14:paraId="1AC05341"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5F46A965"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34DD7E27"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303D7EAD"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14:paraId="745005AF" w14:textId="77777777" w:rsidTr="005F34E1">
        <w:trPr>
          <w:trHeight w:val="1984"/>
          <w:jc w:val="center"/>
        </w:trPr>
        <w:tc>
          <w:tcPr>
            <w:tcW w:w="10343" w:type="dxa"/>
            <w:gridSpan w:val="9"/>
          </w:tcPr>
          <w:p w14:paraId="01AA10B8" w14:textId="77777777" w:rsidR="00F11EE4" w:rsidRPr="00093689" w:rsidRDefault="00F11EE4" w:rsidP="005F34E1">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F11EE4" w:rsidRPr="00093689" w14:paraId="08D274E4" w14:textId="77777777" w:rsidTr="005F34E1">
        <w:trPr>
          <w:trHeight w:val="611"/>
          <w:jc w:val="center"/>
        </w:trPr>
        <w:tc>
          <w:tcPr>
            <w:tcW w:w="4244" w:type="dxa"/>
            <w:gridSpan w:val="4"/>
            <w:vAlign w:val="center"/>
          </w:tcPr>
          <w:p w14:paraId="3CF6F62C" w14:textId="77777777" w:rsidR="00F11EE4" w:rsidRPr="00380172" w:rsidRDefault="00F11EE4" w:rsidP="005F34E1">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認證資料與其他教師敘寫內容相仿情形</w:t>
            </w:r>
          </w:p>
        </w:tc>
        <w:tc>
          <w:tcPr>
            <w:tcW w:w="6099" w:type="dxa"/>
            <w:gridSpan w:val="5"/>
            <w:vMerge w:val="restart"/>
            <w:vAlign w:val="center"/>
          </w:tcPr>
          <w:p w14:paraId="694ED511" w14:textId="77777777" w:rsidR="00F11EE4" w:rsidRPr="00380172" w:rsidRDefault="00F11EE4" w:rsidP="005F34E1">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修正後複審：</w:t>
            </w:r>
            <w:r w:rsidRPr="00093689">
              <w:rPr>
                <w:rFonts w:eastAsia="標楷體" w:hAnsi="標楷體" w:hint="eastAsia"/>
                <w:color w:val="000000" w:themeColor="text1"/>
              </w:rPr>
              <w:t>認證資料與其他教師敘寫</w:t>
            </w:r>
            <w:r w:rsidRPr="00380172">
              <w:rPr>
                <w:rFonts w:eastAsia="標楷體" w:hAnsi="標楷體" w:hint="eastAsia"/>
                <w:color w:val="000000" w:themeColor="text1"/>
                <w:w w:val="90"/>
              </w:rPr>
              <w:t>內容</w:t>
            </w:r>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14:paraId="1050DA46" w14:textId="77777777" w:rsidR="00F11EE4" w:rsidRPr="00093689" w:rsidRDefault="00F11EE4" w:rsidP="005F34E1">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認證資料與其他教師敘寫內容</w:t>
            </w:r>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F11EE4" w:rsidRPr="00093689" w14:paraId="5C519ACB" w14:textId="77777777" w:rsidTr="005F34E1">
        <w:trPr>
          <w:trHeight w:val="611"/>
          <w:jc w:val="center"/>
        </w:trPr>
        <w:tc>
          <w:tcPr>
            <w:tcW w:w="4244" w:type="dxa"/>
            <w:gridSpan w:val="4"/>
            <w:vAlign w:val="center"/>
          </w:tcPr>
          <w:p w14:paraId="0CDB10EB" w14:textId="77777777" w:rsidR="00F11EE4" w:rsidRPr="00093689" w:rsidRDefault="00F11EE4" w:rsidP="005F34E1">
            <w:pPr>
              <w:spacing w:beforeLines="20" w:before="72" w:line="300" w:lineRule="exact"/>
              <w:jc w:val="both"/>
              <w:rPr>
                <w:rFonts w:eastAsia="標楷體" w:hAnsi="標楷體"/>
                <w:b/>
                <w:color w:val="000000" w:themeColor="text1"/>
              </w:rPr>
            </w:pPr>
          </w:p>
        </w:tc>
        <w:tc>
          <w:tcPr>
            <w:tcW w:w="6099" w:type="dxa"/>
            <w:gridSpan w:val="5"/>
            <w:vMerge/>
            <w:vAlign w:val="center"/>
          </w:tcPr>
          <w:p w14:paraId="4B24C2CA" w14:textId="77777777" w:rsidR="00F11EE4" w:rsidRPr="00093689" w:rsidRDefault="00F11EE4" w:rsidP="005F34E1">
            <w:pPr>
              <w:spacing w:beforeLines="20" w:before="72" w:line="300" w:lineRule="exact"/>
              <w:jc w:val="center"/>
              <w:rPr>
                <w:rFonts w:ascii="標楷體" w:eastAsia="標楷體" w:hAnsi="標楷體"/>
                <w:color w:val="000000" w:themeColor="text1"/>
              </w:rPr>
            </w:pPr>
          </w:p>
        </w:tc>
      </w:tr>
      <w:tr w:rsidR="00F11EE4" w:rsidRPr="00093689" w14:paraId="705A7CEA" w14:textId="77777777" w:rsidTr="00D3273B">
        <w:trPr>
          <w:trHeight w:val="223"/>
          <w:jc w:val="center"/>
        </w:trPr>
        <w:tc>
          <w:tcPr>
            <w:tcW w:w="702" w:type="dxa"/>
            <w:vMerge w:val="restart"/>
            <w:tcBorders>
              <w:right w:val="single" w:sz="4" w:space="0" w:color="auto"/>
            </w:tcBorders>
            <w:vAlign w:val="center"/>
          </w:tcPr>
          <w:p w14:paraId="41AC4EAA" w14:textId="77777777"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14:paraId="0A529F56" w14:textId="77777777" w:rsidR="00F11EE4"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14:paraId="1EB755F9" w14:textId="77777777" w:rsidR="00F11EE4" w:rsidRPr="004A5E45" w:rsidRDefault="00F11EE4" w:rsidP="005F34E1">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D3273B">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14:paraId="7A69FFFB" w14:textId="77777777" w:rsidR="00F11EE4" w:rsidRPr="004A5E45" w:rsidRDefault="00F11EE4" w:rsidP="005F34E1">
            <w:pPr>
              <w:spacing w:line="300" w:lineRule="exact"/>
              <w:rPr>
                <w:rFonts w:ascii="標楷體" w:eastAsia="標楷體" w:hAnsi="標楷體"/>
                <w:color w:val="000000" w:themeColor="text1"/>
                <w:sz w:val="28"/>
                <w:szCs w:val="28"/>
                <w:u w:val="single"/>
              </w:rPr>
            </w:pPr>
          </w:p>
          <w:p w14:paraId="4F8E27CF" w14:textId="77777777" w:rsidR="00F11EE4" w:rsidRPr="00093689"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14:paraId="1B9A1222" w14:textId="77777777"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14:paraId="00B66557" w14:textId="77777777"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sidR="007B008C">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F11EE4" w:rsidRPr="00093689" w14:paraId="6C314938" w14:textId="77777777" w:rsidTr="00D3273B">
        <w:trPr>
          <w:trHeight w:val="293"/>
          <w:jc w:val="center"/>
        </w:trPr>
        <w:tc>
          <w:tcPr>
            <w:tcW w:w="702" w:type="dxa"/>
            <w:vMerge/>
            <w:tcBorders>
              <w:right w:val="single" w:sz="4" w:space="0" w:color="auto"/>
            </w:tcBorders>
            <w:vAlign w:val="center"/>
          </w:tcPr>
          <w:p w14:paraId="5A7713B2"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14:paraId="253B6E41"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14:paraId="74017E3D" w14:textId="77777777" w:rsidR="00F11EE4" w:rsidRPr="00093689" w:rsidRDefault="00F11EE4" w:rsidP="00D3273B">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請按照審查委員意見自行修正，無須繳回複審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854E710" w14:textId="77777777" w:rsidR="00F11EE4" w:rsidRPr="00D3273B" w:rsidRDefault="007B008C" w:rsidP="007B008C">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00F11EE4" w:rsidRPr="00D3273B">
              <w:rPr>
                <w:rFonts w:ascii="Times New Roman" w:eastAsia="標楷體" w:hAnsi="Times New Roman" w:cs="Times New Roman"/>
                <w:color w:val="000000" w:themeColor="text1"/>
                <w:sz w:val="28"/>
              </w:rPr>
              <w:t>等</w:t>
            </w:r>
            <w:r w:rsidR="00F11EE4"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00F11EE4" w:rsidRPr="00D3273B">
              <w:rPr>
                <w:rFonts w:ascii="Times New Roman" w:eastAsia="標楷體" w:hAnsi="Times New Roman" w:cs="Times New Roman"/>
                <w:color w:val="000000" w:themeColor="text1"/>
                <w:sz w:val="28"/>
              </w:rPr>
              <w:t>等</w:t>
            </w:r>
          </w:p>
        </w:tc>
      </w:tr>
      <w:tr w:rsidR="00F11EE4" w:rsidRPr="00093689" w14:paraId="739CDF02" w14:textId="77777777" w:rsidTr="00D3273B">
        <w:trPr>
          <w:trHeight w:val="319"/>
          <w:jc w:val="center"/>
        </w:trPr>
        <w:tc>
          <w:tcPr>
            <w:tcW w:w="702" w:type="dxa"/>
            <w:vMerge/>
            <w:tcBorders>
              <w:right w:val="single" w:sz="4" w:space="0" w:color="auto"/>
            </w:tcBorders>
            <w:vAlign w:val="center"/>
          </w:tcPr>
          <w:p w14:paraId="39D2E5A7"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14:paraId="6AC0F854"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14:paraId="0803A55B" w14:textId="77777777"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EEB4AAF" w14:textId="77777777"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sidR="007B008C">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F11EE4" w:rsidRPr="00093689" w14:paraId="55CD2B50" w14:textId="77777777" w:rsidTr="00D3273B">
        <w:trPr>
          <w:trHeight w:val="196"/>
          <w:jc w:val="center"/>
        </w:trPr>
        <w:tc>
          <w:tcPr>
            <w:tcW w:w="702" w:type="dxa"/>
            <w:vMerge/>
            <w:tcBorders>
              <w:right w:val="single" w:sz="4" w:space="0" w:color="auto"/>
            </w:tcBorders>
            <w:vAlign w:val="center"/>
          </w:tcPr>
          <w:p w14:paraId="64243BD9"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14:paraId="5D18D1DE"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14:paraId="1C3809EB" w14:textId="77777777"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12ECD" w14:textId="77777777" w:rsidR="00F11EE4" w:rsidRPr="00D3273B" w:rsidRDefault="00F11EE4" w:rsidP="005F34E1">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F11EE4" w:rsidRPr="00093689" w14:paraId="114B8247" w14:textId="77777777" w:rsidTr="005F34E1">
        <w:trPr>
          <w:trHeight w:val="633"/>
          <w:jc w:val="center"/>
        </w:trPr>
        <w:tc>
          <w:tcPr>
            <w:tcW w:w="2543" w:type="dxa"/>
            <w:gridSpan w:val="3"/>
            <w:vAlign w:val="center"/>
          </w:tcPr>
          <w:p w14:paraId="3B0388C9" w14:textId="77777777"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14:paraId="11A35001" w14:textId="77777777"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複審</w:t>
            </w:r>
          </w:p>
        </w:tc>
        <w:tc>
          <w:tcPr>
            <w:tcW w:w="7800" w:type="dxa"/>
            <w:gridSpan w:val="6"/>
            <w:vAlign w:val="center"/>
          </w:tcPr>
          <w:p w14:paraId="4140E6B1" w14:textId="77777777" w:rsidR="00F11EE4" w:rsidRDefault="00F11EE4" w:rsidP="005F34E1">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14:paraId="71DEF435" w14:textId="77777777" w:rsidR="00F11EE4" w:rsidRPr="00093689" w:rsidRDefault="00F11EE4" w:rsidP="005F34E1">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14:paraId="18D19C5C" w14:textId="77777777" w:rsidR="00C369D5" w:rsidRPr="00F11EE4" w:rsidRDefault="00C369D5" w:rsidP="00C369D5">
      <w:pPr>
        <w:rPr>
          <w:color w:val="000000" w:themeColor="text1"/>
        </w:rPr>
      </w:pPr>
    </w:p>
    <w:p w14:paraId="3C684299" w14:textId="77777777" w:rsidR="00C369D5" w:rsidRPr="00093689" w:rsidRDefault="00C369D5" w:rsidP="00C369D5">
      <w:pPr>
        <w:rPr>
          <w:color w:val="000000" w:themeColor="text1"/>
        </w:rPr>
      </w:pPr>
      <w:r w:rsidRPr="00093689">
        <w:rPr>
          <w:color w:val="000000" w:themeColor="text1"/>
        </w:rPr>
        <w:br w:type="page"/>
      </w:r>
    </w:p>
    <w:p w14:paraId="06CFC4DF" w14:textId="77777777" w:rsidR="00C369D5" w:rsidRPr="00093689" w:rsidRDefault="00C369D5" w:rsidP="00C369D5">
      <w:pPr>
        <w:pStyle w:val="3"/>
        <w:pageBreakBefore/>
      </w:pPr>
      <w:bookmarkStart w:id="19" w:name="_Toc11412941"/>
      <w:r w:rsidRPr="00093689">
        <w:rPr>
          <w:rFonts w:hint="eastAsia"/>
        </w:rPr>
        <w:t>認證審查結果申復表</w:t>
      </w:r>
      <w:bookmarkEnd w:id="19"/>
    </w:p>
    <w:p w14:paraId="6BC057F4" w14:textId="77777777" w:rsidR="00C369D5" w:rsidRPr="00093689" w:rsidRDefault="00C369D5" w:rsidP="00C369D5">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211D63">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C369D5" w:rsidRPr="00093689" w14:paraId="5167832D" w14:textId="77777777" w:rsidTr="00F877E8">
        <w:trPr>
          <w:jc w:val="center"/>
        </w:trPr>
        <w:tc>
          <w:tcPr>
            <w:tcW w:w="2405" w:type="dxa"/>
          </w:tcPr>
          <w:p w14:paraId="4CFB2DA4" w14:textId="77777777"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14:paraId="5B12CC1C" w14:textId="77777777" w:rsidR="00C369D5" w:rsidRPr="00093689" w:rsidRDefault="00C369D5" w:rsidP="00F877E8">
            <w:pPr>
              <w:jc w:val="center"/>
              <w:rPr>
                <w:rFonts w:ascii="標楷體" w:eastAsia="標楷體" w:hAnsi="標楷體"/>
                <w:b/>
                <w:color w:val="000000" w:themeColor="text1"/>
                <w:sz w:val="28"/>
                <w:szCs w:val="28"/>
              </w:rPr>
            </w:pPr>
          </w:p>
        </w:tc>
        <w:tc>
          <w:tcPr>
            <w:tcW w:w="2236" w:type="dxa"/>
          </w:tcPr>
          <w:p w14:paraId="7B2D3EB6" w14:textId="77777777" w:rsidR="00C369D5" w:rsidRPr="00093689" w:rsidRDefault="00C369D5" w:rsidP="00F877E8">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r w:rsidR="00211D63">
              <w:rPr>
                <w:rFonts w:ascii="標楷體" w:eastAsia="標楷體" w:hAnsi="標楷體" w:hint="eastAsia"/>
                <w:b/>
                <w:color w:val="000000" w:themeColor="text1"/>
                <w:sz w:val="28"/>
                <w:szCs w:val="28"/>
              </w:rPr>
              <w:t>∕</w:t>
            </w:r>
            <w:r w:rsidRPr="00093689">
              <w:rPr>
                <w:rFonts w:ascii="標楷體" w:eastAsia="標楷體" w:hAnsi="標楷體" w:hint="eastAsia"/>
                <w:b/>
                <w:color w:val="000000" w:themeColor="text1"/>
                <w:sz w:val="28"/>
                <w:szCs w:val="28"/>
              </w:rPr>
              <w:t>服務學校</w:t>
            </w:r>
          </w:p>
        </w:tc>
        <w:tc>
          <w:tcPr>
            <w:tcW w:w="3036" w:type="dxa"/>
          </w:tcPr>
          <w:p w14:paraId="11CBC594" w14:textId="77777777" w:rsidR="00C369D5" w:rsidRPr="00093689" w:rsidRDefault="00C369D5" w:rsidP="00F877E8">
            <w:pPr>
              <w:jc w:val="center"/>
              <w:rPr>
                <w:rFonts w:ascii="標楷體" w:eastAsia="標楷體" w:hAnsi="標楷體"/>
                <w:b/>
                <w:color w:val="000000" w:themeColor="text1"/>
                <w:sz w:val="28"/>
                <w:szCs w:val="28"/>
              </w:rPr>
            </w:pPr>
          </w:p>
        </w:tc>
      </w:tr>
      <w:tr w:rsidR="00C369D5" w:rsidRPr="00093689" w14:paraId="72D406FC" w14:textId="77777777" w:rsidTr="00F877E8">
        <w:trPr>
          <w:jc w:val="center"/>
        </w:trPr>
        <w:tc>
          <w:tcPr>
            <w:tcW w:w="2405" w:type="dxa"/>
          </w:tcPr>
          <w:p w14:paraId="0B2028F9" w14:textId="77777777"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14:paraId="6BD080D7" w14:textId="77777777" w:rsidR="00C369D5" w:rsidRPr="00093689" w:rsidRDefault="00C369D5" w:rsidP="00F877E8">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14:paraId="38EBB4A3" w14:textId="77777777" w:rsidR="00C369D5" w:rsidRPr="00093689" w:rsidRDefault="00C369D5" w:rsidP="00F877E8">
            <w:pPr>
              <w:jc w:val="center"/>
              <w:rPr>
                <w:rFonts w:ascii="標楷體" w:eastAsia="標楷體" w:hAnsi="標楷體"/>
                <w:b/>
                <w:color w:val="000000" w:themeColor="text1"/>
                <w:sz w:val="40"/>
                <w:szCs w:val="40"/>
              </w:rPr>
            </w:pPr>
          </w:p>
        </w:tc>
        <w:tc>
          <w:tcPr>
            <w:tcW w:w="2236" w:type="dxa"/>
          </w:tcPr>
          <w:p w14:paraId="457DA6DC" w14:textId="77777777"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14:paraId="00771101" w14:textId="77777777" w:rsidR="00C369D5" w:rsidRPr="00093689" w:rsidRDefault="00C369D5" w:rsidP="00F877E8">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C369D5" w:rsidRPr="00093689" w14:paraId="2A82F32A" w14:textId="77777777" w:rsidTr="00F877E8">
        <w:trPr>
          <w:jc w:val="center"/>
        </w:trPr>
        <w:tc>
          <w:tcPr>
            <w:tcW w:w="5272" w:type="dxa"/>
            <w:gridSpan w:val="2"/>
            <w:vAlign w:val="center"/>
          </w:tcPr>
          <w:p w14:paraId="4B1CF785" w14:textId="77777777" w:rsidR="00C369D5" w:rsidRPr="00093689" w:rsidRDefault="00C369D5" w:rsidP="00F877E8">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14:paraId="31508601" w14:textId="77777777" w:rsidR="00C369D5" w:rsidRPr="00093689" w:rsidRDefault="00211D63" w:rsidP="00F877E8">
            <w:pPr>
              <w:jc w:val="center"/>
              <w:rPr>
                <w:rFonts w:ascii="標楷體" w:eastAsia="標楷體" w:hAnsi="標楷體"/>
                <w:b/>
                <w:color w:val="000000" w:themeColor="text1"/>
              </w:rPr>
            </w:pPr>
            <w:r>
              <w:rPr>
                <w:rFonts w:ascii="標楷體" w:eastAsia="標楷體" w:hAnsi="標楷體" w:hint="eastAsia"/>
                <w:color w:val="000000" w:themeColor="text1"/>
              </w:rPr>
              <w:t>（</w:t>
            </w:r>
            <w:r w:rsidR="00C369D5"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14:paraId="7931A249" w14:textId="77777777"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14:paraId="002BC721" w14:textId="77777777"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C369D5" w:rsidRPr="00093689" w14:paraId="35911478" w14:textId="77777777" w:rsidTr="00F877E8">
        <w:trPr>
          <w:trHeight w:val="7330"/>
          <w:jc w:val="center"/>
        </w:trPr>
        <w:tc>
          <w:tcPr>
            <w:tcW w:w="5272" w:type="dxa"/>
            <w:gridSpan w:val="2"/>
            <w:tcBorders>
              <w:bottom w:val="double" w:sz="4" w:space="0" w:color="auto"/>
            </w:tcBorders>
          </w:tcPr>
          <w:p w14:paraId="7CB7523F" w14:textId="77777777" w:rsidR="00C369D5" w:rsidRPr="00093689" w:rsidRDefault="00C369D5" w:rsidP="00F877E8">
            <w:pPr>
              <w:spacing w:line="360" w:lineRule="exact"/>
              <w:rPr>
                <w:rFonts w:ascii="標楷體" w:eastAsia="標楷體" w:hAnsi="標楷體"/>
                <w:color w:val="000000" w:themeColor="text1"/>
              </w:rPr>
            </w:pPr>
          </w:p>
        </w:tc>
        <w:tc>
          <w:tcPr>
            <w:tcW w:w="5272" w:type="dxa"/>
            <w:gridSpan w:val="2"/>
          </w:tcPr>
          <w:p w14:paraId="1FDB27C3" w14:textId="77777777" w:rsidR="00C369D5" w:rsidRPr="00093689" w:rsidRDefault="00C369D5" w:rsidP="00F877E8">
            <w:pPr>
              <w:spacing w:line="360" w:lineRule="exact"/>
              <w:rPr>
                <w:rFonts w:ascii="標楷體" w:eastAsia="標楷體" w:hAnsi="標楷體"/>
                <w:color w:val="000000" w:themeColor="text1"/>
              </w:rPr>
            </w:pPr>
          </w:p>
        </w:tc>
      </w:tr>
      <w:tr w:rsidR="00C369D5" w:rsidRPr="00093689" w14:paraId="42A9107A" w14:textId="77777777" w:rsidTr="00F877E8">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14:paraId="19CB1504" w14:textId="77777777" w:rsidR="00C369D5" w:rsidRPr="00093689" w:rsidRDefault="00C369D5" w:rsidP="00F877E8">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14:paraId="1EF1F0A1" w14:textId="77777777" w:rsidR="00C369D5" w:rsidRPr="00093689" w:rsidRDefault="00C369D5" w:rsidP="00F877E8">
            <w:pPr>
              <w:ind w:left="449" w:hangingChars="187" w:hanging="449"/>
              <w:jc w:val="both"/>
              <w:rPr>
                <w:rFonts w:ascii="標楷體" w:eastAsia="標楷體" w:hAnsi="標楷體"/>
                <w:color w:val="000000" w:themeColor="text1"/>
                <w:sz w:val="28"/>
                <w:szCs w:val="28"/>
              </w:rPr>
            </w:pPr>
            <w:r w:rsidRPr="00093689">
              <w:rPr>
                <w:rFonts w:ascii="標楷體" w:eastAsia="標楷體" w:hAnsi="標楷體" w:hint="eastAsia"/>
                <w:bCs/>
                <w:color w:val="000000" w:themeColor="text1"/>
                <w:kern w:val="0"/>
              </w:rPr>
              <w:t>註：認證結果為</w:t>
            </w:r>
            <w:r w:rsidRPr="00093689">
              <w:rPr>
                <w:rFonts w:ascii="標楷體" w:eastAsia="標楷體" w:hAnsi="標楷體" w:hint="eastAsia"/>
                <w:color w:val="000000" w:themeColor="text1"/>
              </w:rPr>
              <w:t>「不通過」者得於收到通知後10日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14:paraId="6AE9F6CD" w14:textId="77777777" w:rsidR="00C369D5" w:rsidRPr="00093689" w:rsidRDefault="00C369D5" w:rsidP="00C369D5">
      <w:pPr>
        <w:rPr>
          <w:color w:val="000000" w:themeColor="text1"/>
        </w:rPr>
      </w:pPr>
    </w:p>
    <w:p w14:paraId="2CAE188D" w14:textId="77777777" w:rsidR="00C369D5" w:rsidRPr="00C369D5" w:rsidRDefault="00C369D5" w:rsidP="00A2386B">
      <w:pPr>
        <w:spacing w:afterLines="50" w:after="180" w:line="600" w:lineRule="exact"/>
        <w:jc w:val="center"/>
        <w:rPr>
          <w:rFonts w:eastAsia="標楷體"/>
        </w:rPr>
      </w:pPr>
    </w:p>
    <w:p w14:paraId="2DF0994A" w14:textId="77777777" w:rsidR="00C503D6" w:rsidRPr="00AF1DA9" w:rsidRDefault="00C503D6" w:rsidP="00C503D6">
      <w:pPr>
        <w:rPr>
          <w:color w:val="000000" w:themeColor="text1"/>
        </w:rPr>
        <w:sectPr w:rsidR="00C503D6" w:rsidRPr="00AF1DA9" w:rsidSect="00AF1DA9">
          <w:footerReference w:type="default" r:id="rId13"/>
          <w:pgSz w:w="11906" w:h="16838"/>
          <w:pgMar w:top="720" w:right="720" w:bottom="720" w:left="720" w:header="397" w:footer="992" w:gutter="0"/>
          <w:cols w:space="425"/>
          <w:docGrid w:type="lines" w:linePitch="360"/>
        </w:sectPr>
      </w:pPr>
    </w:p>
    <w:p w14:paraId="02356AFA" w14:textId="77777777" w:rsidR="00C503D6" w:rsidRDefault="00C503D6" w:rsidP="00C503D6">
      <w:pPr>
        <w:pageBreakBefore/>
        <w:jc w:val="center"/>
        <w:rPr>
          <w:rFonts w:ascii="標楷體" w:eastAsia="標楷體" w:hAnsi="標楷體"/>
          <w:sz w:val="32"/>
        </w:rPr>
      </w:pPr>
    </w:p>
    <w:p w14:paraId="5655AA0C" w14:textId="77777777" w:rsidR="00C503D6" w:rsidRDefault="00C503D6" w:rsidP="00C503D6">
      <w:pPr>
        <w:jc w:val="center"/>
        <w:rPr>
          <w:rFonts w:ascii="標楷體" w:eastAsia="標楷體" w:hAnsi="標楷體"/>
          <w:sz w:val="32"/>
        </w:rPr>
      </w:pPr>
    </w:p>
    <w:p w14:paraId="2F69752A" w14:textId="77777777" w:rsidR="00C503D6" w:rsidRDefault="00C503D6" w:rsidP="00C503D6">
      <w:pPr>
        <w:jc w:val="center"/>
        <w:rPr>
          <w:rFonts w:ascii="標楷體" w:eastAsia="標楷體" w:hAnsi="標楷體"/>
          <w:sz w:val="32"/>
        </w:rPr>
      </w:pPr>
    </w:p>
    <w:p w14:paraId="7BC09ED3" w14:textId="77777777" w:rsidR="00C503D6" w:rsidRDefault="00C503D6" w:rsidP="00C503D6">
      <w:pPr>
        <w:jc w:val="center"/>
        <w:rPr>
          <w:rFonts w:ascii="標楷體" w:eastAsia="標楷體" w:hAnsi="標楷體"/>
          <w:sz w:val="32"/>
        </w:rPr>
      </w:pPr>
    </w:p>
    <w:p w14:paraId="279A0B4D" w14:textId="77777777" w:rsidR="00C503D6" w:rsidRDefault="00C503D6" w:rsidP="00C503D6">
      <w:pPr>
        <w:jc w:val="center"/>
        <w:rPr>
          <w:rFonts w:ascii="標楷體" w:eastAsia="標楷體" w:hAnsi="標楷體"/>
          <w:sz w:val="32"/>
        </w:rPr>
      </w:pPr>
    </w:p>
    <w:p w14:paraId="5BB04C2F" w14:textId="77777777" w:rsidR="00C503D6" w:rsidRPr="00C503D6" w:rsidRDefault="00C503D6" w:rsidP="00BE4944">
      <w:pPr>
        <w:pStyle w:val="1"/>
      </w:pPr>
      <w:bookmarkStart w:id="20" w:name="_Toc11412942"/>
      <w:r w:rsidRPr="00C503D6">
        <w:rPr>
          <w:rFonts w:hint="eastAsia"/>
        </w:rPr>
        <w:t>參、附錄</w:t>
      </w:r>
      <w:bookmarkEnd w:id="20"/>
    </w:p>
    <w:p w14:paraId="15677E4B" w14:textId="77777777" w:rsidR="00C503D6" w:rsidRDefault="00C503D6" w:rsidP="00C503D6">
      <w:pPr>
        <w:rPr>
          <w:b/>
          <w:color w:val="000000" w:themeColor="text1"/>
          <w:sz w:val="60"/>
          <w:szCs w:val="60"/>
        </w:rPr>
      </w:pPr>
    </w:p>
    <w:p w14:paraId="3E64C735" w14:textId="77777777" w:rsidR="00C503D6" w:rsidRPr="00093689" w:rsidRDefault="00C503D6" w:rsidP="00BE4944">
      <w:pPr>
        <w:pStyle w:val="2"/>
        <w:pageBreakBefore/>
        <w:jc w:val="center"/>
      </w:pPr>
      <w:bookmarkStart w:id="21" w:name="_Toc11412943"/>
      <w:r w:rsidRPr="00093689">
        <w:rPr>
          <w:rFonts w:hint="eastAsia"/>
        </w:rPr>
        <w:t>高級中等以下學校教師專業發展評鑑規準（</w:t>
      </w:r>
      <w:r w:rsidRPr="00093689">
        <w:rPr>
          <w:rFonts w:hint="eastAsia"/>
        </w:rPr>
        <w:t>1</w:t>
      </w:r>
      <w:r w:rsidRPr="00093689">
        <w:t>05</w:t>
      </w:r>
      <w:r w:rsidRPr="00093689">
        <w:rPr>
          <w:rFonts w:hint="eastAsia"/>
        </w:rPr>
        <w:t>年版）</w:t>
      </w:r>
      <w:bookmarkEnd w:id="21"/>
    </w:p>
    <w:p w14:paraId="3B3B0C6E" w14:textId="77777777"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中華民國105年4月25日臺教師</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14:paraId="63589912" w14:textId="77777777"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14:paraId="58F541D2" w14:textId="77777777"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14:paraId="53EAFFE9" w14:textId="77777777"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實施計畫的研訂，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年開始辦理中小學教師專業發展評鑑，因應學校辦理需求，及基於校本規準原則下，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14:paraId="796879B0" w14:textId="77777777"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105年2月15日臺教師</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三</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字第1050018281號函發布</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內容，以專業、簡明、可行為原則，啟動101年版規準的修訂工作；103年7月完成草案，於高雄市、屏東縣「校長及教師專業發展中心」擇定學校進行試作，提供回饋意見。104年續邀各縣</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以下簡稱105年版規準</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之研訂。</w:t>
      </w:r>
    </w:p>
    <w:p w14:paraId="3811524B" w14:textId="77777777"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14:paraId="0B8EDCBE" w14:textId="77777777"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105年版規準計有3個層面，A層面課程設計與教學，有4項指標，分別聚焦於課程設計、教學清晰、教學多樣、多元評量；B層面班級經營與輔導，也有4項指標，分別關照課堂規範、學習情境、學生輔導、親師溝通；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14:paraId="02B7222B" w14:textId="77777777"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105年版規準的</w:t>
      </w:r>
      <w:r w:rsidRPr="00093689">
        <w:rPr>
          <w:rFonts w:ascii="標楷體" w:eastAsia="標楷體" w:hAnsi="標楷體"/>
          <w:color w:val="000000" w:themeColor="text1"/>
        </w:rPr>
        <w:t>每個指標和檢核重點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G. D. Borich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14:paraId="46A6877D" w14:textId="77777777"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14:paraId="7DA8A545" w14:textId="77777777"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規準相對於101年版規準的4個層面、18項指標、69個參考檢核重點，更為精簡、邏輯清楚、條理分明，且具有厚實的學理與實務實作基礎，並與本部發布的教師專業標準指引，彼此之間密切呼應。以下簡要比較105年版規準內容與101年版規準之五項修正重點：</w:t>
      </w:r>
    </w:p>
    <w:p w14:paraId="49D93742" w14:textId="77777777" w:rsidR="00C503D6" w:rsidRPr="00093689" w:rsidRDefault="00C503D6" w:rsidP="000F701E">
      <w:pPr>
        <w:pStyle w:val="a3"/>
        <w:widowControl w:val="0"/>
        <w:numPr>
          <w:ilvl w:val="0"/>
          <w:numId w:val="15"/>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調整評鑑規準層面：由4個層面：課程設計與教學、班級經營與輔導、研究發展與進修、敬業精神與態度，調整為3個層面：課程設計與教學、班級經營與輔導、專業精進與責任。</w:t>
      </w:r>
    </w:p>
    <w:p w14:paraId="2D29CE19" w14:textId="77777777"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14:paraId="37D456DF" w14:textId="77777777"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14:paraId="68156EEB" w14:textId="77777777"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滿意」、「待改進」為評定表現等級，則比照類似說明。</w:t>
      </w:r>
    </w:p>
    <w:p w14:paraId="194D1945" w14:textId="77777777" w:rsidR="00C503D6" w:rsidRPr="00C71673"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14:paraId="3DCF351F" w14:textId="77777777" w:rsidR="00C71673" w:rsidRPr="00093689" w:rsidRDefault="00C71673" w:rsidP="00C71673">
      <w:pPr>
        <w:pStyle w:val="a3"/>
        <w:widowControl w:val="0"/>
        <w:spacing w:line="400" w:lineRule="exact"/>
        <w:ind w:leftChars="0" w:left="960"/>
        <w:rPr>
          <w:color w:val="000000" w:themeColor="text1"/>
        </w:rPr>
      </w:pPr>
    </w:p>
    <w:p w14:paraId="5135C3EC" w14:textId="77777777" w:rsidR="00C503D6" w:rsidRDefault="00C503D6" w:rsidP="00C503D6">
      <w:pPr>
        <w:spacing w:line="400" w:lineRule="exact"/>
        <w:ind w:left="480" w:firstLine="480"/>
        <w:rPr>
          <w:rFonts w:ascii="標楷體" w:eastAsia="標楷體" w:hAnsi="標楷體"/>
          <w:color w:val="000000" w:themeColor="text1"/>
        </w:rPr>
      </w:pPr>
      <w:r w:rsidRPr="00093689">
        <w:rPr>
          <w:rFonts w:ascii="標楷體" w:eastAsia="標楷體" w:hAnsi="標楷體" w:hint="eastAsia"/>
          <w:color w:val="000000" w:themeColor="text1"/>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14:paraId="16AA1086" w14:textId="77777777" w:rsidR="00C71673" w:rsidRDefault="00C71673" w:rsidP="00C71673">
      <w:pPr>
        <w:spacing w:line="400" w:lineRule="exact"/>
        <w:rPr>
          <w:rFonts w:ascii="標楷體" w:eastAsia="標楷體" w:hAnsi="標楷體"/>
          <w:color w:val="000000" w:themeColor="text1"/>
        </w:rPr>
      </w:pPr>
    </w:p>
    <w:p w14:paraId="1548ABB7" w14:textId="77777777" w:rsidR="00BE4944" w:rsidRPr="00093689" w:rsidRDefault="00BE4944" w:rsidP="00BE4944">
      <w:pPr>
        <w:pStyle w:val="3"/>
        <w:pageBreakBefore/>
      </w:pPr>
      <w:bookmarkStart w:id="22" w:name="_Toc11412944"/>
      <w:r w:rsidRPr="00093689">
        <w:rPr>
          <w:rFonts w:hint="eastAsia"/>
        </w:rPr>
        <w:t>高級中等以下學校教師專業發展評鑑規準簡要表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14:paraId="50CC32A9" w14:textId="77777777" w:rsidTr="00BE4944">
        <w:trPr>
          <w:cantSplit/>
          <w:trHeight w:val="348"/>
        </w:trPr>
        <w:tc>
          <w:tcPr>
            <w:tcW w:w="532" w:type="dxa"/>
            <w:vMerge w:val="restart"/>
            <w:vAlign w:val="center"/>
          </w:tcPr>
          <w:p w14:paraId="1FF04674" w14:textId="77777777"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10B9910E" wp14:editId="39FE7B49">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99D4" w14:textId="77777777" w:rsidR="00C41311" w:rsidRDefault="00C4131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9910E"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14:paraId="1F4599D4" w14:textId="77777777" w:rsidR="00C41311" w:rsidRDefault="00C41311" w:rsidP="00BE4944"/>
                        </w:txbxContent>
                      </v:textbox>
                    </v:shape>
                  </w:pict>
                </mc:Fallback>
              </mc:AlternateContent>
            </w:r>
            <w:r w:rsidRPr="00093689">
              <w:rPr>
                <w:rFonts w:eastAsia="標楷體"/>
                <w:color w:val="000000" w:themeColor="text1"/>
              </w:rPr>
              <w:t>層面</w:t>
            </w:r>
          </w:p>
        </w:tc>
        <w:tc>
          <w:tcPr>
            <w:tcW w:w="8156" w:type="dxa"/>
            <w:vMerge w:val="restart"/>
            <w:vAlign w:val="center"/>
          </w:tcPr>
          <w:p w14:paraId="5FCB81BE" w14:textId="77777777"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r w:rsidR="00211D63">
              <w:rPr>
                <w:rFonts w:eastAsia="標楷體"/>
                <w:color w:val="000000" w:themeColor="text1"/>
              </w:rPr>
              <w:t>∕</w:t>
            </w:r>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14:paraId="1D3D394E" w14:textId="77777777"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14:paraId="57488BEC" w14:textId="77777777" w:rsidTr="00BE4944">
        <w:trPr>
          <w:cantSplit/>
          <w:trHeight w:val="620"/>
        </w:trPr>
        <w:tc>
          <w:tcPr>
            <w:tcW w:w="532" w:type="dxa"/>
            <w:vMerge/>
            <w:vAlign w:val="center"/>
          </w:tcPr>
          <w:p w14:paraId="44C0689E" w14:textId="77777777"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14:paraId="247A4C78" w14:textId="77777777" w:rsidR="00BE4944" w:rsidRPr="00093689" w:rsidRDefault="00BE4944" w:rsidP="00BE4944">
            <w:pPr>
              <w:rPr>
                <w:rFonts w:eastAsia="標楷體"/>
                <w:color w:val="000000" w:themeColor="text1"/>
              </w:rPr>
            </w:pPr>
          </w:p>
        </w:tc>
        <w:tc>
          <w:tcPr>
            <w:tcW w:w="574" w:type="dxa"/>
            <w:tcBorders>
              <w:bottom w:val="single" w:sz="4" w:space="0" w:color="auto"/>
            </w:tcBorders>
          </w:tcPr>
          <w:p w14:paraId="02D44D9F" w14:textId="77777777"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14:paraId="25B27ED1" w14:textId="77777777"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14:paraId="4BB7D84B"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14:paraId="66F180D9"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14:paraId="59E8E93C"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14:paraId="0535B2CA" w14:textId="77777777" w:rsidTr="00BE4944">
        <w:trPr>
          <w:cantSplit/>
          <w:trHeight w:val="328"/>
        </w:trPr>
        <w:tc>
          <w:tcPr>
            <w:tcW w:w="532" w:type="dxa"/>
            <w:vMerge w:val="restart"/>
            <w:vAlign w:val="center"/>
          </w:tcPr>
          <w:p w14:paraId="152CB082" w14:textId="77777777" w:rsidR="00BE4944" w:rsidRPr="00093689" w:rsidRDefault="00BE4944" w:rsidP="00BE4944">
            <w:pPr>
              <w:jc w:val="center"/>
              <w:rPr>
                <w:rFonts w:eastAsia="標楷體"/>
                <w:color w:val="000000" w:themeColor="text1"/>
              </w:rPr>
            </w:pPr>
            <w:r w:rsidRPr="00093689">
              <w:rPr>
                <w:rFonts w:eastAsia="標楷體"/>
                <w:color w:val="000000" w:themeColor="text1"/>
              </w:rPr>
              <w:t>A.</w:t>
            </w:r>
          </w:p>
          <w:p w14:paraId="6E7C218C"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課</w:t>
            </w:r>
          </w:p>
          <w:p w14:paraId="2B1FEC26" w14:textId="77777777" w:rsidR="00BE4944" w:rsidRPr="00093689" w:rsidRDefault="00BE4944" w:rsidP="00BE4944">
            <w:pPr>
              <w:jc w:val="center"/>
              <w:rPr>
                <w:rFonts w:eastAsia="標楷體"/>
                <w:color w:val="000000" w:themeColor="text1"/>
              </w:rPr>
            </w:pPr>
            <w:r w:rsidRPr="00093689">
              <w:rPr>
                <w:rFonts w:eastAsia="標楷體"/>
                <w:color w:val="000000" w:themeColor="text1"/>
              </w:rPr>
              <w:t>程</w:t>
            </w:r>
          </w:p>
          <w:p w14:paraId="02B3440D"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設</w:t>
            </w:r>
          </w:p>
          <w:p w14:paraId="32465CD2"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計</w:t>
            </w:r>
          </w:p>
          <w:p w14:paraId="5063C3AD"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與</w:t>
            </w:r>
          </w:p>
          <w:p w14:paraId="1E569718" w14:textId="77777777" w:rsidR="00BE4944" w:rsidRPr="00093689" w:rsidRDefault="00BE4944" w:rsidP="00BE4944">
            <w:pPr>
              <w:jc w:val="center"/>
              <w:rPr>
                <w:rFonts w:eastAsia="標楷體"/>
                <w:color w:val="000000" w:themeColor="text1"/>
              </w:rPr>
            </w:pPr>
            <w:r w:rsidRPr="00093689">
              <w:rPr>
                <w:rFonts w:eastAsia="標楷體"/>
                <w:color w:val="000000" w:themeColor="text1"/>
              </w:rPr>
              <w:t>教</w:t>
            </w:r>
          </w:p>
          <w:p w14:paraId="7AEF45FD" w14:textId="77777777"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14:paraId="485CE5AF" w14:textId="77777777"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14:paraId="2EE43E45" w14:textId="77777777" w:rsidR="00BE4944" w:rsidRPr="00093689" w:rsidRDefault="00BE4944" w:rsidP="00BE4944">
            <w:pPr>
              <w:spacing w:line="276" w:lineRule="auto"/>
              <w:jc w:val="both"/>
              <w:rPr>
                <w:rFonts w:eastAsia="標楷體"/>
                <w:bCs/>
                <w:color w:val="000000" w:themeColor="text1"/>
              </w:rPr>
            </w:pPr>
          </w:p>
        </w:tc>
      </w:tr>
      <w:tr w:rsidR="00BE4944" w:rsidRPr="00093689" w14:paraId="0AA5B344" w14:textId="77777777" w:rsidTr="00BE4944">
        <w:trPr>
          <w:cantSplit/>
          <w:trHeight w:val="122"/>
        </w:trPr>
        <w:tc>
          <w:tcPr>
            <w:tcW w:w="532" w:type="dxa"/>
            <w:vMerge/>
          </w:tcPr>
          <w:p w14:paraId="78189B10" w14:textId="77777777" w:rsidR="00BE4944" w:rsidRPr="00093689" w:rsidRDefault="00BE4944" w:rsidP="00BE4944">
            <w:pPr>
              <w:rPr>
                <w:rFonts w:eastAsia="標楷體"/>
                <w:color w:val="000000" w:themeColor="text1"/>
                <w:sz w:val="22"/>
              </w:rPr>
            </w:pPr>
          </w:p>
        </w:tc>
        <w:tc>
          <w:tcPr>
            <w:tcW w:w="8156" w:type="dxa"/>
            <w:vAlign w:val="center"/>
          </w:tcPr>
          <w:p w14:paraId="6301B10B" w14:textId="77777777"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參照課程綱要與學生特質明訂教學目標，並研擬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14:paraId="52F1D321" w14:textId="77777777"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14:paraId="223D748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AAD1DB7"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4E59BCD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3AD4E67" w14:textId="77777777" w:rsidR="00BE4944" w:rsidRPr="00093689" w:rsidRDefault="00BE4944" w:rsidP="00BE4944">
            <w:pPr>
              <w:spacing w:line="276" w:lineRule="auto"/>
              <w:jc w:val="center"/>
              <w:rPr>
                <w:rFonts w:eastAsia="標楷體"/>
                <w:color w:val="000000" w:themeColor="text1"/>
              </w:rPr>
            </w:pPr>
          </w:p>
        </w:tc>
      </w:tr>
      <w:tr w:rsidR="00BE4944" w:rsidRPr="00093689" w14:paraId="5204F64A" w14:textId="77777777" w:rsidTr="00BE4944">
        <w:trPr>
          <w:cantSplit/>
          <w:trHeight w:val="122"/>
        </w:trPr>
        <w:tc>
          <w:tcPr>
            <w:tcW w:w="532" w:type="dxa"/>
            <w:vMerge/>
          </w:tcPr>
          <w:p w14:paraId="11DAF61F"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1820C281"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依據教學目標與學生需求，選編適合之教材。</w:t>
            </w:r>
          </w:p>
        </w:tc>
        <w:tc>
          <w:tcPr>
            <w:tcW w:w="574" w:type="dxa"/>
            <w:vAlign w:val="center"/>
          </w:tcPr>
          <w:p w14:paraId="3BD28E0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79F811B"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5D28A52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7B539EED" w14:textId="77777777" w:rsidR="00BE4944" w:rsidRPr="00093689" w:rsidRDefault="00BE4944" w:rsidP="00BE4944">
            <w:pPr>
              <w:spacing w:line="276" w:lineRule="auto"/>
              <w:jc w:val="center"/>
              <w:rPr>
                <w:rFonts w:eastAsia="標楷體"/>
                <w:color w:val="000000" w:themeColor="text1"/>
              </w:rPr>
            </w:pPr>
          </w:p>
        </w:tc>
      </w:tr>
      <w:tr w:rsidR="00BE4944" w:rsidRPr="00093689" w14:paraId="7EC1816F" w14:textId="77777777" w:rsidTr="00BE4944">
        <w:trPr>
          <w:cantSplit/>
          <w:trHeight w:val="122"/>
        </w:trPr>
        <w:tc>
          <w:tcPr>
            <w:tcW w:w="532" w:type="dxa"/>
            <w:vMerge/>
          </w:tcPr>
          <w:p w14:paraId="23694908" w14:textId="77777777"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14:paraId="19236AB6"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14:paraId="6C9BD31E" w14:textId="77777777" w:rsidTr="00BE4944">
        <w:trPr>
          <w:cantSplit/>
          <w:trHeight w:val="364"/>
        </w:trPr>
        <w:tc>
          <w:tcPr>
            <w:tcW w:w="532" w:type="dxa"/>
            <w:vMerge/>
          </w:tcPr>
          <w:p w14:paraId="608F7DCD" w14:textId="77777777" w:rsidR="00BE4944" w:rsidRPr="00093689" w:rsidRDefault="00BE4944" w:rsidP="00BE4944">
            <w:pPr>
              <w:rPr>
                <w:rFonts w:eastAsia="標楷體"/>
                <w:color w:val="000000" w:themeColor="text1"/>
                <w:sz w:val="22"/>
              </w:rPr>
            </w:pPr>
          </w:p>
        </w:tc>
        <w:tc>
          <w:tcPr>
            <w:tcW w:w="8156" w:type="dxa"/>
            <w:vAlign w:val="center"/>
          </w:tcPr>
          <w:p w14:paraId="7BDA12B0" w14:textId="77777777"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有效連結學生的新舊知能或生活經驗，引發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14:paraId="780BD56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905FCB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75BD233D" w14:textId="77777777" w:rsidR="00BE4944" w:rsidRPr="00093689" w:rsidRDefault="00BE4944" w:rsidP="00BE4944">
            <w:pPr>
              <w:spacing w:line="276" w:lineRule="auto"/>
              <w:jc w:val="center"/>
              <w:rPr>
                <w:rFonts w:eastAsia="標楷體"/>
                <w:color w:val="000000" w:themeColor="text1"/>
              </w:rPr>
            </w:pPr>
          </w:p>
        </w:tc>
        <w:tc>
          <w:tcPr>
            <w:tcW w:w="542" w:type="dxa"/>
          </w:tcPr>
          <w:p w14:paraId="73FDD9DC" w14:textId="77777777" w:rsidR="00BE4944" w:rsidRPr="00093689" w:rsidRDefault="00BE4944" w:rsidP="00BE4944">
            <w:pPr>
              <w:spacing w:line="276" w:lineRule="auto"/>
              <w:jc w:val="center"/>
              <w:rPr>
                <w:rFonts w:eastAsia="標楷體"/>
                <w:color w:val="000000" w:themeColor="text1"/>
              </w:rPr>
            </w:pPr>
          </w:p>
        </w:tc>
      </w:tr>
      <w:tr w:rsidR="00BE4944" w:rsidRPr="00093689" w14:paraId="3F65EDF1" w14:textId="77777777" w:rsidTr="00BE4944">
        <w:trPr>
          <w:cantSplit/>
          <w:trHeight w:val="364"/>
        </w:trPr>
        <w:tc>
          <w:tcPr>
            <w:tcW w:w="532" w:type="dxa"/>
            <w:vMerge/>
          </w:tcPr>
          <w:p w14:paraId="30FF0C07" w14:textId="77777777" w:rsidR="00BE4944" w:rsidRPr="00093689" w:rsidRDefault="00BE4944" w:rsidP="00BE4944">
            <w:pPr>
              <w:rPr>
                <w:rFonts w:eastAsia="標楷體"/>
                <w:color w:val="000000" w:themeColor="text1"/>
                <w:sz w:val="22"/>
              </w:rPr>
            </w:pPr>
          </w:p>
        </w:tc>
        <w:tc>
          <w:tcPr>
            <w:tcW w:w="8156" w:type="dxa"/>
            <w:vAlign w:val="center"/>
          </w:tcPr>
          <w:p w14:paraId="437D3233"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14:paraId="34FB973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2E4AD7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09DE6BB8" w14:textId="77777777" w:rsidR="00BE4944" w:rsidRPr="00093689" w:rsidRDefault="00BE4944" w:rsidP="00BE4944">
            <w:pPr>
              <w:spacing w:line="276" w:lineRule="auto"/>
              <w:jc w:val="center"/>
              <w:rPr>
                <w:rFonts w:eastAsia="標楷體"/>
                <w:color w:val="000000" w:themeColor="text1"/>
              </w:rPr>
            </w:pPr>
          </w:p>
        </w:tc>
        <w:tc>
          <w:tcPr>
            <w:tcW w:w="542" w:type="dxa"/>
          </w:tcPr>
          <w:p w14:paraId="34D73701" w14:textId="77777777" w:rsidR="00BE4944" w:rsidRPr="00093689" w:rsidRDefault="00BE4944" w:rsidP="00BE4944">
            <w:pPr>
              <w:spacing w:line="276" w:lineRule="auto"/>
              <w:jc w:val="center"/>
              <w:rPr>
                <w:rFonts w:eastAsia="標楷體"/>
                <w:color w:val="000000" w:themeColor="text1"/>
              </w:rPr>
            </w:pPr>
          </w:p>
        </w:tc>
      </w:tr>
      <w:tr w:rsidR="00BE4944" w:rsidRPr="00093689" w14:paraId="6A891910" w14:textId="77777777" w:rsidTr="00BE4944">
        <w:trPr>
          <w:cantSplit/>
          <w:trHeight w:val="342"/>
        </w:trPr>
        <w:tc>
          <w:tcPr>
            <w:tcW w:w="532" w:type="dxa"/>
            <w:vMerge/>
          </w:tcPr>
          <w:p w14:paraId="44660274"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1878F60F"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14:paraId="73844FB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5F367D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55E371DB" w14:textId="77777777" w:rsidR="00BE4944" w:rsidRPr="00093689" w:rsidRDefault="00BE4944" w:rsidP="00BE4944">
            <w:pPr>
              <w:spacing w:line="276" w:lineRule="auto"/>
              <w:jc w:val="center"/>
              <w:rPr>
                <w:rFonts w:eastAsia="標楷體"/>
                <w:color w:val="000000" w:themeColor="text1"/>
              </w:rPr>
            </w:pPr>
          </w:p>
        </w:tc>
        <w:tc>
          <w:tcPr>
            <w:tcW w:w="542" w:type="dxa"/>
          </w:tcPr>
          <w:p w14:paraId="1193B4BB" w14:textId="77777777" w:rsidR="00BE4944" w:rsidRPr="00093689" w:rsidRDefault="00BE4944" w:rsidP="00BE4944">
            <w:pPr>
              <w:spacing w:line="276" w:lineRule="auto"/>
              <w:jc w:val="center"/>
              <w:rPr>
                <w:rFonts w:eastAsia="標楷體"/>
                <w:color w:val="000000" w:themeColor="text1"/>
              </w:rPr>
            </w:pPr>
          </w:p>
        </w:tc>
      </w:tr>
      <w:tr w:rsidR="00BE4944" w:rsidRPr="00093689" w14:paraId="597F1A50" w14:textId="77777777" w:rsidTr="00BE4944">
        <w:trPr>
          <w:cantSplit/>
          <w:trHeight w:val="420"/>
        </w:trPr>
        <w:tc>
          <w:tcPr>
            <w:tcW w:w="532" w:type="dxa"/>
            <w:vMerge/>
          </w:tcPr>
          <w:p w14:paraId="28935E52" w14:textId="77777777"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14:paraId="38962BA8"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完成每個學習活動後，適時歸納或總結學習重點。</w:t>
            </w:r>
          </w:p>
        </w:tc>
        <w:tc>
          <w:tcPr>
            <w:tcW w:w="574" w:type="dxa"/>
            <w:shd w:val="clear" w:color="auto" w:fill="FFFFFF" w:themeFill="background1"/>
            <w:vAlign w:val="center"/>
          </w:tcPr>
          <w:p w14:paraId="7415AAE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14:paraId="7E49C50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14:paraId="6F1822B6" w14:textId="77777777"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14:paraId="0BF88E7D" w14:textId="77777777" w:rsidR="00BE4944" w:rsidRPr="00093689" w:rsidRDefault="00BE4944" w:rsidP="00BE4944">
            <w:pPr>
              <w:spacing w:line="276" w:lineRule="auto"/>
              <w:jc w:val="center"/>
              <w:rPr>
                <w:rFonts w:eastAsia="標楷體"/>
                <w:color w:val="000000" w:themeColor="text1"/>
              </w:rPr>
            </w:pPr>
          </w:p>
        </w:tc>
      </w:tr>
      <w:tr w:rsidR="00BE4944" w:rsidRPr="00093689" w14:paraId="2BD4461A" w14:textId="77777777" w:rsidTr="00BE4944">
        <w:trPr>
          <w:cantSplit/>
          <w:trHeight w:val="364"/>
        </w:trPr>
        <w:tc>
          <w:tcPr>
            <w:tcW w:w="532" w:type="dxa"/>
            <w:vMerge/>
          </w:tcPr>
          <w:p w14:paraId="7C216525" w14:textId="77777777"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14:paraId="283246D6"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14:paraId="6594E19F" w14:textId="77777777" w:rsidTr="00BE4944">
        <w:trPr>
          <w:cantSplit/>
          <w:trHeight w:val="314"/>
        </w:trPr>
        <w:tc>
          <w:tcPr>
            <w:tcW w:w="532" w:type="dxa"/>
            <w:vMerge/>
          </w:tcPr>
          <w:p w14:paraId="09921C6E" w14:textId="77777777" w:rsidR="00BE4944" w:rsidRPr="00093689" w:rsidRDefault="00BE4944" w:rsidP="00BE4944">
            <w:pPr>
              <w:rPr>
                <w:rFonts w:eastAsia="標楷體"/>
                <w:color w:val="000000" w:themeColor="text1"/>
                <w:sz w:val="22"/>
              </w:rPr>
            </w:pPr>
          </w:p>
        </w:tc>
        <w:tc>
          <w:tcPr>
            <w:tcW w:w="8156" w:type="dxa"/>
            <w:vAlign w:val="center"/>
          </w:tcPr>
          <w:p w14:paraId="4559584A"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14:paraId="0F9CEEC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281A86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13265C46" w14:textId="77777777" w:rsidR="00BE4944" w:rsidRPr="00093689" w:rsidRDefault="00BE4944" w:rsidP="00BE4944">
            <w:pPr>
              <w:spacing w:line="276" w:lineRule="auto"/>
              <w:jc w:val="center"/>
              <w:rPr>
                <w:rFonts w:eastAsia="標楷體"/>
                <w:color w:val="000000" w:themeColor="text1"/>
              </w:rPr>
            </w:pPr>
          </w:p>
        </w:tc>
        <w:tc>
          <w:tcPr>
            <w:tcW w:w="542" w:type="dxa"/>
          </w:tcPr>
          <w:p w14:paraId="41AEAFA3" w14:textId="77777777" w:rsidR="00BE4944" w:rsidRPr="00093689" w:rsidRDefault="00BE4944" w:rsidP="00BE4944">
            <w:pPr>
              <w:spacing w:line="276" w:lineRule="auto"/>
              <w:jc w:val="center"/>
              <w:rPr>
                <w:rFonts w:eastAsia="標楷體"/>
                <w:color w:val="000000" w:themeColor="text1"/>
              </w:rPr>
            </w:pPr>
          </w:p>
        </w:tc>
      </w:tr>
      <w:tr w:rsidR="00BE4944" w:rsidRPr="00093689" w14:paraId="03EBEBFF" w14:textId="77777777" w:rsidTr="00BE4944">
        <w:trPr>
          <w:cantSplit/>
          <w:trHeight w:val="314"/>
        </w:trPr>
        <w:tc>
          <w:tcPr>
            <w:tcW w:w="532" w:type="dxa"/>
            <w:vMerge/>
          </w:tcPr>
          <w:p w14:paraId="1BA06FB3"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74E9DED2"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14:paraId="4B16125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8CAEE7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0C2B6164" w14:textId="77777777" w:rsidR="00BE4944" w:rsidRPr="00093689" w:rsidRDefault="00BE4944" w:rsidP="00BE4944">
            <w:pPr>
              <w:spacing w:line="276" w:lineRule="auto"/>
              <w:jc w:val="center"/>
              <w:rPr>
                <w:rFonts w:eastAsia="標楷體"/>
                <w:color w:val="000000" w:themeColor="text1"/>
              </w:rPr>
            </w:pPr>
          </w:p>
        </w:tc>
        <w:tc>
          <w:tcPr>
            <w:tcW w:w="542" w:type="dxa"/>
          </w:tcPr>
          <w:p w14:paraId="7743ED1A" w14:textId="77777777" w:rsidR="00BE4944" w:rsidRPr="00093689" w:rsidRDefault="00BE4944" w:rsidP="00BE4944">
            <w:pPr>
              <w:spacing w:line="276" w:lineRule="auto"/>
              <w:jc w:val="center"/>
              <w:rPr>
                <w:rFonts w:eastAsia="標楷體"/>
                <w:color w:val="000000" w:themeColor="text1"/>
              </w:rPr>
            </w:pPr>
          </w:p>
        </w:tc>
      </w:tr>
      <w:tr w:rsidR="00BE4944" w:rsidRPr="00093689" w14:paraId="5CCB997A" w14:textId="77777777" w:rsidTr="00BE4944">
        <w:trPr>
          <w:cantSplit/>
          <w:trHeight w:val="164"/>
        </w:trPr>
        <w:tc>
          <w:tcPr>
            <w:tcW w:w="532" w:type="dxa"/>
            <w:vMerge/>
          </w:tcPr>
          <w:p w14:paraId="0CC93855" w14:textId="77777777"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14:paraId="1E82CC2E"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14:paraId="1ADFB62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14:paraId="135B23C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14:paraId="2A7737B8" w14:textId="77777777"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14:paraId="3AA165CF" w14:textId="77777777" w:rsidR="00BE4944" w:rsidRPr="00093689" w:rsidRDefault="00BE4944" w:rsidP="00BE4944">
            <w:pPr>
              <w:spacing w:line="276" w:lineRule="auto"/>
              <w:jc w:val="center"/>
              <w:rPr>
                <w:rFonts w:eastAsia="標楷體"/>
                <w:color w:val="000000" w:themeColor="text1"/>
              </w:rPr>
            </w:pPr>
          </w:p>
        </w:tc>
      </w:tr>
      <w:tr w:rsidR="00BE4944" w:rsidRPr="00093689" w14:paraId="7E7C5557" w14:textId="77777777" w:rsidTr="00BE4944">
        <w:trPr>
          <w:cantSplit/>
          <w:trHeight w:val="314"/>
        </w:trPr>
        <w:tc>
          <w:tcPr>
            <w:tcW w:w="532" w:type="dxa"/>
            <w:vMerge/>
          </w:tcPr>
          <w:p w14:paraId="09CBD103" w14:textId="77777777"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14:paraId="6B1E24F2"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14:paraId="50249D2D" w14:textId="77777777" w:rsidTr="00BE4944">
        <w:trPr>
          <w:cantSplit/>
          <w:trHeight w:val="314"/>
        </w:trPr>
        <w:tc>
          <w:tcPr>
            <w:tcW w:w="532" w:type="dxa"/>
            <w:vMerge/>
          </w:tcPr>
          <w:p w14:paraId="02E2ED82" w14:textId="77777777" w:rsidR="00BE4944" w:rsidRPr="00093689" w:rsidRDefault="00BE4944" w:rsidP="00BE4944">
            <w:pPr>
              <w:rPr>
                <w:rFonts w:eastAsia="標楷體"/>
                <w:color w:val="000000" w:themeColor="text1"/>
                <w:sz w:val="22"/>
              </w:rPr>
            </w:pPr>
          </w:p>
        </w:tc>
        <w:tc>
          <w:tcPr>
            <w:tcW w:w="8156" w:type="dxa"/>
            <w:vAlign w:val="center"/>
          </w:tcPr>
          <w:p w14:paraId="56BE544A"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14:paraId="5EB4805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DAC51D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66CC5C7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49049713" w14:textId="77777777" w:rsidR="00BE4944" w:rsidRPr="00093689" w:rsidRDefault="00BE4944" w:rsidP="00BE4944">
            <w:pPr>
              <w:spacing w:line="276" w:lineRule="auto"/>
              <w:jc w:val="center"/>
              <w:rPr>
                <w:rFonts w:eastAsia="標楷體"/>
                <w:color w:val="000000" w:themeColor="text1"/>
              </w:rPr>
            </w:pPr>
          </w:p>
        </w:tc>
      </w:tr>
      <w:tr w:rsidR="00BE4944" w:rsidRPr="00093689" w14:paraId="6EE8F64C" w14:textId="77777777" w:rsidTr="00BE4944">
        <w:trPr>
          <w:cantSplit/>
          <w:trHeight w:val="314"/>
        </w:trPr>
        <w:tc>
          <w:tcPr>
            <w:tcW w:w="532" w:type="dxa"/>
            <w:vMerge/>
          </w:tcPr>
          <w:p w14:paraId="27AEA90E" w14:textId="77777777" w:rsidR="00BE4944" w:rsidRPr="00093689" w:rsidRDefault="00BE4944" w:rsidP="00BE4944">
            <w:pPr>
              <w:rPr>
                <w:rFonts w:eastAsia="標楷體"/>
                <w:color w:val="000000" w:themeColor="text1"/>
                <w:sz w:val="22"/>
              </w:rPr>
            </w:pPr>
          </w:p>
        </w:tc>
        <w:tc>
          <w:tcPr>
            <w:tcW w:w="8156" w:type="dxa"/>
            <w:vAlign w:val="center"/>
          </w:tcPr>
          <w:p w14:paraId="72985287"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14:paraId="58A2FA1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F60C6F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3EBE4C5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584B38D" w14:textId="77777777" w:rsidR="00BE4944" w:rsidRPr="00093689" w:rsidRDefault="00BE4944" w:rsidP="00BE4944">
            <w:pPr>
              <w:spacing w:line="276" w:lineRule="auto"/>
              <w:jc w:val="center"/>
              <w:rPr>
                <w:rFonts w:eastAsia="標楷體"/>
                <w:color w:val="000000" w:themeColor="text1"/>
              </w:rPr>
            </w:pPr>
          </w:p>
        </w:tc>
      </w:tr>
      <w:tr w:rsidR="00BE4944" w:rsidRPr="00093689" w14:paraId="391A5611" w14:textId="77777777" w:rsidTr="00BE4944">
        <w:trPr>
          <w:cantSplit/>
          <w:trHeight w:val="314"/>
        </w:trPr>
        <w:tc>
          <w:tcPr>
            <w:tcW w:w="532" w:type="dxa"/>
            <w:vMerge/>
          </w:tcPr>
          <w:p w14:paraId="7A3DA5C9" w14:textId="77777777" w:rsidR="00BE4944" w:rsidRPr="00093689" w:rsidRDefault="00BE4944" w:rsidP="00BE4944">
            <w:pPr>
              <w:rPr>
                <w:rFonts w:eastAsia="標楷體"/>
                <w:color w:val="000000" w:themeColor="text1"/>
                <w:sz w:val="22"/>
              </w:rPr>
            </w:pPr>
          </w:p>
        </w:tc>
        <w:tc>
          <w:tcPr>
            <w:tcW w:w="8156" w:type="dxa"/>
            <w:vAlign w:val="center"/>
          </w:tcPr>
          <w:p w14:paraId="2A0E0AAE"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14:paraId="77BC760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408A29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2A524F9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2C48B22" w14:textId="77777777" w:rsidR="00BE4944" w:rsidRPr="00093689" w:rsidRDefault="00BE4944" w:rsidP="00BE4944">
            <w:pPr>
              <w:spacing w:line="276" w:lineRule="auto"/>
              <w:jc w:val="center"/>
              <w:rPr>
                <w:rFonts w:eastAsia="標楷體"/>
                <w:color w:val="000000" w:themeColor="text1"/>
              </w:rPr>
            </w:pPr>
          </w:p>
        </w:tc>
      </w:tr>
      <w:tr w:rsidR="00BE4944" w:rsidRPr="00093689" w14:paraId="7F5F0F42" w14:textId="77777777" w:rsidTr="00BE4944">
        <w:trPr>
          <w:cantSplit/>
          <w:trHeight w:val="314"/>
        </w:trPr>
        <w:tc>
          <w:tcPr>
            <w:tcW w:w="532" w:type="dxa"/>
            <w:vMerge/>
          </w:tcPr>
          <w:p w14:paraId="4264A54A" w14:textId="77777777" w:rsidR="00BE4944" w:rsidRPr="00093689" w:rsidRDefault="00BE4944" w:rsidP="00BE4944">
            <w:pPr>
              <w:rPr>
                <w:rFonts w:eastAsia="標楷體"/>
                <w:color w:val="000000" w:themeColor="text1"/>
                <w:sz w:val="22"/>
              </w:rPr>
            </w:pPr>
          </w:p>
        </w:tc>
        <w:tc>
          <w:tcPr>
            <w:tcW w:w="8156" w:type="dxa"/>
            <w:vAlign w:val="center"/>
          </w:tcPr>
          <w:p w14:paraId="2A25DCEE"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運用評量結果，規劃實施充實或補強性課程。</w:t>
            </w:r>
            <w:r w:rsidR="00211D63">
              <w:rPr>
                <w:rFonts w:eastAsia="標楷體"/>
                <w:bCs/>
                <w:color w:val="000000" w:themeColor="text1"/>
              </w:rPr>
              <w:t>（</w:t>
            </w:r>
            <w:r w:rsidRPr="00093689">
              <w:rPr>
                <w:rFonts w:eastAsia="標楷體"/>
                <w:bCs/>
                <w:color w:val="000000" w:themeColor="text1"/>
              </w:rPr>
              <w:t>選用</w:t>
            </w:r>
            <w:r w:rsidR="00211D63">
              <w:rPr>
                <w:rFonts w:eastAsia="標楷體"/>
                <w:bCs/>
                <w:color w:val="000000" w:themeColor="text1"/>
              </w:rPr>
              <w:t>）</w:t>
            </w:r>
          </w:p>
        </w:tc>
        <w:tc>
          <w:tcPr>
            <w:tcW w:w="574" w:type="dxa"/>
            <w:vAlign w:val="center"/>
          </w:tcPr>
          <w:p w14:paraId="0999502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9A4E320"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25AA1F3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0A7D2E1F" w14:textId="77777777" w:rsidR="00BE4944" w:rsidRPr="00093689" w:rsidRDefault="00BE4944" w:rsidP="00BE4944">
            <w:pPr>
              <w:spacing w:line="276" w:lineRule="auto"/>
              <w:jc w:val="center"/>
              <w:rPr>
                <w:rFonts w:eastAsia="標楷體"/>
                <w:color w:val="000000" w:themeColor="text1"/>
              </w:rPr>
            </w:pPr>
          </w:p>
        </w:tc>
      </w:tr>
      <w:tr w:rsidR="00BE4944" w:rsidRPr="00093689" w14:paraId="2F6C3EA8" w14:textId="77777777" w:rsidTr="00BE4944">
        <w:trPr>
          <w:cantSplit/>
          <w:trHeight w:val="314"/>
        </w:trPr>
        <w:tc>
          <w:tcPr>
            <w:tcW w:w="532" w:type="dxa"/>
            <w:vMerge w:val="restart"/>
          </w:tcPr>
          <w:p w14:paraId="7CD9596C" w14:textId="77777777"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14:paraId="39488D94"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14:paraId="26A9BF1F" w14:textId="77777777" w:rsidTr="00BE4944">
        <w:trPr>
          <w:cantSplit/>
          <w:trHeight w:val="314"/>
        </w:trPr>
        <w:tc>
          <w:tcPr>
            <w:tcW w:w="532" w:type="dxa"/>
            <w:vMerge/>
          </w:tcPr>
          <w:p w14:paraId="66AC8F57" w14:textId="77777777" w:rsidR="00BE4944" w:rsidRPr="00093689" w:rsidRDefault="00BE4944" w:rsidP="00BE4944">
            <w:pPr>
              <w:rPr>
                <w:rFonts w:eastAsia="標楷體"/>
                <w:color w:val="000000" w:themeColor="text1"/>
                <w:sz w:val="22"/>
              </w:rPr>
            </w:pPr>
          </w:p>
        </w:tc>
        <w:tc>
          <w:tcPr>
            <w:tcW w:w="8156" w:type="dxa"/>
            <w:vAlign w:val="center"/>
          </w:tcPr>
          <w:p w14:paraId="0503F46B"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14:paraId="03C4715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23D8AA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2DFCCCE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564EC35E" w14:textId="77777777" w:rsidR="00BE4944" w:rsidRPr="00093689" w:rsidRDefault="00BE4944" w:rsidP="00BE4944">
            <w:pPr>
              <w:spacing w:line="276" w:lineRule="auto"/>
              <w:jc w:val="center"/>
              <w:rPr>
                <w:rFonts w:eastAsia="標楷體"/>
                <w:color w:val="000000" w:themeColor="text1"/>
              </w:rPr>
            </w:pPr>
          </w:p>
        </w:tc>
      </w:tr>
      <w:tr w:rsidR="00BE4944" w:rsidRPr="00093689" w14:paraId="2457A63C" w14:textId="77777777" w:rsidTr="00BE4944">
        <w:trPr>
          <w:cantSplit/>
          <w:trHeight w:val="314"/>
        </w:trPr>
        <w:tc>
          <w:tcPr>
            <w:tcW w:w="532" w:type="dxa"/>
            <w:vMerge/>
          </w:tcPr>
          <w:p w14:paraId="5915D729" w14:textId="77777777" w:rsidR="00BE4944" w:rsidRPr="00093689" w:rsidRDefault="00BE4944" w:rsidP="00BE4944">
            <w:pPr>
              <w:rPr>
                <w:rFonts w:eastAsia="標楷體"/>
                <w:color w:val="000000" w:themeColor="text1"/>
                <w:sz w:val="22"/>
              </w:rPr>
            </w:pPr>
          </w:p>
        </w:tc>
        <w:tc>
          <w:tcPr>
            <w:tcW w:w="8156" w:type="dxa"/>
            <w:vAlign w:val="center"/>
          </w:tcPr>
          <w:p w14:paraId="35EC2400"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14:paraId="3F2DE14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E27388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21AF880E" w14:textId="77777777" w:rsidR="00BE4944" w:rsidRPr="00093689" w:rsidRDefault="00BE4944" w:rsidP="00BE4944">
            <w:pPr>
              <w:spacing w:line="276" w:lineRule="auto"/>
              <w:jc w:val="center"/>
              <w:rPr>
                <w:rFonts w:eastAsia="標楷體"/>
                <w:color w:val="000000" w:themeColor="text1"/>
              </w:rPr>
            </w:pPr>
          </w:p>
        </w:tc>
        <w:tc>
          <w:tcPr>
            <w:tcW w:w="542" w:type="dxa"/>
          </w:tcPr>
          <w:p w14:paraId="660336BC" w14:textId="77777777" w:rsidR="00BE4944" w:rsidRPr="00093689" w:rsidRDefault="00BE4944" w:rsidP="00BE4944">
            <w:pPr>
              <w:spacing w:line="276" w:lineRule="auto"/>
              <w:jc w:val="center"/>
              <w:rPr>
                <w:rFonts w:eastAsia="標楷體"/>
                <w:color w:val="000000" w:themeColor="text1"/>
              </w:rPr>
            </w:pPr>
          </w:p>
        </w:tc>
      </w:tr>
      <w:tr w:rsidR="00BE4944" w:rsidRPr="00093689" w14:paraId="4D508DF6" w14:textId="77777777" w:rsidTr="00BE4944">
        <w:trPr>
          <w:cantSplit/>
          <w:trHeight w:val="314"/>
        </w:trPr>
        <w:tc>
          <w:tcPr>
            <w:tcW w:w="532" w:type="dxa"/>
            <w:vMerge/>
          </w:tcPr>
          <w:p w14:paraId="519120C4"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47A2D84B"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14:paraId="38C8925D" w14:textId="77777777" w:rsidTr="00BE4944">
        <w:trPr>
          <w:cantSplit/>
          <w:trHeight w:val="314"/>
        </w:trPr>
        <w:tc>
          <w:tcPr>
            <w:tcW w:w="532" w:type="dxa"/>
            <w:vMerge/>
          </w:tcPr>
          <w:p w14:paraId="2662F29B" w14:textId="77777777" w:rsidR="00BE4944" w:rsidRPr="00093689" w:rsidRDefault="00BE4944" w:rsidP="00BE4944">
            <w:pPr>
              <w:rPr>
                <w:rFonts w:eastAsia="標楷體"/>
                <w:color w:val="000000" w:themeColor="text1"/>
                <w:sz w:val="22"/>
              </w:rPr>
            </w:pPr>
          </w:p>
        </w:tc>
        <w:tc>
          <w:tcPr>
            <w:tcW w:w="8156" w:type="dxa"/>
            <w:vAlign w:val="center"/>
          </w:tcPr>
          <w:p w14:paraId="3D01EECA"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14:paraId="0E3283F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2FE5B2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32FAA8C7" w14:textId="77777777" w:rsidR="00BE4944" w:rsidRPr="00093689" w:rsidRDefault="00BE4944" w:rsidP="00BE4944">
            <w:pPr>
              <w:spacing w:line="276" w:lineRule="auto"/>
              <w:jc w:val="center"/>
              <w:rPr>
                <w:rFonts w:eastAsia="標楷體"/>
                <w:color w:val="000000" w:themeColor="text1"/>
              </w:rPr>
            </w:pPr>
          </w:p>
        </w:tc>
        <w:tc>
          <w:tcPr>
            <w:tcW w:w="542" w:type="dxa"/>
          </w:tcPr>
          <w:p w14:paraId="55299F14" w14:textId="77777777" w:rsidR="00BE4944" w:rsidRPr="00093689" w:rsidRDefault="00BE4944" w:rsidP="00BE4944">
            <w:pPr>
              <w:spacing w:line="276" w:lineRule="auto"/>
              <w:jc w:val="center"/>
              <w:rPr>
                <w:rFonts w:eastAsia="標楷體"/>
                <w:color w:val="000000" w:themeColor="text1"/>
              </w:rPr>
            </w:pPr>
          </w:p>
        </w:tc>
      </w:tr>
      <w:tr w:rsidR="00BE4944" w:rsidRPr="00093689" w14:paraId="0FE81DA9" w14:textId="77777777" w:rsidTr="00BE4944">
        <w:trPr>
          <w:cantSplit/>
          <w:trHeight w:val="314"/>
        </w:trPr>
        <w:tc>
          <w:tcPr>
            <w:tcW w:w="532" w:type="dxa"/>
            <w:vMerge/>
          </w:tcPr>
          <w:p w14:paraId="01A3DA4C" w14:textId="77777777" w:rsidR="00BE4944" w:rsidRPr="00093689" w:rsidRDefault="00BE4944" w:rsidP="00BE4944">
            <w:pPr>
              <w:rPr>
                <w:rFonts w:eastAsia="標楷體"/>
                <w:color w:val="000000" w:themeColor="text1"/>
                <w:sz w:val="22"/>
              </w:rPr>
            </w:pPr>
          </w:p>
        </w:tc>
        <w:tc>
          <w:tcPr>
            <w:tcW w:w="8156" w:type="dxa"/>
            <w:vAlign w:val="center"/>
          </w:tcPr>
          <w:p w14:paraId="05FA474A"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14:paraId="6D8DA5C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6E1D4B4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74DD626A" w14:textId="77777777" w:rsidR="00BE4944" w:rsidRPr="00093689" w:rsidRDefault="00BE4944" w:rsidP="00BE4944">
            <w:pPr>
              <w:spacing w:line="276" w:lineRule="auto"/>
              <w:jc w:val="center"/>
              <w:rPr>
                <w:rFonts w:eastAsia="標楷體"/>
                <w:color w:val="000000" w:themeColor="text1"/>
              </w:rPr>
            </w:pPr>
          </w:p>
        </w:tc>
        <w:tc>
          <w:tcPr>
            <w:tcW w:w="542" w:type="dxa"/>
          </w:tcPr>
          <w:p w14:paraId="6C15804E" w14:textId="77777777" w:rsidR="00BE4944" w:rsidRPr="00093689" w:rsidRDefault="00BE4944" w:rsidP="00BE4944">
            <w:pPr>
              <w:spacing w:line="276" w:lineRule="auto"/>
              <w:jc w:val="center"/>
              <w:rPr>
                <w:rFonts w:eastAsia="標楷體"/>
                <w:color w:val="000000" w:themeColor="text1"/>
              </w:rPr>
            </w:pPr>
          </w:p>
        </w:tc>
      </w:tr>
      <w:tr w:rsidR="00BE4944" w:rsidRPr="00093689" w14:paraId="34877517" w14:textId="77777777" w:rsidTr="00BE4944">
        <w:trPr>
          <w:cantSplit/>
          <w:trHeight w:val="314"/>
        </w:trPr>
        <w:tc>
          <w:tcPr>
            <w:tcW w:w="532" w:type="dxa"/>
            <w:vMerge/>
          </w:tcPr>
          <w:p w14:paraId="56C69078"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1AA12EA7"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14:paraId="4E32605E" w14:textId="77777777" w:rsidTr="00BE4944">
        <w:trPr>
          <w:cantSplit/>
          <w:trHeight w:val="314"/>
        </w:trPr>
        <w:tc>
          <w:tcPr>
            <w:tcW w:w="532" w:type="dxa"/>
            <w:vMerge/>
          </w:tcPr>
          <w:p w14:paraId="4BA3C494" w14:textId="77777777" w:rsidR="00BE4944" w:rsidRPr="00093689" w:rsidRDefault="00BE4944" w:rsidP="00BE4944">
            <w:pPr>
              <w:rPr>
                <w:rFonts w:eastAsia="標楷體"/>
                <w:color w:val="000000" w:themeColor="text1"/>
                <w:sz w:val="22"/>
              </w:rPr>
            </w:pPr>
          </w:p>
        </w:tc>
        <w:tc>
          <w:tcPr>
            <w:tcW w:w="8156" w:type="dxa"/>
            <w:vAlign w:val="center"/>
          </w:tcPr>
          <w:p w14:paraId="64B937B5"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14:paraId="309B01B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59D4642"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D9D331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52BD960D" w14:textId="77777777" w:rsidR="00BE4944" w:rsidRPr="00093689" w:rsidRDefault="00BE4944" w:rsidP="00BE4944">
            <w:pPr>
              <w:spacing w:line="276" w:lineRule="auto"/>
              <w:jc w:val="center"/>
              <w:rPr>
                <w:rFonts w:eastAsia="標楷體"/>
                <w:color w:val="000000" w:themeColor="text1"/>
              </w:rPr>
            </w:pPr>
          </w:p>
        </w:tc>
      </w:tr>
      <w:tr w:rsidR="00BE4944" w:rsidRPr="00093689" w14:paraId="73E44BD7" w14:textId="77777777" w:rsidTr="00BE4944">
        <w:trPr>
          <w:cantSplit/>
          <w:trHeight w:val="314"/>
        </w:trPr>
        <w:tc>
          <w:tcPr>
            <w:tcW w:w="532" w:type="dxa"/>
            <w:vMerge/>
          </w:tcPr>
          <w:p w14:paraId="7DA7C259"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27D7C61F"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14:paraId="1BD85B6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637EEA3"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ACACA1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10B7BD42" w14:textId="77777777" w:rsidR="00BE4944" w:rsidRPr="00093689" w:rsidRDefault="00BE4944" w:rsidP="00BE4944">
            <w:pPr>
              <w:spacing w:line="276" w:lineRule="auto"/>
              <w:jc w:val="center"/>
              <w:rPr>
                <w:rFonts w:eastAsia="標楷體"/>
                <w:color w:val="000000" w:themeColor="text1"/>
              </w:rPr>
            </w:pPr>
          </w:p>
        </w:tc>
      </w:tr>
      <w:tr w:rsidR="00BE4944" w:rsidRPr="00093689" w14:paraId="70EE7C6D" w14:textId="77777777" w:rsidTr="00BE4944">
        <w:trPr>
          <w:cantSplit/>
          <w:trHeight w:val="314"/>
        </w:trPr>
        <w:tc>
          <w:tcPr>
            <w:tcW w:w="532" w:type="dxa"/>
            <w:vMerge/>
          </w:tcPr>
          <w:p w14:paraId="183E6028"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2BFBAB7C"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14:paraId="5E8871A6" w14:textId="77777777" w:rsidTr="00BE4944">
        <w:trPr>
          <w:cantSplit/>
          <w:trHeight w:val="314"/>
        </w:trPr>
        <w:tc>
          <w:tcPr>
            <w:tcW w:w="532" w:type="dxa"/>
            <w:vMerge/>
          </w:tcPr>
          <w:p w14:paraId="08284D46" w14:textId="77777777" w:rsidR="00BE4944" w:rsidRPr="00093689" w:rsidRDefault="00BE4944" w:rsidP="00BE4944">
            <w:pPr>
              <w:rPr>
                <w:rFonts w:eastAsia="標楷體"/>
                <w:color w:val="000000" w:themeColor="text1"/>
                <w:sz w:val="22"/>
              </w:rPr>
            </w:pPr>
          </w:p>
        </w:tc>
        <w:tc>
          <w:tcPr>
            <w:tcW w:w="8156" w:type="dxa"/>
            <w:vAlign w:val="center"/>
          </w:tcPr>
          <w:p w14:paraId="0D292AA8"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14:paraId="7F5639A8" w14:textId="77777777"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14:paraId="29EEDEF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BEB6F3C"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221726A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D3327BD" w14:textId="77777777" w:rsidR="00BE4944" w:rsidRPr="00093689" w:rsidRDefault="00BE4944" w:rsidP="00BE4944">
            <w:pPr>
              <w:spacing w:line="276" w:lineRule="auto"/>
              <w:jc w:val="center"/>
              <w:rPr>
                <w:rFonts w:eastAsia="標楷體"/>
                <w:color w:val="000000" w:themeColor="text1"/>
              </w:rPr>
            </w:pPr>
          </w:p>
        </w:tc>
      </w:tr>
      <w:tr w:rsidR="00BE4944" w:rsidRPr="00093689" w14:paraId="0DC31372" w14:textId="77777777" w:rsidTr="00BE4944">
        <w:trPr>
          <w:cantSplit/>
          <w:trHeight w:val="314"/>
        </w:trPr>
        <w:tc>
          <w:tcPr>
            <w:tcW w:w="532" w:type="dxa"/>
            <w:vMerge/>
          </w:tcPr>
          <w:p w14:paraId="337CCE0A" w14:textId="77777777" w:rsidR="00BE4944" w:rsidRPr="00093689" w:rsidRDefault="00BE4944" w:rsidP="00BE4944">
            <w:pPr>
              <w:rPr>
                <w:rFonts w:eastAsia="標楷體"/>
                <w:color w:val="000000" w:themeColor="text1"/>
                <w:sz w:val="22"/>
              </w:rPr>
            </w:pPr>
          </w:p>
        </w:tc>
        <w:tc>
          <w:tcPr>
            <w:tcW w:w="8156" w:type="dxa"/>
            <w:vAlign w:val="center"/>
          </w:tcPr>
          <w:p w14:paraId="55F91C37" w14:textId="77777777"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14:paraId="50BC47DD" w14:textId="77777777"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14:paraId="621DD9F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E402CDB"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F0589A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427E9912" w14:textId="77777777" w:rsidR="00BE4944" w:rsidRPr="00093689" w:rsidRDefault="00BE4944" w:rsidP="00BE4944">
            <w:pPr>
              <w:spacing w:line="276" w:lineRule="auto"/>
              <w:jc w:val="center"/>
              <w:rPr>
                <w:rFonts w:eastAsia="標楷體"/>
                <w:color w:val="000000" w:themeColor="text1"/>
              </w:rPr>
            </w:pPr>
          </w:p>
        </w:tc>
      </w:tr>
      <w:tr w:rsidR="00BE4944" w:rsidRPr="00093689" w14:paraId="369164C8" w14:textId="77777777" w:rsidTr="00BE4944">
        <w:trPr>
          <w:cantSplit/>
          <w:trHeight w:val="314"/>
        </w:trPr>
        <w:tc>
          <w:tcPr>
            <w:tcW w:w="532" w:type="dxa"/>
            <w:vMerge w:val="restart"/>
          </w:tcPr>
          <w:p w14:paraId="0FCDAFF8" w14:textId="77777777"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14:paraId="60E46F5E"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14:paraId="5C2891BA" w14:textId="77777777" w:rsidTr="00BE4944">
        <w:trPr>
          <w:cantSplit/>
          <w:trHeight w:val="314"/>
        </w:trPr>
        <w:tc>
          <w:tcPr>
            <w:tcW w:w="532" w:type="dxa"/>
            <w:vMerge/>
          </w:tcPr>
          <w:p w14:paraId="02D41B43" w14:textId="77777777" w:rsidR="00BE4944" w:rsidRPr="00093689" w:rsidRDefault="00BE4944" w:rsidP="00BE4944">
            <w:pPr>
              <w:rPr>
                <w:rFonts w:eastAsia="標楷體"/>
                <w:color w:val="000000" w:themeColor="text1"/>
                <w:sz w:val="22"/>
              </w:rPr>
            </w:pPr>
          </w:p>
        </w:tc>
        <w:tc>
          <w:tcPr>
            <w:tcW w:w="8156" w:type="dxa"/>
            <w:vAlign w:val="center"/>
          </w:tcPr>
          <w:p w14:paraId="1E267B36"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14:paraId="45517DF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625B4CAB"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3991C5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03E0A50D" w14:textId="77777777" w:rsidR="00BE4944" w:rsidRPr="00093689" w:rsidRDefault="00BE4944" w:rsidP="00BE4944">
            <w:pPr>
              <w:spacing w:line="276" w:lineRule="auto"/>
              <w:jc w:val="center"/>
              <w:rPr>
                <w:rFonts w:eastAsia="標楷體"/>
                <w:color w:val="000000" w:themeColor="text1"/>
              </w:rPr>
            </w:pPr>
          </w:p>
        </w:tc>
      </w:tr>
      <w:tr w:rsidR="00BE4944" w:rsidRPr="00093689" w14:paraId="2981D5FC" w14:textId="77777777" w:rsidTr="00BE4944">
        <w:trPr>
          <w:cantSplit/>
          <w:trHeight w:val="314"/>
        </w:trPr>
        <w:tc>
          <w:tcPr>
            <w:tcW w:w="532" w:type="dxa"/>
            <w:vMerge/>
          </w:tcPr>
          <w:p w14:paraId="1B6B7AA4" w14:textId="77777777" w:rsidR="00BE4944" w:rsidRPr="00093689" w:rsidRDefault="00BE4944" w:rsidP="00BE4944">
            <w:pPr>
              <w:rPr>
                <w:rFonts w:eastAsia="標楷體"/>
                <w:color w:val="000000" w:themeColor="text1"/>
                <w:sz w:val="22"/>
              </w:rPr>
            </w:pPr>
          </w:p>
        </w:tc>
        <w:tc>
          <w:tcPr>
            <w:tcW w:w="8156" w:type="dxa"/>
            <w:vAlign w:val="center"/>
          </w:tcPr>
          <w:p w14:paraId="054CB8E7"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14:paraId="6B5E28C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64FDA67"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107A4F3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F3D30B1" w14:textId="77777777" w:rsidR="00BE4944" w:rsidRPr="00093689" w:rsidRDefault="00BE4944" w:rsidP="00BE4944">
            <w:pPr>
              <w:spacing w:line="276" w:lineRule="auto"/>
              <w:jc w:val="center"/>
              <w:rPr>
                <w:rFonts w:eastAsia="標楷體"/>
                <w:color w:val="000000" w:themeColor="text1"/>
              </w:rPr>
            </w:pPr>
          </w:p>
        </w:tc>
      </w:tr>
      <w:tr w:rsidR="00BE4944" w:rsidRPr="00093689" w14:paraId="0C38E3BC" w14:textId="77777777" w:rsidTr="00BE4944">
        <w:trPr>
          <w:cantSplit/>
          <w:trHeight w:val="314"/>
        </w:trPr>
        <w:tc>
          <w:tcPr>
            <w:tcW w:w="532" w:type="dxa"/>
            <w:vMerge/>
          </w:tcPr>
          <w:p w14:paraId="74FAFCA9" w14:textId="77777777" w:rsidR="00BE4944" w:rsidRPr="00093689" w:rsidRDefault="00BE4944" w:rsidP="00BE4944">
            <w:pPr>
              <w:rPr>
                <w:rFonts w:eastAsia="標楷體"/>
                <w:color w:val="000000" w:themeColor="text1"/>
                <w:sz w:val="22"/>
              </w:rPr>
            </w:pPr>
          </w:p>
        </w:tc>
        <w:tc>
          <w:tcPr>
            <w:tcW w:w="8156" w:type="dxa"/>
            <w:vAlign w:val="center"/>
          </w:tcPr>
          <w:p w14:paraId="5BBBD09C"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14:paraId="4F3EDC3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99236BE"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94AE2E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08F07804" w14:textId="77777777" w:rsidR="00BE4944" w:rsidRPr="00093689" w:rsidRDefault="00BE4944" w:rsidP="00BE4944">
            <w:pPr>
              <w:spacing w:line="276" w:lineRule="auto"/>
              <w:jc w:val="center"/>
              <w:rPr>
                <w:rFonts w:eastAsia="標楷體"/>
                <w:color w:val="000000" w:themeColor="text1"/>
              </w:rPr>
            </w:pPr>
          </w:p>
        </w:tc>
      </w:tr>
      <w:tr w:rsidR="00BE4944" w:rsidRPr="00093689" w14:paraId="2988A115" w14:textId="77777777" w:rsidTr="00BE4944">
        <w:trPr>
          <w:cantSplit/>
          <w:trHeight w:val="314"/>
        </w:trPr>
        <w:tc>
          <w:tcPr>
            <w:tcW w:w="532" w:type="dxa"/>
            <w:vMerge/>
          </w:tcPr>
          <w:p w14:paraId="7D855233" w14:textId="77777777"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14:paraId="7EAF637D"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14:paraId="2012CB37" w14:textId="77777777" w:rsidTr="00BE4944">
        <w:trPr>
          <w:cantSplit/>
          <w:trHeight w:val="314"/>
        </w:trPr>
        <w:tc>
          <w:tcPr>
            <w:tcW w:w="532" w:type="dxa"/>
            <w:vMerge/>
          </w:tcPr>
          <w:p w14:paraId="7998610A" w14:textId="77777777" w:rsidR="00BE4944" w:rsidRPr="00093689" w:rsidRDefault="00BE4944" w:rsidP="00BE4944">
            <w:pPr>
              <w:rPr>
                <w:rFonts w:eastAsia="標楷體"/>
                <w:color w:val="000000" w:themeColor="text1"/>
                <w:sz w:val="22"/>
              </w:rPr>
            </w:pPr>
          </w:p>
        </w:tc>
        <w:tc>
          <w:tcPr>
            <w:tcW w:w="8156" w:type="dxa"/>
            <w:vAlign w:val="center"/>
          </w:tcPr>
          <w:p w14:paraId="65CFC899"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14:paraId="6F4F7B1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732BFBB"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50F24BC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7A516814" w14:textId="77777777" w:rsidR="00BE4944" w:rsidRPr="00093689" w:rsidRDefault="00BE4944" w:rsidP="00BE4944">
            <w:pPr>
              <w:spacing w:line="276" w:lineRule="auto"/>
              <w:jc w:val="center"/>
              <w:rPr>
                <w:rFonts w:eastAsia="標楷體"/>
                <w:color w:val="000000" w:themeColor="text1"/>
              </w:rPr>
            </w:pPr>
          </w:p>
        </w:tc>
      </w:tr>
      <w:tr w:rsidR="00BE4944" w:rsidRPr="00093689" w14:paraId="601405B5" w14:textId="77777777" w:rsidTr="00BE4944">
        <w:trPr>
          <w:cantSplit/>
          <w:trHeight w:val="314"/>
        </w:trPr>
        <w:tc>
          <w:tcPr>
            <w:tcW w:w="532" w:type="dxa"/>
            <w:vMerge/>
          </w:tcPr>
          <w:p w14:paraId="0C0AD1E1" w14:textId="77777777" w:rsidR="00BE4944" w:rsidRPr="00093689" w:rsidRDefault="00BE4944" w:rsidP="00BE4944">
            <w:pPr>
              <w:rPr>
                <w:rFonts w:eastAsia="標楷體"/>
                <w:color w:val="000000" w:themeColor="text1"/>
                <w:sz w:val="22"/>
              </w:rPr>
            </w:pPr>
          </w:p>
        </w:tc>
        <w:tc>
          <w:tcPr>
            <w:tcW w:w="8156" w:type="dxa"/>
            <w:vAlign w:val="center"/>
          </w:tcPr>
          <w:p w14:paraId="16225080" w14:textId="77777777"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14:paraId="3D76F4F9" w14:textId="77777777"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14:paraId="17A0D05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F64A7CB"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2385CD9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5F2D188F" w14:textId="77777777" w:rsidR="00BE4944" w:rsidRPr="00093689" w:rsidRDefault="00BE4944" w:rsidP="00BE4944">
            <w:pPr>
              <w:spacing w:line="276" w:lineRule="auto"/>
              <w:jc w:val="center"/>
              <w:rPr>
                <w:rFonts w:eastAsia="標楷體"/>
                <w:color w:val="000000" w:themeColor="text1"/>
              </w:rPr>
            </w:pPr>
          </w:p>
        </w:tc>
      </w:tr>
      <w:tr w:rsidR="00BE4944" w:rsidRPr="00093689" w14:paraId="505CBBD9" w14:textId="77777777" w:rsidTr="00BE4944">
        <w:trPr>
          <w:cantSplit/>
          <w:trHeight w:val="314"/>
        </w:trPr>
        <w:tc>
          <w:tcPr>
            <w:tcW w:w="532" w:type="dxa"/>
            <w:vMerge/>
          </w:tcPr>
          <w:p w14:paraId="7B2BCFD6" w14:textId="77777777" w:rsidR="00BE4944" w:rsidRPr="00093689" w:rsidRDefault="00BE4944" w:rsidP="00BE4944">
            <w:pPr>
              <w:rPr>
                <w:rFonts w:eastAsia="標楷體"/>
                <w:color w:val="000000" w:themeColor="text1"/>
                <w:sz w:val="22"/>
              </w:rPr>
            </w:pPr>
          </w:p>
        </w:tc>
        <w:tc>
          <w:tcPr>
            <w:tcW w:w="8156" w:type="dxa"/>
            <w:vAlign w:val="center"/>
          </w:tcPr>
          <w:p w14:paraId="5AD131D6"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14:paraId="2671CA9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674DEC2"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7C92C09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4F46F40" w14:textId="77777777" w:rsidR="00BE4944" w:rsidRPr="00093689" w:rsidRDefault="00BE4944" w:rsidP="00BE4944">
            <w:pPr>
              <w:spacing w:line="276" w:lineRule="auto"/>
              <w:jc w:val="center"/>
              <w:rPr>
                <w:rFonts w:eastAsia="標楷體"/>
                <w:color w:val="000000" w:themeColor="text1"/>
              </w:rPr>
            </w:pPr>
          </w:p>
        </w:tc>
      </w:tr>
      <w:tr w:rsidR="00BE4944" w:rsidRPr="00093689" w14:paraId="0BD30EC1" w14:textId="77777777" w:rsidTr="00BE4944">
        <w:trPr>
          <w:cantSplit/>
          <w:trHeight w:val="314"/>
        </w:trPr>
        <w:tc>
          <w:tcPr>
            <w:tcW w:w="532" w:type="dxa"/>
            <w:vMerge/>
          </w:tcPr>
          <w:p w14:paraId="109F4642" w14:textId="77777777" w:rsidR="00BE4944" w:rsidRPr="00093689" w:rsidRDefault="00BE4944" w:rsidP="00BE4944">
            <w:pPr>
              <w:rPr>
                <w:rFonts w:eastAsia="標楷體"/>
                <w:color w:val="000000" w:themeColor="text1"/>
                <w:sz w:val="22"/>
              </w:rPr>
            </w:pPr>
          </w:p>
        </w:tc>
        <w:tc>
          <w:tcPr>
            <w:tcW w:w="8156" w:type="dxa"/>
            <w:vAlign w:val="center"/>
          </w:tcPr>
          <w:p w14:paraId="4956FDF6"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14:paraId="295991B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6C391BE2"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5EFA29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53D4D81" w14:textId="77777777" w:rsidR="00BE4944" w:rsidRPr="00093689" w:rsidRDefault="00BE4944" w:rsidP="00BE4944">
            <w:pPr>
              <w:spacing w:line="276" w:lineRule="auto"/>
              <w:jc w:val="center"/>
              <w:rPr>
                <w:rFonts w:eastAsia="標楷體"/>
                <w:color w:val="000000" w:themeColor="text1"/>
              </w:rPr>
            </w:pPr>
          </w:p>
        </w:tc>
      </w:tr>
    </w:tbl>
    <w:p w14:paraId="3AE9C121" w14:textId="77777777" w:rsidR="00C503D6" w:rsidRPr="00C503D6" w:rsidRDefault="00C503D6" w:rsidP="00C503D6">
      <w:pPr>
        <w:rPr>
          <w:b/>
          <w:color w:val="000000" w:themeColor="text1"/>
          <w:sz w:val="60"/>
          <w:szCs w:val="60"/>
        </w:rPr>
      </w:pPr>
    </w:p>
    <w:sectPr w:rsidR="00C503D6" w:rsidRPr="00C503D6"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5956" w14:textId="77777777" w:rsidR="00BD7C64" w:rsidRDefault="00BD7C64" w:rsidP="00F53D5B">
      <w:r>
        <w:separator/>
      </w:r>
    </w:p>
  </w:endnote>
  <w:endnote w:type="continuationSeparator" w:id="0">
    <w:p w14:paraId="289257EF" w14:textId="77777777" w:rsidR="00BD7C64" w:rsidRDefault="00BD7C64"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42529"/>
      <w:docPartObj>
        <w:docPartGallery w:val="Page Numbers (Bottom of Page)"/>
        <w:docPartUnique/>
      </w:docPartObj>
    </w:sdtPr>
    <w:sdtEndPr/>
    <w:sdtContent>
      <w:p w14:paraId="48C8DF20" w14:textId="77777777" w:rsidR="00C41311" w:rsidRDefault="00C41311">
        <w:pPr>
          <w:pStyle w:val="a5"/>
          <w:jc w:val="center"/>
        </w:pPr>
        <w:r>
          <w:fldChar w:fldCharType="begin"/>
        </w:r>
        <w:r>
          <w:instrText>PAGE   \* MERGEFORMAT</w:instrText>
        </w:r>
        <w:r>
          <w:fldChar w:fldCharType="separate"/>
        </w:r>
        <w:r w:rsidR="00335551" w:rsidRPr="00335551">
          <w:rPr>
            <w:noProof/>
            <w:lang w:val="zh-TW"/>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54577"/>
      <w:docPartObj>
        <w:docPartGallery w:val="Page Numbers (Bottom of Page)"/>
        <w:docPartUnique/>
      </w:docPartObj>
    </w:sdtPr>
    <w:sdtEndPr/>
    <w:sdtContent>
      <w:p w14:paraId="6323261B" w14:textId="77777777" w:rsidR="00C41311" w:rsidRDefault="00C41311">
        <w:pPr>
          <w:pStyle w:val="a5"/>
          <w:jc w:val="center"/>
        </w:pPr>
        <w:r>
          <w:fldChar w:fldCharType="begin"/>
        </w:r>
        <w:r>
          <w:instrText>PAGE   \* MERGEFORMAT</w:instrText>
        </w:r>
        <w:r>
          <w:fldChar w:fldCharType="separate"/>
        </w:r>
        <w:r w:rsidR="00335551" w:rsidRPr="00335551">
          <w:rPr>
            <w:noProof/>
            <w:lang w:val="zh-TW"/>
          </w:rPr>
          <w:t>1</w:t>
        </w:r>
        <w:r>
          <w:fldChar w:fldCharType="end"/>
        </w:r>
      </w:p>
    </w:sdtContent>
  </w:sdt>
  <w:p w14:paraId="5679CDDF" w14:textId="77777777" w:rsidR="00C41311" w:rsidRDefault="00C413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365F" w14:textId="77777777" w:rsidR="00C41311" w:rsidRDefault="00C4131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898A704" w14:textId="77777777" w:rsidR="00C41311" w:rsidRDefault="00C41311">
    <w:pPr>
      <w:pStyle w:val="a5"/>
    </w:pPr>
  </w:p>
  <w:p w14:paraId="634C0963" w14:textId="77777777" w:rsidR="00C41311" w:rsidRDefault="00C4131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7088"/>
      <w:docPartObj>
        <w:docPartGallery w:val="Page Numbers (Bottom of Page)"/>
        <w:docPartUnique/>
      </w:docPartObj>
    </w:sdtPr>
    <w:sdtEndPr/>
    <w:sdtContent>
      <w:p w14:paraId="612D4D44" w14:textId="77777777" w:rsidR="00C41311" w:rsidRDefault="00C41311">
        <w:pPr>
          <w:pStyle w:val="a5"/>
          <w:jc w:val="center"/>
        </w:pPr>
        <w:r>
          <w:fldChar w:fldCharType="begin"/>
        </w:r>
        <w:r>
          <w:instrText>PAGE   \* MERGEFORMAT</w:instrText>
        </w:r>
        <w:r>
          <w:fldChar w:fldCharType="separate"/>
        </w:r>
        <w:r w:rsidR="00335551" w:rsidRPr="00335551">
          <w:rPr>
            <w:noProof/>
            <w:lang w:val="zh-TW"/>
          </w:rPr>
          <w:t>14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6507"/>
      <w:docPartObj>
        <w:docPartGallery w:val="Page Numbers (Bottom of Page)"/>
        <w:docPartUnique/>
      </w:docPartObj>
    </w:sdtPr>
    <w:sdtEndPr/>
    <w:sdtContent>
      <w:p w14:paraId="0F443EB9" w14:textId="77777777" w:rsidR="00C41311" w:rsidRDefault="00C41311">
        <w:pPr>
          <w:pStyle w:val="a5"/>
          <w:jc w:val="center"/>
        </w:pPr>
        <w:r>
          <w:fldChar w:fldCharType="begin"/>
        </w:r>
        <w:r>
          <w:instrText>PAGE   \* MERGEFORMAT</w:instrText>
        </w:r>
        <w:r>
          <w:fldChar w:fldCharType="separate"/>
        </w:r>
        <w:r w:rsidR="00335551" w:rsidRPr="00335551">
          <w:rPr>
            <w:noProof/>
            <w:lang w:val="zh-TW"/>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1F04" w14:textId="77777777" w:rsidR="00BD7C64" w:rsidRDefault="00BD7C64" w:rsidP="00F53D5B">
      <w:r>
        <w:separator/>
      </w:r>
    </w:p>
  </w:footnote>
  <w:footnote w:type="continuationSeparator" w:id="0">
    <w:p w14:paraId="66E53320" w14:textId="77777777" w:rsidR="00BD7C64" w:rsidRDefault="00BD7C64" w:rsidP="00F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EDF2" w14:textId="77777777" w:rsidR="00C41311" w:rsidRDefault="00C413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65C1B"/>
    <w:multiLevelType w:val="hybridMultilevel"/>
    <w:tmpl w:val="D6DE9822"/>
    <w:lvl w:ilvl="0" w:tplc="29B0B35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D97257"/>
    <w:multiLevelType w:val="hybridMultilevel"/>
    <w:tmpl w:val="9F40F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8D5FD8"/>
    <w:multiLevelType w:val="hybridMultilevel"/>
    <w:tmpl w:val="165E52C0"/>
    <w:lvl w:ilvl="0" w:tplc="FD8691F2">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B1C429E"/>
    <w:multiLevelType w:val="hybridMultilevel"/>
    <w:tmpl w:val="08FE6A3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7C57ED"/>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10637E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75" w15:restartNumberingAfterBreak="0">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3"/>
  </w:num>
  <w:num w:numId="2">
    <w:abstractNumId w:val="42"/>
  </w:num>
  <w:num w:numId="3">
    <w:abstractNumId w:val="61"/>
  </w:num>
  <w:num w:numId="4">
    <w:abstractNumId w:val="37"/>
  </w:num>
  <w:num w:numId="5">
    <w:abstractNumId w:val="57"/>
  </w:num>
  <w:num w:numId="6">
    <w:abstractNumId w:val="69"/>
  </w:num>
  <w:num w:numId="7">
    <w:abstractNumId w:val="55"/>
  </w:num>
  <w:num w:numId="8">
    <w:abstractNumId w:val="11"/>
  </w:num>
  <w:num w:numId="9">
    <w:abstractNumId w:val="44"/>
  </w:num>
  <w:num w:numId="10">
    <w:abstractNumId w:val="35"/>
  </w:num>
  <w:num w:numId="11">
    <w:abstractNumId w:val="76"/>
  </w:num>
  <w:num w:numId="12">
    <w:abstractNumId w:val="63"/>
  </w:num>
  <w:num w:numId="13">
    <w:abstractNumId w:val="48"/>
  </w:num>
  <w:num w:numId="14">
    <w:abstractNumId w:val="50"/>
  </w:num>
  <w:num w:numId="15">
    <w:abstractNumId w:val="59"/>
  </w:num>
  <w:num w:numId="16">
    <w:abstractNumId w:val="36"/>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8"/>
  </w:num>
  <w:num w:numId="20">
    <w:abstractNumId w:val="72"/>
  </w:num>
  <w:num w:numId="21">
    <w:abstractNumId w:val="29"/>
  </w:num>
  <w:num w:numId="22">
    <w:abstractNumId w:val="6"/>
  </w:num>
  <w:num w:numId="23">
    <w:abstractNumId w:val="23"/>
  </w:num>
  <w:num w:numId="24">
    <w:abstractNumId w:val="51"/>
  </w:num>
  <w:num w:numId="25">
    <w:abstractNumId w:val="18"/>
  </w:num>
  <w:num w:numId="26">
    <w:abstractNumId w:val="1"/>
  </w:num>
  <w:num w:numId="27">
    <w:abstractNumId w:val="6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2"/>
  </w:num>
  <w:num w:numId="33">
    <w:abstractNumId w:val="7"/>
  </w:num>
  <w:num w:numId="34">
    <w:abstractNumId w:val="26"/>
  </w:num>
  <w:num w:numId="35">
    <w:abstractNumId w:val="47"/>
  </w:num>
  <w:num w:numId="36">
    <w:abstractNumId w:val="5"/>
  </w:num>
  <w:num w:numId="37">
    <w:abstractNumId w:val="52"/>
  </w:num>
  <w:num w:numId="38">
    <w:abstractNumId w:val="62"/>
  </w:num>
  <w:num w:numId="39">
    <w:abstractNumId w:val="30"/>
  </w:num>
  <w:num w:numId="40">
    <w:abstractNumId w:val="27"/>
  </w:num>
  <w:num w:numId="41">
    <w:abstractNumId w:val="77"/>
  </w:num>
  <w:num w:numId="42">
    <w:abstractNumId w:val="32"/>
  </w:num>
  <w:num w:numId="43">
    <w:abstractNumId w:val="16"/>
  </w:num>
  <w:num w:numId="44">
    <w:abstractNumId w:val="75"/>
  </w:num>
  <w:num w:numId="45">
    <w:abstractNumId w:val="45"/>
  </w:num>
  <w:num w:numId="46">
    <w:abstractNumId w:val="10"/>
  </w:num>
  <w:num w:numId="47">
    <w:abstractNumId w:val="66"/>
  </w:num>
  <w:num w:numId="48">
    <w:abstractNumId w:val="60"/>
  </w:num>
  <w:num w:numId="49">
    <w:abstractNumId w:val="28"/>
  </w:num>
  <w:num w:numId="50">
    <w:abstractNumId w:val="70"/>
  </w:num>
  <w:num w:numId="51">
    <w:abstractNumId w:val="25"/>
  </w:num>
  <w:num w:numId="52">
    <w:abstractNumId w:val="73"/>
  </w:num>
  <w:num w:numId="53">
    <w:abstractNumId w:val="33"/>
  </w:num>
  <w:num w:numId="54">
    <w:abstractNumId w:val="43"/>
  </w:num>
  <w:num w:numId="55">
    <w:abstractNumId w:val="22"/>
  </w:num>
  <w:num w:numId="56">
    <w:abstractNumId w:val="40"/>
  </w:num>
  <w:num w:numId="57">
    <w:abstractNumId w:val="4"/>
  </w:num>
  <w:num w:numId="58">
    <w:abstractNumId w:val="9"/>
  </w:num>
  <w:num w:numId="59">
    <w:abstractNumId w:val="12"/>
  </w:num>
  <w:num w:numId="60">
    <w:abstractNumId w:val="20"/>
  </w:num>
  <w:num w:numId="61">
    <w:abstractNumId w:val="0"/>
  </w:num>
  <w:num w:numId="62">
    <w:abstractNumId w:val="8"/>
  </w:num>
  <w:num w:numId="63">
    <w:abstractNumId w:val="49"/>
  </w:num>
  <w:num w:numId="64">
    <w:abstractNumId w:val="41"/>
  </w:num>
  <w:num w:numId="65">
    <w:abstractNumId w:val="39"/>
  </w:num>
  <w:num w:numId="66">
    <w:abstractNumId w:val="46"/>
  </w:num>
  <w:num w:numId="67">
    <w:abstractNumId w:val="19"/>
  </w:num>
  <w:num w:numId="68">
    <w:abstractNumId w:val="54"/>
  </w:num>
  <w:num w:numId="69">
    <w:abstractNumId w:val="14"/>
  </w:num>
  <w:num w:numId="70">
    <w:abstractNumId w:val="71"/>
  </w:num>
  <w:num w:numId="71">
    <w:abstractNumId w:val="78"/>
  </w:num>
  <w:num w:numId="72">
    <w:abstractNumId w:val="34"/>
  </w:num>
  <w:num w:numId="73">
    <w:abstractNumId w:val="13"/>
  </w:num>
  <w:num w:numId="74">
    <w:abstractNumId w:val="38"/>
  </w:num>
  <w:num w:numId="75">
    <w:abstractNumId w:val="65"/>
  </w:num>
  <w:num w:numId="76">
    <w:abstractNumId w:val="36"/>
  </w:num>
  <w:num w:numId="77">
    <w:abstractNumId w:val="17"/>
  </w:num>
  <w:num w:numId="78">
    <w:abstractNumId w:val="68"/>
  </w:num>
  <w:num w:numId="79">
    <w:abstractNumId w:val="64"/>
  </w:num>
  <w:num w:numId="80">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5B"/>
    <w:rsid w:val="00000923"/>
    <w:rsid w:val="000108E2"/>
    <w:rsid w:val="00065A1F"/>
    <w:rsid w:val="0006612F"/>
    <w:rsid w:val="000677AE"/>
    <w:rsid w:val="00073D18"/>
    <w:rsid w:val="00095671"/>
    <w:rsid w:val="000D70F1"/>
    <w:rsid w:val="000F701E"/>
    <w:rsid w:val="001146CA"/>
    <w:rsid w:val="00123464"/>
    <w:rsid w:val="001552BF"/>
    <w:rsid w:val="00160178"/>
    <w:rsid w:val="001732F8"/>
    <w:rsid w:val="001A165B"/>
    <w:rsid w:val="00211D63"/>
    <w:rsid w:val="00335551"/>
    <w:rsid w:val="00340EAB"/>
    <w:rsid w:val="003422B0"/>
    <w:rsid w:val="003426EF"/>
    <w:rsid w:val="00354197"/>
    <w:rsid w:val="003751BE"/>
    <w:rsid w:val="003962CF"/>
    <w:rsid w:val="003A6496"/>
    <w:rsid w:val="00417277"/>
    <w:rsid w:val="004519FC"/>
    <w:rsid w:val="004672B0"/>
    <w:rsid w:val="004739BC"/>
    <w:rsid w:val="004F6EDC"/>
    <w:rsid w:val="00594C82"/>
    <w:rsid w:val="00595BBE"/>
    <w:rsid w:val="005C681B"/>
    <w:rsid w:val="005F34E1"/>
    <w:rsid w:val="00650025"/>
    <w:rsid w:val="0069347B"/>
    <w:rsid w:val="006B6180"/>
    <w:rsid w:val="006C14BB"/>
    <w:rsid w:val="006D41CF"/>
    <w:rsid w:val="007320D3"/>
    <w:rsid w:val="00742B51"/>
    <w:rsid w:val="007465D8"/>
    <w:rsid w:val="007A3995"/>
    <w:rsid w:val="007B008C"/>
    <w:rsid w:val="007C0149"/>
    <w:rsid w:val="00826A93"/>
    <w:rsid w:val="00886427"/>
    <w:rsid w:val="008A2231"/>
    <w:rsid w:val="008E1520"/>
    <w:rsid w:val="008E2440"/>
    <w:rsid w:val="008E4877"/>
    <w:rsid w:val="008F1A7F"/>
    <w:rsid w:val="0098035D"/>
    <w:rsid w:val="0099415A"/>
    <w:rsid w:val="009C3D02"/>
    <w:rsid w:val="00A02880"/>
    <w:rsid w:val="00A17E2F"/>
    <w:rsid w:val="00A22CCD"/>
    <w:rsid w:val="00A2386B"/>
    <w:rsid w:val="00A44830"/>
    <w:rsid w:val="00A739D7"/>
    <w:rsid w:val="00A87FF1"/>
    <w:rsid w:val="00AE1A05"/>
    <w:rsid w:val="00AF1DA9"/>
    <w:rsid w:val="00B0618A"/>
    <w:rsid w:val="00B23267"/>
    <w:rsid w:val="00B86C49"/>
    <w:rsid w:val="00BA70C2"/>
    <w:rsid w:val="00BB7890"/>
    <w:rsid w:val="00BD5D26"/>
    <w:rsid w:val="00BD68AA"/>
    <w:rsid w:val="00BD7C64"/>
    <w:rsid w:val="00BE4944"/>
    <w:rsid w:val="00BF484D"/>
    <w:rsid w:val="00C06CE5"/>
    <w:rsid w:val="00C31848"/>
    <w:rsid w:val="00C369D5"/>
    <w:rsid w:val="00C41311"/>
    <w:rsid w:val="00C503D6"/>
    <w:rsid w:val="00C57D82"/>
    <w:rsid w:val="00C71673"/>
    <w:rsid w:val="00CA3EF6"/>
    <w:rsid w:val="00D1386C"/>
    <w:rsid w:val="00D3273B"/>
    <w:rsid w:val="00D57DDA"/>
    <w:rsid w:val="00D7175E"/>
    <w:rsid w:val="00D76B38"/>
    <w:rsid w:val="00DC13F7"/>
    <w:rsid w:val="00DD0811"/>
    <w:rsid w:val="00DD2925"/>
    <w:rsid w:val="00DE2FA6"/>
    <w:rsid w:val="00DE6B2C"/>
    <w:rsid w:val="00E54A5E"/>
    <w:rsid w:val="00E83314"/>
    <w:rsid w:val="00EB12F4"/>
    <w:rsid w:val="00EB7BE3"/>
    <w:rsid w:val="00ED2BD1"/>
    <w:rsid w:val="00EF044C"/>
    <w:rsid w:val="00F11EE4"/>
    <w:rsid w:val="00F21715"/>
    <w:rsid w:val="00F35341"/>
    <w:rsid w:val="00F53D5B"/>
    <w:rsid w:val="00F85EFE"/>
    <w:rsid w:val="00F877E8"/>
    <w:rsid w:val="00F955CC"/>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D9FC4"/>
  <w15:chartTrackingRefBased/>
  <w15:docId w15:val="{43BDF3F1-1BD5-4744-91D8-FFFB77D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5F17-B3D0-4F68-9A41-E0B03D12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12793</Characters>
  <Application>Microsoft Office Word</Application>
  <DocSecurity>0</DocSecurity>
  <Lines>106</Lines>
  <Paragraphs>30</Paragraphs>
  <ScaleCrop>false</ScaleCrop>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Windows 使用者</cp:lastModifiedBy>
  <cp:revision>2</cp:revision>
  <dcterms:created xsi:type="dcterms:W3CDTF">2019-07-19T01:32:00Z</dcterms:created>
  <dcterms:modified xsi:type="dcterms:W3CDTF">2019-07-19T01:32:00Z</dcterms:modified>
</cp:coreProperties>
</file>