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988C31" w14:textId="77777777" w:rsidR="007F6CB2" w:rsidRPr="00EB720C" w:rsidRDefault="007F6CB2" w:rsidP="007F6CB2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附件</w:t>
      </w: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Pr="00EB720C">
        <w:rPr>
          <w:rFonts w:ascii="Times New Roman" w:eastAsia="標楷體" w:hAnsi="Times New Roman" w:cs="Times New Roman"/>
          <w:sz w:val="28"/>
          <w:szCs w:val="28"/>
        </w:rPr>
        <w:t>.</w:t>
      </w:r>
    </w:p>
    <w:p w14:paraId="054726AB" w14:textId="77777777" w:rsidR="007F6CB2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5A3330F" w14:textId="77777777" w:rsidR="007F6CB2" w:rsidRPr="00EB720C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B720C">
        <w:rPr>
          <w:rFonts w:ascii="Times New Roman" w:eastAsia="標楷體" w:hAnsi="Times New Roman" w:cs="Times New Roman"/>
          <w:b/>
          <w:sz w:val="32"/>
          <w:szCs w:val="32"/>
        </w:rPr>
        <w:t>113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年奇美醫院「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ESG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永續一起來」系列推廣活動</w:t>
      </w:r>
    </w:p>
    <w:p w14:paraId="30EA7E1F" w14:textId="77777777" w:rsidR="007F6CB2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9C1118">
        <w:rPr>
          <w:rFonts w:ascii="Times New Roman" w:eastAsia="標楷體" w:hAnsi="Times New Roman" w:cs="Times New Roman" w:hint="eastAsia"/>
          <w:b/>
          <w:sz w:val="32"/>
          <w:szCs w:val="32"/>
        </w:rPr>
        <w:t>社區校園專場活動</w:t>
      </w:r>
      <w:r w:rsidRPr="00EB720C">
        <w:rPr>
          <w:rFonts w:ascii="Times New Roman" w:eastAsia="標楷體" w:hAnsi="Times New Roman" w:cs="Times New Roman"/>
          <w:b/>
          <w:sz w:val="32"/>
          <w:szCs w:val="32"/>
        </w:rPr>
        <w:t>說明</w:t>
      </w:r>
    </w:p>
    <w:p w14:paraId="2EF54387" w14:textId="77777777" w:rsidR="007F6CB2" w:rsidRPr="009C1118" w:rsidRDefault="007F6CB2" w:rsidP="007F6CB2">
      <w:pPr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22C6AD6" w14:textId="77777777" w:rsidR="007F6CB2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目的：</w:t>
      </w:r>
    </w:p>
    <w:p w14:paraId="4D0B5095" w14:textId="77777777" w:rsidR="007F6CB2" w:rsidRPr="00EB720C" w:rsidRDefault="007F6CB2" w:rsidP="007F6CB2">
      <w:pPr>
        <w:pStyle w:val="a3"/>
        <w:snapToGrid w:val="0"/>
        <w:spacing w:line="360" w:lineRule="auto"/>
        <w:ind w:leftChars="0" w:left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因應氣候變遷衝擊，本院規劃遊戲化工作坊以及講座方式，與本院重要利害關係人</w:t>
      </w:r>
      <w:r w:rsidRPr="00EB720C">
        <w:rPr>
          <w:rFonts w:ascii="Times New Roman" w:eastAsia="標楷體" w:hAnsi="Times New Roman" w:cs="Times New Roman"/>
          <w:sz w:val="28"/>
          <w:szCs w:val="28"/>
        </w:rPr>
        <w:t>(</w:t>
      </w:r>
      <w:r w:rsidRPr="00EB720C">
        <w:rPr>
          <w:rFonts w:ascii="Times New Roman" w:eastAsia="標楷體" w:hAnsi="Times New Roman" w:cs="Times New Roman"/>
          <w:sz w:val="28"/>
          <w:szCs w:val="28"/>
        </w:rPr>
        <w:t>員工、社區民眾以及供應商</w:t>
      </w:r>
      <w:r w:rsidRPr="00EB720C">
        <w:rPr>
          <w:rFonts w:ascii="Times New Roman" w:eastAsia="標楷體" w:hAnsi="Times New Roman" w:cs="Times New Roman"/>
          <w:sz w:val="28"/>
          <w:szCs w:val="28"/>
        </w:rPr>
        <w:t>)</w:t>
      </w:r>
      <w:r w:rsidRPr="00EB720C">
        <w:rPr>
          <w:rFonts w:ascii="Times New Roman" w:eastAsia="標楷體" w:hAnsi="Times New Roman" w:cs="Times New Roman"/>
          <w:sz w:val="28"/>
          <w:szCs w:val="28"/>
        </w:rPr>
        <w:t>溝通</w:t>
      </w:r>
      <w:r w:rsidRPr="00EB720C">
        <w:rPr>
          <w:rFonts w:ascii="Times New Roman" w:eastAsia="標楷體" w:hAnsi="Times New Roman" w:cs="Times New Roman"/>
          <w:sz w:val="28"/>
          <w:szCs w:val="28"/>
        </w:rPr>
        <w:t>ESG</w:t>
      </w:r>
      <w:r w:rsidRPr="00EB720C">
        <w:rPr>
          <w:rFonts w:ascii="Times New Roman" w:eastAsia="標楷體" w:hAnsi="Times New Roman" w:cs="Times New Roman"/>
          <w:sz w:val="28"/>
          <w:szCs w:val="28"/>
        </w:rPr>
        <w:t>永續發展觀念，以達多元共融精神。</w:t>
      </w:r>
    </w:p>
    <w:p w14:paraId="461F50DA" w14:textId="77777777" w:rsidR="007F6CB2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主辦單位：奇美醫療財團法人奇美醫院永續經營暨行政品質管理委員會</w:t>
      </w:r>
    </w:p>
    <w:p w14:paraId="3A6D842D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協辦單位：臺南市立永康國民中學</w:t>
      </w:r>
    </w:p>
    <w:p w14:paraId="1674890B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/>
          <w:sz w:val="28"/>
          <w:szCs w:val="28"/>
        </w:rPr>
        <w:t>對象：臺南市國中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、國小教</w:t>
      </w:r>
      <w:r w:rsidRPr="00076F67">
        <w:rPr>
          <w:rFonts w:ascii="Times New Roman" w:eastAsia="標楷體" w:hAnsi="Times New Roman" w:cs="Times New Roman"/>
          <w:sz w:val="28"/>
          <w:szCs w:val="28"/>
        </w:rPr>
        <w:t>師</w:t>
      </w:r>
    </w:p>
    <w:p w14:paraId="0FBA248B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/>
          <w:sz w:val="28"/>
          <w:szCs w:val="28"/>
        </w:rPr>
        <w:t>時間：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113</w:t>
      </w:r>
      <w:r w:rsidRPr="00076F67">
        <w:rPr>
          <w:rFonts w:ascii="Times New Roman" w:eastAsia="標楷體" w:hAnsi="Times New Roman" w:cs="Times New Roman"/>
          <w:sz w:val="28"/>
          <w:szCs w:val="28"/>
        </w:rPr>
        <w:t>年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11</w:t>
      </w:r>
      <w:r w:rsidRPr="00076F67">
        <w:rPr>
          <w:rFonts w:ascii="Times New Roman" w:eastAsia="標楷體" w:hAnsi="Times New Roman" w:cs="Times New Roman"/>
          <w:sz w:val="28"/>
          <w:szCs w:val="28"/>
        </w:rPr>
        <w:t>月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13</w:t>
      </w:r>
      <w:r w:rsidRPr="00076F67">
        <w:rPr>
          <w:rFonts w:ascii="Times New Roman" w:eastAsia="標楷體" w:hAnsi="Times New Roman" w:cs="Times New Roman"/>
          <w:sz w:val="28"/>
          <w:szCs w:val="28"/>
        </w:rPr>
        <w:t>日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三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 xml:space="preserve">) 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下午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13</w:t>
      </w:r>
      <w:r w:rsidRPr="00076F67">
        <w:rPr>
          <w:rFonts w:ascii="Times New Roman" w:eastAsia="標楷體" w:hAnsi="Times New Roman" w:cs="Times New Roman"/>
          <w:sz w:val="28"/>
          <w:szCs w:val="28"/>
        </w:rPr>
        <w:t>：</w:t>
      </w:r>
      <w:r w:rsidRPr="00076F67">
        <w:rPr>
          <w:rFonts w:ascii="Times New Roman" w:eastAsia="標楷體" w:hAnsi="Times New Roman" w:cs="Times New Roman"/>
          <w:sz w:val="28"/>
          <w:szCs w:val="28"/>
        </w:rPr>
        <w:t>00-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16</w:t>
      </w:r>
      <w:r w:rsidRPr="00076F67">
        <w:rPr>
          <w:rFonts w:ascii="Times New Roman" w:eastAsia="標楷體" w:hAnsi="Times New Roman" w:cs="Times New Roman"/>
          <w:sz w:val="28"/>
          <w:szCs w:val="28"/>
        </w:rPr>
        <w:t>：</w:t>
      </w:r>
      <w:r w:rsidRPr="00076F67">
        <w:rPr>
          <w:rFonts w:ascii="Times New Roman" w:eastAsia="標楷體" w:hAnsi="Times New Roman" w:cs="Times New Roman"/>
          <w:sz w:val="28"/>
          <w:szCs w:val="28"/>
        </w:rPr>
        <w:t>00</w:t>
      </w:r>
    </w:p>
    <w:p w14:paraId="7318AF27" w14:textId="77777777" w:rsidR="007F6CB2" w:rsidRPr="00076F67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76F67">
        <w:rPr>
          <w:rFonts w:ascii="Times New Roman" w:eastAsia="標楷體" w:hAnsi="Times New Roman" w:cs="Times New Roman"/>
          <w:sz w:val="28"/>
          <w:szCs w:val="28"/>
        </w:rPr>
        <w:t>地點：</w:t>
      </w:r>
      <w:r w:rsidRPr="00076F67">
        <w:rPr>
          <w:rFonts w:ascii="Times New Roman" w:eastAsia="標楷體" w:hAnsi="Times New Roman" w:cs="Times New Roman" w:hint="eastAsia"/>
          <w:sz w:val="28"/>
          <w:szCs w:val="28"/>
        </w:rPr>
        <w:t>永康國中閱覽室</w:t>
      </w:r>
    </w:p>
    <w:p w14:paraId="15045006" w14:textId="77777777" w:rsidR="007F6CB2" w:rsidRPr="00EB720C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活動內容</w:t>
      </w:r>
      <w:r w:rsidRPr="00EB720C">
        <w:rPr>
          <w:rFonts w:ascii="Times New Roman" w:eastAsia="標楷體" w:hAnsi="Times New Roman" w:cs="Times New Roman"/>
        </w:rPr>
        <w:t>：</w:t>
      </w:r>
    </w:p>
    <w:p w14:paraId="617EBC89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講師：智匯永續顧問有限公司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Pr="00EB720C">
        <w:rPr>
          <w:rFonts w:ascii="Times New Roman" w:eastAsia="標楷體" w:hAnsi="Times New Roman" w:cs="Times New Roman"/>
          <w:sz w:val="28"/>
          <w:szCs w:val="28"/>
        </w:rPr>
        <w:t>許永清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Pr="00EB720C">
        <w:rPr>
          <w:rFonts w:ascii="Times New Roman" w:eastAsia="標楷體" w:hAnsi="Times New Roman" w:cs="Times New Roman"/>
          <w:sz w:val="28"/>
          <w:szCs w:val="28"/>
        </w:rPr>
        <w:t>總經理</w:t>
      </w:r>
    </w:p>
    <w:p w14:paraId="5613C31D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活動方式</w:t>
      </w:r>
      <w:r>
        <w:rPr>
          <w:rFonts w:ascii="Times New Roman" w:eastAsia="標楷體" w:hAnsi="Times New Roman" w:cs="Times New Roman" w:hint="eastAsia"/>
          <w:sz w:val="28"/>
          <w:szCs w:val="28"/>
        </w:rPr>
        <w:t>：</w:t>
      </w:r>
    </w:p>
    <w:p w14:paraId="4F31063A" w14:textId="77777777" w:rsidR="007F6CB2" w:rsidRPr="00EB720C" w:rsidRDefault="007F6CB2" w:rsidP="007F6CB2">
      <w:pPr>
        <w:pStyle w:val="a3"/>
        <w:snapToGrid w:val="0"/>
        <w:spacing w:line="360" w:lineRule="auto"/>
        <w:ind w:leftChars="0" w:left="87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以分組桌遊互動搭配講師專業設計授課方式，帶領學員了解</w:t>
      </w:r>
      <w:r w:rsidRPr="00EB720C">
        <w:rPr>
          <w:rFonts w:ascii="Times New Roman" w:eastAsia="標楷體" w:hAnsi="Times New Roman" w:cs="Times New Roman"/>
          <w:sz w:val="28"/>
          <w:szCs w:val="28"/>
        </w:rPr>
        <w:t>SDGs</w:t>
      </w:r>
      <w:r w:rsidRPr="00EB720C">
        <w:rPr>
          <w:rFonts w:ascii="Times New Roman" w:eastAsia="標楷體" w:hAnsi="Times New Roman" w:cs="Times New Roman"/>
          <w:sz w:val="28"/>
          <w:szCs w:val="28"/>
        </w:rPr>
        <w:t>、</w:t>
      </w:r>
      <w:r w:rsidRPr="00EB720C">
        <w:rPr>
          <w:rFonts w:ascii="Times New Roman" w:eastAsia="標楷體" w:hAnsi="Times New Roman" w:cs="Times New Roman"/>
          <w:sz w:val="28"/>
          <w:szCs w:val="28"/>
        </w:rPr>
        <w:t>ESG</w:t>
      </w:r>
      <w:r w:rsidRPr="00EB720C">
        <w:rPr>
          <w:rFonts w:ascii="Times New Roman" w:eastAsia="標楷體" w:hAnsi="Times New Roman" w:cs="Times New Roman"/>
          <w:sz w:val="28"/>
          <w:szCs w:val="28"/>
        </w:rPr>
        <w:t>對於環境、機構、社會永續發展影響以及可以思考的行動方向。</w:t>
      </w:r>
    </w:p>
    <w:p w14:paraId="26C8BEFB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活動教材參考：親子天下出版「</w:t>
      </w:r>
      <w:r w:rsidRPr="00EB720C">
        <w:rPr>
          <w:rFonts w:ascii="Times New Roman" w:eastAsia="標楷體" w:hAnsi="Times New Roman" w:cs="Times New Roman"/>
          <w:sz w:val="28"/>
          <w:szCs w:val="28"/>
        </w:rPr>
        <w:t>SDGs</w:t>
      </w:r>
      <w:r>
        <w:rPr>
          <w:rFonts w:ascii="Times New Roman" w:eastAsia="標楷體" w:hAnsi="Times New Roman" w:cs="Times New Roman"/>
          <w:sz w:val="28"/>
          <w:szCs w:val="28"/>
        </w:rPr>
        <w:t>特</w:t>
      </w:r>
      <w:r>
        <w:rPr>
          <w:rFonts w:ascii="Times New Roman" w:eastAsia="標楷體" w:hAnsi="Times New Roman" w:cs="Times New Roman" w:hint="eastAsia"/>
          <w:sz w:val="28"/>
          <w:szCs w:val="28"/>
        </w:rPr>
        <w:t>工</w:t>
      </w:r>
      <w:r w:rsidRPr="00EB720C">
        <w:rPr>
          <w:rFonts w:ascii="Times New Roman" w:eastAsia="標楷體" w:hAnsi="Times New Roman" w:cs="Times New Roman"/>
          <w:sz w:val="28"/>
          <w:szCs w:val="28"/>
        </w:rPr>
        <w:t>隊</w:t>
      </w:r>
      <w:r w:rsidRPr="00EB720C">
        <w:rPr>
          <w:rFonts w:ascii="Times New Roman" w:eastAsia="標楷體" w:hAnsi="Times New Roman" w:cs="Times New Roman"/>
          <w:sz w:val="28"/>
          <w:szCs w:val="28"/>
        </w:rPr>
        <w:t>-</w:t>
      </w:r>
      <w:r w:rsidRPr="00EB720C">
        <w:rPr>
          <w:rFonts w:ascii="Times New Roman" w:eastAsia="標楷體" w:hAnsi="Times New Roman" w:cs="Times New Roman"/>
          <w:sz w:val="28"/>
          <w:szCs w:val="28"/>
        </w:rPr>
        <w:t>全球永續發展目標桌上遊戲」</w:t>
      </w:r>
    </w:p>
    <w:p w14:paraId="7E5369D6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協助完成</w:t>
      </w:r>
      <w:r>
        <w:rPr>
          <w:rFonts w:ascii="Times New Roman" w:eastAsia="標楷體" w:hAnsi="Times New Roman" w:cs="Times New Roman"/>
          <w:sz w:val="28"/>
          <w:szCs w:val="28"/>
        </w:rPr>
        <w:t>課前測驗、課後測驗、活動滿意度調查</w:t>
      </w:r>
      <w:r w:rsidRPr="00EB720C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611041F5" w14:textId="77777777" w:rsidR="007F6CB2" w:rsidRPr="00EB720C" w:rsidRDefault="007F6CB2" w:rsidP="007F6CB2">
      <w:pPr>
        <w:pStyle w:val="a3"/>
        <w:numPr>
          <w:ilvl w:val="0"/>
          <w:numId w:val="5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EB720C">
        <w:rPr>
          <w:rFonts w:ascii="Times New Roman" w:eastAsia="標楷體" w:hAnsi="Times New Roman" w:cs="Times New Roman"/>
          <w:sz w:val="28"/>
          <w:szCs w:val="28"/>
        </w:rPr>
        <w:t>活動經費由奇美醫院支出，參訓學員免費參加。</w:t>
      </w:r>
    </w:p>
    <w:p w14:paraId="47BF40BA" w14:textId="77777777" w:rsidR="007F6CB2" w:rsidRPr="00EB720C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D4805E" wp14:editId="5D4D9620">
                <wp:simplePos x="0" y="0"/>
                <wp:positionH relativeFrom="column">
                  <wp:posOffset>5412740</wp:posOffset>
                </wp:positionH>
                <wp:positionV relativeFrom="paragraph">
                  <wp:posOffset>165735</wp:posOffset>
                </wp:positionV>
                <wp:extent cx="1116419" cy="1456512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419" cy="1456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B165B" w14:textId="77777777" w:rsidR="007F6CB2" w:rsidRDefault="007F6CB2" w:rsidP="007F6CB2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1893290" wp14:editId="17659023">
                                  <wp:extent cx="946297" cy="946297"/>
                                  <wp:effectExtent l="0" t="0" r="6350" b="6350"/>
                                  <wp:docPr id="11" name="圖片 11" descr="C:\Users\1PC072001\AppData\Local\Microsoft\Windows\INetCache\Content.MSO\D07CA9D0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1PC072001\AppData\Local\Microsoft\Windows\INetCache\Content.MSO\D07CA9D0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886" cy="982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857FEB" w14:textId="77777777" w:rsidR="007F6CB2" w:rsidRPr="000A3E85" w:rsidRDefault="007F6CB2" w:rsidP="007F6CB2">
                            <w:pPr>
                              <w:spacing w:line="280" w:lineRule="exact"/>
                              <w:jc w:val="center"/>
                              <w:rPr>
                                <w:rFonts w:eastAsia="標楷體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A3E85">
                              <w:rPr>
                                <w:rFonts w:eastAsia="標楷體" w:hint="eastAsia"/>
                                <w:b/>
                                <w:color w:val="000000" w:themeColor="text1"/>
                                <w:sz w:val="28"/>
                              </w:rPr>
                              <w:t>報名網址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4805E" id="矩形 8" o:spid="_x0000_s1026" style="position:absolute;left:0;text-align:left;margin-left:426.2pt;margin-top:13.05pt;width:87.9pt;height:114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" filled="f" stroked="f" strokeweight="1pt">
                <v:textbox>
                  <w:txbxContent>
                    <w:p w14:paraId="37AB165B" w14:textId="77777777" w:rsidR="007F6CB2" w:rsidRDefault="007F6CB2" w:rsidP="007F6CB2">
                      <w:pPr>
                        <w:jc w:val="center"/>
                      </w:pPr>
                      <w:r>
                        <w:rPr>
                          <w:rFonts w:ascii="Times New Roman" w:eastAsia="標楷體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1893290" wp14:editId="17659023">
                            <wp:extent cx="946297" cy="946297"/>
                            <wp:effectExtent l="0" t="0" r="6350" b="6350"/>
                            <wp:docPr id="11" name="圖片 11" descr="C:\Users\1PC072001\AppData\Local\Microsoft\Windows\INetCache\Content.MSO\D07CA9D0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1PC072001\AppData\Local\Microsoft\Windows\INetCache\Content.MSO\D07CA9D0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886" cy="982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857FEB" w14:textId="77777777" w:rsidR="007F6CB2" w:rsidRPr="000A3E85" w:rsidRDefault="007F6CB2" w:rsidP="007F6CB2">
                      <w:pPr>
                        <w:spacing w:line="280" w:lineRule="exact"/>
                        <w:jc w:val="center"/>
                        <w:rPr>
                          <w:rFonts w:eastAsia="標楷體"/>
                          <w:b/>
                          <w:color w:val="000000" w:themeColor="text1"/>
                          <w:sz w:val="28"/>
                        </w:rPr>
                      </w:pPr>
                      <w:r w:rsidRPr="000A3E85">
                        <w:rPr>
                          <w:rFonts w:eastAsia="標楷體" w:hint="eastAsia"/>
                          <w:b/>
                          <w:color w:val="000000" w:themeColor="text1"/>
                          <w:sz w:val="28"/>
                        </w:rPr>
                        <w:t>報名網址</w:t>
                      </w:r>
                    </w:p>
                  </w:txbxContent>
                </v:textbox>
              </v:rect>
            </w:pict>
          </mc:Fallback>
        </mc:AlternateContent>
      </w:r>
      <w:r w:rsidRPr="00EB720C">
        <w:rPr>
          <w:rFonts w:ascii="Times New Roman" w:eastAsia="標楷體" w:hAnsi="Times New Roman" w:cs="Times New Roman"/>
          <w:sz w:val="28"/>
          <w:szCs w:val="28"/>
        </w:rPr>
        <w:t>課程名額</w:t>
      </w:r>
      <w:r w:rsidRPr="00EB720C">
        <w:rPr>
          <w:rFonts w:ascii="Times New Roman" w:eastAsia="標楷體" w:hAnsi="Times New Roman" w:cs="Times New Roman"/>
          <w:sz w:val="28"/>
          <w:szCs w:val="28"/>
        </w:rPr>
        <w:t>50</w:t>
      </w:r>
      <w:r w:rsidRPr="00EB720C">
        <w:rPr>
          <w:rFonts w:ascii="Times New Roman" w:eastAsia="標楷體" w:hAnsi="Times New Roman" w:cs="Times New Roman"/>
          <w:sz w:val="28"/>
          <w:szCs w:val="28"/>
        </w:rPr>
        <w:t>位，額滿為止。</w:t>
      </w:r>
    </w:p>
    <w:p w14:paraId="0F22E88E" w14:textId="77777777" w:rsidR="007F6CB2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0A3E85">
        <w:rPr>
          <w:rFonts w:ascii="Times New Roman" w:eastAsia="標楷體" w:hAnsi="Times New Roman" w:cs="Times New Roman"/>
          <w:sz w:val="28"/>
          <w:szCs w:val="28"/>
        </w:rPr>
        <w:t>報名方式</w:t>
      </w:r>
      <w:r w:rsidRPr="000A3E85">
        <w:rPr>
          <w:rFonts w:ascii="Times New Roman" w:eastAsia="標楷體" w:hAnsi="Times New Roman" w:cs="Times New Roman" w:hint="eastAsia"/>
          <w:sz w:val="28"/>
          <w:szCs w:val="28"/>
        </w:rPr>
        <w:t>：採線上報名：</w:t>
      </w:r>
      <w:hyperlink r:id="rId9" w:history="1">
        <w:r w:rsidRPr="000A3E85">
          <w:rPr>
            <w:rStyle w:val="a5"/>
            <w:rFonts w:ascii="Times New Roman" w:eastAsia="標楷體" w:hAnsi="Times New Roman" w:cs="Times New Roman"/>
            <w:sz w:val="28"/>
            <w:szCs w:val="28"/>
          </w:rPr>
          <w:t>https://forms.gle/Kif9x7VUhCfxzA3aA</w:t>
        </w:r>
      </w:hyperlink>
      <w:r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49403FEA" w14:textId="77777777" w:rsidR="007F6CB2" w:rsidRPr="00892318" w:rsidRDefault="007F6CB2" w:rsidP="007F6CB2">
      <w:pPr>
        <w:pStyle w:val="a3"/>
        <w:snapToGrid w:val="0"/>
        <w:spacing w:line="360" w:lineRule="auto"/>
        <w:ind w:leftChars="0" w:left="567"/>
        <w:rPr>
          <w:rFonts w:ascii="Times New Roman" w:eastAsia="標楷體" w:hAnsi="Times New Roman" w:cs="Times New Roman"/>
          <w:sz w:val="28"/>
          <w:szCs w:val="28"/>
        </w:rPr>
      </w:pP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即日起至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113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11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>
        <w:rPr>
          <w:rFonts w:ascii="Times New Roman" w:eastAsia="標楷體" w:hAnsi="Times New Roman" w:cs="Times New Roman" w:hint="eastAsia"/>
          <w:sz w:val="28"/>
          <w:szCs w:val="28"/>
        </w:rPr>
        <w:t>8</w:t>
      </w:r>
      <w:r w:rsidRPr="00892318">
        <w:rPr>
          <w:rFonts w:ascii="Times New Roman" w:eastAsia="標楷體" w:hAnsi="Times New Roman" w:cs="Times New Roman" w:hint="eastAsia"/>
          <w:sz w:val="28"/>
          <w:szCs w:val="28"/>
        </w:rPr>
        <w:t>日截止，名額有限，請儘速報名！</w:t>
      </w:r>
    </w:p>
    <w:p w14:paraId="40E0D3EB" w14:textId="68792BC4" w:rsidR="007F6CB2" w:rsidRPr="00076F67" w:rsidRDefault="004770A4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需要研習時數者請另於臺南市學習護照報名，研習代號</w:t>
      </w:r>
      <w:r>
        <w:rPr>
          <w:rFonts w:ascii="Times New Roman" w:eastAsia="標楷體" w:hAnsi="Times New Roman" w:cs="Times New Roman" w:hint="eastAsia"/>
          <w:sz w:val="28"/>
          <w:szCs w:val="28"/>
        </w:rPr>
        <w:t>299560</w:t>
      </w:r>
      <w:r>
        <w:rPr>
          <w:rFonts w:ascii="Times New Roman" w:eastAsia="標楷體" w:hAnsi="Times New Roman" w:cs="Times New Roman" w:hint="eastAsia"/>
          <w:sz w:val="28"/>
          <w:szCs w:val="28"/>
        </w:rPr>
        <w:t>。</w:t>
      </w:r>
      <w:bookmarkStart w:id="0" w:name="_GoBack"/>
      <w:bookmarkEnd w:id="0"/>
    </w:p>
    <w:p w14:paraId="0C2EA508" w14:textId="77777777" w:rsidR="007F6CB2" w:rsidRDefault="007F6CB2" w:rsidP="007F6CB2">
      <w:pPr>
        <w:widowControl/>
        <w:spacing w:line="360" w:lineRule="auto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747DE265" w14:textId="77777777" w:rsidR="007F6CB2" w:rsidRPr="002E690F" w:rsidRDefault="007F6CB2" w:rsidP="007F6CB2">
      <w:pPr>
        <w:pStyle w:val="a3"/>
        <w:numPr>
          <w:ilvl w:val="0"/>
          <w:numId w:val="4"/>
        </w:numPr>
        <w:snapToGrid w:val="0"/>
        <w:spacing w:line="360" w:lineRule="auto"/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議程：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6"/>
        <w:gridCol w:w="5387"/>
        <w:gridCol w:w="1984"/>
        <w:gridCol w:w="1389"/>
      </w:tblGrid>
      <w:tr w:rsidR="007F6CB2" w14:paraId="6F81EE30" w14:textId="77777777" w:rsidTr="00165C2D">
        <w:trPr>
          <w:trHeight w:val="1012"/>
        </w:trPr>
        <w:tc>
          <w:tcPr>
            <w:tcW w:w="10456" w:type="dxa"/>
            <w:gridSpan w:val="4"/>
            <w:shd w:val="clear" w:color="auto" w:fill="BDD6EE" w:themeFill="accent1" w:themeFillTint="66"/>
            <w:vAlign w:val="center"/>
          </w:tcPr>
          <w:p w14:paraId="1C632944" w14:textId="77777777" w:rsidR="007F6CB2" w:rsidRPr="002E690F" w:rsidRDefault="007F6CB2" w:rsidP="00165C2D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奇美醫院Ｘ台南市國中小</w:t>
            </w:r>
          </w:p>
          <w:p w14:paraId="2332D0D3" w14:textId="77777777" w:rsidR="007F6CB2" w:rsidRPr="00C53F68" w:rsidRDefault="007F6CB2" w:rsidP="00165C2D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「與地球共好～</w:t>
            </w: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SDGs</w:t>
            </w:r>
            <w:r w:rsidRPr="002E690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特工隊桌遊」課程大綱</w:t>
            </w:r>
          </w:p>
        </w:tc>
      </w:tr>
      <w:tr w:rsidR="007F6CB2" w14:paraId="19BAAD84" w14:textId="77777777" w:rsidTr="00165C2D">
        <w:trPr>
          <w:trHeight w:val="274"/>
        </w:trPr>
        <w:tc>
          <w:tcPr>
            <w:tcW w:w="1696" w:type="dxa"/>
            <w:shd w:val="clear" w:color="auto" w:fill="BDD6EE" w:themeFill="accent1" w:themeFillTint="66"/>
          </w:tcPr>
          <w:p w14:paraId="669BA8D6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5387" w:type="dxa"/>
            <w:shd w:val="clear" w:color="auto" w:fill="BDD6EE" w:themeFill="accent1" w:themeFillTint="66"/>
          </w:tcPr>
          <w:p w14:paraId="7CA90E41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議程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7C94BEC2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講師</w:t>
            </w:r>
          </w:p>
        </w:tc>
        <w:tc>
          <w:tcPr>
            <w:tcW w:w="1389" w:type="dxa"/>
            <w:shd w:val="clear" w:color="auto" w:fill="BDD6EE" w:themeFill="accent1" w:themeFillTint="66"/>
          </w:tcPr>
          <w:p w14:paraId="71670F16" w14:textId="77777777" w:rsidR="007F6CB2" w:rsidRPr="00C53F68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53F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會議室</w:t>
            </w:r>
          </w:p>
        </w:tc>
      </w:tr>
      <w:tr w:rsidR="007F6CB2" w14:paraId="099D0782" w14:textId="77777777" w:rsidTr="00165C2D">
        <w:trPr>
          <w:trHeight w:val="748"/>
        </w:trPr>
        <w:tc>
          <w:tcPr>
            <w:tcW w:w="1696" w:type="dxa"/>
            <w:vAlign w:val="center"/>
          </w:tcPr>
          <w:p w14:paraId="299F516F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12:30-13:00</w:t>
            </w:r>
          </w:p>
        </w:tc>
        <w:tc>
          <w:tcPr>
            <w:tcW w:w="5387" w:type="dxa"/>
            <w:vAlign w:val="center"/>
          </w:tcPr>
          <w:p w14:paraId="6003D6CE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報到</w:t>
            </w:r>
          </w:p>
        </w:tc>
        <w:tc>
          <w:tcPr>
            <w:tcW w:w="1984" w:type="dxa"/>
            <w:vMerge w:val="restart"/>
            <w:vAlign w:val="center"/>
          </w:tcPr>
          <w:p w14:paraId="0E54819E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智匯永續顧問</w:t>
            </w:r>
          </w:p>
          <w:p w14:paraId="5AFD49A3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有限公司</w:t>
            </w:r>
          </w:p>
          <w:p w14:paraId="41FED7BE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E15F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許永清總經理</w:t>
            </w:r>
          </w:p>
        </w:tc>
        <w:tc>
          <w:tcPr>
            <w:tcW w:w="1389" w:type="dxa"/>
            <w:vMerge w:val="restart"/>
            <w:vAlign w:val="center"/>
          </w:tcPr>
          <w:p w14:paraId="68A77295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永康國中</w:t>
            </w:r>
          </w:p>
          <w:p w14:paraId="7AE3A0CE" w14:textId="77777777" w:rsidR="007F6CB2" w:rsidRPr="007C2091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閱覽室</w:t>
            </w:r>
          </w:p>
        </w:tc>
      </w:tr>
      <w:tr w:rsidR="007F6CB2" w14:paraId="66F1D18F" w14:textId="77777777" w:rsidTr="00165C2D">
        <w:trPr>
          <w:trHeight w:val="687"/>
        </w:trPr>
        <w:tc>
          <w:tcPr>
            <w:tcW w:w="1696" w:type="dxa"/>
            <w:vAlign w:val="center"/>
          </w:tcPr>
          <w:p w14:paraId="6835C5B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13:00-13:30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1EDEB5E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永續發展目標的前世今生。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4F6B6DB5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675C9CA2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2A6B7EEE" w14:textId="77777777" w:rsidTr="00B521E3">
        <w:trPr>
          <w:trHeight w:val="743"/>
        </w:trPr>
        <w:tc>
          <w:tcPr>
            <w:tcW w:w="1696" w:type="dxa"/>
            <w:vAlign w:val="center"/>
          </w:tcPr>
          <w:p w14:paraId="66014B9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13:30-14:30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ABCD3BD" w14:textId="77777777" w:rsidR="007F6CB2" w:rsidRPr="002E690F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概念及內涵。</w:t>
            </w:r>
          </w:p>
          <w:p w14:paraId="1913E03D" w14:textId="77777777" w:rsidR="007F6CB2" w:rsidRPr="002E690F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主題相關桌遊操作。</w:t>
            </w:r>
          </w:p>
          <w:p w14:paraId="2A8E513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3.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小組討論與心智圖繪製。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30CD6DCA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53F99F92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271CCCE3" w14:textId="77777777" w:rsidTr="00B521E3">
        <w:trPr>
          <w:trHeight w:val="412"/>
        </w:trPr>
        <w:tc>
          <w:tcPr>
            <w:tcW w:w="1696" w:type="dxa"/>
            <w:shd w:val="clear" w:color="auto" w:fill="BDD6EE" w:themeFill="accent1" w:themeFillTint="66"/>
            <w:vAlign w:val="center"/>
          </w:tcPr>
          <w:p w14:paraId="78F1309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14:30-14:40</w:t>
            </w:r>
          </w:p>
        </w:tc>
        <w:tc>
          <w:tcPr>
            <w:tcW w:w="5387" w:type="dxa"/>
            <w:shd w:val="clear" w:color="auto" w:fill="BDD6EE" w:themeFill="accent1" w:themeFillTint="66"/>
            <w:vAlign w:val="center"/>
          </w:tcPr>
          <w:p w14:paraId="57E24A01" w14:textId="77777777" w:rsidR="007F6CB2" w:rsidRDefault="007F6CB2" w:rsidP="00B521E3">
            <w:pPr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休息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1F3DDBE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232A416E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3C6D5FFB" w14:textId="77777777" w:rsidTr="00B521E3">
        <w:trPr>
          <w:trHeight w:val="743"/>
        </w:trPr>
        <w:tc>
          <w:tcPr>
            <w:tcW w:w="1696" w:type="dxa"/>
            <w:vAlign w:val="center"/>
          </w:tcPr>
          <w:p w14:paraId="16ECF596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14:40-15:40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B963C28" w14:textId="77777777" w:rsidR="007F6CB2" w:rsidRPr="002E690F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特工隊桌遊合作玩法體驗</w:t>
            </w:r>
          </w:p>
          <w:p w14:paraId="6D8E9B0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2.SDGs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特工隊核心概念。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12DD525A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4FAD0A34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6B2FD798" w14:textId="77777777" w:rsidTr="00165C2D">
        <w:trPr>
          <w:trHeight w:val="843"/>
        </w:trPr>
        <w:tc>
          <w:tcPr>
            <w:tcW w:w="1696" w:type="dxa"/>
            <w:vAlign w:val="center"/>
          </w:tcPr>
          <w:p w14:paraId="4B07FA06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15:40-15:50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C0F89DB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ACT 4 SDGs X SDGs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行動宣言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4B284996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639BCDB7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2CD19A16" w14:textId="77777777" w:rsidTr="00165C2D">
        <w:trPr>
          <w:trHeight w:val="841"/>
        </w:trPr>
        <w:tc>
          <w:tcPr>
            <w:tcW w:w="1696" w:type="dxa"/>
            <w:vAlign w:val="center"/>
          </w:tcPr>
          <w:p w14:paraId="256ED490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15:50-16:00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7DD52FC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總結</w:t>
            </w:r>
            <w:r w:rsidRPr="002E690F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/Q&amp;A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70C549A3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shd w:val="clear" w:color="auto" w:fill="auto"/>
            <w:vAlign w:val="center"/>
          </w:tcPr>
          <w:p w14:paraId="5BA6E5FA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7F6CB2" w14:paraId="74AB766C" w14:textId="77777777" w:rsidTr="00165C2D">
        <w:trPr>
          <w:trHeight w:val="808"/>
        </w:trPr>
        <w:tc>
          <w:tcPr>
            <w:tcW w:w="1696" w:type="dxa"/>
            <w:vAlign w:val="center"/>
          </w:tcPr>
          <w:p w14:paraId="001117E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16:00</w:t>
            </w:r>
          </w:p>
        </w:tc>
        <w:tc>
          <w:tcPr>
            <w:tcW w:w="5387" w:type="dxa"/>
            <w:vAlign w:val="center"/>
          </w:tcPr>
          <w:p w14:paraId="2ACEF7EC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賦歸</w:t>
            </w:r>
          </w:p>
        </w:tc>
        <w:tc>
          <w:tcPr>
            <w:tcW w:w="1984" w:type="dxa"/>
            <w:vMerge/>
            <w:vAlign w:val="center"/>
          </w:tcPr>
          <w:p w14:paraId="6109EE01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389" w:type="dxa"/>
            <w:vMerge/>
            <w:vAlign w:val="center"/>
          </w:tcPr>
          <w:p w14:paraId="54FC7899" w14:textId="77777777" w:rsidR="007F6CB2" w:rsidRDefault="007F6CB2" w:rsidP="00B521E3">
            <w:pPr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</w:tbl>
    <w:p w14:paraId="70EAFC33" w14:textId="77777777" w:rsidR="007F6CB2" w:rsidRDefault="007F6CB2" w:rsidP="007F6CB2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</w:p>
    <w:p w14:paraId="01DA312F" w14:textId="77777777" w:rsidR="007F6CB2" w:rsidRPr="003B75E2" w:rsidRDefault="007F6CB2" w:rsidP="007F6CB2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請學員報名後先填寫課程測驗，連結：</w:t>
      </w:r>
      <w:hyperlink r:id="rId10" w:history="1">
        <w:r w:rsidRPr="00E80599">
          <w:rPr>
            <w:rStyle w:val="a5"/>
            <w:rFonts w:ascii="Times New Roman" w:eastAsia="標楷體" w:hAnsi="Times New Roman" w:cs="Times New Roman"/>
            <w:sz w:val="28"/>
            <w:szCs w:val="28"/>
          </w:rPr>
          <w:t>https://forms.gle/CqFUh7NvJXT9fCwN6</w:t>
        </w:r>
      </w:hyperlink>
      <w:r>
        <w:rPr>
          <w:rFonts w:ascii="Times New Roman" w:eastAsia="標楷體" w:hAnsi="Times New Roman" w:cs="Times New Roman" w:hint="eastAsia"/>
          <w:sz w:val="28"/>
          <w:szCs w:val="28"/>
        </w:rPr>
        <w:t>，或掃描以下</w:t>
      </w:r>
      <w:r>
        <w:rPr>
          <w:rFonts w:ascii="Times New Roman" w:eastAsia="標楷體" w:hAnsi="Times New Roman" w:cs="Times New Roman" w:hint="eastAsia"/>
          <w:sz w:val="28"/>
          <w:szCs w:val="28"/>
        </w:rPr>
        <w:t>QR code</w:t>
      </w:r>
      <w:r>
        <w:rPr>
          <w:rFonts w:ascii="Times New Roman" w:eastAsia="標楷體" w:hAnsi="Times New Roman" w:cs="Times New Roman" w:hint="eastAsia"/>
          <w:sz w:val="28"/>
          <w:szCs w:val="28"/>
        </w:rPr>
        <w:t>，課後也請完成課後測驗及滿意度，謝謝。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24"/>
      </w:tblGrid>
      <w:tr w:rsidR="007F6CB2" w14:paraId="784D39E9" w14:textId="77777777" w:rsidTr="00B521E3">
        <w:trPr>
          <w:trHeight w:val="1931"/>
        </w:trPr>
        <w:tc>
          <w:tcPr>
            <w:tcW w:w="1980" w:type="dxa"/>
            <w:tcBorders>
              <w:right w:val="single" w:sz="4" w:space="0" w:color="auto"/>
            </w:tcBorders>
          </w:tcPr>
          <w:p w14:paraId="2A9D86E8" w14:textId="77777777" w:rsidR="007F6CB2" w:rsidRDefault="007F6CB2" w:rsidP="00B521E3">
            <w:pPr>
              <w:widowControl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852CC2" wp14:editId="0412CDDF">
                  <wp:extent cx="1148316" cy="1148316"/>
                  <wp:effectExtent l="0" t="0" r="0" b="0"/>
                  <wp:docPr id="4" name="圖片 4" descr="C:\Users\1PC072001\AppData\Local\Microsoft\Windows\INetCache\Content.MSO\6684DB8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PC072001\AppData\Local\Microsoft\Windows\INetCache\Content.MSO\6684DB8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698" cy="117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CB2" w14:paraId="1875293B" w14:textId="77777777" w:rsidTr="00B521E3">
        <w:tc>
          <w:tcPr>
            <w:tcW w:w="1980" w:type="dxa"/>
            <w:tcBorders>
              <w:right w:val="single" w:sz="4" w:space="0" w:color="auto"/>
            </w:tcBorders>
          </w:tcPr>
          <w:p w14:paraId="45B3A95D" w14:textId="77777777" w:rsidR="007F6CB2" w:rsidRPr="000A3E85" w:rsidRDefault="007F6CB2" w:rsidP="00B521E3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A3E85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課前測驗</w:t>
            </w:r>
          </w:p>
        </w:tc>
      </w:tr>
    </w:tbl>
    <w:p w14:paraId="61BB8B1B" w14:textId="77777777" w:rsidR="007F6CB2" w:rsidRDefault="007F6CB2" w:rsidP="007F6CB2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29EF3C27" w14:textId="55412D9D" w:rsidR="00F561C3" w:rsidRPr="00EE0E8E" w:rsidRDefault="00F561C3" w:rsidP="00EE0E8E">
      <w:pPr>
        <w:pStyle w:val="a3"/>
        <w:numPr>
          <w:ilvl w:val="0"/>
          <w:numId w:val="4"/>
        </w:numPr>
        <w:snapToGrid w:val="0"/>
        <w:spacing w:line="360" w:lineRule="auto"/>
        <w:ind w:leftChars="0" w:left="851" w:hanging="851"/>
        <w:rPr>
          <w:rFonts w:ascii="Times New Roman" w:eastAsia="標楷體" w:hAnsi="Times New Roman" w:cs="Times New Roman"/>
          <w:sz w:val="28"/>
          <w:szCs w:val="28"/>
        </w:rPr>
      </w:pPr>
      <w:r w:rsidRPr="00EE0E8E"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講師資歷簡介</w:t>
      </w:r>
    </w:p>
    <w:p w14:paraId="29EF3C28" w14:textId="6F2F9082" w:rsidR="00F561C3" w:rsidRDefault="00F561C3" w:rsidP="00F561C3">
      <w:r>
        <w:rPr>
          <w:rFonts w:hint="eastAsia"/>
          <w:noProof/>
        </w:rPr>
        <w:drawing>
          <wp:inline distT="0" distB="0" distL="0" distR="0" wp14:anchorId="29EF3C36" wp14:editId="1B98EF7D">
            <wp:extent cx="6631387" cy="924529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許永清_講師資料證照2024.9.7_page-000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349" r="6975" b="9038"/>
                    <a:stretch/>
                  </pic:blipFill>
                  <pic:spPr bwMode="auto">
                    <a:xfrm>
                      <a:off x="0" y="0"/>
                      <a:ext cx="6649285" cy="927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F3C29" w14:textId="77777777" w:rsidR="00F561C3" w:rsidRDefault="00F561C3" w:rsidP="00F561C3">
      <w:r>
        <w:rPr>
          <w:rFonts w:hint="eastAsia"/>
          <w:noProof/>
        </w:rPr>
        <w:lastRenderedPageBreak/>
        <w:drawing>
          <wp:inline distT="0" distB="0" distL="0" distR="0" wp14:anchorId="29EF3C38" wp14:editId="29EF3C39">
            <wp:extent cx="6631387" cy="8777501"/>
            <wp:effectExtent l="0" t="0" r="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許永清_講師資料證照2024.9.7_page-000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6" t="7777" r="6438" b="11997"/>
                    <a:stretch/>
                  </pic:blipFill>
                  <pic:spPr bwMode="auto">
                    <a:xfrm>
                      <a:off x="0" y="0"/>
                      <a:ext cx="6640077" cy="8789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F3C2A" w14:textId="77777777" w:rsidR="00F561C3" w:rsidRDefault="00F561C3" w:rsidP="00F561C3">
      <w:pPr>
        <w:widowControl/>
      </w:pPr>
      <w:r>
        <w:br w:type="page"/>
      </w:r>
    </w:p>
    <w:p w14:paraId="29EF3C2B" w14:textId="168B1E08" w:rsidR="00F561C3" w:rsidRPr="00EE0E8E" w:rsidRDefault="00F561C3" w:rsidP="00EE0E8E">
      <w:pPr>
        <w:pStyle w:val="a3"/>
        <w:numPr>
          <w:ilvl w:val="0"/>
          <w:numId w:val="4"/>
        </w:numPr>
        <w:snapToGrid w:val="0"/>
        <w:spacing w:line="360" w:lineRule="auto"/>
        <w:ind w:leftChars="0" w:left="851" w:hanging="851"/>
        <w:rPr>
          <w:rFonts w:ascii="Times New Roman" w:eastAsia="標楷體" w:hAnsi="Times New Roman" w:cs="Times New Roman"/>
          <w:sz w:val="28"/>
          <w:szCs w:val="28"/>
        </w:rPr>
      </w:pPr>
      <w:r w:rsidRPr="00EE0E8E">
        <w:rPr>
          <w:rFonts w:ascii="Times New Roman" w:eastAsia="標楷體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9EF3C3A" wp14:editId="49703FFD">
            <wp:simplePos x="0" y="0"/>
            <wp:positionH relativeFrom="column">
              <wp:posOffset>-265814</wp:posOffset>
            </wp:positionH>
            <wp:positionV relativeFrom="paragraph">
              <wp:posOffset>276447</wp:posOffset>
            </wp:positionV>
            <wp:extent cx="7183792" cy="9813851"/>
            <wp:effectExtent l="0" t="0" r="0" b="0"/>
            <wp:wrapNone/>
            <wp:docPr id="10" name="圖片 10" descr="C:\Users\1PC072001\Desktop\社會關懷月\113學年度校園教室配置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PC072001\Desktop\社會關懷月\113學年度校園教室配置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" t="3004" b="3617"/>
                    <a:stretch/>
                  </pic:blipFill>
                  <pic:spPr bwMode="auto">
                    <a:xfrm>
                      <a:off x="0" y="0"/>
                      <a:ext cx="7190585" cy="982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E8E">
        <w:rPr>
          <w:rFonts w:ascii="Times New Roman" w:eastAsia="標楷體" w:hAnsi="Times New Roman" w:cs="Times New Roman" w:hint="eastAsia"/>
          <w:sz w:val="28"/>
          <w:szCs w:val="28"/>
        </w:rPr>
        <w:t>永康國中地圖</w:t>
      </w:r>
    </w:p>
    <w:p w14:paraId="29EF3C2C" w14:textId="7DE70143" w:rsidR="00F561C3" w:rsidRPr="00701ED9" w:rsidRDefault="00F561C3" w:rsidP="00F561C3">
      <w:pPr>
        <w:snapToGrid w:val="0"/>
        <w:spacing w:line="240" w:lineRule="atLeast"/>
        <w:rPr>
          <w:rFonts w:ascii="Times New Roman" w:eastAsia="標楷體" w:hAnsi="Times New Roman" w:cs="Times New Roman"/>
          <w:sz w:val="28"/>
          <w:szCs w:val="28"/>
        </w:rPr>
      </w:pPr>
    </w:p>
    <w:p w14:paraId="29EF3C2D" w14:textId="72F72654" w:rsidR="00F807BB" w:rsidRDefault="007518DB" w:rsidP="00F561C3">
      <w:pPr>
        <w:snapToGrid w:val="0"/>
        <w:spacing w:line="240" w:lineRule="atLeast"/>
      </w:pPr>
      <w:r w:rsidRPr="00AB06C1">
        <w:rPr>
          <w:rFonts w:ascii="Times New Roman" w:eastAsia="標楷體" w:hAnsi="Times New Roman" w:cs="Times New Roman" w:hint="eastAsia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F0B8E8" wp14:editId="6AB94494">
                <wp:simplePos x="0" y="0"/>
                <wp:positionH relativeFrom="column">
                  <wp:posOffset>2138680</wp:posOffset>
                </wp:positionH>
                <wp:positionV relativeFrom="paragraph">
                  <wp:posOffset>5999480</wp:posOffset>
                </wp:positionV>
                <wp:extent cx="372600" cy="427286"/>
                <wp:effectExtent l="19050" t="19050" r="27940" b="30480"/>
                <wp:wrapNone/>
                <wp:docPr id="13" name="向上箭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0612">
                          <a:off x="0" y="0"/>
                          <a:ext cx="372600" cy="427286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D2BE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向上箭號 13" o:spid="_x0000_s1026" type="#_x0000_t68" style="position:absolute;margin-left:168.4pt;margin-top:472.4pt;width:29.35pt;height:33.65pt;rotation:85263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" adj="9418" fillcolor="red" strokecolor="red" strokeweight="1pt"/>
            </w:pict>
          </mc:Fallback>
        </mc:AlternateContent>
      </w:r>
      <w:r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6FBC3E" wp14:editId="3578DAB5">
                <wp:simplePos x="0" y="0"/>
                <wp:positionH relativeFrom="column">
                  <wp:posOffset>2057400</wp:posOffset>
                </wp:positionH>
                <wp:positionV relativeFrom="paragraph">
                  <wp:posOffset>6426965</wp:posOffset>
                </wp:positionV>
                <wp:extent cx="1008000" cy="252000"/>
                <wp:effectExtent l="19050" t="19050" r="20955" b="1524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25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DC7AD6" w14:textId="6B9BE886" w:rsidR="007518DB" w:rsidRPr="007518DB" w:rsidRDefault="007518DB" w:rsidP="007518DB">
                            <w:pPr>
                              <w:jc w:val="center"/>
                              <w:rPr>
                                <w:rFonts w:eastAsia="標楷體"/>
                                <w:b/>
                                <w:color w:val="000000" w:themeColor="text1"/>
                              </w:rPr>
                            </w:pPr>
                            <w:r w:rsidRPr="007518DB">
                              <w:rPr>
                                <w:rFonts w:eastAsia="標楷體" w:hint="eastAsia"/>
                                <w:b/>
                                <w:color w:val="000000" w:themeColor="text1"/>
                              </w:rPr>
                              <w:t>專場活動會場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FBC3E" id="矩形 14" o:spid="_x0000_s1027" style="position:absolute;margin-left:162pt;margin-top:506.05pt;width:79.35pt;height:1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" fillcolor="white [3212]" strokecolor="red" strokeweight="2.25pt">
                <v:textbox inset="0,0,0,0">
                  <w:txbxContent>
                    <w:p w14:paraId="6FDC7AD6" w14:textId="6B9BE886" w:rsidR="007518DB" w:rsidRPr="007518DB" w:rsidRDefault="007518DB" w:rsidP="007518DB">
                      <w:pPr>
                        <w:jc w:val="center"/>
                        <w:rPr>
                          <w:rFonts w:eastAsia="標楷體"/>
                          <w:b/>
                          <w:color w:val="000000" w:themeColor="text1"/>
                        </w:rPr>
                      </w:pPr>
                      <w:r w:rsidRPr="007518DB">
                        <w:rPr>
                          <w:rFonts w:eastAsia="標楷體" w:hint="eastAsia"/>
                          <w:b/>
                          <w:color w:val="000000" w:themeColor="text1"/>
                        </w:rPr>
                        <w:t>專場活動會場</w:t>
                      </w:r>
                    </w:p>
                  </w:txbxContent>
                </v:textbox>
              </v:rect>
            </w:pict>
          </mc:Fallback>
        </mc:AlternateContent>
      </w:r>
      <w:r w:rsidR="00AB06C1"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3AA4A" wp14:editId="54F51F0F">
                <wp:simplePos x="0" y="0"/>
                <wp:positionH relativeFrom="column">
                  <wp:posOffset>2114550</wp:posOffset>
                </wp:positionH>
                <wp:positionV relativeFrom="paragraph">
                  <wp:posOffset>5744845</wp:posOffset>
                </wp:positionV>
                <wp:extent cx="1323975" cy="190500"/>
                <wp:effectExtent l="19050" t="19050" r="28575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CB0AD" id="矩形 5" o:spid="_x0000_s1026" style="position:absolute;margin-left:166.5pt;margin-top:452.35pt;width:104.2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" filled="f" strokecolor="red" strokeweight="2.25pt"/>
            </w:pict>
          </mc:Fallback>
        </mc:AlternateContent>
      </w:r>
    </w:p>
    <w:sectPr w:rsidR="00F807BB" w:rsidSect="00EB720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B761B1" w14:textId="77777777" w:rsidR="00A11985" w:rsidRDefault="00A11985" w:rsidP="00F561C3">
      <w:r>
        <w:separator/>
      </w:r>
    </w:p>
  </w:endnote>
  <w:endnote w:type="continuationSeparator" w:id="0">
    <w:p w14:paraId="7154FE74" w14:textId="77777777" w:rsidR="00A11985" w:rsidRDefault="00A11985" w:rsidP="00F56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8A6315" w14:textId="77777777" w:rsidR="00A11985" w:rsidRDefault="00A11985" w:rsidP="00F561C3">
      <w:r>
        <w:separator/>
      </w:r>
    </w:p>
  </w:footnote>
  <w:footnote w:type="continuationSeparator" w:id="0">
    <w:p w14:paraId="4CFA2618" w14:textId="77777777" w:rsidR="00A11985" w:rsidRDefault="00A11985" w:rsidP="00F561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B567F"/>
    <w:multiLevelType w:val="hybridMultilevel"/>
    <w:tmpl w:val="67FEEF9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6F19B4"/>
    <w:multiLevelType w:val="hybridMultilevel"/>
    <w:tmpl w:val="BCC8FAB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E8A0F21"/>
    <w:multiLevelType w:val="hybridMultilevel"/>
    <w:tmpl w:val="E9588A14"/>
    <w:lvl w:ilvl="0" w:tplc="DA00CFB4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6B3D462B"/>
    <w:multiLevelType w:val="hybridMultilevel"/>
    <w:tmpl w:val="7C18077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31C5BDE"/>
    <w:multiLevelType w:val="hybridMultilevel"/>
    <w:tmpl w:val="849257B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D33"/>
    <w:rsid w:val="00076F67"/>
    <w:rsid w:val="000A3E85"/>
    <w:rsid w:val="000B7C52"/>
    <w:rsid w:val="000F79BA"/>
    <w:rsid w:val="00106D02"/>
    <w:rsid w:val="001542A0"/>
    <w:rsid w:val="00165C2D"/>
    <w:rsid w:val="001A4738"/>
    <w:rsid w:val="001F53DA"/>
    <w:rsid w:val="00233167"/>
    <w:rsid w:val="00261D72"/>
    <w:rsid w:val="00271D4E"/>
    <w:rsid w:val="002B1A38"/>
    <w:rsid w:val="002E690F"/>
    <w:rsid w:val="00314425"/>
    <w:rsid w:val="003A4EE1"/>
    <w:rsid w:val="003B75E2"/>
    <w:rsid w:val="003C2287"/>
    <w:rsid w:val="00445C41"/>
    <w:rsid w:val="004770A4"/>
    <w:rsid w:val="004842D4"/>
    <w:rsid w:val="004E4717"/>
    <w:rsid w:val="00513B4D"/>
    <w:rsid w:val="00527FFA"/>
    <w:rsid w:val="00542B2B"/>
    <w:rsid w:val="005B35CA"/>
    <w:rsid w:val="005D25E5"/>
    <w:rsid w:val="006E6A59"/>
    <w:rsid w:val="007518DB"/>
    <w:rsid w:val="007524C9"/>
    <w:rsid w:val="007A2D33"/>
    <w:rsid w:val="007C2091"/>
    <w:rsid w:val="007F6CB2"/>
    <w:rsid w:val="00831740"/>
    <w:rsid w:val="00892318"/>
    <w:rsid w:val="008A0D4C"/>
    <w:rsid w:val="0092081A"/>
    <w:rsid w:val="009C1118"/>
    <w:rsid w:val="009E0C9A"/>
    <w:rsid w:val="00A11985"/>
    <w:rsid w:val="00A65A9A"/>
    <w:rsid w:val="00AA7B8A"/>
    <w:rsid w:val="00AB06C1"/>
    <w:rsid w:val="00AB2696"/>
    <w:rsid w:val="00B8509D"/>
    <w:rsid w:val="00BA42F0"/>
    <w:rsid w:val="00BC3DDB"/>
    <w:rsid w:val="00BC7BD9"/>
    <w:rsid w:val="00CF486A"/>
    <w:rsid w:val="00CF6941"/>
    <w:rsid w:val="00D10EFF"/>
    <w:rsid w:val="00D118AB"/>
    <w:rsid w:val="00DE67DD"/>
    <w:rsid w:val="00E80599"/>
    <w:rsid w:val="00EB6558"/>
    <w:rsid w:val="00EB720C"/>
    <w:rsid w:val="00EC3B8E"/>
    <w:rsid w:val="00EE0E8E"/>
    <w:rsid w:val="00F561C3"/>
    <w:rsid w:val="00F807BB"/>
    <w:rsid w:val="00FE0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EF3BC3"/>
  <w15:chartTrackingRefBased/>
  <w15:docId w15:val="{DC4C71F7-A157-4C9A-B83B-5B004DE07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3E8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A59"/>
    <w:pPr>
      <w:ind w:leftChars="200" w:left="480"/>
    </w:pPr>
  </w:style>
  <w:style w:type="table" w:styleId="a4">
    <w:name w:val="Table Grid"/>
    <w:basedOn w:val="a1"/>
    <w:uiPriority w:val="39"/>
    <w:rsid w:val="00CF69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F6941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F561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561C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561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561C3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C20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7C209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forms.gle/CqFUh7NvJXT9fCwN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gle/Kif9x7VUhCfxzA3a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553</TotalTime>
  <Pages>5</Pages>
  <Words>160</Words>
  <Characters>917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1PC072066</dc:creator>
  <cp:keywords/>
  <dc:description/>
  <cp:lastModifiedBy>企劃部_方健安</cp:lastModifiedBy>
  <cp:revision>80</cp:revision>
  <cp:lastPrinted>2024-10-21T07:50:00Z</cp:lastPrinted>
  <dcterms:created xsi:type="dcterms:W3CDTF">2024-10-09T06:12:00Z</dcterms:created>
  <dcterms:modified xsi:type="dcterms:W3CDTF">2024-10-25T05:28:00Z</dcterms:modified>
</cp:coreProperties>
</file>