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B9" w:rsidRPr="005869B8" w:rsidRDefault="002B23F6" w:rsidP="00600ECB">
      <w:pPr>
        <w:snapToGrid w:val="0"/>
        <w:spacing w:afterLines="50"/>
        <w:jc w:val="center"/>
        <w:rPr>
          <w:rFonts w:ascii="標楷體" w:eastAsia="標楷體" w:hAnsi="標楷體"/>
          <w:b/>
          <w:sz w:val="40"/>
          <w:szCs w:val="36"/>
        </w:rPr>
      </w:pPr>
      <w:r w:rsidRPr="002B23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.4pt;margin-top:-17.8pt;width:79.2pt;height:32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">
            <v:textbox>
              <w:txbxContent>
                <w:p w:rsidR="00263C4E" w:rsidRPr="001A46FE" w:rsidRDefault="001A1085" w:rsidP="00FB56B9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子計畫三</w:t>
                  </w:r>
                </w:p>
              </w:txbxContent>
            </v:textbox>
          </v:shape>
        </w:pict>
      </w:r>
      <w:r w:rsidR="00FB56B9" w:rsidRPr="005869B8">
        <w:rPr>
          <w:rFonts w:ascii="標楷體" w:eastAsia="標楷體" w:hAnsi="標楷體" w:hint="eastAsia"/>
          <w:b/>
          <w:sz w:val="40"/>
          <w:szCs w:val="36"/>
        </w:rPr>
        <w:t>2015臺南兒童文學月</w:t>
      </w:r>
    </w:p>
    <w:p w:rsidR="00FB56B9" w:rsidRPr="005869B8" w:rsidRDefault="00FB56B9" w:rsidP="00FB56B9">
      <w:pPr>
        <w:snapToGrid w:val="0"/>
        <w:spacing w:line="400" w:lineRule="exact"/>
        <w:jc w:val="center"/>
        <w:rPr>
          <w:rFonts w:ascii="標楷體" w:eastAsia="標楷體" w:hAnsi="標楷體"/>
          <w:b/>
          <w:sz w:val="40"/>
          <w:szCs w:val="36"/>
        </w:rPr>
      </w:pPr>
      <w:r w:rsidRPr="005869B8">
        <w:rPr>
          <w:rFonts w:ascii="標楷體" w:eastAsia="標楷體" w:hAnsi="標楷體" w:hint="eastAsia"/>
          <w:b/>
          <w:sz w:val="40"/>
          <w:szCs w:val="36"/>
        </w:rPr>
        <w:t>--</w:t>
      </w:r>
      <w:r>
        <w:rPr>
          <w:rFonts w:ascii="標楷體" w:eastAsia="標楷體" w:hAnsi="標楷體" w:hint="eastAsia"/>
          <w:b/>
          <w:sz w:val="40"/>
          <w:szCs w:val="36"/>
        </w:rPr>
        <w:t>「推推書‧奇幻旅程」實施計畫</w:t>
      </w:r>
    </w:p>
    <w:p w:rsidR="002D5175" w:rsidRPr="00E225B5" w:rsidRDefault="00E80754" w:rsidP="009B7CE7">
      <w:pPr>
        <w:snapToGrid w:val="0"/>
        <w:spacing w:line="800" w:lineRule="exact"/>
        <w:ind w:left="1319" w:hangingChars="471" w:hanging="1319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一</w:t>
      </w:r>
      <w:r w:rsidR="00B05AB5"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、緣起：</w:t>
      </w:r>
    </w:p>
    <w:p w:rsidR="00236A06" w:rsidRPr="00E225B5" w:rsidRDefault="00236A06" w:rsidP="00E27B3C">
      <w:pPr>
        <w:snapToGrid w:val="0"/>
        <w:spacing w:line="520" w:lineRule="exact"/>
        <w:ind w:firstLineChars="200" w:firstLine="560"/>
        <w:rPr>
          <w:rFonts w:ascii="微軟正黑體" w:eastAsia="微軟正黑體" w:hAnsi="微軟正黑體"/>
          <w:kern w:val="0"/>
          <w:sz w:val="28"/>
          <w:szCs w:val="28"/>
          <w:lang w:val="zh-TW"/>
        </w:rPr>
      </w:pPr>
      <w:r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兒童文學是下一代接觸文學的第一扇窗，也是啟發孩子想像力及創造力的最豐富寶庫。過去由於正規教育對課外閱讀不夠重視，臺灣學生普遍有創造力及想像力不足的缺憾；目前學校教育已積極推廣閱讀，</w:t>
      </w:r>
      <w:r w:rsidRPr="00E225B5">
        <w:rPr>
          <w:rFonts w:ascii="微軟正黑體" w:eastAsia="微軟正黑體" w:hAnsi="微軟正黑體" w:hint="eastAsia"/>
          <w:sz w:val="28"/>
          <w:szCs w:val="28"/>
        </w:rPr>
        <w:t>創造本市更優質的兒童閱讀環境，使閱讀持續向下</w:t>
      </w:r>
      <w:r w:rsidR="00624215" w:rsidRPr="00E225B5">
        <w:rPr>
          <w:rFonts w:ascii="微軟正黑體" w:eastAsia="微軟正黑體" w:hAnsi="微軟正黑體" w:hint="eastAsia"/>
          <w:sz w:val="28"/>
          <w:szCs w:val="28"/>
        </w:rPr>
        <w:t>扎</w:t>
      </w:r>
      <w:r w:rsidRPr="00E225B5">
        <w:rPr>
          <w:rFonts w:ascii="微軟正黑體" w:eastAsia="微軟正黑體" w:hAnsi="微軟正黑體" w:hint="eastAsia"/>
          <w:sz w:val="28"/>
          <w:szCs w:val="28"/>
        </w:rPr>
        <w:t>根，也為城市注入更多兒童文學養分。</w:t>
      </w:r>
      <w:bookmarkStart w:id="0" w:name="_GoBack"/>
      <w:bookmarkEnd w:id="0"/>
    </w:p>
    <w:p w:rsidR="00236A06" w:rsidRPr="00E225B5" w:rsidRDefault="00236A06" w:rsidP="00E27B3C">
      <w:pPr>
        <w:snapToGrid w:val="0"/>
        <w:spacing w:line="520" w:lineRule="exact"/>
        <w:ind w:firstLineChars="200" w:firstLine="560"/>
        <w:rPr>
          <w:rFonts w:ascii="微軟正黑體" w:eastAsia="微軟正黑體" w:hAnsi="微軟正黑體"/>
          <w:kern w:val="0"/>
          <w:sz w:val="28"/>
          <w:szCs w:val="28"/>
          <w:lang w:val="zh-TW"/>
        </w:rPr>
      </w:pPr>
      <w:r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4月4日是兒童節，也是提醒所有成人重視兒童福利，應致力營造兒童幸福生活的日子；4月23日是「世界書香日」，其成立宗旨在鼓勵各國民眾相互分享閱讀經驗，廣邀社會大眾親近書本。結集「兒童福利」與「文學閱讀」兩大概念，市府</w:t>
      </w:r>
      <w:r w:rsidR="00AA7125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自2012年起</w:t>
      </w:r>
      <w:r w:rsidR="00624215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，</w:t>
      </w:r>
      <w:r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將4月訂為「臺南兒童文學月」，每年4月，藉由</w:t>
      </w:r>
      <w:r w:rsidR="00AA7125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各項</w:t>
      </w:r>
      <w:r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活動的舉辦，深入推廣兒童文學，</w:t>
      </w:r>
      <w:r w:rsidR="00086353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其中</w:t>
      </w:r>
      <w:r w:rsidR="00624215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，</w:t>
      </w:r>
      <w:r w:rsidR="00086353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2013年首次辦理的</w:t>
      </w:r>
      <w:r w:rsidR="00F56AC4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「推推書‧</w:t>
      </w:r>
      <w:r w:rsidR="008579F6" w:rsidRPr="008579F6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奇幻旅程</w:t>
      </w:r>
      <w:r w:rsidR="00F56AC4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」</w:t>
      </w:r>
      <w:r w:rsidR="00624215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活動，</w:t>
      </w:r>
      <w:r w:rsidR="00086353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藉由學童的閱讀分享</w:t>
      </w:r>
      <w:r w:rsidR="00624215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，</w:t>
      </w:r>
      <w:r w:rsidR="00086353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在校際間形成聊書文化，兼具分享</w:t>
      </w:r>
      <w:r w:rsidR="000942FF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、樂</w:t>
      </w:r>
      <w:r w:rsidR="00086353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讀</w:t>
      </w:r>
      <w:r w:rsidR="000942FF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、</w:t>
      </w:r>
      <w:r w:rsidR="00086353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趣味性，今年賡續辦理。</w:t>
      </w:r>
    </w:p>
    <w:p w:rsidR="00BE40E5" w:rsidRPr="00E225B5" w:rsidRDefault="00E80754" w:rsidP="00E27B3C">
      <w:pPr>
        <w:pStyle w:val="a9"/>
        <w:spacing w:line="520" w:lineRule="exact"/>
        <w:ind w:leftChars="0" w:left="0" w:firstLine="0"/>
        <w:rPr>
          <w:rFonts w:ascii="微軟正黑體" w:eastAsia="微軟正黑體" w:hAnsi="微軟正黑體"/>
        </w:rPr>
      </w:pPr>
      <w:r w:rsidRPr="00E225B5">
        <w:rPr>
          <w:rFonts w:ascii="微軟正黑體" w:eastAsia="微軟正黑體" w:hAnsi="微軟正黑體" w:cs="標楷體" w:hint="eastAsia"/>
          <w:b/>
          <w:kern w:val="0"/>
          <w:lang w:val="zh-TW"/>
        </w:rPr>
        <w:t>二</w:t>
      </w:r>
      <w:r w:rsidR="00A33B1F" w:rsidRPr="00E225B5">
        <w:rPr>
          <w:rFonts w:ascii="微軟正黑體" w:eastAsia="微軟正黑體" w:hAnsi="微軟正黑體" w:cs="標楷體" w:hint="eastAsia"/>
          <w:b/>
          <w:kern w:val="0"/>
          <w:lang w:val="zh-TW"/>
        </w:rPr>
        <w:t>、</w:t>
      </w:r>
      <w:r w:rsidR="00BE40E5" w:rsidRPr="00E225B5">
        <w:rPr>
          <w:rFonts w:ascii="微軟正黑體" w:eastAsia="微軟正黑體" w:hAnsi="微軟正黑體" w:hint="eastAsia"/>
          <w:b/>
        </w:rPr>
        <w:t>辦理時間：</w:t>
      </w:r>
      <w:r w:rsidR="00BE40E5" w:rsidRPr="00E225B5">
        <w:rPr>
          <w:rFonts w:ascii="微軟正黑體" w:eastAsia="微軟正黑體" w:hAnsi="微軟正黑體" w:hint="eastAsia"/>
        </w:rPr>
        <w:t>10</w:t>
      </w:r>
      <w:r w:rsidR="00E27B3C" w:rsidRPr="00E225B5">
        <w:rPr>
          <w:rFonts w:ascii="微軟正黑體" w:eastAsia="微軟正黑體" w:hAnsi="微軟正黑體" w:hint="eastAsia"/>
        </w:rPr>
        <w:t>4</w:t>
      </w:r>
      <w:r w:rsidR="00BE40E5" w:rsidRPr="00E225B5">
        <w:rPr>
          <w:rFonts w:ascii="微軟正黑體" w:eastAsia="微軟正黑體" w:hAnsi="微軟正黑體" w:hint="eastAsia"/>
        </w:rPr>
        <w:t>年</w:t>
      </w:r>
      <w:r w:rsidR="003E77F2" w:rsidRPr="00E225B5">
        <w:rPr>
          <w:rFonts w:ascii="微軟正黑體" w:eastAsia="微軟正黑體" w:hAnsi="微軟正黑體" w:hint="eastAsia"/>
        </w:rPr>
        <w:t>3</w:t>
      </w:r>
      <w:r w:rsidR="00BE40E5" w:rsidRPr="00E225B5">
        <w:rPr>
          <w:rFonts w:ascii="微軟正黑體" w:eastAsia="微軟正黑體" w:hAnsi="微軟正黑體" w:hint="eastAsia"/>
        </w:rPr>
        <w:t>月</w:t>
      </w:r>
      <w:r w:rsidR="00936559" w:rsidRPr="00E225B5">
        <w:rPr>
          <w:rFonts w:ascii="微軟正黑體" w:eastAsia="微軟正黑體" w:hAnsi="微軟正黑體" w:hint="eastAsia"/>
        </w:rPr>
        <w:t>2</w:t>
      </w:r>
      <w:r w:rsidR="00E27B3C" w:rsidRPr="00E225B5">
        <w:rPr>
          <w:rFonts w:ascii="微軟正黑體" w:eastAsia="微軟正黑體" w:hAnsi="微軟正黑體" w:hint="eastAsia"/>
        </w:rPr>
        <w:t>7</w:t>
      </w:r>
      <w:r w:rsidR="00BE40E5" w:rsidRPr="00E225B5">
        <w:rPr>
          <w:rFonts w:ascii="微軟正黑體" w:eastAsia="微軟正黑體" w:hAnsi="微軟正黑體" w:hint="eastAsia"/>
        </w:rPr>
        <w:t>日</w:t>
      </w:r>
      <w:r w:rsidR="00E80086" w:rsidRPr="00E225B5">
        <w:rPr>
          <w:rFonts w:ascii="微軟正黑體" w:eastAsia="微軟正黑體" w:hAnsi="微軟正黑體" w:hint="eastAsia"/>
        </w:rPr>
        <w:t>(</w:t>
      </w:r>
      <w:r w:rsidR="00E27B3C" w:rsidRPr="00E225B5">
        <w:rPr>
          <w:rFonts w:ascii="微軟正黑體" w:eastAsia="微軟正黑體" w:hAnsi="微軟正黑體" w:hint="eastAsia"/>
        </w:rPr>
        <w:t>五</w:t>
      </w:r>
      <w:r w:rsidR="00E80086" w:rsidRPr="00E225B5">
        <w:rPr>
          <w:rFonts w:ascii="微軟正黑體" w:eastAsia="微軟正黑體" w:hAnsi="微軟正黑體" w:hint="eastAsia"/>
        </w:rPr>
        <w:t>)</w:t>
      </w:r>
      <w:r w:rsidR="00BE40E5" w:rsidRPr="00E225B5">
        <w:rPr>
          <w:rFonts w:ascii="微軟正黑體" w:eastAsia="微軟正黑體" w:hAnsi="微軟正黑體" w:hint="eastAsia"/>
        </w:rPr>
        <w:t>至</w:t>
      </w:r>
      <w:r w:rsidR="00992CD6" w:rsidRPr="00E225B5">
        <w:rPr>
          <w:rFonts w:ascii="微軟正黑體" w:eastAsia="微軟正黑體" w:hAnsi="微軟正黑體" w:hint="eastAsia"/>
        </w:rPr>
        <w:t>4</w:t>
      </w:r>
      <w:r w:rsidR="00BE40E5" w:rsidRPr="00E225B5">
        <w:rPr>
          <w:rFonts w:ascii="微軟正黑體" w:eastAsia="微軟正黑體" w:hAnsi="微軟正黑體" w:hint="eastAsia"/>
        </w:rPr>
        <w:t>月</w:t>
      </w:r>
      <w:r w:rsidR="006B3998" w:rsidRPr="00E225B5">
        <w:rPr>
          <w:rFonts w:ascii="微軟正黑體" w:eastAsia="微軟正黑體" w:hAnsi="微軟正黑體" w:hint="eastAsia"/>
        </w:rPr>
        <w:t>2</w:t>
      </w:r>
      <w:r w:rsidR="00E27B3C" w:rsidRPr="00E225B5">
        <w:rPr>
          <w:rFonts w:ascii="微軟正黑體" w:eastAsia="微軟正黑體" w:hAnsi="微軟正黑體" w:hint="eastAsia"/>
        </w:rPr>
        <w:t>3</w:t>
      </w:r>
      <w:r w:rsidR="00BE40E5" w:rsidRPr="00E225B5">
        <w:rPr>
          <w:rFonts w:ascii="微軟正黑體" w:eastAsia="微軟正黑體" w:hAnsi="微軟正黑體" w:hint="eastAsia"/>
        </w:rPr>
        <w:t>日</w:t>
      </w:r>
      <w:r w:rsidR="00E80086" w:rsidRPr="00E225B5">
        <w:rPr>
          <w:rFonts w:ascii="微軟正黑體" w:eastAsia="微軟正黑體" w:hAnsi="微軟正黑體" w:hint="eastAsia"/>
        </w:rPr>
        <w:t>(</w:t>
      </w:r>
      <w:r w:rsidR="00E27B3C" w:rsidRPr="00E225B5">
        <w:rPr>
          <w:rFonts w:ascii="微軟正黑體" w:eastAsia="微軟正黑體" w:hAnsi="微軟正黑體" w:hint="eastAsia"/>
        </w:rPr>
        <w:t>四</w:t>
      </w:r>
      <w:r w:rsidR="00E80086" w:rsidRPr="00E225B5">
        <w:rPr>
          <w:rFonts w:ascii="微軟正黑體" w:eastAsia="微軟正黑體" w:hAnsi="微軟正黑體" w:hint="eastAsia"/>
        </w:rPr>
        <w:t>)</w:t>
      </w:r>
    </w:p>
    <w:p w:rsidR="00BA7135" w:rsidRPr="00E225B5" w:rsidRDefault="00E80754" w:rsidP="00E27B3C">
      <w:pPr>
        <w:spacing w:line="52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/>
          <w:sz w:val="28"/>
          <w:szCs w:val="28"/>
        </w:rPr>
        <w:t>三</w:t>
      </w:r>
      <w:r w:rsidR="00A33B1F" w:rsidRPr="00E225B5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BE40E5" w:rsidRPr="00E225B5">
        <w:rPr>
          <w:rFonts w:ascii="微軟正黑體" w:eastAsia="微軟正黑體" w:hAnsi="微軟正黑體" w:hint="eastAsia"/>
          <w:b/>
          <w:sz w:val="28"/>
          <w:szCs w:val="28"/>
        </w:rPr>
        <w:t>辦理地點：</w:t>
      </w:r>
      <w:r w:rsidR="000A5D27" w:rsidRPr="00E225B5">
        <w:rPr>
          <w:rFonts w:ascii="微軟正黑體" w:eastAsia="微軟正黑體" w:hAnsi="微軟正黑體" w:hint="eastAsia"/>
          <w:sz w:val="28"/>
          <w:szCs w:val="28"/>
        </w:rPr>
        <w:t>全市各國小</w:t>
      </w:r>
    </w:p>
    <w:p w:rsidR="00BA7135" w:rsidRPr="00E225B5" w:rsidRDefault="00E80754" w:rsidP="00E27B3C">
      <w:pPr>
        <w:snapToGrid w:val="0"/>
        <w:spacing w:line="520" w:lineRule="exact"/>
        <w:ind w:left="3260" w:hanging="3260"/>
        <w:outlineLvl w:val="0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  <w:lang w:val="sq-AL"/>
        </w:rPr>
        <w:t>四</w:t>
      </w:r>
      <w:r w:rsidR="008F58FF"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、</w:t>
      </w:r>
      <w:r w:rsidR="007846BF"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辦理單位：</w:t>
      </w:r>
    </w:p>
    <w:p w:rsidR="007846BF" w:rsidRPr="00E225B5" w:rsidRDefault="007846BF" w:rsidP="00E27B3C">
      <w:pPr>
        <w:snapToGrid w:val="0"/>
        <w:spacing w:line="520" w:lineRule="exact"/>
        <w:ind w:left="3260" w:hanging="32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（一）指導單位：臺南市政府</w:t>
      </w:r>
    </w:p>
    <w:p w:rsidR="007846BF" w:rsidRPr="00E225B5" w:rsidRDefault="007846BF" w:rsidP="00E27B3C">
      <w:pPr>
        <w:snapToGrid w:val="0"/>
        <w:spacing w:line="520" w:lineRule="exact"/>
        <w:ind w:left="3260" w:hanging="32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（二）主辦單位：臺南市政府</w:t>
      </w:r>
      <w:r w:rsidR="00624215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教育局</w:t>
      </w:r>
    </w:p>
    <w:p w:rsidR="007846BF" w:rsidRPr="00E225B5" w:rsidRDefault="007846BF" w:rsidP="00E27B3C">
      <w:pPr>
        <w:snapToGrid w:val="0"/>
        <w:spacing w:line="520" w:lineRule="exact"/>
        <w:ind w:left="3260" w:hanging="32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（三）承辦單位：臺南市</w:t>
      </w:r>
      <w:r w:rsidR="00E27B3C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東</w:t>
      </w:r>
      <w:r w:rsidR="00C05A0F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</w:t>
      </w:r>
      <w:r w:rsidR="00E27B3C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崇學國民小學</w:t>
      </w:r>
    </w:p>
    <w:p w:rsidR="00E27B3C" w:rsidRPr="00E225B5" w:rsidRDefault="007846BF" w:rsidP="00E27B3C">
      <w:pPr>
        <w:snapToGrid w:val="0"/>
        <w:spacing w:line="520" w:lineRule="exact"/>
        <w:ind w:left="2160" w:hanging="21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（四）</w:t>
      </w:r>
      <w:r w:rsidR="00456C5C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協辦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單位：</w:t>
      </w:r>
      <w:r w:rsidR="00E27B3C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臺南市中西區進學國民小學(永華區)</w:t>
      </w:r>
    </w:p>
    <w:p w:rsidR="007846BF" w:rsidRPr="00E225B5" w:rsidRDefault="00E27B3C" w:rsidP="00E27B3C">
      <w:pPr>
        <w:snapToGrid w:val="0"/>
        <w:spacing w:line="520" w:lineRule="exact"/>
        <w:ind w:left="2160" w:hanging="21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 xml:space="preserve">                臺南市永康區永康國民小學(新豐區)</w:t>
      </w:r>
    </w:p>
    <w:p w:rsidR="00E27B3C" w:rsidRPr="00E225B5" w:rsidRDefault="00E27B3C" w:rsidP="00E27B3C">
      <w:pPr>
        <w:snapToGrid w:val="0"/>
        <w:spacing w:line="520" w:lineRule="exact"/>
        <w:ind w:left="2160" w:hanging="21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 xml:space="preserve">                臺南市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新化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新化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國民小學(新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化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區)</w:t>
      </w:r>
    </w:p>
    <w:p w:rsidR="00E27B3C" w:rsidRPr="00E225B5" w:rsidRDefault="00E27B3C" w:rsidP="00E27B3C">
      <w:pPr>
        <w:snapToGrid w:val="0"/>
        <w:spacing w:line="520" w:lineRule="exact"/>
        <w:ind w:left="2160" w:hanging="21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sz w:val="28"/>
          <w:szCs w:val="28"/>
        </w:rPr>
        <w:t xml:space="preserve">                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臺南市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麻豆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麻豆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國民小學(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曾文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區)</w:t>
      </w:r>
    </w:p>
    <w:p w:rsidR="00E27B3C" w:rsidRPr="00E225B5" w:rsidRDefault="00E27B3C" w:rsidP="00E27B3C">
      <w:pPr>
        <w:snapToGrid w:val="0"/>
        <w:spacing w:line="520" w:lineRule="exact"/>
        <w:ind w:left="2160" w:hanging="21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sz w:val="28"/>
          <w:szCs w:val="28"/>
        </w:rPr>
        <w:t xml:space="preserve">                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臺南市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佳里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佳里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國民小學(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北門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區)</w:t>
      </w:r>
    </w:p>
    <w:p w:rsidR="00E27B3C" w:rsidRPr="00E225B5" w:rsidRDefault="00E27B3C" w:rsidP="00C7419A">
      <w:pPr>
        <w:tabs>
          <w:tab w:val="right" w:pos="9978"/>
        </w:tabs>
        <w:snapToGrid w:val="0"/>
        <w:spacing w:line="520" w:lineRule="exact"/>
        <w:ind w:left="2160" w:hanging="21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 xml:space="preserve">                臺南市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新營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新營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國民小學(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新營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區)</w:t>
      </w:r>
      <w:r w:rsidR="00C7419A">
        <w:rPr>
          <w:rFonts w:ascii="微軟正黑體" w:eastAsia="微軟正黑體" w:hAnsi="微軟正黑體"/>
          <w:bCs/>
          <w:color w:val="000000"/>
          <w:sz w:val="28"/>
          <w:szCs w:val="28"/>
        </w:rPr>
        <w:tab/>
      </w:r>
    </w:p>
    <w:p w:rsidR="00E27B3C" w:rsidRPr="00E225B5" w:rsidRDefault="00E27B3C" w:rsidP="00E27B3C">
      <w:pPr>
        <w:snapToGrid w:val="0"/>
        <w:spacing w:line="600" w:lineRule="exact"/>
        <w:ind w:left="2160" w:hanging="21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（五）</w:t>
      </w:r>
      <w:r w:rsid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參與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單位：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臺南市各國小</w:t>
      </w:r>
    </w:p>
    <w:p w:rsidR="005209DA" w:rsidRDefault="005209DA" w:rsidP="00F77C45">
      <w:pPr>
        <w:snapToGrid w:val="0"/>
        <w:spacing w:line="600" w:lineRule="exact"/>
        <w:ind w:left="3260" w:hanging="3260"/>
        <w:outlineLvl w:val="0"/>
        <w:rPr>
          <w:rFonts w:ascii="微軟正黑體" w:eastAsia="微軟正黑體" w:hAnsi="微軟正黑體"/>
          <w:b/>
          <w:color w:val="000000"/>
          <w:sz w:val="28"/>
          <w:szCs w:val="28"/>
          <w:lang w:val="sq-AL"/>
        </w:rPr>
      </w:pPr>
      <w:r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lastRenderedPageBreak/>
        <w:t>五</w:t>
      </w:r>
      <w:r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  <w:lang w:val="sq-AL"/>
        </w:rPr>
        <w:t>、活動</w:t>
      </w:r>
      <w:r w:rsidR="00756581"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  <w:lang w:val="sq-AL"/>
        </w:rPr>
        <w:t>辦理流程</w:t>
      </w:r>
      <w:r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  <w:lang w:val="sq-AL"/>
        </w:rPr>
        <w:t>：</w:t>
      </w:r>
    </w:p>
    <w:p w:rsidR="00FB56B9" w:rsidRDefault="00FB56B9" w:rsidP="00FB56B9">
      <w:pPr>
        <w:snapToGrid w:val="0"/>
        <w:spacing w:line="600" w:lineRule="exact"/>
        <w:ind w:firstLine="480"/>
        <w:outlineLvl w:val="0"/>
        <w:rPr>
          <w:rFonts w:ascii="微軟正黑體" w:eastAsia="微軟正黑體" w:hAnsi="微軟正黑體"/>
          <w:color w:val="000000"/>
          <w:sz w:val="28"/>
          <w:szCs w:val="28"/>
          <w:lang w:val="sq-AL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lang w:val="sq-AL"/>
        </w:rPr>
        <w:t>本活動分為「好書推薦E起來」以及「好書推薦奇幻旅程」兩部分，「好書推薦E起來」為線上好書推薦活動，「好書推薦奇幻旅程」則為每位學生撰寫好書推薦卡片，再依附件一各區所規畫之形式及時間，進行校內及校外之推薦卡奇幻旅程。</w:t>
      </w:r>
    </w:p>
    <w:p w:rsidR="00185146" w:rsidRPr="00E225B5" w:rsidRDefault="00601EB0" w:rsidP="00F64F64">
      <w:pPr>
        <w:ind w:firstLineChars="202" w:firstLine="566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參與活動之學童於</w:t>
      </w:r>
      <w:r w:rsidR="00F64F6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推薦卡首站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中已填寫其所屬</w:t>
      </w:r>
      <w:r w:rsidR="00F64F6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學</w:t>
      </w:r>
      <w:r w:rsidR="00F64F64" w:rsidRPr="00601EB0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校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與</w:t>
      </w:r>
      <w:r w:rsidR="00F64F64" w:rsidRPr="00601EB0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班</w:t>
      </w:r>
      <w:r w:rsidR="00F64F6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級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、</w:t>
      </w:r>
      <w:r w:rsidR="00F64F6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姓名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；第二站起使用推薦卡時因</w:t>
      </w:r>
      <w:r w:rsidR="00F64F6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與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學童</w:t>
      </w:r>
      <w:r w:rsidR="00F64F64" w:rsidRPr="00CF65C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個資</w:t>
      </w:r>
      <w:r w:rsidR="00F64F6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有關</w:t>
      </w:r>
      <w:r w:rsidR="00F64F64" w:rsidRPr="00CF65C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，</w:t>
      </w:r>
      <w:r w:rsidR="0023764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請勿轉載或他用。本</w:t>
      </w:r>
      <w:r w:rsidR="00F64F64" w:rsidRPr="00CF65C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活動</w:t>
      </w:r>
      <w:r w:rsidR="0023764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於</w:t>
      </w:r>
      <w:r w:rsidR="00F64F64" w:rsidRPr="00CF65C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學校</w:t>
      </w:r>
      <w:r w:rsidR="00F64F6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課程中</w:t>
      </w:r>
      <w:r w:rsidR="00F64F64" w:rsidRPr="00CF65C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進行</w:t>
      </w:r>
      <w:r w:rsidR="0023764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為主</w:t>
      </w:r>
      <w:r w:rsidR="00F64F6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，請老師利用閱讀課進行指導。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551"/>
        <w:gridCol w:w="3686"/>
        <w:gridCol w:w="1701"/>
      </w:tblGrid>
      <w:tr w:rsidR="009B7CE7" w:rsidRPr="007B11FF" w:rsidTr="007B11FF">
        <w:tc>
          <w:tcPr>
            <w:tcW w:w="1985" w:type="dxa"/>
            <w:shd w:val="clear" w:color="auto" w:fill="auto"/>
            <w:vAlign w:val="center"/>
          </w:tcPr>
          <w:p w:rsidR="009B7CE7" w:rsidRPr="007B11FF" w:rsidRDefault="009B7CE7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B11FF">
              <w:rPr>
                <w:rFonts w:ascii="微軟正黑體" w:eastAsia="微軟正黑體" w:hAnsi="微軟正黑體" w:hint="eastAsia"/>
                <w:szCs w:val="24"/>
              </w:rPr>
              <w:t>日  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7CE7" w:rsidRPr="007B11FF" w:rsidRDefault="009B7CE7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B11FF">
              <w:rPr>
                <w:rFonts w:ascii="微軟正黑體" w:eastAsia="微軟正黑體" w:hAnsi="微軟正黑體" w:hint="eastAsia"/>
                <w:szCs w:val="24"/>
              </w:rPr>
              <w:t>活動內容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B7CE7" w:rsidRPr="007B11FF" w:rsidRDefault="009B7CE7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B11FF">
              <w:rPr>
                <w:rFonts w:ascii="微軟正黑體" w:eastAsia="微軟正黑體" w:hAnsi="微軟正黑體" w:hint="eastAsia"/>
                <w:szCs w:val="24"/>
              </w:rPr>
              <w:t>進行方式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7CE7" w:rsidRPr="007B11FF" w:rsidRDefault="009B7CE7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B11FF">
              <w:rPr>
                <w:rFonts w:ascii="微軟正黑體" w:eastAsia="微軟正黑體" w:hAnsi="微軟正黑體" w:hint="eastAsia"/>
                <w:szCs w:val="24"/>
              </w:rPr>
              <w:t>參加對象</w:t>
            </w:r>
          </w:p>
        </w:tc>
      </w:tr>
      <w:tr w:rsidR="00563514" w:rsidRPr="007B11FF" w:rsidTr="00563514">
        <w:trPr>
          <w:trHeight w:val="194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104/3/27(五)</w:t>
            </w:r>
          </w:p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</w:p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104/4/17(五)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好書推薦「E起來」</w:t>
            </w:r>
          </w:p>
        </w:tc>
        <w:tc>
          <w:tcPr>
            <w:tcW w:w="3686" w:type="dxa"/>
            <w:shd w:val="clear" w:color="auto" w:fill="auto"/>
          </w:tcPr>
          <w:p w:rsidR="00563514" w:rsidRPr="007B11FF" w:rsidRDefault="00563514" w:rsidP="007B11FF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1.請各校運用資訊課進行</w:t>
            </w:r>
          </w:p>
          <w:p w:rsidR="00563514" w:rsidRPr="007B11FF" w:rsidRDefault="00563514" w:rsidP="007B11FF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「推推書」網路填寫。</w:t>
            </w:r>
          </w:p>
          <w:p w:rsidR="00563514" w:rsidRPr="007B11FF" w:rsidRDefault="00563514" w:rsidP="007B11FF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2.好書推薦「E起來」請資</w:t>
            </w:r>
          </w:p>
          <w:p w:rsidR="00563514" w:rsidRPr="007B11FF" w:rsidRDefault="00563514" w:rsidP="007B11FF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訊老師於資訊課協助指導。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全市國小</w:t>
            </w:r>
          </w:p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3-6年級</w:t>
            </w:r>
          </w:p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學生</w:t>
            </w:r>
          </w:p>
        </w:tc>
      </w:tr>
      <w:tr w:rsidR="00563514" w:rsidRPr="007B11FF" w:rsidTr="00B4214A">
        <w:trPr>
          <w:trHeight w:val="488"/>
        </w:trPr>
        <w:tc>
          <w:tcPr>
            <w:tcW w:w="1985" w:type="dxa"/>
            <w:vMerge/>
            <w:shd w:val="clear" w:color="auto" w:fill="auto"/>
            <w:vAlign w:val="center"/>
          </w:tcPr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563514" w:rsidRPr="007B11FF" w:rsidRDefault="00563514" w:rsidP="007B11FF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連結網址：</w:t>
            </w:r>
            <w:hyperlink r:id="rId8" w:history="1">
              <w:r w:rsidR="002839BC" w:rsidRPr="002839BC">
                <w:rPr>
                  <w:rStyle w:val="ad"/>
                  <w:rFonts w:ascii="微軟正黑體" w:eastAsia="微軟正黑體" w:hAnsi="微軟正黑體" w:hint="eastAsia"/>
                  <w:sz w:val="28"/>
                  <w:szCs w:val="28"/>
                </w:rPr>
                <w:t>http://literature.tn.edu.tw/</w:t>
              </w:r>
            </w:hyperlink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2839BC" w:rsidRDefault="002839BC" w:rsidP="00FE290E">
      <w:pPr>
        <w:snapToGrid w:val="0"/>
        <w:ind w:left="2520" w:hangingChars="900" w:hanging="252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</w:p>
    <w:p w:rsidR="00185146" w:rsidRPr="00E225B5" w:rsidRDefault="00185146" w:rsidP="00FE290E">
      <w:pPr>
        <w:snapToGrid w:val="0"/>
        <w:ind w:left="2520" w:hangingChars="900" w:hanging="252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（二）</w:t>
      </w:r>
      <w:r w:rsidR="00F70D77" w:rsidRPr="00E225B5">
        <w:rPr>
          <w:rFonts w:ascii="微軟正黑體" w:eastAsia="微軟正黑體" w:hAnsi="微軟正黑體" w:hint="eastAsia"/>
          <w:b/>
          <w:sz w:val="28"/>
          <w:szCs w:val="28"/>
        </w:rPr>
        <w:t>「好書推薦奇幻旅程」</w:t>
      </w:r>
      <w:r w:rsidR="00236A06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551"/>
        <w:gridCol w:w="3686"/>
        <w:gridCol w:w="1722"/>
      </w:tblGrid>
      <w:tr w:rsidR="00F70D77" w:rsidRPr="007B11FF" w:rsidTr="007B11FF">
        <w:tc>
          <w:tcPr>
            <w:tcW w:w="1985" w:type="dxa"/>
            <w:shd w:val="clear" w:color="auto" w:fill="auto"/>
            <w:vAlign w:val="center"/>
          </w:tcPr>
          <w:p w:rsidR="00F70D77" w:rsidRPr="007B11FF" w:rsidRDefault="00F70D77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日  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0D77" w:rsidRPr="007B11FF" w:rsidRDefault="00F70D77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活動內容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70D77" w:rsidRPr="007B11FF" w:rsidRDefault="00F70D77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進行方式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F70D77" w:rsidRPr="007B11FF" w:rsidRDefault="00F70D77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參加對象</w:t>
            </w:r>
          </w:p>
        </w:tc>
      </w:tr>
      <w:tr w:rsidR="007800C9" w:rsidRPr="007B11FF" w:rsidTr="00983B75">
        <w:tc>
          <w:tcPr>
            <w:tcW w:w="1985" w:type="dxa"/>
            <w:shd w:val="clear" w:color="auto" w:fill="auto"/>
            <w:vAlign w:val="center"/>
          </w:tcPr>
          <w:p w:rsidR="007800C9" w:rsidRPr="007B11FF" w:rsidRDefault="007800C9" w:rsidP="00983B75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104/3/27(五)</w:t>
            </w:r>
          </w:p>
          <w:p w:rsidR="007800C9" w:rsidRPr="007B11FF" w:rsidRDefault="007800C9" w:rsidP="00983B75">
            <w:pPr>
              <w:pStyle w:val="af5"/>
              <w:ind w:leftChars="0" w:left="7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</w:p>
          <w:p w:rsidR="007800C9" w:rsidRPr="007B11FF" w:rsidRDefault="007800C9" w:rsidP="00983B75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104/4/</w:t>
            </w:r>
            <w:r w:rsidR="00F066CF"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F066CF"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00C9" w:rsidRDefault="007800C9" w:rsidP="00983B75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好書推薦</w:t>
            </w:r>
            <w:r w:rsidR="008579F6">
              <w:rPr>
                <w:rFonts w:ascii="微軟正黑體" w:eastAsia="微軟正黑體" w:hAnsi="微軟正黑體" w:hint="eastAsia"/>
                <w:sz w:val="28"/>
                <w:szCs w:val="28"/>
              </w:rPr>
              <w:t>奇幻旅程</w:t>
            </w:r>
          </w:p>
          <w:p w:rsidR="007800C9" w:rsidRPr="007B11FF" w:rsidRDefault="007800C9" w:rsidP="00983B75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00C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校長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推薦卡</w:t>
            </w:r>
          </w:p>
        </w:tc>
        <w:tc>
          <w:tcPr>
            <w:tcW w:w="3686" w:type="dxa"/>
            <w:shd w:val="clear" w:color="auto" w:fill="auto"/>
          </w:tcPr>
          <w:p w:rsidR="001E2B78" w:rsidRDefault="007800C9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1.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好書推薦</w:t>
            </w:r>
            <w:r w:rsidR="008579F6">
              <w:rPr>
                <w:rFonts w:ascii="微軟正黑體" w:eastAsia="微軟正黑體" w:hAnsi="微軟正黑體" w:hint="eastAsia"/>
                <w:sz w:val="28"/>
                <w:szCs w:val="28"/>
              </w:rPr>
              <w:t>奇幻旅程</w:t>
            </w:r>
            <w:r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「首站」</w:t>
            </w:r>
          </w:p>
          <w:p w:rsidR="001E2B78" w:rsidRDefault="001E2B78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請於4/2前完成</w:t>
            </w:r>
            <w:r w:rsidR="007800C9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E0"/>
            </w:r>
            <w:r w:rsidR="007800C9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「第二站」</w:t>
            </w:r>
          </w:p>
          <w:p w:rsidR="001E2B78" w:rsidRDefault="001E2B78" w:rsidP="00381F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請於</w:t>
            </w:r>
            <w:r w:rsidR="00F066CF">
              <w:rPr>
                <w:rFonts w:ascii="微軟正黑體" w:eastAsia="微軟正黑體" w:hAnsi="微軟正黑體" w:hint="eastAsia"/>
                <w:sz w:val="28"/>
                <w:szCs w:val="28"/>
              </w:rPr>
              <w:t>4/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8前完成</w:t>
            </w:r>
            <w:r w:rsidR="007800C9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E0"/>
            </w:r>
            <w:r w:rsidR="007800C9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「第三站」</w:t>
            </w:r>
          </w:p>
          <w:p w:rsidR="00381F75" w:rsidRDefault="001E2B78" w:rsidP="00381F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請於</w:t>
            </w:r>
            <w:r w:rsidR="00F066CF">
              <w:rPr>
                <w:rFonts w:ascii="微軟正黑體" w:eastAsia="微軟正黑體" w:hAnsi="微軟正黑體" w:hint="eastAsia"/>
                <w:sz w:val="28"/>
                <w:szCs w:val="28"/>
              </w:rPr>
              <w:t>4/1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4前完成，</w:t>
            </w:r>
            <w:r w:rsidR="00381F75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「</w:t>
            </w:r>
            <w:r w:rsidR="00381F75">
              <w:rPr>
                <w:rFonts w:ascii="微軟正黑體" w:eastAsia="微軟正黑體" w:hAnsi="微軟正黑體" w:hint="eastAsia"/>
                <w:sz w:val="28"/>
                <w:szCs w:val="28"/>
              </w:rPr>
              <w:t>歸航</w:t>
            </w:r>
            <w:r w:rsidR="00381F75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」</w:t>
            </w:r>
          </w:p>
          <w:p w:rsidR="001E2B78" w:rsidRDefault="001E2B78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 xml:space="preserve"> 請於</w:t>
            </w:r>
            <w:r w:rsidR="00381F75">
              <w:rPr>
                <w:rFonts w:ascii="微軟正黑體" w:eastAsia="微軟正黑體" w:hAnsi="微軟正黑體" w:hint="eastAsia"/>
                <w:sz w:val="28"/>
                <w:szCs w:val="28"/>
              </w:rPr>
              <w:t>4/1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5前完成，並送到</w:t>
            </w:r>
          </w:p>
          <w:p w:rsidR="00560D99" w:rsidRDefault="001E2B78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381F75" w:rsidRPr="0056351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各區中心學校</w:t>
            </w:r>
            <w:r w:rsidR="0056351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(如下)</w:t>
            </w:r>
            <w:r w:rsidR="00563514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563514" w:rsidRDefault="00563514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(永華區)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：</w:t>
            </w: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進學國民小學</w:t>
            </w:r>
          </w:p>
          <w:p w:rsidR="00563514" w:rsidRDefault="00563514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(新豐區)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：</w:t>
            </w: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永康國民小學</w:t>
            </w:r>
          </w:p>
          <w:p w:rsidR="00563514" w:rsidRDefault="00563514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(新化區)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：</w:t>
            </w: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新化國民小學</w:t>
            </w:r>
          </w:p>
          <w:p w:rsidR="00563514" w:rsidRDefault="00563514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(曾文區)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：</w:t>
            </w: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麻豆國民小學</w:t>
            </w:r>
          </w:p>
          <w:p w:rsidR="00563514" w:rsidRDefault="00563514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(北門區)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：</w:t>
            </w: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佳里國民小學</w:t>
            </w:r>
          </w:p>
          <w:p w:rsidR="00563514" w:rsidRPr="00560D99" w:rsidRDefault="00563514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(新營區)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：</w:t>
            </w: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新營國民小學</w:t>
            </w:r>
          </w:p>
          <w:p w:rsidR="00560D99" w:rsidRDefault="00560D99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2.</w:t>
            </w:r>
            <w:r w:rsidR="001E2B78">
              <w:rPr>
                <w:rFonts w:ascii="微軟正黑體" w:eastAsia="微軟正黑體" w:hAnsi="微軟正黑體" w:hint="eastAsia"/>
                <w:sz w:val="28"/>
                <w:szCs w:val="28"/>
              </w:rPr>
              <w:t>請</w:t>
            </w:r>
            <w:r w:rsidR="007800C9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每校校長擔任「首站」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推</w:t>
            </w:r>
          </w:p>
          <w:p w:rsidR="00DF5C8E" w:rsidRDefault="00560D99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薦人，</w:t>
            </w:r>
            <w:r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「第二站」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請校內</w:t>
            </w:r>
          </w:p>
          <w:p w:rsidR="00F066CF" w:rsidRDefault="00DF5C8E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F066CF">
              <w:rPr>
                <w:rFonts w:ascii="微軟正黑體" w:eastAsia="微軟正黑體" w:hAnsi="微軟正黑體" w:hint="eastAsia"/>
                <w:sz w:val="28"/>
                <w:szCs w:val="28"/>
              </w:rPr>
              <w:t>(1人)</w:t>
            </w:r>
            <w:r w:rsidR="00560D99">
              <w:rPr>
                <w:rFonts w:ascii="微軟正黑體" w:eastAsia="微軟正黑體" w:hAnsi="微軟正黑體" w:hint="eastAsia"/>
                <w:sz w:val="28"/>
                <w:szCs w:val="28"/>
              </w:rPr>
              <w:t>主任或老師推薦，</w:t>
            </w:r>
            <w:r w:rsidR="00560D99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「第</w:t>
            </w:r>
          </w:p>
          <w:p w:rsidR="00F066CF" w:rsidRDefault="00F066CF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560D99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="00560D99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站」</w:t>
            </w:r>
            <w:r w:rsidR="00560D99">
              <w:rPr>
                <w:rFonts w:ascii="微軟正黑體" w:eastAsia="微軟正黑體" w:hAnsi="微軟正黑體" w:hint="eastAsia"/>
                <w:sz w:val="28"/>
                <w:szCs w:val="28"/>
              </w:rPr>
              <w:t>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請</w:t>
            </w:r>
            <w:r w:rsidR="00560D99">
              <w:rPr>
                <w:rFonts w:ascii="微軟正黑體" w:eastAsia="微軟正黑體" w:hAnsi="微軟正黑體" w:hint="eastAsia"/>
                <w:sz w:val="28"/>
                <w:szCs w:val="28"/>
              </w:rPr>
              <w:t>校內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(1人)</w:t>
            </w:r>
            <w:r w:rsidR="00560D99">
              <w:rPr>
                <w:rFonts w:ascii="微軟正黑體" w:eastAsia="微軟正黑體" w:hAnsi="微軟正黑體" w:hint="eastAsia"/>
                <w:sz w:val="28"/>
                <w:szCs w:val="28"/>
              </w:rPr>
              <w:t>主任</w:t>
            </w:r>
          </w:p>
          <w:p w:rsidR="00381F75" w:rsidRDefault="00F066CF" w:rsidP="00F066CF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560D99">
              <w:rPr>
                <w:rFonts w:ascii="微軟正黑體" w:eastAsia="微軟正黑體" w:hAnsi="微軟正黑體" w:hint="eastAsia"/>
                <w:sz w:val="28"/>
                <w:szCs w:val="28"/>
              </w:rPr>
              <w:t>或老師推薦</w:t>
            </w:r>
            <w:r w:rsidR="00381F75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DF5C8E" w:rsidRDefault="00381F75" w:rsidP="00F066CF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3.</w:t>
            </w:r>
            <w:r w:rsidR="00DF5C8E">
              <w:rPr>
                <w:rFonts w:ascii="微軟正黑體" w:eastAsia="微軟正黑體" w:hAnsi="微軟正黑體" w:hint="eastAsia"/>
                <w:sz w:val="28"/>
                <w:szCs w:val="28"/>
              </w:rPr>
              <w:t>請各校教務處在4/15前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將</w:t>
            </w:r>
          </w:p>
          <w:p w:rsidR="00560D99" w:rsidRDefault="00DF5C8E" w:rsidP="00F066CF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381F75">
              <w:rPr>
                <w:rFonts w:ascii="微軟正黑體" w:eastAsia="微軟正黑體" w:hAnsi="微軟正黑體" w:hint="eastAsia"/>
                <w:sz w:val="28"/>
                <w:szCs w:val="28"/>
              </w:rPr>
              <w:t>推薦卡送至各區中心學校</w:t>
            </w:r>
            <w:r w:rsidR="00F066CF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1E2B78" w:rsidRDefault="001E2B78" w:rsidP="001E2B78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4.</w:t>
            </w:r>
            <w:r w:rsidRPr="001E2B7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請各區中心學校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4/</w:t>
            </w:r>
            <w:r w:rsidR="00DF5C8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</w:t>
            </w:r>
            <w:r w:rsidR="00DF5C8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五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</w:t>
            </w:r>
          </w:p>
          <w:p w:rsidR="00DF5C8E" w:rsidRDefault="001E2B78" w:rsidP="001E2B78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前</w:t>
            </w:r>
            <w:r w:rsidR="00DF5C8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親送或郵寄至東區崇學</w:t>
            </w:r>
          </w:p>
          <w:p w:rsidR="00F066CF" w:rsidRPr="007800C9" w:rsidRDefault="00DF5C8E" w:rsidP="001E2B78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國小教務主任李素珍。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7800C9" w:rsidRDefault="007800C9" w:rsidP="00983B75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全市國小</w:t>
            </w:r>
          </w:p>
          <w:p w:rsidR="007800C9" w:rsidRPr="007C74A6" w:rsidRDefault="007800C9" w:rsidP="00983B75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C74A6">
              <w:rPr>
                <w:rFonts w:ascii="微軟正黑體" w:eastAsia="微軟正黑體" w:hAnsi="微軟正黑體" w:hint="eastAsia"/>
                <w:sz w:val="28"/>
                <w:szCs w:val="28"/>
              </w:rPr>
              <w:t>校長</w:t>
            </w:r>
          </w:p>
          <w:p w:rsidR="007C74A6" w:rsidRPr="007C74A6" w:rsidRDefault="007C74A6" w:rsidP="007C74A6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C74A6">
              <w:rPr>
                <w:rFonts w:ascii="微軟正黑體" w:eastAsia="微軟正黑體" w:hAnsi="微軟正黑體" w:hint="eastAsia"/>
                <w:sz w:val="28"/>
                <w:szCs w:val="28"/>
              </w:rPr>
              <w:t>主任</w:t>
            </w:r>
          </w:p>
          <w:p w:rsidR="007C74A6" w:rsidRPr="007800C9" w:rsidRDefault="007C74A6" w:rsidP="007C74A6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C74A6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</w:p>
        </w:tc>
      </w:tr>
      <w:tr w:rsidR="007800C9" w:rsidRPr="007B11FF" w:rsidTr="007B11FF">
        <w:tc>
          <w:tcPr>
            <w:tcW w:w="1985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104/3/27(五)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發放「好書推薦</w:t>
            </w:r>
          </w:p>
          <w:p w:rsidR="007800C9" w:rsidRPr="007B11FF" w:rsidRDefault="008579F6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奇幻旅程</w:t>
            </w:r>
            <w:r w:rsidR="007800C9"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」推薦卡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1.分六區：</w:t>
            </w:r>
            <w:r w:rsidRPr="007B11FF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永華區、新豐區、</w:t>
            </w:r>
          </w:p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 xml:space="preserve"> 新化區、曾文區、 北門區、</w:t>
            </w:r>
          </w:p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lastRenderedPageBreak/>
              <w:t xml:space="preserve"> 新營區。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(如附件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2.推薦卡請各區中心學校發</w:t>
            </w:r>
          </w:p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放，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請各校3/27(五)前至</w:t>
            </w:r>
          </w:p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各區中心學校領取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全市國小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1-6年級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學生</w:t>
            </w:r>
          </w:p>
        </w:tc>
      </w:tr>
      <w:tr w:rsidR="007800C9" w:rsidRPr="007B11FF" w:rsidTr="007B11FF">
        <w:tc>
          <w:tcPr>
            <w:tcW w:w="1985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104/3/27(五)</w:t>
            </w:r>
          </w:p>
          <w:p w:rsidR="007800C9" w:rsidRPr="007B11FF" w:rsidRDefault="007800C9" w:rsidP="007B11FF">
            <w:pPr>
              <w:pStyle w:val="af5"/>
              <w:ind w:leftChars="0" w:left="7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104/4/10(四)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好書推薦</w:t>
            </w:r>
            <w:r w:rsidR="008579F6">
              <w:rPr>
                <w:rFonts w:ascii="微軟正黑體" w:eastAsia="微軟正黑體" w:hAnsi="微軟正黑體" w:hint="eastAsia"/>
                <w:sz w:val="28"/>
                <w:szCs w:val="28"/>
              </w:rPr>
              <w:t>奇幻旅程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「首站」</w:t>
            </w:r>
          </w:p>
        </w:tc>
        <w:tc>
          <w:tcPr>
            <w:tcW w:w="3686" w:type="dxa"/>
            <w:shd w:val="clear" w:color="auto" w:fill="auto"/>
          </w:tcPr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1.各校將領到推薦卡發放到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各班。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2.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「首站」填寫者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：各組別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之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甲校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。(如附件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3.推薦卡傳至第二站，請於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4/10前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完成。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4.傳至第二站推薦卡作法：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6A"/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校外推薦旅</w:t>
            </w:r>
            <w:r w:rsidR="00DF5C8E">
              <w:rPr>
                <w:rFonts w:ascii="微軟正黑體" w:eastAsia="微軟正黑體" w:hAnsi="微軟正黑體" w:hint="eastAsia"/>
                <w:sz w:val="28"/>
                <w:szCs w:val="28"/>
              </w:rPr>
              <w:t>行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學校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(如附件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6B"/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校內推薦旅</w:t>
            </w:r>
            <w:r w:rsidR="00DF5C8E">
              <w:rPr>
                <w:rFonts w:ascii="微軟正黑體" w:eastAsia="微軟正黑體" w:hAnsi="微軟正黑體" w:hint="eastAsia"/>
                <w:sz w:val="28"/>
                <w:szCs w:val="28"/>
              </w:rPr>
              <w:t>行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：各校留下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之推薦卡，由各校教務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(導)處依班級學生數，進</w:t>
            </w:r>
          </w:p>
          <w:p w:rsidR="007800C9" w:rsidRPr="007B11FF" w:rsidRDefault="007800C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行班級或學生交換推薦</w:t>
            </w:r>
          </w:p>
          <w:p w:rsidR="007800C9" w:rsidRDefault="007800C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填寫。</w:t>
            </w:r>
          </w:p>
          <w:p w:rsidR="00FB56B9" w:rsidRPr="007B11FF" w:rsidRDefault="00FB56B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全市國小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1-6年級</w:t>
            </w:r>
          </w:p>
          <w:p w:rsidR="007800C9" w:rsidRPr="007B11FF" w:rsidRDefault="007800C9" w:rsidP="007B11FF">
            <w:pPr>
              <w:pStyle w:val="af5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學生</w:t>
            </w:r>
          </w:p>
        </w:tc>
      </w:tr>
      <w:tr w:rsidR="007800C9" w:rsidRPr="007B11FF" w:rsidTr="007B11FF">
        <w:tc>
          <w:tcPr>
            <w:tcW w:w="1985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104/4/10(四)</w:t>
            </w:r>
          </w:p>
          <w:p w:rsidR="007800C9" w:rsidRPr="007B11FF" w:rsidRDefault="007800C9" w:rsidP="007B11FF">
            <w:pPr>
              <w:pStyle w:val="af5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 xml:space="preserve">  ～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104/4/15(三)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好書推薦</w:t>
            </w:r>
            <w:r w:rsidR="008579F6">
              <w:rPr>
                <w:rFonts w:ascii="微軟正黑體" w:eastAsia="微軟正黑體" w:hAnsi="微軟正黑體" w:hint="eastAsia"/>
                <w:sz w:val="28"/>
                <w:szCs w:val="28"/>
              </w:rPr>
              <w:t>奇幻旅程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～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「第二站」</w:t>
            </w:r>
          </w:p>
        </w:tc>
        <w:tc>
          <w:tcPr>
            <w:tcW w:w="3686" w:type="dxa"/>
            <w:shd w:val="clear" w:color="auto" w:fill="auto"/>
          </w:tcPr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1.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「第二站」填寫者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7800C9" w:rsidRPr="007B11FF" w:rsidRDefault="007800C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sym w:font="Wingdings 2" w:char="F06A"/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校外推薦旅</w:t>
            </w:r>
            <w:r w:rsidR="00DF5C8E">
              <w:rPr>
                <w:rFonts w:ascii="微軟正黑體" w:eastAsia="微軟正黑體" w:hAnsi="微軟正黑體" w:hint="eastAsia"/>
                <w:sz w:val="28"/>
                <w:szCs w:val="28"/>
              </w:rPr>
              <w:t>行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學校各組別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之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乙校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。(如附件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6B"/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校內推薦旅</w:t>
            </w:r>
            <w:r w:rsidR="00DF5C8E">
              <w:rPr>
                <w:rFonts w:ascii="微軟正黑體" w:eastAsia="微軟正黑體" w:hAnsi="微軟正黑體" w:hint="eastAsia"/>
                <w:sz w:val="28"/>
                <w:szCs w:val="28"/>
              </w:rPr>
              <w:t>行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：各校留下之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推薦卡，由各校教務(導) 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處依班級學生數，進行班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級或學生交換推薦填寫。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2.推薦卡傳至第三站，請於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4/15(三)前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完成。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全市國小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1-6年級</w:t>
            </w:r>
          </w:p>
          <w:p w:rsidR="007800C9" w:rsidRPr="007B11FF" w:rsidRDefault="007800C9" w:rsidP="007B11FF">
            <w:pPr>
              <w:pStyle w:val="af5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學生</w:t>
            </w:r>
          </w:p>
        </w:tc>
      </w:tr>
      <w:tr w:rsidR="007800C9" w:rsidRPr="007B11FF" w:rsidTr="007B11FF">
        <w:tc>
          <w:tcPr>
            <w:tcW w:w="1985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104/4/15(三)</w:t>
            </w:r>
          </w:p>
          <w:p w:rsidR="007800C9" w:rsidRPr="007B11FF" w:rsidRDefault="007800C9" w:rsidP="007B11FF">
            <w:pPr>
              <w:pStyle w:val="af5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～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104/4/20(一)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好書推薦</w:t>
            </w:r>
            <w:r w:rsidR="008579F6">
              <w:rPr>
                <w:rFonts w:ascii="微軟正黑體" w:eastAsia="微軟正黑體" w:hAnsi="微軟正黑體" w:hint="eastAsia"/>
                <w:sz w:val="28"/>
                <w:szCs w:val="28"/>
              </w:rPr>
              <w:t>奇幻旅程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「第三站」</w:t>
            </w:r>
          </w:p>
        </w:tc>
        <w:tc>
          <w:tcPr>
            <w:tcW w:w="3686" w:type="dxa"/>
            <w:shd w:val="clear" w:color="auto" w:fill="auto"/>
          </w:tcPr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1.「第三站」填寫者：</w:t>
            </w:r>
          </w:p>
          <w:p w:rsidR="007800C9" w:rsidRPr="007B11FF" w:rsidRDefault="007800C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6A"/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校外</w:t>
            </w:r>
            <w:r w:rsidR="001A1085">
              <w:rPr>
                <w:rFonts w:ascii="微軟正黑體" w:eastAsia="微軟正黑體" w:hAnsi="微軟正黑體" w:hint="eastAsia"/>
                <w:sz w:val="28"/>
                <w:szCs w:val="28"/>
              </w:rPr>
              <w:t>推薦旅行學校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各組別</w:t>
            </w:r>
          </w:p>
          <w:p w:rsidR="007800C9" w:rsidRPr="007B11FF" w:rsidRDefault="007800C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之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丙校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。(如附件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6B"/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校內推薦旅程：各校留下之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推薦卡，由各校教務(導)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處依班級學生數，進行班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級或學生交換推薦填寫。</w:t>
            </w:r>
          </w:p>
          <w:p w:rsidR="007800C9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2.校外推薦旅</w:t>
            </w:r>
            <w:r w:rsidR="00DF5C8E">
              <w:rPr>
                <w:rFonts w:ascii="微軟正黑體" w:eastAsia="微軟正黑體" w:hAnsi="微軟正黑體" w:hint="eastAsia"/>
                <w:sz w:val="28"/>
                <w:szCs w:val="28"/>
              </w:rPr>
              <w:t>行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推薦卡「歸 </w:t>
            </w:r>
          </w:p>
          <w:p w:rsidR="00DF5C8E" w:rsidRDefault="007800C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航」，請於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4/21(二)前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完</w:t>
            </w:r>
          </w:p>
          <w:p w:rsidR="007800C9" w:rsidRPr="007B11FF" w:rsidRDefault="00DF5C8E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7800C9"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成。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全市國小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1-6年級</w:t>
            </w:r>
          </w:p>
          <w:p w:rsidR="007800C9" w:rsidRPr="007B11FF" w:rsidRDefault="007800C9" w:rsidP="007B11FF">
            <w:pPr>
              <w:pStyle w:val="af5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學生</w:t>
            </w:r>
          </w:p>
        </w:tc>
      </w:tr>
      <w:tr w:rsidR="007800C9" w:rsidRPr="007B11FF" w:rsidTr="007B11FF">
        <w:tc>
          <w:tcPr>
            <w:tcW w:w="198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104/4/20(一)</w:t>
            </w:r>
          </w:p>
          <w:p w:rsidR="007800C9" w:rsidRPr="007B11FF" w:rsidRDefault="007800C9" w:rsidP="007B11FF">
            <w:pPr>
              <w:pStyle w:val="af5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～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104/4/21(二)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好書推薦</w:t>
            </w:r>
            <w:r w:rsidR="008579F6">
              <w:rPr>
                <w:rFonts w:ascii="微軟正黑體" w:eastAsia="微軟正黑體" w:hAnsi="微軟正黑體" w:hint="eastAsia"/>
                <w:sz w:val="28"/>
                <w:szCs w:val="28"/>
              </w:rPr>
              <w:t>奇幻旅程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「歸航」</w:t>
            </w:r>
          </w:p>
        </w:tc>
        <w:tc>
          <w:tcPr>
            <w:tcW w:w="3686" w:type="dxa"/>
            <w:tcBorders>
              <w:bottom w:val="thinThickSmallGap" w:sz="24" w:space="0" w:color="auto"/>
            </w:tcBorders>
            <w:shd w:val="clear" w:color="auto" w:fill="auto"/>
          </w:tcPr>
          <w:p w:rsidR="00DF5C8E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1. 校外推薦旅</w:t>
            </w:r>
            <w:r w:rsidR="00DF5C8E">
              <w:rPr>
                <w:rFonts w:ascii="微軟正黑體" w:eastAsia="微軟正黑體" w:hAnsi="微軟正黑體" w:hint="eastAsia"/>
                <w:sz w:val="28"/>
                <w:szCs w:val="28"/>
              </w:rPr>
              <w:t>行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推薦卡「歸</w:t>
            </w:r>
          </w:p>
          <w:p w:rsidR="00DF5C8E" w:rsidRDefault="00DF5C8E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7800C9"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航」，請「第三站」學校送</w:t>
            </w:r>
          </w:p>
          <w:p w:rsidR="007800C9" w:rsidRPr="007B11FF" w:rsidRDefault="00DF5C8E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 xml:space="preserve"> </w:t>
            </w:r>
            <w:r w:rsidR="007800C9"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回自己組別「首站」學校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2. 請於4/21(二) 前完成。</w:t>
            </w:r>
          </w:p>
        </w:tc>
        <w:tc>
          <w:tcPr>
            <w:tcW w:w="172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全市國小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1-6年級</w:t>
            </w:r>
          </w:p>
          <w:p w:rsidR="007800C9" w:rsidRPr="007B11FF" w:rsidRDefault="007800C9" w:rsidP="007B11FF">
            <w:pPr>
              <w:pStyle w:val="af5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學生</w:t>
            </w:r>
          </w:p>
        </w:tc>
      </w:tr>
      <w:tr w:rsidR="007800C9" w:rsidRPr="007B11FF" w:rsidTr="007B11FF">
        <w:trPr>
          <w:trHeight w:val="561"/>
        </w:trPr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 xml:space="preserve">  104/4/22(三)</w:t>
            </w:r>
          </w:p>
        </w:tc>
        <w:tc>
          <w:tcPr>
            <w:tcW w:w="2551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推推書，</w:t>
            </w:r>
            <w:r w:rsidR="008579F6">
              <w:rPr>
                <w:rFonts w:ascii="微軟正黑體" w:eastAsia="微軟正黑體" w:hAnsi="微軟正黑體" w:hint="eastAsia"/>
                <w:sz w:val="28"/>
                <w:szCs w:val="28"/>
              </w:rPr>
              <w:t>奇幻旅程</w:t>
            </w:r>
            <w:r w:rsidRPr="00625E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記者會</w:t>
            </w:r>
          </w:p>
        </w:tc>
        <w:tc>
          <w:tcPr>
            <w:tcW w:w="368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1.發新聞稿</w:t>
            </w:r>
          </w:p>
        </w:tc>
        <w:tc>
          <w:tcPr>
            <w:tcW w:w="172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崇學國小</w:t>
            </w:r>
          </w:p>
        </w:tc>
      </w:tr>
      <w:tr w:rsidR="007800C9" w:rsidRPr="007B11FF" w:rsidTr="007B11FF">
        <w:trPr>
          <w:trHeight w:val="714"/>
        </w:trPr>
        <w:tc>
          <w:tcPr>
            <w:tcW w:w="1985" w:type="dxa"/>
            <w:vMerge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7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7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7800C9" w:rsidRPr="007B11FF" w:rsidRDefault="007800C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2.記者會</w:t>
            </w:r>
          </w:p>
          <w:p w:rsidR="007800C9" w:rsidRPr="007B11FF" w:rsidRDefault="007800C9" w:rsidP="00DF5C8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(相關成果)</w:t>
            </w:r>
          </w:p>
        </w:tc>
        <w:tc>
          <w:tcPr>
            <w:tcW w:w="1722" w:type="dxa"/>
            <w:shd w:val="clear" w:color="auto" w:fill="auto"/>
          </w:tcPr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崇學國小、</w:t>
            </w:r>
          </w:p>
          <w:p w:rsidR="007800C9" w:rsidRPr="007B11FF" w:rsidRDefault="007800C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進學國小</w:t>
            </w:r>
          </w:p>
        </w:tc>
      </w:tr>
    </w:tbl>
    <w:p w:rsidR="002839BC" w:rsidRDefault="002839BC" w:rsidP="00236A06">
      <w:pPr>
        <w:snapToGrid w:val="0"/>
        <w:spacing w:line="600" w:lineRule="exact"/>
        <w:ind w:left="567" w:hanging="567"/>
        <w:outlineLvl w:val="0"/>
        <w:rPr>
          <w:rFonts w:ascii="微軟正黑體" w:eastAsia="微軟正黑體" w:hAnsi="微軟正黑體"/>
          <w:b/>
          <w:sz w:val="28"/>
          <w:szCs w:val="28"/>
        </w:rPr>
      </w:pPr>
    </w:p>
    <w:p w:rsidR="00657003" w:rsidRDefault="00236A06" w:rsidP="00236A06">
      <w:pPr>
        <w:snapToGrid w:val="0"/>
        <w:spacing w:line="600" w:lineRule="exact"/>
        <w:ind w:left="567" w:hanging="567"/>
        <w:outlineLvl w:val="0"/>
        <w:rPr>
          <w:rFonts w:ascii="微軟正黑體" w:eastAsia="微軟正黑體" w:hAnsi="微軟正黑體"/>
          <w:sz w:val="28"/>
          <w:szCs w:val="28"/>
          <w:lang w:val="sq-AL"/>
        </w:rPr>
      </w:pPr>
      <w:r w:rsidRPr="00A842B0">
        <w:rPr>
          <w:rFonts w:ascii="微軟正黑體" w:eastAsia="微軟正黑體" w:hAnsi="微軟正黑體" w:hint="eastAsia"/>
          <w:b/>
          <w:sz w:val="28"/>
          <w:szCs w:val="28"/>
        </w:rPr>
        <w:t>六</w:t>
      </w:r>
      <w:r w:rsidRPr="00A842B0">
        <w:rPr>
          <w:rFonts w:ascii="微軟正黑體" w:eastAsia="微軟正黑體" w:hAnsi="微軟正黑體" w:hint="eastAsia"/>
          <w:b/>
          <w:sz w:val="28"/>
          <w:szCs w:val="28"/>
          <w:lang w:val="sq-AL"/>
        </w:rPr>
        <w:t>、獎勵：</w:t>
      </w:r>
      <w:r w:rsidRPr="00A842B0">
        <w:rPr>
          <w:rFonts w:ascii="微軟正黑體" w:eastAsia="微軟正黑體" w:hAnsi="微軟正黑體" w:hint="eastAsia"/>
          <w:sz w:val="28"/>
          <w:szCs w:val="28"/>
          <w:lang w:val="sq-AL"/>
        </w:rPr>
        <w:t>活動完成後</w:t>
      </w:r>
      <w:r w:rsidR="00625E89" w:rsidRPr="00A842B0">
        <w:rPr>
          <w:rFonts w:ascii="微軟正黑體" w:eastAsia="微軟正黑體" w:hAnsi="微軟正黑體" w:hint="eastAsia"/>
          <w:sz w:val="28"/>
          <w:szCs w:val="28"/>
          <w:lang w:val="sq-AL"/>
        </w:rPr>
        <w:t>依據「臺南市立高級中等以下學校教職員獎懲案件作</w:t>
      </w:r>
      <w:r w:rsidR="00A842B0" w:rsidRPr="00A842B0">
        <w:rPr>
          <w:rFonts w:ascii="微軟正黑體" w:eastAsia="微軟正黑體" w:hAnsi="微軟正黑體" w:hint="eastAsia"/>
          <w:sz w:val="28"/>
          <w:szCs w:val="28"/>
          <w:lang w:val="sq-AL"/>
        </w:rPr>
        <w:t>業</w:t>
      </w:r>
      <w:r w:rsidR="00625E89" w:rsidRPr="00A842B0">
        <w:rPr>
          <w:rFonts w:ascii="微軟正黑體" w:eastAsia="微軟正黑體" w:hAnsi="微軟正黑體" w:hint="eastAsia"/>
          <w:sz w:val="28"/>
          <w:szCs w:val="28"/>
          <w:lang w:val="sq-AL"/>
        </w:rPr>
        <w:t>規定」</w:t>
      </w:r>
    </w:p>
    <w:p w:rsidR="00236A06" w:rsidRPr="00A842B0" w:rsidRDefault="00657003" w:rsidP="00236A06">
      <w:pPr>
        <w:snapToGrid w:val="0"/>
        <w:spacing w:line="600" w:lineRule="exact"/>
        <w:ind w:left="567" w:hanging="567"/>
        <w:outlineLvl w:val="0"/>
        <w:rPr>
          <w:rFonts w:ascii="微軟正黑體" w:eastAsia="微軟正黑體" w:hAnsi="微軟正黑體"/>
          <w:sz w:val="28"/>
          <w:szCs w:val="28"/>
          <w:lang w:val="sq-AL"/>
        </w:rPr>
      </w:pPr>
      <w:r>
        <w:rPr>
          <w:rFonts w:ascii="微軟正黑體" w:eastAsia="微軟正黑體" w:hAnsi="微軟正黑體" w:hint="eastAsia"/>
          <w:b/>
          <w:sz w:val="28"/>
          <w:szCs w:val="28"/>
          <w:lang w:val="sq-AL"/>
        </w:rPr>
        <w:t xml:space="preserve">   </w:t>
      </w:r>
      <w:r w:rsidR="00A842B0" w:rsidRPr="00A842B0">
        <w:rPr>
          <w:rFonts w:ascii="微軟正黑體" w:eastAsia="微軟正黑體" w:hAnsi="微軟正黑體" w:hint="eastAsia"/>
          <w:sz w:val="28"/>
          <w:szCs w:val="28"/>
          <w:lang w:val="sq-AL"/>
        </w:rPr>
        <w:t>辦理</w:t>
      </w:r>
      <w:r w:rsidR="00236A06" w:rsidRPr="00A842B0">
        <w:rPr>
          <w:rFonts w:ascii="微軟正黑體" w:eastAsia="微軟正黑體" w:hAnsi="微軟正黑體" w:hint="eastAsia"/>
          <w:sz w:val="28"/>
          <w:szCs w:val="28"/>
          <w:lang w:val="sq-AL"/>
        </w:rPr>
        <w:t>敘獎。</w:t>
      </w:r>
    </w:p>
    <w:p w:rsidR="00721BF1" w:rsidRPr="00A842B0" w:rsidRDefault="00236A06" w:rsidP="00F77C45">
      <w:pPr>
        <w:snapToGrid w:val="0"/>
        <w:spacing w:line="600" w:lineRule="exact"/>
        <w:ind w:left="3260" w:hanging="3260"/>
        <w:outlineLvl w:val="0"/>
        <w:rPr>
          <w:rFonts w:ascii="微軟正黑體" w:eastAsia="微軟正黑體" w:hAnsi="微軟正黑體"/>
          <w:b/>
          <w:sz w:val="28"/>
          <w:szCs w:val="28"/>
          <w:lang w:val="sq-AL"/>
        </w:rPr>
      </w:pPr>
      <w:r w:rsidRPr="00A842B0">
        <w:rPr>
          <w:rFonts w:ascii="微軟正黑體" w:eastAsia="微軟正黑體" w:hAnsi="微軟正黑體" w:hint="eastAsia"/>
          <w:b/>
          <w:sz w:val="28"/>
          <w:szCs w:val="28"/>
        </w:rPr>
        <w:t>七</w:t>
      </w:r>
      <w:r w:rsidR="00721BF1" w:rsidRPr="00A842B0">
        <w:rPr>
          <w:rFonts w:ascii="微軟正黑體" w:eastAsia="微軟正黑體" w:hAnsi="微軟正黑體" w:hint="eastAsia"/>
          <w:b/>
          <w:sz w:val="28"/>
          <w:szCs w:val="28"/>
          <w:lang w:val="sq-AL"/>
        </w:rPr>
        <w:t>、補充說明：</w:t>
      </w:r>
    </w:p>
    <w:p w:rsidR="000942FF" w:rsidRDefault="00721BF1" w:rsidP="00F77C45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sz w:val="28"/>
          <w:szCs w:val="28"/>
        </w:rPr>
      </w:pPr>
      <w:r w:rsidRPr="00A842B0">
        <w:rPr>
          <w:rFonts w:ascii="微軟正黑體" w:eastAsia="微軟正黑體" w:hAnsi="微軟正黑體" w:hint="eastAsia"/>
          <w:bCs/>
          <w:sz w:val="28"/>
          <w:szCs w:val="28"/>
        </w:rPr>
        <w:t>（一）</w:t>
      </w:r>
      <w:r w:rsidR="006243AA" w:rsidRPr="00A842B0">
        <w:rPr>
          <w:rFonts w:ascii="微軟正黑體" w:eastAsia="微軟正黑體" w:hAnsi="微軟正黑體" w:hint="eastAsia"/>
          <w:bCs/>
          <w:sz w:val="28"/>
          <w:szCs w:val="28"/>
        </w:rPr>
        <w:t>請各校</w:t>
      </w:r>
      <w:r w:rsidR="00625E89" w:rsidRPr="00A842B0">
        <w:rPr>
          <w:rFonts w:ascii="微軟正黑體" w:eastAsia="微軟正黑體" w:hAnsi="微軟正黑體" w:hint="eastAsia"/>
          <w:bCs/>
          <w:sz w:val="28"/>
          <w:szCs w:val="28"/>
        </w:rPr>
        <w:t>完成「</w:t>
      </w:r>
      <w:r w:rsidR="001A1085">
        <w:rPr>
          <w:rFonts w:ascii="微軟正黑體" w:eastAsia="微軟正黑體" w:hAnsi="微軟正黑體" w:hint="eastAsia"/>
          <w:sz w:val="28"/>
          <w:szCs w:val="28"/>
        </w:rPr>
        <w:t>推推書‧</w:t>
      </w:r>
      <w:r w:rsidR="008579F6">
        <w:rPr>
          <w:rFonts w:ascii="微軟正黑體" w:eastAsia="微軟正黑體" w:hAnsi="微軟正黑體" w:hint="eastAsia"/>
          <w:sz w:val="28"/>
          <w:szCs w:val="28"/>
        </w:rPr>
        <w:t>奇幻旅</w:t>
      </w:r>
      <w:r w:rsidR="001A1085">
        <w:rPr>
          <w:rFonts w:ascii="微軟正黑體" w:eastAsia="微軟正黑體" w:hAnsi="微軟正黑體" w:hint="eastAsia"/>
          <w:sz w:val="28"/>
          <w:szCs w:val="28"/>
        </w:rPr>
        <w:t>程</w:t>
      </w:r>
      <w:r w:rsidR="00625E89" w:rsidRPr="00A842B0">
        <w:rPr>
          <w:rFonts w:ascii="微軟正黑體" w:eastAsia="微軟正黑體" w:hAnsi="微軟正黑體" w:hint="eastAsia"/>
          <w:sz w:val="28"/>
          <w:szCs w:val="28"/>
        </w:rPr>
        <w:t>」</w:t>
      </w:r>
      <w:r w:rsidR="006243AA" w:rsidRPr="00A842B0">
        <w:rPr>
          <w:rFonts w:ascii="微軟正黑體" w:eastAsia="微軟正黑體" w:hAnsi="微軟正黑體" w:hint="eastAsia"/>
          <w:bCs/>
          <w:sz w:val="28"/>
          <w:szCs w:val="28"/>
        </w:rPr>
        <w:t>成果</w:t>
      </w:r>
      <w:r w:rsidR="00625E89" w:rsidRPr="00A842B0">
        <w:rPr>
          <w:rFonts w:ascii="微軟正黑體" w:eastAsia="微軟正黑體" w:hAnsi="微軟正黑體" w:hint="eastAsia"/>
          <w:bCs/>
          <w:sz w:val="28"/>
          <w:szCs w:val="28"/>
        </w:rPr>
        <w:t>(附件二)</w:t>
      </w:r>
      <w:r w:rsidR="006243AA" w:rsidRPr="00A842B0">
        <w:rPr>
          <w:rFonts w:ascii="微軟正黑體" w:eastAsia="微軟正黑體" w:hAnsi="微軟正黑體" w:hint="eastAsia"/>
          <w:bCs/>
          <w:sz w:val="28"/>
          <w:szCs w:val="28"/>
        </w:rPr>
        <w:t>，</w:t>
      </w:r>
      <w:r w:rsidR="00B12E36">
        <w:rPr>
          <w:rFonts w:ascii="微軟正黑體" w:eastAsia="微軟正黑體" w:hAnsi="微軟正黑體" w:hint="eastAsia"/>
          <w:bCs/>
          <w:sz w:val="28"/>
          <w:szCs w:val="28"/>
        </w:rPr>
        <w:t>依</w:t>
      </w:r>
      <w:r w:rsidR="00625E89" w:rsidRPr="00A842B0">
        <w:rPr>
          <w:rFonts w:ascii="微軟正黑體" w:eastAsia="微軟正黑體" w:hAnsi="微軟正黑體" w:hint="eastAsia"/>
          <w:bCs/>
          <w:sz w:val="28"/>
          <w:szCs w:val="28"/>
        </w:rPr>
        <w:t>教育局公告，</w:t>
      </w:r>
      <w:r w:rsidR="00B12E36">
        <w:rPr>
          <w:rFonts w:ascii="微軟正黑體" w:eastAsia="微軟正黑體" w:hAnsi="微軟正黑體" w:hint="eastAsia"/>
          <w:bCs/>
          <w:sz w:val="28"/>
          <w:szCs w:val="28"/>
        </w:rPr>
        <w:t>於</w:t>
      </w:r>
      <w:r w:rsidR="00625E89" w:rsidRPr="00A842B0">
        <w:rPr>
          <w:rFonts w:ascii="微軟正黑體" w:eastAsia="微軟正黑體" w:hAnsi="微軟正黑體" w:hint="eastAsia"/>
          <w:bCs/>
          <w:sz w:val="28"/>
          <w:szCs w:val="28"/>
        </w:rPr>
        <w:t>線上填報</w:t>
      </w:r>
      <w:r w:rsidR="00B12E36">
        <w:rPr>
          <w:rFonts w:ascii="微軟正黑體" w:eastAsia="微軟正黑體" w:hAnsi="微軟正黑體" w:hint="eastAsia"/>
          <w:bCs/>
          <w:sz w:val="28"/>
          <w:szCs w:val="28"/>
        </w:rPr>
        <w:t>系統上傳執行成果</w:t>
      </w:r>
      <w:r w:rsidR="00625E89" w:rsidRPr="00A842B0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:rsidR="00EB46BF" w:rsidRPr="00A842B0" w:rsidRDefault="00EB46BF" w:rsidP="00EB46BF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sz w:val="28"/>
          <w:szCs w:val="28"/>
        </w:rPr>
      </w:pPr>
      <w:r w:rsidRPr="00A842B0">
        <w:rPr>
          <w:rFonts w:ascii="微軟正黑體" w:eastAsia="微軟正黑體" w:hAnsi="微軟正黑體" w:hint="eastAsia"/>
          <w:bCs/>
          <w:sz w:val="28"/>
          <w:szCs w:val="28"/>
        </w:rPr>
        <w:t>（</w:t>
      </w:r>
      <w:r>
        <w:rPr>
          <w:rFonts w:ascii="微軟正黑體" w:eastAsia="微軟正黑體" w:hAnsi="微軟正黑體" w:hint="eastAsia"/>
          <w:bCs/>
          <w:sz w:val="28"/>
          <w:szCs w:val="28"/>
        </w:rPr>
        <w:t>二</w:t>
      </w:r>
      <w:r w:rsidRPr="00A842B0">
        <w:rPr>
          <w:rFonts w:ascii="微軟正黑體" w:eastAsia="微軟正黑體" w:hAnsi="微軟正黑體" w:hint="eastAsia"/>
          <w:bCs/>
          <w:sz w:val="28"/>
          <w:szCs w:val="28"/>
        </w:rPr>
        <w:t>）</w:t>
      </w:r>
      <w:r w:rsidRPr="00EB46BF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「推推書</w:t>
      </w:r>
      <w:r w:rsidR="001A108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‧</w:t>
      </w:r>
      <w:r w:rsidR="008579F6">
        <w:rPr>
          <w:rFonts w:ascii="微軟正黑體" w:eastAsia="微軟正黑體" w:hAnsi="微軟正黑體" w:hint="eastAsia"/>
          <w:sz w:val="28"/>
          <w:szCs w:val="28"/>
        </w:rPr>
        <w:t>奇幻旅</w:t>
      </w:r>
      <w:r w:rsidR="001A1085">
        <w:rPr>
          <w:rFonts w:ascii="微軟正黑體" w:eastAsia="微軟正黑體" w:hAnsi="微軟正黑體" w:hint="eastAsia"/>
          <w:sz w:val="28"/>
          <w:szCs w:val="28"/>
        </w:rPr>
        <w:t>程</w:t>
      </w:r>
      <w:r w:rsidRPr="00EB46BF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」推薦卡說明---附件三</w:t>
      </w:r>
      <w:r w:rsidRPr="003532CA">
        <w:rPr>
          <w:rFonts w:ascii="微軟正黑體" w:eastAsia="微軟正黑體" w:hAnsi="微軟正黑體" w:hint="eastAsia"/>
          <w:b/>
          <w:bCs/>
          <w:color w:val="000000"/>
        </w:rPr>
        <w:t xml:space="preserve">  </w:t>
      </w:r>
    </w:p>
    <w:p w:rsidR="00657003" w:rsidRDefault="000942FF" w:rsidP="00625E89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A842B0">
        <w:rPr>
          <w:rFonts w:ascii="微軟正黑體" w:eastAsia="微軟正黑體" w:hAnsi="微軟正黑體" w:hint="eastAsia"/>
          <w:bCs/>
          <w:sz w:val="28"/>
          <w:szCs w:val="28"/>
        </w:rPr>
        <w:t>（</w:t>
      </w:r>
      <w:r w:rsidR="00EB46BF">
        <w:rPr>
          <w:rFonts w:ascii="微軟正黑體" w:eastAsia="微軟正黑體" w:hAnsi="微軟正黑體" w:hint="eastAsia"/>
          <w:bCs/>
          <w:sz w:val="28"/>
          <w:szCs w:val="28"/>
        </w:rPr>
        <w:t>三</w:t>
      </w:r>
      <w:r w:rsidRPr="00A842B0">
        <w:rPr>
          <w:rFonts w:ascii="微軟正黑體" w:eastAsia="微軟正黑體" w:hAnsi="微軟正黑體" w:hint="eastAsia"/>
          <w:bCs/>
          <w:sz w:val="28"/>
          <w:szCs w:val="28"/>
        </w:rPr>
        <w:t>）</w:t>
      </w:r>
      <w:r w:rsidR="00625E89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 xml:space="preserve">本案活動聯絡人：臺南市東區崇學國小教務主任李素珍 </w:t>
      </w:r>
    </w:p>
    <w:p w:rsidR="000942FF" w:rsidRPr="00625E89" w:rsidRDefault="00657003" w:rsidP="00625E89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FF0000"/>
          <w:sz w:val="28"/>
          <w:szCs w:val="28"/>
        </w:rPr>
      </w:pPr>
      <w:r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 xml:space="preserve">     </w:t>
      </w:r>
      <w:r w:rsidR="00625E89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(</w:t>
      </w:r>
      <w:r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連絡</w:t>
      </w:r>
      <w:r w:rsidR="00625E89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電話06-2689951分機811；網路電話59010 )</w:t>
      </w:r>
    </w:p>
    <w:p w:rsidR="00016405" w:rsidRPr="00E225B5" w:rsidRDefault="00236A06" w:rsidP="00F77C45">
      <w:pPr>
        <w:snapToGrid w:val="0"/>
        <w:spacing w:line="600" w:lineRule="exact"/>
        <w:ind w:left="3260" w:hanging="3260"/>
        <w:outlineLvl w:val="0"/>
        <w:rPr>
          <w:rFonts w:ascii="微軟正黑體" w:eastAsia="微軟正黑體" w:hAnsi="微軟正黑體"/>
          <w:b/>
          <w:color w:val="000000"/>
          <w:sz w:val="28"/>
          <w:szCs w:val="28"/>
          <w:lang w:val="sq-AL"/>
        </w:rPr>
      </w:pPr>
      <w:r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八</w:t>
      </w:r>
      <w:r w:rsidR="00016405"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  <w:lang w:val="sq-AL"/>
        </w:rPr>
        <w:t>、預期目標：</w:t>
      </w:r>
    </w:p>
    <w:p w:rsidR="00016405" w:rsidRPr="00E225B5" w:rsidRDefault="00016405" w:rsidP="00F77C45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（一）透過好書推薦活動，帶領孩童學會分享與閱讀。</w:t>
      </w:r>
    </w:p>
    <w:p w:rsidR="00016405" w:rsidRPr="00E225B5" w:rsidRDefault="00016405" w:rsidP="00F77C45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（二）E化時代</w:t>
      </w:r>
      <w:r w:rsidR="00DD1CEC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指導學童</w:t>
      </w:r>
      <w:r w:rsidR="00E225B5" w:rsidRPr="00E225B5">
        <w:rPr>
          <w:rFonts w:ascii="微軟正黑體" w:eastAsia="微軟正黑體" w:hAnsi="微軟正黑體" w:hint="eastAsia"/>
          <w:sz w:val="28"/>
          <w:szCs w:val="28"/>
        </w:rPr>
        <w:t>運用資訊</w:t>
      </w:r>
      <w:r w:rsidR="00DD1CEC">
        <w:rPr>
          <w:rFonts w:ascii="微軟正黑體" w:eastAsia="微軟正黑體" w:hAnsi="微軟正黑體" w:hint="eastAsia"/>
          <w:sz w:val="28"/>
          <w:szCs w:val="28"/>
        </w:rPr>
        <w:t>進行</w:t>
      </w:r>
      <w:r w:rsidR="00DD1CEC" w:rsidRPr="00E225B5">
        <w:rPr>
          <w:rFonts w:ascii="微軟正黑體" w:eastAsia="微軟正黑體" w:hAnsi="微軟正黑體" w:hint="eastAsia"/>
          <w:sz w:val="28"/>
          <w:szCs w:val="28"/>
        </w:rPr>
        <w:t>好書推薦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。</w:t>
      </w:r>
    </w:p>
    <w:p w:rsidR="00A842B0" w:rsidRDefault="00016405" w:rsidP="00A842B0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（三）在校際間形成聊書文化的氛圍。</w:t>
      </w:r>
    </w:p>
    <w:p w:rsidR="002839BC" w:rsidRDefault="002839BC" w:rsidP="00A842B0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</w:p>
    <w:p w:rsidR="00600ECB" w:rsidRDefault="00600ECB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32"/>
          <w:bdr w:val="single" w:sz="4" w:space="0" w:color="auto"/>
        </w:rPr>
      </w:pPr>
      <w:r>
        <w:rPr>
          <w:rFonts w:ascii="微軟正黑體" w:eastAsia="微軟正黑體" w:hAnsi="微軟正黑體"/>
          <w:b/>
          <w:bCs/>
          <w:color w:val="000000"/>
          <w:sz w:val="32"/>
          <w:szCs w:val="32"/>
          <w:bdr w:val="single" w:sz="4" w:space="0" w:color="auto"/>
        </w:rPr>
        <w:br w:type="page"/>
      </w:r>
    </w:p>
    <w:p w:rsidR="00DD1CEC" w:rsidRPr="00C148F4" w:rsidRDefault="00DD1CEC" w:rsidP="00C148F4">
      <w:pPr>
        <w:snapToGrid w:val="0"/>
        <w:spacing w:line="600" w:lineRule="exact"/>
        <w:ind w:left="880" w:hangingChars="275" w:hanging="880"/>
        <w:outlineLvl w:val="0"/>
        <w:rPr>
          <w:rFonts w:ascii="微軟正黑體" w:eastAsia="微軟正黑體" w:hAnsi="微軟正黑體"/>
          <w:b/>
          <w:bCs/>
          <w:color w:val="000000"/>
          <w:sz w:val="32"/>
          <w:szCs w:val="32"/>
          <w:bdr w:val="single" w:sz="4" w:space="0" w:color="auto"/>
        </w:rPr>
      </w:pPr>
      <w:r w:rsidRPr="00C148F4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  <w:bdr w:val="single" w:sz="4" w:space="0" w:color="auto"/>
        </w:rPr>
        <w:lastRenderedPageBreak/>
        <w:t>附件</w:t>
      </w:r>
      <w:r w:rsidR="002F7420" w:rsidRPr="00C148F4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  <w:bdr w:val="single" w:sz="4" w:space="0" w:color="auto"/>
        </w:rPr>
        <w:t>一</w:t>
      </w:r>
    </w:p>
    <w:p w:rsidR="00C148F4" w:rsidRDefault="00C148F4" w:rsidP="00C148F4">
      <w:pPr>
        <w:jc w:val="center"/>
        <w:rPr>
          <w:rFonts w:ascii="新細明體" w:hAnsi="新細明體"/>
          <w:b/>
          <w:color w:val="7030A0"/>
          <w:sz w:val="32"/>
          <w:szCs w:val="32"/>
        </w:rPr>
      </w:pPr>
      <w:r w:rsidRPr="008818A6">
        <w:rPr>
          <w:rFonts w:ascii="新細明體" w:hAnsi="新細明體" w:hint="eastAsia"/>
          <w:b/>
          <w:sz w:val="32"/>
          <w:szCs w:val="32"/>
        </w:rPr>
        <w:t>各區</w:t>
      </w:r>
      <w:r w:rsidRPr="00C148F4">
        <w:rPr>
          <w:rFonts w:ascii="新細明體" w:hAnsi="新細明體" w:hint="eastAsia"/>
          <w:b/>
          <w:color w:val="FF0000"/>
          <w:sz w:val="32"/>
          <w:szCs w:val="32"/>
        </w:rPr>
        <w:t>「推推書</w:t>
      </w:r>
      <w:r w:rsidR="001A1085">
        <w:rPr>
          <w:rFonts w:ascii="新細明體" w:hAnsi="新細明體" w:hint="eastAsia"/>
          <w:b/>
          <w:color w:val="FF0000"/>
          <w:sz w:val="32"/>
          <w:szCs w:val="32"/>
        </w:rPr>
        <w:t>‧</w:t>
      </w:r>
      <w:r w:rsidR="008579F6">
        <w:rPr>
          <w:rFonts w:ascii="新細明體" w:hAnsi="新細明體" w:hint="eastAsia"/>
          <w:b/>
          <w:color w:val="FF0000"/>
          <w:sz w:val="32"/>
          <w:szCs w:val="32"/>
        </w:rPr>
        <w:t>奇幻旅程</w:t>
      </w:r>
      <w:r w:rsidRPr="00C148F4">
        <w:rPr>
          <w:rFonts w:ascii="新細明體" w:hAnsi="新細明體" w:hint="eastAsia"/>
          <w:b/>
          <w:color w:val="FF0000"/>
          <w:sz w:val="32"/>
          <w:szCs w:val="32"/>
        </w:rPr>
        <w:t>」</w:t>
      </w:r>
      <w:r w:rsidRPr="008818A6">
        <w:rPr>
          <w:rFonts w:ascii="新細明體" w:hAnsi="新細明體" w:hint="eastAsia"/>
          <w:b/>
          <w:sz w:val="32"/>
          <w:szCs w:val="32"/>
        </w:rPr>
        <w:t>學校分組&amp;分站</w:t>
      </w:r>
    </w:p>
    <w:p w:rsidR="00C148F4" w:rsidRPr="001A1085" w:rsidRDefault="00C148F4" w:rsidP="00C148F4">
      <w:pPr>
        <w:rPr>
          <w:rFonts w:ascii="新細明體" w:hAnsi="新細明體"/>
          <w:color w:val="FF0000"/>
          <w:sz w:val="32"/>
          <w:szCs w:val="32"/>
          <w:bdr w:val="single" w:sz="4" w:space="0" w:color="auto"/>
        </w:rPr>
      </w:pPr>
    </w:p>
    <w:p w:rsidR="008818A6" w:rsidRPr="008818A6" w:rsidRDefault="008818A6" w:rsidP="008818A6">
      <w:pPr>
        <w:spacing w:line="560" w:lineRule="exact"/>
        <w:rPr>
          <w:rFonts w:ascii="新細明體" w:hAnsi="新細明體"/>
          <w:b/>
          <w:sz w:val="28"/>
          <w:szCs w:val="28"/>
        </w:rPr>
      </w:pPr>
      <w:r w:rsidRPr="008818A6">
        <w:rPr>
          <w:rFonts w:ascii="細明體" w:eastAsia="細明體" w:hAnsi="細明體" w:hint="eastAsia"/>
          <w:b/>
          <w:color w:val="FF0000"/>
          <w:sz w:val="28"/>
          <w:szCs w:val="28"/>
        </w:rPr>
        <w:t>✽</w:t>
      </w:r>
      <w:r w:rsidRPr="008818A6">
        <w:rPr>
          <w:rFonts w:ascii="新細明體" w:hAnsi="新細明體" w:hint="eastAsia"/>
          <w:b/>
          <w:color w:val="FF0000"/>
          <w:sz w:val="28"/>
          <w:szCs w:val="28"/>
        </w:rPr>
        <w:t>校外推薦張數如下</w:t>
      </w:r>
      <w:r w:rsidRPr="008818A6">
        <w:rPr>
          <w:rFonts w:ascii="新細明體" w:hAnsi="新細明體" w:hint="eastAsia"/>
          <w:b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7"/>
        <w:gridCol w:w="3267"/>
        <w:gridCol w:w="1027"/>
        <w:gridCol w:w="1152"/>
        <w:gridCol w:w="1089"/>
      </w:tblGrid>
      <w:tr w:rsidR="008818A6" w:rsidRPr="009E5656" w:rsidTr="009E5656">
        <w:trPr>
          <w:trHeight w:val="464"/>
        </w:trPr>
        <w:tc>
          <w:tcPr>
            <w:tcW w:w="3267" w:type="dxa"/>
            <w:vMerge w:val="restart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學校人數</w:t>
            </w:r>
          </w:p>
        </w:tc>
        <w:tc>
          <w:tcPr>
            <w:tcW w:w="3267" w:type="dxa"/>
            <w:vMerge w:val="restart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  <w:t>校外推薦張數</w:t>
            </w:r>
          </w:p>
        </w:tc>
        <w:tc>
          <w:tcPr>
            <w:tcW w:w="3268" w:type="dxa"/>
            <w:gridSpan w:val="3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校外推薦(年段)張數</w:t>
            </w:r>
          </w:p>
        </w:tc>
      </w:tr>
      <w:tr w:rsidR="008818A6" w:rsidRPr="009E5656" w:rsidTr="009E5656">
        <w:trPr>
          <w:trHeight w:val="250"/>
        </w:trPr>
        <w:tc>
          <w:tcPr>
            <w:tcW w:w="3267" w:type="dxa"/>
            <w:vMerge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低</w:t>
            </w:r>
          </w:p>
        </w:tc>
        <w:tc>
          <w:tcPr>
            <w:tcW w:w="1152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中</w:t>
            </w:r>
          </w:p>
        </w:tc>
        <w:tc>
          <w:tcPr>
            <w:tcW w:w="1089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高</w:t>
            </w:r>
          </w:p>
        </w:tc>
      </w:tr>
      <w:tr w:rsidR="008818A6" w:rsidRPr="009E5656" w:rsidTr="009E5656">
        <w:tc>
          <w:tcPr>
            <w:tcW w:w="326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100人以下</w:t>
            </w:r>
          </w:p>
        </w:tc>
        <w:tc>
          <w:tcPr>
            <w:tcW w:w="326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50張</w:t>
            </w:r>
          </w:p>
        </w:tc>
        <w:tc>
          <w:tcPr>
            <w:tcW w:w="102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152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089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25</w:t>
            </w:r>
          </w:p>
        </w:tc>
      </w:tr>
      <w:tr w:rsidR="008818A6" w:rsidRPr="009E5656" w:rsidTr="009E5656">
        <w:tc>
          <w:tcPr>
            <w:tcW w:w="326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100～600人</w:t>
            </w:r>
          </w:p>
        </w:tc>
        <w:tc>
          <w:tcPr>
            <w:tcW w:w="326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100張</w:t>
            </w:r>
          </w:p>
        </w:tc>
        <w:tc>
          <w:tcPr>
            <w:tcW w:w="102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1152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1089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50</w:t>
            </w:r>
          </w:p>
        </w:tc>
      </w:tr>
      <w:tr w:rsidR="008818A6" w:rsidRPr="009E5656" w:rsidTr="009E5656">
        <w:tc>
          <w:tcPr>
            <w:tcW w:w="326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600人以上</w:t>
            </w:r>
          </w:p>
        </w:tc>
        <w:tc>
          <w:tcPr>
            <w:tcW w:w="326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200張</w:t>
            </w:r>
          </w:p>
        </w:tc>
        <w:tc>
          <w:tcPr>
            <w:tcW w:w="102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40</w:t>
            </w:r>
          </w:p>
        </w:tc>
        <w:tc>
          <w:tcPr>
            <w:tcW w:w="1152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60</w:t>
            </w:r>
          </w:p>
        </w:tc>
        <w:tc>
          <w:tcPr>
            <w:tcW w:w="1089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100</w:t>
            </w:r>
          </w:p>
        </w:tc>
      </w:tr>
    </w:tbl>
    <w:p w:rsidR="008818A6" w:rsidRDefault="008818A6" w:rsidP="00C148F4">
      <w:pPr>
        <w:rPr>
          <w:rFonts w:ascii="新細明體" w:hAnsi="新細明體"/>
          <w:color w:val="FF0000"/>
          <w:sz w:val="32"/>
          <w:szCs w:val="32"/>
          <w:bdr w:val="single" w:sz="4" w:space="0" w:color="auto"/>
        </w:rPr>
      </w:pPr>
    </w:p>
    <w:p w:rsidR="00595E3A" w:rsidRPr="00595E3A" w:rsidRDefault="00600ECB" w:rsidP="00595E3A">
      <w:pPr>
        <w:rPr>
          <w:rFonts w:ascii="新細明體"/>
          <w:b/>
          <w:color w:val="FF0000"/>
          <w:sz w:val="32"/>
          <w:szCs w:val="32"/>
          <w:u w:val="thick"/>
          <w:shd w:val="pct15" w:color="auto" w:fill="FFFFFF"/>
        </w:rPr>
      </w:pPr>
      <w:r w:rsidRPr="00595E3A">
        <w:rPr>
          <w:rFonts w:ascii="新細明體" w:hAnsi="新細明體"/>
          <w:b/>
          <w:color w:val="FF0000"/>
          <w:sz w:val="32"/>
          <w:szCs w:val="32"/>
          <w:u w:val="thick"/>
          <w:bdr w:val="single" w:sz="4" w:space="0" w:color="auto"/>
        </w:rPr>
        <w:t xml:space="preserve"> </w:t>
      </w:r>
      <w:r w:rsidR="00595E3A" w:rsidRPr="00595E3A">
        <w:rPr>
          <w:rFonts w:ascii="新細明體" w:hAnsi="新細明體"/>
          <w:b/>
          <w:color w:val="FF0000"/>
          <w:sz w:val="32"/>
          <w:szCs w:val="32"/>
          <w:u w:val="thick"/>
          <w:bdr w:val="single" w:sz="4" w:space="0" w:color="auto"/>
        </w:rPr>
        <w:t>(</w:t>
      </w:r>
      <w:r w:rsidR="00595E3A" w:rsidRPr="00595E3A">
        <w:rPr>
          <w:rFonts w:ascii="新細明體" w:hAnsi="新細明體" w:hint="eastAsia"/>
          <w:b/>
          <w:color w:val="FF0000"/>
          <w:sz w:val="32"/>
          <w:szCs w:val="32"/>
          <w:u w:val="thick"/>
          <w:bdr w:val="single" w:sz="4" w:space="0" w:color="auto"/>
        </w:rPr>
        <w:t>新營</w:t>
      </w:r>
      <w:r w:rsidR="00595E3A" w:rsidRPr="00595E3A">
        <w:rPr>
          <w:rFonts w:ascii="新細明體" w:hAnsi="新細明體"/>
          <w:b/>
          <w:color w:val="FF0000"/>
          <w:sz w:val="32"/>
          <w:szCs w:val="32"/>
          <w:u w:val="thick"/>
          <w:bdr w:val="single" w:sz="4" w:space="0" w:color="auto"/>
        </w:rPr>
        <w:t>)</w:t>
      </w:r>
      <w:r w:rsidR="00595E3A" w:rsidRPr="00595E3A">
        <w:rPr>
          <w:rFonts w:ascii="新細明體" w:hAnsi="新細明體" w:hint="eastAsia"/>
          <w:b/>
          <w:color w:val="FF0000"/>
          <w:sz w:val="32"/>
          <w:szCs w:val="32"/>
          <w:bdr w:val="single" w:sz="4" w:space="0" w:color="auto"/>
        </w:rPr>
        <w:t>區</w:t>
      </w:r>
      <w:r w:rsidR="00595E3A" w:rsidRPr="00595E3A">
        <w:rPr>
          <w:rFonts w:ascii="新細明體" w:hAnsi="新細明體"/>
          <w:b/>
          <w:color w:val="FF0000"/>
          <w:sz w:val="32"/>
          <w:szCs w:val="32"/>
          <w:bdr w:val="single" w:sz="4" w:space="0" w:color="auto"/>
        </w:rPr>
        <w:t>(</w:t>
      </w:r>
      <w:r w:rsidR="00595E3A" w:rsidRPr="00595E3A">
        <w:rPr>
          <w:rFonts w:ascii="新細明體" w:hAnsi="新細明體" w:hint="eastAsia"/>
          <w:b/>
          <w:color w:val="FF0000"/>
          <w:sz w:val="32"/>
          <w:szCs w:val="32"/>
          <w:bdr w:val="single" w:sz="4" w:space="0" w:color="auto"/>
        </w:rPr>
        <w:t>包含：新營區</w:t>
      </w:r>
      <w:r w:rsidR="00595E3A" w:rsidRPr="00595E3A">
        <w:rPr>
          <w:rFonts w:ascii="標楷體" w:eastAsia="標楷體" w:hAnsi="標楷體" w:hint="eastAsia"/>
          <w:b/>
          <w:color w:val="FF0000"/>
          <w:sz w:val="32"/>
          <w:szCs w:val="32"/>
          <w:bdr w:val="single" w:sz="4" w:space="0" w:color="auto"/>
        </w:rPr>
        <w:t>、</w:t>
      </w:r>
      <w:r w:rsidR="00595E3A" w:rsidRPr="00595E3A">
        <w:rPr>
          <w:rFonts w:ascii="新細明體" w:hAnsi="新細明體" w:hint="eastAsia"/>
          <w:b/>
          <w:color w:val="FF0000"/>
          <w:sz w:val="32"/>
          <w:szCs w:val="32"/>
          <w:bdr w:val="single" w:sz="4" w:space="0" w:color="auto"/>
        </w:rPr>
        <w:t>鹽水區、柳營區、後壁區、東山區、白河區</w:t>
      </w:r>
      <w:r w:rsidR="00595E3A" w:rsidRPr="00595E3A">
        <w:rPr>
          <w:rFonts w:ascii="新細明體" w:hAnsi="新細明體"/>
          <w:b/>
          <w:color w:val="FF0000"/>
          <w:sz w:val="32"/>
          <w:szCs w:val="32"/>
          <w:bdr w:val="single" w:sz="4" w:space="0" w:color="auto"/>
        </w:rPr>
        <w:t>)</w:t>
      </w:r>
    </w:p>
    <w:p w:rsidR="00595E3A" w:rsidRPr="00595E3A" w:rsidRDefault="00595E3A" w:rsidP="00595E3A">
      <w:pPr>
        <w:rPr>
          <w:rFonts w:ascii="新細明體"/>
          <w:b/>
          <w:sz w:val="28"/>
          <w:szCs w:val="28"/>
        </w:rPr>
      </w:pPr>
      <w:r w:rsidRPr="00595E3A">
        <w:rPr>
          <w:rFonts w:ascii="細明體" w:eastAsia="細明體" w:hAnsi="細明體" w:hint="eastAsia"/>
          <w:b/>
          <w:sz w:val="28"/>
          <w:szCs w:val="28"/>
        </w:rPr>
        <w:t>✽</w:t>
      </w:r>
      <w:r w:rsidRPr="00595E3A">
        <w:rPr>
          <w:rFonts w:ascii="新細明體" w:hAnsi="新細明體" w:hint="eastAsia"/>
          <w:b/>
          <w:sz w:val="28"/>
          <w:szCs w:val="28"/>
        </w:rPr>
        <w:t>校外</w:t>
      </w:r>
      <w:r w:rsidR="001A1085">
        <w:rPr>
          <w:rFonts w:ascii="新細明體" w:hAnsi="新細明體" w:hint="eastAsia"/>
          <w:b/>
          <w:sz w:val="28"/>
          <w:szCs w:val="28"/>
        </w:rPr>
        <w:t>推薦旅行學校</w:t>
      </w:r>
      <w:r w:rsidRPr="00595E3A">
        <w:rPr>
          <w:rFonts w:ascii="新細明體" w:hAnsi="新細明體" w:hint="eastAsia"/>
          <w:b/>
          <w:sz w:val="28"/>
          <w:szCs w:val="28"/>
        </w:rPr>
        <w:t>分組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793"/>
        <w:gridCol w:w="2298"/>
        <w:gridCol w:w="2451"/>
        <w:gridCol w:w="2451"/>
      </w:tblGrid>
      <w:tr w:rsidR="00595E3A" w:rsidRPr="0046621A" w:rsidTr="00595E3A">
        <w:tc>
          <w:tcPr>
            <w:tcW w:w="1809" w:type="dxa"/>
            <w:vMerge w:val="restart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u w:val="thick"/>
              </w:rPr>
            </w:pPr>
            <w:r w:rsidRPr="0046621A">
              <w:rPr>
                <w:rFonts w:ascii="新細明體" w:hAnsi="新細明體"/>
                <w:b/>
                <w:u w:val="thick"/>
              </w:rPr>
              <w:t>600</w:t>
            </w:r>
            <w:r w:rsidRPr="0046621A">
              <w:rPr>
                <w:rFonts w:ascii="新細明體" w:hAnsi="新細明體" w:hint="eastAsia"/>
                <w:b/>
                <w:u w:val="thick"/>
              </w:rPr>
              <w:t>人以上</w:t>
            </w:r>
          </w:p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  <w:color w:val="FF0000"/>
              </w:rPr>
              <w:t>(200</w:t>
            </w:r>
            <w:r w:rsidRPr="0046621A">
              <w:rPr>
                <w:rFonts w:ascii="新細明體" w:hAnsi="新細明體" w:hint="eastAsia"/>
                <w:b/>
                <w:color w:val="FF0000"/>
              </w:rPr>
              <w:t>張</w:t>
            </w:r>
            <w:r w:rsidRPr="0046621A">
              <w:rPr>
                <w:rFonts w:ascii="新細明體" w:hAnsi="新細明體"/>
                <w:b/>
              </w:rPr>
              <w:t>)</w:t>
            </w: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1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新營國小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新民國小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新進國小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2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鹽水國小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新泰國小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白河國小</w:t>
            </w:r>
          </w:p>
        </w:tc>
      </w:tr>
    </w:tbl>
    <w:p w:rsidR="00595E3A" w:rsidRPr="0046621A" w:rsidRDefault="00595E3A" w:rsidP="00595E3A">
      <w:pPr>
        <w:rPr>
          <w:rFonts w:ascii="新細明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793"/>
        <w:gridCol w:w="2298"/>
        <w:gridCol w:w="2451"/>
        <w:gridCol w:w="2451"/>
      </w:tblGrid>
      <w:tr w:rsidR="00595E3A" w:rsidRPr="0046621A" w:rsidTr="00595E3A">
        <w:tc>
          <w:tcPr>
            <w:tcW w:w="1809" w:type="dxa"/>
            <w:vMerge w:val="restart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/>
                <w:b/>
                <w:u w:val="thick"/>
              </w:rPr>
              <w:t>100</w:t>
            </w:r>
            <w:r w:rsidRPr="0046621A">
              <w:rPr>
                <w:rFonts w:ascii="新細明體" w:hAnsi="新細明體" w:hint="eastAsia"/>
                <w:b/>
                <w:u w:val="thick"/>
              </w:rPr>
              <w:t>人～</w:t>
            </w:r>
            <w:r w:rsidRPr="0046621A">
              <w:rPr>
                <w:rFonts w:ascii="新細明體" w:hAnsi="新細明體"/>
                <w:b/>
                <w:u w:val="thick"/>
              </w:rPr>
              <w:t>600</w:t>
            </w:r>
            <w:r w:rsidRPr="0046621A">
              <w:rPr>
                <w:rFonts w:ascii="新細明體" w:hAnsi="新細明體" w:hint="eastAsia"/>
                <w:b/>
                <w:u w:val="thick"/>
              </w:rPr>
              <w:t>人</w:t>
            </w:r>
            <w:r w:rsidRPr="0046621A">
              <w:rPr>
                <w:rFonts w:ascii="新細明體" w:hAnsi="新細明體"/>
                <w:b/>
              </w:rPr>
              <w:t xml:space="preserve"> </w:t>
            </w:r>
            <w:r w:rsidRPr="0046621A">
              <w:rPr>
                <w:rFonts w:ascii="新細明體" w:hAnsi="新細明體"/>
                <w:b/>
                <w:color w:val="FF0000"/>
              </w:rPr>
              <w:t>(100</w:t>
            </w:r>
            <w:r w:rsidRPr="0046621A">
              <w:rPr>
                <w:rFonts w:ascii="新細明體" w:hAnsi="新細明體" w:hint="eastAsia"/>
                <w:b/>
                <w:color w:val="FF0000"/>
              </w:rPr>
              <w:t>張</w:t>
            </w:r>
            <w:r w:rsidRPr="0046621A">
              <w:rPr>
                <w:rFonts w:ascii="新細明體" w:hAnsi="新細明體"/>
                <w:b/>
                <w:color w:val="FF0000"/>
              </w:rPr>
              <w:t>)</w:t>
            </w: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1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東山國小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東原國小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青山國小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2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7030A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柳營國小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7030A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果毅國小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7030A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重溪國小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3</w:t>
            </w:r>
          </w:p>
        </w:tc>
        <w:tc>
          <w:tcPr>
            <w:tcW w:w="2298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84806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公誠國小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84806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後壁國小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84806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月津國小</w:t>
            </w:r>
          </w:p>
        </w:tc>
      </w:tr>
    </w:tbl>
    <w:p w:rsidR="00595E3A" w:rsidRPr="0046621A" w:rsidRDefault="00595E3A" w:rsidP="00595E3A">
      <w:pPr>
        <w:rPr>
          <w:rFonts w:ascii="新細明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793"/>
        <w:gridCol w:w="2298"/>
        <w:gridCol w:w="2451"/>
        <w:gridCol w:w="2451"/>
      </w:tblGrid>
      <w:tr w:rsidR="00595E3A" w:rsidRPr="0046621A" w:rsidTr="00595E3A">
        <w:tc>
          <w:tcPr>
            <w:tcW w:w="1809" w:type="dxa"/>
            <w:vMerge w:val="restart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u w:val="thick"/>
              </w:rPr>
            </w:pPr>
            <w:r w:rsidRPr="0046621A">
              <w:rPr>
                <w:rFonts w:ascii="新細明體" w:hAnsi="新細明體"/>
                <w:b/>
                <w:u w:val="thick"/>
              </w:rPr>
              <w:t>100</w:t>
            </w:r>
            <w:r w:rsidRPr="0046621A">
              <w:rPr>
                <w:rFonts w:ascii="新細明體" w:hAnsi="新細明體" w:hint="eastAsia"/>
                <w:b/>
                <w:u w:val="thick"/>
              </w:rPr>
              <w:t>人以下</w:t>
            </w:r>
          </w:p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 xml:space="preserve"> </w:t>
            </w:r>
            <w:r w:rsidRPr="0046621A">
              <w:rPr>
                <w:rFonts w:ascii="新細明體" w:hAnsi="新細明體"/>
                <w:b/>
                <w:color w:val="FF0000"/>
              </w:rPr>
              <w:t>(50</w:t>
            </w:r>
            <w:r w:rsidRPr="0046621A">
              <w:rPr>
                <w:rFonts w:ascii="新細明體" w:hAnsi="新細明體" w:hint="eastAsia"/>
                <w:b/>
                <w:color w:val="FF0000"/>
              </w:rPr>
              <w:t>張</w:t>
            </w:r>
            <w:r w:rsidRPr="0046621A">
              <w:rPr>
                <w:rFonts w:ascii="新細明體" w:hAnsi="新細明體"/>
                <w:b/>
                <w:color w:val="FF0000"/>
              </w:rPr>
              <w:t>)</w:t>
            </w: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1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新東國小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菁寮國小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新嘉國小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2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7030A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土庫國小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7030A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樹人國小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7030A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聖賢國小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3</w:t>
            </w:r>
          </w:p>
        </w:tc>
        <w:tc>
          <w:tcPr>
            <w:tcW w:w="2298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84806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太康國小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84806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新山國小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84806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吉貝耍國小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4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70C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玉豐國小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70C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內角國小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70C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竹門國小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5</w:t>
            </w:r>
          </w:p>
        </w:tc>
        <w:tc>
          <w:tcPr>
            <w:tcW w:w="2298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4F6228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仙草國小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4F6228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河東國小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4F6228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大竹國小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6</w:t>
            </w:r>
          </w:p>
        </w:tc>
        <w:tc>
          <w:tcPr>
            <w:tcW w:w="2298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43634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新興國小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43634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新橋國小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43634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新生國小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7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B05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歡雅國小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B05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坔頭港國小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B05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竹埔國小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8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206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仁光國小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206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岸內國小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206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文昌國小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  <w:color w:val="FF0000"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9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南梓國小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永安國小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安溪國小</w:t>
            </w:r>
          </w:p>
        </w:tc>
      </w:tr>
    </w:tbl>
    <w:p w:rsidR="00595E3A" w:rsidRDefault="00595E3A" w:rsidP="00595E3A">
      <w:pPr>
        <w:rPr>
          <w:rFonts w:ascii="新細明體"/>
          <w:b/>
          <w:color w:val="FF0000"/>
        </w:rPr>
      </w:pPr>
    </w:p>
    <w:p w:rsidR="002839BC" w:rsidRDefault="002839BC" w:rsidP="00595E3A">
      <w:pPr>
        <w:rPr>
          <w:rFonts w:ascii="新細明體"/>
          <w:b/>
          <w:color w:val="FF0000"/>
        </w:rPr>
      </w:pPr>
    </w:p>
    <w:p w:rsidR="00595E3A" w:rsidRDefault="00595E3A" w:rsidP="00595E3A">
      <w:pPr>
        <w:rPr>
          <w:rFonts w:ascii="新細明體" w:hAnsi="新細明體"/>
          <w:b/>
          <w:sz w:val="28"/>
          <w:szCs w:val="28"/>
        </w:rPr>
      </w:pPr>
      <w:r w:rsidRPr="00595E3A">
        <w:rPr>
          <w:rFonts w:ascii="細明體" w:eastAsia="細明體" w:hAnsi="細明體" w:hint="eastAsia"/>
          <w:b/>
          <w:sz w:val="28"/>
          <w:szCs w:val="28"/>
        </w:rPr>
        <w:t>✽</w:t>
      </w:r>
      <w:r w:rsidRPr="00595E3A">
        <w:rPr>
          <w:rFonts w:ascii="新細明體" w:hAnsi="新細明體" w:hint="eastAsia"/>
          <w:b/>
          <w:sz w:val="28"/>
          <w:szCs w:val="28"/>
        </w:rPr>
        <w:t>校外</w:t>
      </w:r>
      <w:r w:rsidR="001A1085">
        <w:rPr>
          <w:rFonts w:ascii="新細明體" w:hAnsi="新細明體" w:hint="eastAsia"/>
          <w:b/>
          <w:sz w:val="28"/>
          <w:szCs w:val="28"/>
        </w:rPr>
        <w:t>推薦旅行學校</w:t>
      </w:r>
      <w:r w:rsidRPr="00595E3A">
        <w:rPr>
          <w:rFonts w:ascii="新細明體" w:hAnsi="新細明體" w:hint="eastAsia"/>
          <w:b/>
          <w:sz w:val="28"/>
          <w:szCs w:val="28"/>
        </w:rPr>
        <w:t>分站</w:t>
      </w:r>
    </w:p>
    <w:p w:rsidR="00E76533" w:rsidRPr="00595E3A" w:rsidRDefault="00E76533" w:rsidP="00595E3A">
      <w:pPr>
        <w:rPr>
          <w:rFonts w:ascii="新細明體"/>
          <w:b/>
        </w:rPr>
      </w:pPr>
    </w:p>
    <w:p w:rsidR="00595E3A" w:rsidRPr="0046621A" w:rsidRDefault="00595E3A" w:rsidP="00595E3A">
      <w:pPr>
        <w:rPr>
          <w:rFonts w:ascii="新細明體"/>
          <w:b/>
        </w:rPr>
      </w:pPr>
      <w:r w:rsidRPr="0046621A">
        <w:rPr>
          <w:rFonts w:ascii="新細明體" w:hAnsi="新細明體" w:hint="eastAsia"/>
          <w:b/>
        </w:rPr>
        <w:t>一</w:t>
      </w:r>
      <w:r w:rsidRPr="0046621A">
        <w:rPr>
          <w:rFonts w:ascii="標楷體" w:eastAsia="標楷體" w:hAnsi="標楷體" w:hint="eastAsia"/>
          <w:b/>
        </w:rPr>
        <w:t>、</w:t>
      </w:r>
      <w:r w:rsidRPr="0046621A">
        <w:rPr>
          <w:rFonts w:ascii="新細明體" w:hAnsi="新細明體"/>
          <w:b/>
        </w:rPr>
        <w:t>600</w:t>
      </w:r>
      <w:r w:rsidRPr="0046621A">
        <w:rPr>
          <w:rFonts w:ascii="新細明體" w:hAnsi="新細明體" w:hint="eastAsia"/>
          <w:b/>
        </w:rPr>
        <w:t>人以上</w:t>
      </w:r>
      <w:r w:rsidRPr="0046621A">
        <w:rPr>
          <w:rFonts w:ascii="新細明體" w:hAnsi="新細明體"/>
          <w:b/>
        </w:rPr>
        <w:t>(200</w:t>
      </w:r>
      <w:r w:rsidRPr="0046621A">
        <w:rPr>
          <w:rFonts w:ascii="新細明體" w:hAnsi="新細明體" w:hint="eastAsia"/>
          <w:b/>
        </w:rPr>
        <w:t>張</w:t>
      </w:r>
      <w:r w:rsidRPr="0046621A">
        <w:rPr>
          <w:rFonts w:ascii="新細明體" w:hAnsi="新細明體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0"/>
        <w:gridCol w:w="2450"/>
        <w:gridCol w:w="2451"/>
        <w:gridCol w:w="2451"/>
      </w:tblGrid>
      <w:tr w:rsidR="00595E3A" w:rsidRPr="0046621A" w:rsidTr="00595E3A">
        <w:tc>
          <w:tcPr>
            <w:tcW w:w="2450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sz w:val="28"/>
                <w:szCs w:val="28"/>
                <w:shd w:val="pct15" w:color="auto" w:fill="FFFFFF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首站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甲校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)3/27</w:t>
            </w:r>
          </w:p>
        </w:tc>
        <w:tc>
          <w:tcPr>
            <w:tcW w:w="2450" w:type="dxa"/>
          </w:tcPr>
          <w:p w:rsidR="00595E3A" w:rsidRPr="0046621A" w:rsidRDefault="00595E3A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第二站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乙校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第三站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丙校</w:t>
            </w:r>
            <w:r w:rsidR="00F64F64">
              <w:rPr>
                <w:rFonts w:ascii="新細明體" w:hAnsi="新細明體"/>
                <w:b/>
                <w:sz w:val="28"/>
                <w:szCs w:val="28"/>
              </w:rPr>
              <w:t>)4/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1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歸航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甲校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)4/21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新營國小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新民國小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新進國小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新營國小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新民國小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新進國小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新營國小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新民國小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新進國小</w:t>
            </w:r>
          </w:p>
        </w:tc>
        <w:tc>
          <w:tcPr>
            <w:tcW w:w="2450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新營國小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新民國小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新進國小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鹽水國小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新泰國小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白河國小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鹽水國小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新泰國小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白河國小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鹽水國小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新泰國小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白河國小</w:t>
            </w:r>
          </w:p>
        </w:tc>
        <w:tc>
          <w:tcPr>
            <w:tcW w:w="2450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鹽水國小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新泰國小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白河國小</w:t>
            </w:r>
          </w:p>
        </w:tc>
      </w:tr>
    </w:tbl>
    <w:p w:rsidR="00595E3A" w:rsidRDefault="00595E3A" w:rsidP="00595E3A">
      <w:pPr>
        <w:rPr>
          <w:rFonts w:ascii="新細明體"/>
          <w:b/>
        </w:rPr>
      </w:pPr>
    </w:p>
    <w:p w:rsidR="00031ECA" w:rsidRPr="0046621A" w:rsidRDefault="00031ECA" w:rsidP="00595E3A">
      <w:pPr>
        <w:rPr>
          <w:rFonts w:ascii="新細明體"/>
          <w:b/>
        </w:rPr>
      </w:pPr>
    </w:p>
    <w:p w:rsidR="00595E3A" w:rsidRPr="0046621A" w:rsidRDefault="00595E3A" w:rsidP="00595E3A">
      <w:pPr>
        <w:rPr>
          <w:rFonts w:ascii="新細明體"/>
          <w:b/>
        </w:rPr>
      </w:pPr>
      <w:r w:rsidRPr="0046621A">
        <w:rPr>
          <w:rFonts w:ascii="新細明體" w:hAnsi="新細明體" w:hint="eastAsia"/>
          <w:b/>
        </w:rPr>
        <w:t>二、</w:t>
      </w:r>
      <w:r w:rsidRPr="0046621A">
        <w:rPr>
          <w:rFonts w:ascii="新細明體" w:hAnsi="新細明體"/>
          <w:b/>
        </w:rPr>
        <w:t>100</w:t>
      </w:r>
      <w:r w:rsidRPr="0046621A">
        <w:rPr>
          <w:rFonts w:ascii="新細明體" w:hAnsi="新細明體" w:hint="eastAsia"/>
          <w:b/>
        </w:rPr>
        <w:t>人～</w:t>
      </w:r>
      <w:r w:rsidRPr="0046621A">
        <w:rPr>
          <w:rFonts w:ascii="新細明體" w:hAnsi="新細明體"/>
          <w:b/>
        </w:rPr>
        <w:t>600</w:t>
      </w:r>
      <w:r w:rsidRPr="0046621A">
        <w:rPr>
          <w:rFonts w:ascii="新細明體" w:hAnsi="新細明體" w:hint="eastAsia"/>
          <w:b/>
        </w:rPr>
        <w:t>人</w:t>
      </w:r>
      <w:r w:rsidRPr="0046621A">
        <w:rPr>
          <w:rFonts w:ascii="新細明體" w:hAnsi="新細明體"/>
          <w:b/>
        </w:rPr>
        <w:t>(1</w:t>
      </w:r>
      <w:r w:rsidRPr="0046621A">
        <w:rPr>
          <w:rFonts w:ascii="新細明體"/>
          <w:b/>
        </w:rPr>
        <w:t>00</w:t>
      </w:r>
      <w:r w:rsidRPr="0046621A">
        <w:rPr>
          <w:rFonts w:ascii="新細明體" w:hAnsi="新細明體" w:hint="eastAsia"/>
          <w:b/>
        </w:rPr>
        <w:t>張</w:t>
      </w:r>
      <w:r w:rsidRPr="0046621A">
        <w:rPr>
          <w:rFonts w:ascii="新細明體" w:hAnsi="新細明體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0"/>
        <w:gridCol w:w="2450"/>
        <w:gridCol w:w="2451"/>
        <w:gridCol w:w="2451"/>
      </w:tblGrid>
      <w:tr w:rsidR="00595E3A" w:rsidRPr="0046621A" w:rsidTr="00595E3A">
        <w:tc>
          <w:tcPr>
            <w:tcW w:w="2450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sz w:val="28"/>
                <w:szCs w:val="28"/>
                <w:shd w:val="pct15" w:color="auto" w:fill="FFFFFF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首站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甲校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)3/27</w:t>
            </w:r>
          </w:p>
        </w:tc>
        <w:tc>
          <w:tcPr>
            <w:tcW w:w="2450" w:type="dxa"/>
          </w:tcPr>
          <w:p w:rsidR="00595E3A" w:rsidRPr="0046621A" w:rsidRDefault="00595E3A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第二站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乙校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</w:tcPr>
          <w:p w:rsidR="00595E3A" w:rsidRPr="0046621A" w:rsidRDefault="00595E3A" w:rsidP="00F64F64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第三站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丙校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)4/1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歸航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甲校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)4/21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東山國小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東原國小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青山國小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東山國小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東原國小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青山國小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東山國小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東原國小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青山國小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東山國小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東原國小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青山國小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柳營國小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果毅國小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重溪國小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柳營國小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果毅國小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重溪國小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柳營國小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果毅國小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重溪國小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柳營國小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果毅國小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重溪國小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公誠國小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後壁國小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月津國小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公誠國小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後壁國小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月津國小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公誠國小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後壁國小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月津國小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公誠國小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後壁國小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月津國小</w:t>
            </w:r>
          </w:p>
        </w:tc>
      </w:tr>
    </w:tbl>
    <w:p w:rsidR="00595E3A" w:rsidRPr="0046621A" w:rsidRDefault="00595E3A" w:rsidP="00595E3A">
      <w:pPr>
        <w:rPr>
          <w:rFonts w:ascii="新細明體"/>
          <w:b/>
        </w:rPr>
      </w:pPr>
    </w:p>
    <w:p w:rsidR="00595E3A" w:rsidRPr="0046621A" w:rsidRDefault="00595E3A" w:rsidP="00595E3A">
      <w:pPr>
        <w:rPr>
          <w:rFonts w:ascii="新細明體"/>
          <w:b/>
        </w:rPr>
      </w:pPr>
      <w:r w:rsidRPr="0046621A">
        <w:rPr>
          <w:rFonts w:ascii="新細明體" w:hAnsi="新細明體" w:hint="eastAsia"/>
          <w:b/>
        </w:rPr>
        <w:t>三</w:t>
      </w:r>
      <w:r w:rsidRPr="0046621A">
        <w:rPr>
          <w:rFonts w:ascii="標楷體" w:eastAsia="標楷體" w:hAnsi="標楷體" w:hint="eastAsia"/>
          <w:b/>
        </w:rPr>
        <w:t>、</w:t>
      </w:r>
      <w:r w:rsidRPr="0046621A">
        <w:rPr>
          <w:rFonts w:ascii="新細明體" w:hAnsi="新細明體"/>
          <w:b/>
        </w:rPr>
        <w:t>100</w:t>
      </w:r>
      <w:r w:rsidRPr="0046621A">
        <w:rPr>
          <w:rFonts w:ascii="新細明體" w:hAnsi="新細明體" w:hint="eastAsia"/>
          <w:b/>
        </w:rPr>
        <w:t>人以下</w:t>
      </w:r>
      <w:r w:rsidRPr="0046621A">
        <w:rPr>
          <w:rFonts w:ascii="新細明體" w:hAnsi="新細明體"/>
          <w:b/>
        </w:rPr>
        <w:t>(5</w:t>
      </w:r>
      <w:r w:rsidRPr="0046621A">
        <w:rPr>
          <w:rFonts w:ascii="新細明體"/>
          <w:b/>
        </w:rPr>
        <w:t>0</w:t>
      </w:r>
      <w:r w:rsidRPr="0046621A">
        <w:rPr>
          <w:rFonts w:ascii="新細明體" w:hAnsi="新細明體" w:hint="eastAsia"/>
          <w:b/>
        </w:rPr>
        <w:t>張</w:t>
      </w:r>
      <w:r w:rsidRPr="0046621A">
        <w:rPr>
          <w:rFonts w:ascii="新細明體" w:hAnsi="新細明體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0"/>
        <w:gridCol w:w="2450"/>
        <w:gridCol w:w="2451"/>
        <w:gridCol w:w="2451"/>
      </w:tblGrid>
      <w:tr w:rsidR="00595E3A" w:rsidRPr="0046621A" w:rsidTr="00595E3A">
        <w:tc>
          <w:tcPr>
            <w:tcW w:w="2450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sz w:val="28"/>
                <w:szCs w:val="28"/>
                <w:shd w:val="pct15" w:color="auto" w:fill="FFFFFF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首站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甲校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)3/27</w:t>
            </w:r>
          </w:p>
        </w:tc>
        <w:tc>
          <w:tcPr>
            <w:tcW w:w="2450" w:type="dxa"/>
          </w:tcPr>
          <w:p w:rsidR="00595E3A" w:rsidRPr="0046621A" w:rsidRDefault="00595E3A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第二站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乙校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</w:tcPr>
          <w:p w:rsidR="00595E3A" w:rsidRPr="0046621A" w:rsidRDefault="00595E3A" w:rsidP="00F64F64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第三站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丙校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)4/1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歸航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甲校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)4/21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新東國小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菁寮國小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新嘉國小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新東國小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菁寮國小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新嘉國小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新東國小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菁寮國小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新嘉國小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新東國小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菁寮國小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新嘉國小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土庫國小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樹人國小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聖賢國小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土庫國小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lastRenderedPageBreak/>
              <w:t>樹人國小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聖賢國小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土庫國小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樹人國小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聖賢國小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土庫國小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樹人國小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聖賢國小</w:t>
            </w:r>
          </w:p>
        </w:tc>
      </w:tr>
      <w:tr w:rsidR="00595E3A" w:rsidRPr="0046621A" w:rsidTr="00595E3A">
        <w:tc>
          <w:tcPr>
            <w:tcW w:w="2450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太康國小</w:t>
            </w:r>
          </w:p>
        </w:tc>
        <w:tc>
          <w:tcPr>
            <w:tcW w:w="2450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新山國小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吉貝耍國小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太康國小</w:t>
            </w:r>
          </w:p>
        </w:tc>
      </w:tr>
      <w:tr w:rsidR="00595E3A" w:rsidRPr="0046621A" w:rsidTr="00595E3A">
        <w:tc>
          <w:tcPr>
            <w:tcW w:w="2450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新山國小</w:t>
            </w:r>
          </w:p>
        </w:tc>
        <w:tc>
          <w:tcPr>
            <w:tcW w:w="2450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吉貝耍國小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太康國小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新山國小</w:t>
            </w:r>
          </w:p>
        </w:tc>
      </w:tr>
      <w:tr w:rsidR="00595E3A" w:rsidRPr="0046621A" w:rsidTr="00595E3A">
        <w:tc>
          <w:tcPr>
            <w:tcW w:w="2450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吉貝耍國小</w:t>
            </w:r>
          </w:p>
        </w:tc>
        <w:tc>
          <w:tcPr>
            <w:tcW w:w="2450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太康國小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新山國小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吉貝耍國小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玉豐國小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內角國小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竹門國小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玉豐國小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內角國小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竹門國小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玉豐國小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內角國小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竹門國小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玉豐國小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內角國小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竹門國小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仙草國小</w:t>
            </w:r>
            <w:r w:rsidR="00771970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(含分校)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河東國小</w:t>
            </w:r>
            <w:r w:rsidR="000A3C0D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(含分校)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大竹國小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仙草國小</w:t>
            </w:r>
            <w:r w:rsidR="000A3C0D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(含分校)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河東國小</w:t>
            </w:r>
            <w:r w:rsidR="000A3C0D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(含分校)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大竹國小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仙草國小</w:t>
            </w:r>
            <w:r w:rsidR="00771970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(含分校)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河東國小</w:t>
            </w:r>
            <w:r w:rsidR="000A3C0D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(含分校)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大竹國小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仙草國小</w:t>
            </w:r>
            <w:r w:rsidR="00771970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(含分校)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河東國小</w:t>
            </w:r>
            <w:r w:rsidR="000A3C0D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(含分校)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大竹國小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新興國小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新橋國小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新生國小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新興國小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新橋國小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新生國小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新興國小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新橋國小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新生國小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新興國小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新橋國小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新生國小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歡雅國小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坔頭港國小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竹埔國小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歡雅國小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坔頭港國小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竹埔國小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歡雅國小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坔頭港國小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竹埔國小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歡雅國小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坔頭港國小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竹埔國小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仁光國小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岸內國小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文昌國小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仁光國小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岸內國小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文昌國小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仁光國小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岸內國小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文昌國小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仁光國小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岸內國小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文昌國小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南梓國小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永安國小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安溪國小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南梓國小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永安國小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安溪國小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南梓國小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永安國小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安溪國小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南梓國小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永安國小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安溪國小</w:t>
            </w:r>
          </w:p>
        </w:tc>
      </w:tr>
    </w:tbl>
    <w:p w:rsidR="00595E3A" w:rsidRPr="0046621A" w:rsidRDefault="00595E3A" w:rsidP="00595E3A">
      <w:pPr>
        <w:rPr>
          <w:b/>
        </w:rPr>
      </w:pPr>
    </w:p>
    <w:p w:rsidR="00600ECB" w:rsidRDefault="00600ECB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br w:type="page"/>
      </w:r>
    </w:p>
    <w:p w:rsidR="001314E2" w:rsidRPr="00721ECF" w:rsidRDefault="001314E2" w:rsidP="00445599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sz w:val="32"/>
          <w:szCs w:val="32"/>
        </w:rPr>
      </w:pPr>
      <w:r w:rsidRPr="00721ECF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lastRenderedPageBreak/>
        <w:t>附件</w:t>
      </w:r>
      <w:r w:rsidR="00634C8C" w:rsidRPr="00721ECF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二</w:t>
      </w:r>
      <w:r w:rsidRPr="00721ECF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 xml:space="preserve">  </w:t>
      </w:r>
      <w:r w:rsidR="00F56AC4" w:rsidRPr="00721ECF">
        <w:rPr>
          <w:rFonts w:ascii="微軟正黑體" w:eastAsia="微軟正黑體" w:hAnsi="微軟正黑體" w:hint="eastAsia"/>
          <w:b/>
          <w:sz w:val="32"/>
          <w:szCs w:val="32"/>
        </w:rPr>
        <w:t>「推推書</w:t>
      </w:r>
      <w:r w:rsidR="00FB56B9">
        <w:rPr>
          <w:rFonts w:ascii="微軟正黑體" w:eastAsia="微軟正黑體" w:hAnsi="微軟正黑體" w:hint="eastAsia"/>
          <w:b/>
          <w:sz w:val="32"/>
          <w:szCs w:val="32"/>
        </w:rPr>
        <w:t>‧</w:t>
      </w:r>
      <w:r w:rsidR="008579F6">
        <w:rPr>
          <w:rFonts w:ascii="微軟正黑體" w:eastAsia="微軟正黑體" w:hAnsi="微軟正黑體" w:hint="eastAsia"/>
          <w:b/>
          <w:sz w:val="32"/>
          <w:szCs w:val="32"/>
        </w:rPr>
        <w:t>奇幻旅程</w:t>
      </w:r>
      <w:r w:rsidR="00F56AC4" w:rsidRPr="00721ECF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Pr="00721ECF">
        <w:rPr>
          <w:rFonts w:ascii="微軟正黑體" w:eastAsia="微軟正黑體" w:hAnsi="微軟正黑體"/>
          <w:b/>
          <w:sz w:val="32"/>
          <w:szCs w:val="32"/>
        </w:rPr>
        <w:t>實施</w:t>
      </w:r>
      <w:r w:rsidRPr="00721ECF">
        <w:rPr>
          <w:rFonts w:ascii="微軟正黑體" w:eastAsia="微軟正黑體" w:hAnsi="微軟正黑體" w:hint="eastAsia"/>
          <w:b/>
          <w:sz w:val="32"/>
          <w:szCs w:val="32"/>
        </w:rPr>
        <w:t>成果</w:t>
      </w:r>
    </w:p>
    <w:p w:rsidR="006803E5" w:rsidRPr="003F3221" w:rsidRDefault="002B23F6" w:rsidP="006803E5">
      <w:pPr>
        <w:spacing w:line="500" w:lineRule="exact"/>
        <w:jc w:val="center"/>
        <w:rPr>
          <w:rFonts w:ascii="標楷體" w:eastAsia="標楷體" w:hAnsi="標楷體"/>
          <w:b/>
          <w:color w:val="FF0000"/>
          <w:sz w:val="22"/>
          <w:szCs w:val="22"/>
        </w:rPr>
      </w:pPr>
      <w:r w:rsidRPr="002B23F6">
        <w:rPr>
          <w:noProof/>
        </w:rPr>
        <w:pict>
          <v:shape id="_x0000_s1027" type="#_x0000_t202" style="position:absolute;left:0;text-align:left;margin-left:-9.4pt;margin-top:1.45pt;width:100.2pt;height:29.3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">
            <v:textbox>
              <w:txbxContent>
                <w:p w:rsidR="00263C4E" w:rsidRPr="006803E5" w:rsidRDefault="00263C4E" w:rsidP="006803E5">
                  <w:pPr>
                    <w:spacing w:line="400" w:lineRule="exact"/>
                    <w:rPr>
                      <w:rFonts w:ascii="新細明體" w:hAnsi="新細明體"/>
                    </w:rPr>
                  </w:pPr>
                  <w:r w:rsidRPr="006803E5">
                    <w:rPr>
                      <w:rFonts w:ascii="新細明體" w:hAnsi="新細明體" w:hint="eastAsia"/>
                    </w:rPr>
                    <w:t>編號：</w:t>
                  </w:r>
                </w:p>
              </w:txbxContent>
            </v:textbox>
          </v:shape>
        </w:pict>
      </w:r>
      <w:r w:rsidR="006803E5">
        <w:rPr>
          <w:rFonts w:ascii="標楷體" w:eastAsia="標楷體" w:hAnsi="標楷體" w:hint="eastAsia"/>
          <w:b/>
          <w:sz w:val="32"/>
          <w:szCs w:val="32"/>
        </w:rPr>
        <w:t>臺南</w:t>
      </w:r>
      <w:r w:rsidR="006803E5" w:rsidRPr="0022678E">
        <w:rPr>
          <w:rFonts w:ascii="標楷體" w:eastAsia="標楷體" w:hAnsi="標楷體" w:hint="eastAsia"/>
          <w:b/>
          <w:sz w:val="32"/>
          <w:szCs w:val="32"/>
        </w:rPr>
        <w:t>○○區○○國民小學</w:t>
      </w:r>
    </w:p>
    <w:p w:rsidR="006803E5" w:rsidRDefault="006803E5" w:rsidP="006803E5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11C37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 w:hint="eastAsia"/>
          <w:b/>
          <w:sz w:val="32"/>
          <w:szCs w:val="32"/>
        </w:rPr>
        <w:t>2015兒童文學月~推推書</w:t>
      </w:r>
      <w:r w:rsidR="001A1085">
        <w:rPr>
          <w:rFonts w:ascii="標楷體" w:eastAsia="標楷體" w:hAnsi="標楷體" w:hint="eastAsia"/>
          <w:b/>
          <w:sz w:val="32"/>
          <w:szCs w:val="32"/>
        </w:rPr>
        <w:t>‧</w:t>
      </w:r>
      <w:r w:rsidR="008579F6">
        <w:rPr>
          <w:rFonts w:ascii="標楷體" w:eastAsia="標楷體" w:hAnsi="標楷體" w:hint="eastAsia"/>
          <w:b/>
          <w:sz w:val="32"/>
          <w:szCs w:val="32"/>
        </w:rPr>
        <w:t>奇幻旅程</w:t>
      </w:r>
      <w:r w:rsidRPr="00511C37">
        <w:rPr>
          <w:rFonts w:ascii="標楷體" w:eastAsia="標楷體" w:hAnsi="標楷體" w:hint="eastAsia"/>
          <w:b/>
          <w:sz w:val="32"/>
          <w:szCs w:val="32"/>
        </w:rPr>
        <w:t>】</w:t>
      </w:r>
      <w:r>
        <w:rPr>
          <w:rFonts w:ascii="標楷體" w:eastAsia="標楷體" w:hAnsi="標楷體" w:hint="eastAsia"/>
          <w:b/>
          <w:sz w:val="32"/>
          <w:szCs w:val="32"/>
        </w:rPr>
        <w:t>執行成果</w:t>
      </w:r>
    </w:p>
    <w:p w:rsidR="006803E5" w:rsidRDefault="006803E5" w:rsidP="006803E5">
      <w:pPr>
        <w:spacing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6803E5" w:rsidRPr="00CF29E1" w:rsidRDefault="006803E5" w:rsidP="006803E5">
      <w:pPr>
        <w:numPr>
          <w:ilvl w:val="0"/>
          <w:numId w:val="49"/>
        </w:numPr>
        <w:rPr>
          <w:rFonts w:ascii="標楷體" w:eastAsia="標楷體" w:hAnsi="標楷體"/>
          <w:b/>
          <w:color w:val="000000"/>
          <w:sz w:val="28"/>
          <w:szCs w:val="28"/>
        </w:rPr>
      </w:pPr>
      <w:r w:rsidRPr="00792AC3">
        <w:rPr>
          <w:rFonts w:ascii="標楷體" w:eastAsia="標楷體" w:hAnsi="標楷體" w:hint="eastAsia"/>
        </w:rPr>
        <w:t>依據</w:t>
      </w:r>
    </w:p>
    <w:p w:rsidR="006803E5" w:rsidRPr="00CF29E1" w:rsidRDefault="006803E5" w:rsidP="006803E5">
      <w:pPr>
        <w:numPr>
          <w:ilvl w:val="1"/>
          <w:numId w:val="49"/>
        </w:num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</w:rPr>
        <w:t>本市2015</w:t>
      </w:r>
      <w:r w:rsidR="00FB56B9">
        <w:rPr>
          <w:rFonts w:ascii="標楷體" w:eastAsia="標楷體" w:hAnsi="標楷體" w:hint="eastAsia"/>
        </w:rPr>
        <w:t>臺南</w:t>
      </w:r>
      <w:r>
        <w:rPr>
          <w:rFonts w:ascii="標楷體" w:eastAsia="標楷體" w:hAnsi="標楷體" w:hint="eastAsia"/>
        </w:rPr>
        <w:t>兒童文學月實施計畫辦理。</w:t>
      </w:r>
    </w:p>
    <w:p w:rsidR="006803E5" w:rsidRPr="00513186" w:rsidRDefault="006803E5" w:rsidP="006803E5">
      <w:pPr>
        <w:numPr>
          <w:ilvl w:val="0"/>
          <w:numId w:val="49"/>
        </w:num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</w:rPr>
        <w:t>活動效益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8"/>
      </w:tblGrid>
      <w:tr w:rsidR="006803E5" w:rsidRPr="009122C3" w:rsidTr="009122C3">
        <w:tc>
          <w:tcPr>
            <w:tcW w:w="9978" w:type="dxa"/>
            <w:shd w:val="clear" w:color="auto" w:fill="auto"/>
          </w:tcPr>
          <w:p w:rsidR="006803E5" w:rsidRPr="009122C3" w:rsidRDefault="006803E5" w:rsidP="006803E5">
            <w:pPr>
              <w:rPr>
                <w:rFonts w:ascii="標楷體" w:eastAsia="標楷體" w:hAnsi="標楷體"/>
                <w:b/>
                <w:color w:val="000000"/>
              </w:rPr>
            </w:pPr>
            <w:r w:rsidRPr="009122C3">
              <w:rPr>
                <w:rFonts w:ascii="標楷體" w:eastAsia="標楷體" w:hAnsi="標楷體" w:hint="eastAsia"/>
                <w:b/>
                <w:color w:val="000000"/>
              </w:rPr>
              <w:t>1.</w:t>
            </w:r>
          </w:p>
        </w:tc>
      </w:tr>
      <w:tr w:rsidR="006803E5" w:rsidRPr="009122C3" w:rsidTr="009122C3">
        <w:tc>
          <w:tcPr>
            <w:tcW w:w="9978" w:type="dxa"/>
            <w:shd w:val="clear" w:color="auto" w:fill="auto"/>
          </w:tcPr>
          <w:p w:rsidR="006803E5" w:rsidRPr="009122C3" w:rsidRDefault="006803E5" w:rsidP="006803E5">
            <w:pPr>
              <w:rPr>
                <w:rFonts w:ascii="標楷體" w:eastAsia="標楷體" w:hAnsi="標楷體"/>
                <w:b/>
                <w:color w:val="000000"/>
              </w:rPr>
            </w:pPr>
            <w:r w:rsidRPr="009122C3">
              <w:rPr>
                <w:rFonts w:ascii="標楷體" w:eastAsia="標楷體" w:hAnsi="標楷體" w:hint="eastAsia"/>
                <w:b/>
                <w:color w:val="000000"/>
              </w:rPr>
              <w:t>2.</w:t>
            </w:r>
          </w:p>
        </w:tc>
      </w:tr>
      <w:tr w:rsidR="00507A46" w:rsidRPr="009122C3" w:rsidTr="009122C3">
        <w:tc>
          <w:tcPr>
            <w:tcW w:w="9978" w:type="dxa"/>
            <w:shd w:val="clear" w:color="auto" w:fill="auto"/>
          </w:tcPr>
          <w:p w:rsidR="00507A46" w:rsidRPr="009122C3" w:rsidRDefault="00507A46" w:rsidP="006803E5">
            <w:pPr>
              <w:rPr>
                <w:rFonts w:ascii="標楷體" w:eastAsia="標楷體" w:hAnsi="標楷體"/>
                <w:b/>
                <w:color w:val="000000"/>
              </w:rPr>
            </w:pPr>
            <w:r w:rsidRPr="009122C3">
              <w:rPr>
                <w:rFonts w:ascii="標楷體" w:eastAsia="標楷體" w:hAnsi="標楷體" w:hint="eastAsia"/>
                <w:b/>
                <w:color w:val="000000"/>
              </w:rPr>
              <w:t>3.</w:t>
            </w:r>
          </w:p>
        </w:tc>
      </w:tr>
    </w:tbl>
    <w:p w:rsidR="006803E5" w:rsidRPr="006803E5" w:rsidRDefault="006803E5" w:rsidP="006803E5">
      <w:pPr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6803E5" w:rsidRPr="00BF7641" w:rsidRDefault="006803E5" w:rsidP="006803E5">
      <w:pPr>
        <w:numPr>
          <w:ilvl w:val="0"/>
          <w:numId w:val="49"/>
        </w:num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(成果)</w:t>
      </w:r>
      <w:r w:rsidRPr="00BF7641">
        <w:rPr>
          <w:rFonts w:ascii="標楷體" w:eastAsia="標楷體" w:hAnsi="標楷體" w:hint="eastAsia"/>
          <w:color w:val="000000"/>
          <w:szCs w:val="28"/>
        </w:rPr>
        <w:t>照片：</w:t>
      </w:r>
      <w:r w:rsidRPr="00BF764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9"/>
        <w:gridCol w:w="4945"/>
      </w:tblGrid>
      <w:tr w:rsidR="006803E5" w:rsidRPr="00684A52" w:rsidTr="009122C3">
        <w:trPr>
          <w:trHeight w:val="3598"/>
        </w:trPr>
        <w:tc>
          <w:tcPr>
            <w:tcW w:w="5039" w:type="dxa"/>
            <w:vAlign w:val="center"/>
          </w:tcPr>
          <w:p w:rsidR="006803E5" w:rsidRPr="00684A52" w:rsidRDefault="006803E5" w:rsidP="009122C3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684A52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照片</w:t>
            </w:r>
            <w:r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1</w:t>
            </w:r>
          </w:p>
        </w:tc>
        <w:tc>
          <w:tcPr>
            <w:tcW w:w="4945" w:type="dxa"/>
            <w:vAlign w:val="center"/>
          </w:tcPr>
          <w:p w:rsidR="006803E5" w:rsidRPr="00684A52" w:rsidRDefault="006803E5" w:rsidP="009122C3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684A52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照片</w:t>
            </w:r>
            <w:r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2</w:t>
            </w:r>
          </w:p>
        </w:tc>
      </w:tr>
      <w:tr w:rsidR="006803E5" w:rsidRPr="00684A52" w:rsidTr="009122C3">
        <w:trPr>
          <w:trHeight w:val="984"/>
        </w:trPr>
        <w:tc>
          <w:tcPr>
            <w:tcW w:w="5039" w:type="dxa"/>
            <w:vAlign w:val="center"/>
          </w:tcPr>
          <w:p w:rsidR="006803E5" w:rsidRPr="00684A52" w:rsidRDefault="006803E5" w:rsidP="009122C3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684A52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  <w:tc>
          <w:tcPr>
            <w:tcW w:w="4945" w:type="dxa"/>
            <w:vAlign w:val="center"/>
          </w:tcPr>
          <w:p w:rsidR="006803E5" w:rsidRPr="00684A52" w:rsidRDefault="006803E5" w:rsidP="009122C3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684A52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</w:tr>
      <w:tr w:rsidR="006803E5" w:rsidRPr="00684A52" w:rsidTr="009122C3">
        <w:trPr>
          <w:trHeight w:val="3529"/>
        </w:trPr>
        <w:tc>
          <w:tcPr>
            <w:tcW w:w="5039" w:type="dxa"/>
            <w:vAlign w:val="center"/>
          </w:tcPr>
          <w:p w:rsidR="006803E5" w:rsidRPr="00684A52" w:rsidRDefault="006803E5" w:rsidP="009122C3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684A52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照片</w:t>
            </w:r>
            <w:r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3</w:t>
            </w:r>
          </w:p>
        </w:tc>
        <w:tc>
          <w:tcPr>
            <w:tcW w:w="4945" w:type="dxa"/>
            <w:vAlign w:val="center"/>
          </w:tcPr>
          <w:p w:rsidR="006803E5" w:rsidRPr="00684A52" w:rsidRDefault="006803E5" w:rsidP="009122C3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684A52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照片</w:t>
            </w:r>
            <w:r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4</w:t>
            </w:r>
          </w:p>
        </w:tc>
      </w:tr>
      <w:tr w:rsidR="006803E5" w:rsidRPr="00684A52" w:rsidTr="009122C3">
        <w:trPr>
          <w:trHeight w:val="976"/>
        </w:trPr>
        <w:tc>
          <w:tcPr>
            <w:tcW w:w="5039" w:type="dxa"/>
            <w:vAlign w:val="center"/>
          </w:tcPr>
          <w:p w:rsidR="006803E5" w:rsidRPr="00684A52" w:rsidRDefault="006803E5" w:rsidP="009122C3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684A52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  <w:tc>
          <w:tcPr>
            <w:tcW w:w="4945" w:type="dxa"/>
            <w:vAlign w:val="center"/>
          </w:tcPr>
          <w:p w:rsidR="006803E5" w:rsidRPr="00684A52" w:rsidRDefault="006803E5" w:rsidP="009122C3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684A52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</w:tr>
      <w:tr w:rsidR="006803E5" w:rsidRPr="00684A52" w:rsidTr="009122C3">
        <w:trPr>
          <w:trHeight w:val="3383"/>
        </w:trPr>
        <w:tc>
          <w:tcPr>
            <w:tcW w:w="5039" w:type="dxa"/>
            <w:vAlign w:val="center"/>
          </w:tcPr>
          <w:p w:rsidR="006803E5" w:rsidRPr="00684A52" w:rsidRDefault="006803E5" w:rsidP="009122C3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684A52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lastRenderedPageBreak/>
              <w:t>照片</w:t>
            </w:r>
            <w:r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5</w:t>
            </w:r>
          </w:p>
        </w:tc>
        <w:tc>
          <w:tcPr>
            <w:tcW w:w="4945" w:type="dxa"/>
            <w:vAlign w:val="center"/>
          </w:tcPr>
          <w:p w:rsidR="006803E5" w:rsidRPr="00684A52" w:rsidRDefault="006803E5" w:rsidP="009122C3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684A52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照片</w:t>
            </w:r>
            <w:r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6</w:t>
            </w:r>
          </w:p>
        </w:tc>
      </w:tr>
      <w:tr w:rsidR="006803E5" w:rsidRPr="00684A52" w:rsidTr="009122C3">
        <w:trPr>
          <w:trHeight w:val="1026"/>
        </w:trPr>
        <w:tc>
          <w:tcPr>
            <w:tcW w:w="5039" w:type="dxa"/>
            <w:vAlign w:val="center"/>
          </w:tcPr>
          <w:p w:rsidR="006803E5" w:rsidRPr="00684A52" w:rsidRDefault="006803E5" w:rsidP="009122C3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684A52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  <w:tc>
          <w:tcPr>
            <w:tcW w:w="4945" w:type="dxa"/>
            <w:vAlign w:val="center"/>
          </w:tcPr>
          <w:p w:rsidR="006803E5" w:rsidRPr="00684A52" w:rsidRDefault="006803E5" w:rsidP="009122C3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684A52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</w:tr>
    </w:tbl>
    <w:p w:rsidR="006803E5" w:rsidRPr="008750ED" w:rsidRDefault="006803E5" w:rsidP="00600ECB">
      <w:pPr>
        <w:spacing w:beforeLines="50"/>
        <w:rPr>
          <w:rFonts w:ascii="標楷體" w:eastAsia="標楷體" w:hAnsi="標楷體"/>
          <w:sz w:val="28"/>
        </w:rPr>
      </w:pPr>
    </w:p>
    <w:p w:rsidR="002F7420" w:rsidRDefault="002F7420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Pr="006803E5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5B4A7C" w:rsidRDefault="005B4A7C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  <w:r w:rsidRPr="00C7343A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附件三  </w:t>
      </w:r>
      <w:r w:rsidR="00F56AC4" w:rsidRPr="00C7343A">
        <w:rPr>
          <w:rFonts w:ascii="微軟正黑體" w:eastAsia="微軟正黑體" w:hAnsi="微軟正黑體" w:hint="eastAsia"/>
          <w:b/>
          <w:bCs/>
          <w:sz w:val="32"/>
          <w:szCs w:val="32"/>
        </w:rPr>
        <w:t>「</w:t>
      </w:r>
      <w:r w:rsidRPr="00C7343A">
        <w:rPr>
          <w:rFonts w:ascii="微軟正黑體" w:eastAsia="微軟正黑體" w:hAnsi="微軟正黑體" w:hint="eastAsia"/>
          <w:b/>
          <w:bCs/>
          <w:sz w:val="32"/>
          <w:szCs w:val="32"/>
        </w:rPr>
        <w:t>推推書</w:t>
      </w:r>
      <w:r w:rsidR="008665B3">
        <w:rPr>
          <w:rFonts w:ascii="微軟正黑體" w:eastAsia="微軟正黑體" w:hAnsi="微軟正黑體" w:hint="eastAsia"/>
          <w:b/>
          <w:bCs/>
          <w:sz w:val="32"/>
          <w:szCs w:val="32"/>
        </w:rPr>
        <w:t>‧</w:t>
      </w:r>
      <w:r w:rsidR="008579F6" w:rsidRPr="00C7343A">
        <w:rPr>
          <w:rFonts w:ascii="微軟正黑體" w:eastAsia="微軟正黑體" w:hAnsi="微軟正黑體" w:hint="eastAsia"/>
          <w:b/>
          <w:sz w:val="32"/>
          <w:szCs w:val="32"/>
        </w:rPr>
        <w:t>奇幻旅</w:t>
      </w:r>
      <w:r w:rsidR="008665B3">
        <w:rPr>
          <w:rFonts w:ascii="微軟正黑體" w:eastAsia="微軟正黑體" w:hAnsi="微軟正黑體" w:hint="eastAsia"/>
          <w:b/>
          <w:sz w:val="32"/>
          <w:szCs w:val="32"/>
        </w:rPr>
        <w:t>程</w:t>
      </w:r>
      <w:r w:rsidR="00F56AC4" w:rsidRPr="00C7343A">
        <w:rPr>
          <w:rFonts w:ascii="微軟正黑體" w:eastAsia="微軟正黑體" w:hAnsi="微軟正黑體" w:hint="eastAsia"/>
          <w:b/>
          <w:bCs/>
          <w:sz w:val="32"/>
          <w:szCs w:val="32"/>
        </w:rPr>
        <w:t>」</w:t>
      </w:r>
      <w:r w:rsidR="002F7420" w:rsidRPr="00C7343A">
        <w:rPr>
          <w:rFonts w:ascii="微軟正黑體" w:eastAsia="微軟正黑體" w:hAnsi="微軟正黑體" w:hint="eastAsia"/>
          <w:b/>
          <w:bCs/>
          <w:sz w:val="32"/>
          <w:szCs w:val="32"/>
        </w:rPr>
        <w:t>推薦卡</w:t>
      </w: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47625</wp:posOffset>
            </wp:positionV>
            <wp:extent cx="7296785" cy="5928995"/>
            <wp:effectExtent l="0" t="1905" r="0" b="0"/>
            <wp:wrapTight wrapText="bothSides">
              <wp:wrapPolygon edited="0">
                <wp:start x="21606" y="7"/>
                <wp:lineTo x="64" y="7"/>
                <wp:lineTo x="64" y="21521"/>
                <wp:lineTo x="21606" y="21521"/>
                <wp:lineTo x="21606" y="7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17-翊揚設計-推推書學習單印刷檔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96785" cy="592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sz w:val="32"/>
          <w:szCs w:val="32"/>
        </w:rPr>
      </w:pPr>
    </w:p>
    <w:p w:rsidR="00C7343A" w:rsidRPr="00721ECF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-793750</wp:posOffset>
            </wp:positionH>
            <wp:positionV relativeFrom="paragraph">
              <wp:posOffset>931545</wp:posOffset>
            </wp:positionV>
            <wp:extent cx="8058150" cy="5903595"/>
            <wp:effectExtent l="0" t="8573" r="0" b="0"/>
            <wp:wrapTight wrapText="bothSides">
              <wp:wrapPolygon edited="0">
                <wp:start x="21623" y="31"/>
                <wp:lineTo x="74" y="31"/>
                <wp:lineTo x="74" y="21499"/>
                <wp:lineTo x="21623" y="21499"/>
                <wp:lineTo x="21623" y="31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17-翊揚設計-推推書學習單印刷檔-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58150" cy="590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343A" w:rsidRPr="00721ECF" w:rsidSect="00C7419A">
      <w:footerReference w:type="even" r:id="rId11"/>
      <w:pgSz w:w="11906" w:h="16838" w:code="9"/>
      <w:pgMar w:top="1134" w:right="964" w:bottom="1134" w:left="964" w:header="0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CE" w:rsidRDefault="001154CE">
      <w:r>
        <w:separator/>
      </w:r>
    </w:p>
  </w:endnote>
  <w:endnote w:type="continuationSeparator" w:id="0">
    <w:p w:rsidR="001154CE" w:rsidRDefault="0011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C4E" w:rsidRDefault="002B23F6" w:rsidP="0070172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63C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3C4E" w:rsidRDefault="00263C4E" w:rsidP="0070172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CE" w:rsidRDefault="001154CE">
      <w:r>
        <w:separator/>
      </w:r>
    </w:p>
  </w:footnote>
  <w:footnote w:type="continuationSeparator" w:id="0">
    <w:p w:rsidR="001154CE" w:rsidRDefault="00115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31E"/>
    <w:multiLevelType w:val="hybridMultilevel"/>
    <w:tmpl w:val="CC849B20"/>
    <w:lvl w:ilvl="0" w:tplc="0832BD4A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008C2E04"/>
    <w:multiLevelType w:val="hybridMultilevel"/>
    <w:tmpl w:val="0CE048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4FB3BD7"/>
    <w:multiLevelType w:val="hybridMultilevel"/>
    <w:tmpl w:val="EA48582E"/>
    <w:lvl w:ilvl="0" w:tplc="AD9E3C6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/>
        <w:i w:val="0"/>
        <w:sz w:val="26"/>
      </w:rPr>
    </w:lvl>
    <w:lvl w:ilvl="1" w:tplc="31224350">
      <w:start w:val="1"/>
      <w:numFmt w:val="ideographDigital"/>
      <w:lvlText w:val="%2、"/>
      <w:lvlJc w:val="left"/>
      <w:pPr>
        <w:tabs>
          <w:tab w:val="num" w:pos="1047"/>
        </w:tabs>
        <w:ind w:left="1160" w:hanging="680"/>
      </w:pPr>
      <w:rPr>
        <w:rFonts w:hint="eastAsia"/>
        <w:b/>
        <w:i w:val="0"/>
        <w:sz w:val="26"/>
      </w:rPr>
    </w:lvl>
    <w:lvl w:ilvl="2" w:tplc="5E9E5CCA">
      <w:start w:val="1"/>
      <w:numFmt w:val="decimal"/>
      <w:lvlText w:val="%3."/>
      <w:lvlJc w:val="left"/>
      <w:pPr>
        <w:tabs>
          <w:tab w:val="num" w:pos="1221"/>
        </w:tabs>
        <w:ind w:left="1440" w:hanging="480"/>
      </w:pPr>
      <w:rPr>
        <w:rFonts w:hint="eastAsia"/>
        <w:b/>
        <w:i w:val="0"/>
        <w:sz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B90A3A"/>
    <w:multiLevelType w:val="hybridMultilevel"/>
    <w:tmpl w:val="C3A87F6C"/>
    <w:lvl w:ilvl="0" w:tplc="3DC05994">
      <w:start w:val="1"/>
      <w:numFmt w:val="taiwaneseCountingThousand"/>
      <w:lvlText w:val="(%1)"/>
      <w:lvlJc w:val="left"/>
      <w:pPr>
        <w:tabs>
          <w:tab w:val="num" w:pos="838"/>
        </w:tabs>
        <w:ind w:left="838" w:hanging="720"/>
      </w:pPr>
      <w:rPr>
        <w:rFonts w:hint="default"/>
      </w:rPr>
    </w:lvl>
    <w:lvl w:ilvl="1" w:tplc="EB8CDEDC">
      <w:start w:val="1"/>
      <w:numFmt w:val="decimal"/>
      <w:lvlText w:val="%2."/>
      <w:lvlJc w:val="left"/>
      <w:pPr>
        <w:tabs>
          <w:tab w:val="num" w:pos="1018"/>
        </w:tabs>
        <w:ind w:left="1018" w:hanging="420"/>
      </w:pPr>
      <w:rPr>
        <w:rFonts w:ascii="標楷體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8"/>
        </w:tabs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8"/>
        </w:tabs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8"/>
        </w:tabs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8"/>
        </w:tabs>
        <w:ind w:left="4438" w:hanging="480"/>
      </w:pPr>
    </w:lvl>
  </w:abstractNum>
  <w:abstractNum w:abstractNumId="4">
    <w:nsid w:val="0CA7084A"/>
    <w:multiLevelType w:val="hybridMultilevel"/>
    <w:tmpl w:val="8BBC2DC4"/>
    <w:lvl w:ilvl="0" w:tplc="75A6D1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3D16D066">
      <w:start w:val="1"/>
      <w:numFmt w:val="taiwaneseCountingThousand"/>
      <w:lvlText w:val="（%2）"/>
      <w:lvlJc w:val="left"/>
      <w:pPr>
        <w:tabs>
          <w:tab w:val="num" w:pos="855"/>
        </w:tabs>
        <w:ind w:left="855" w:hanging="855"/>
      </w:pPr>
      <w:rPr>
        <w:rFonts w:hint="eastAsia"/>
        <w:b w:val="0"/>
        <w:lang w:val="en-US"/>
      </w:rPr>
    </w:lvl>
    <w:lvl w:ilvl="2" w:tplc="33AE163E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  <w:b w:val="0"/>
      </w:rPr>
    </w:lvl>
    <w:lvl w:ilvl="3" w:tplc="AC60793E">
      <w:start w:val="1"/>
      <w:numFmt w:val="decimal"/>
      <w:lvlText w:val="（%4）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4" w:tplc="6E3EA02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A040D"/>
    <w:multiLevelType w:val="hybridMultilevel"/>
    <w:tmpl w:val="75723492"/>
    <w:lvl w:ilvl="0" w:tplc="7E283E40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>
    <w:nsid w:val="10140DAF"/>
    <w:multiLevelType w:val="hybridMultilevel"/>
    <w:tmpl w:val="F5C2A982"/>
    <w:lvl w:ilvl="0" w:tplc="5FBC2EA6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7">
    <w:nsid w:val="1244693D"/>
    <w:multiLevelType w:val="hybridMultilevel"/>
    <w:tmpl w:val="3D94B9F2"/>
    <w:lvl w:ilvl="0" w:tplc="6442A4F0">
      <w:start w:val="1"/>
      <w:numFmt w:val="decimal"/>
      <w:lvlText w:val="%1."/>
      <w:lvlJc w:val="left"/>
      <w:pPr>
        <w:tabs>
          <w:tab w:val="num" w:pos="2278"/>
        </w:tabs>
        <w:ind w:left="2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13D874DB"/>
    <w:multiLevelType w:val="hybridMultilevel"/>
    <w:tmpl w:val="3D18240A"/>
    <w:lvl w:ilvl="0" w:tplc="77E63F1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164223FE"/>
    <w:multiLevelType w:val="hybridMultilevel"/>
    <w:tmpl w:val="C02AAD96"/>
    <w:lvl w:ilvl="0" w:tplc="EA207EB6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ascii="標楷體" w:eastAsia="標楷體" w:hAnsi="標楷體"/>
      </w:rPr>
    </w:lvl>
    <w:lvl w:ilvl="1" w:tplc="F4AAD110">
      <w:start w:val="1"/>
      <w:numFmt w:val="taiwaneseCountingThousand"/>
      <w:lvlText w:val="（%2）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>
    <w:nsid w:val="1F8910F7"/>
    <w:multiLevelType w:val="hybridMultilevel"/>
    <w:tmpl w:val="70224FBE"/>
    <w:lvl w:ilvl="0" w:tplc="B39AA922">
      <w:start w:val="1"/>
      <w:numFmt w:val="taiwaneseCountingThousand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1">
    <w:nsid w:val="209A600B"/>
    <w:multiLevelType w:val="hybridMultilevel"/>
    <w:tmpl w:val="6D4EE1CA"/>
    <w:lvl w:ilvl="0" w:tplc="6B14549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2">
    <w:nsid w:val="22CC1965"/>
    <w:multiLevelType w:val="hybridMultilevel"/>
    <w:tmpl w:val="DDC2E9DA"/>
    <w:lvl w:ilvl="0" w:tplc="04090001">
      <w:start w:val="1"/>
      <w:numFmt w:val="bullet"/>
      <w:lvlText w:val=""/>
      <w:lvlJc w:val="left"/>
      <w:pPr>
        <w:ind w:left="14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8" w:hanging="480"/>
      </w:pPr>
      <w:rPr>
        <w:rFonts w:ascii="Wingdings" w:hAnsi="Wingdings" w:hint="default"/>
      </w:rPr>
    </w:lvl>
  </w:abstractNum>
  <w:abstractNum w:abstractNumId="13">
    <w:nsid w:val="23465E70"/>
    <w:multiLevelType w:val="hybridMultilevel"/>
    <w:tmpl w:val="9F423E2A"/>
    <w:lvl w:ilvl="0" w:tplc="23468A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1B4B14"/>
    <w:multiLevelType w:val="hybridMultilevel"/>
    <w:tmpl w:val="1DE8A922"/>
    <w:lvl w:ilvl="0" w:tplc="EB8CDEDC">
      <w:start w:val="1"/>
      <w:numFmt w:val="decimal"/>
      <w:lvlText w:val="%1."/>
      <w:lvlJc w:val="left"/>
      <w:pPr>
        <w:tabs>
          <w:tab w:val="num" w:pos="1018"/>
        </w:tabs>
        <w:ind w:left="1018" w:hanging="4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7A44FD"/>
    <w:multiLevelType w:val="hybridMultilevel"/>
    <w:tmpl w:val="ADD8C8F6"/>
    <w:lvl w:ilvl="0" w:tplc="E08E48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8"/>
        </w:tabs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8"/>
        </w:tabs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8"/>
        </w:tabs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8"/>
        </w:tabs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8"/>
        </w:tabs>
        <w:ind w:left="4438" w:hanging="480"/>
      </w:pPr>
    </w:lvl>
  </w:abstractNum>
  <w:abstractNum w:abstractNumId="16">
    <w:nsid w:val="26D15BFD"/>
    <w:multiLevelType w:val="hybridMultilevel"/>
    <w:tmpl w:val="B0461FD0"/>
    <w:lvl w:ilvl="0" w:tplc="41FA611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2D9F72AC"/>
    <w:multiLevelType w:val="hybridMultilevel"/>
    <w:tmpl w:val="BA2CCE54"/>
    <w:lvl w:ilvl="0" w:tplc="DDB02892">
      <w:start w:val="3"/>
      <w:numFmt w:val="decimal"/>
      <w:lvlText w:val="%1."/>
      <w:lvlJc w:val="left"/>
      <w:pPr>
        <w:tabs>
          <w:tab w:val="num" w:pos="1335"/>
        </w:tabs>
        <w:ind w:left="1335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8">
    <w:nsid w:val="2FC133BC"/>
    <w:multiLevelType w:val="hybridMultilevel"/>
    <w:tmpl w:val="B528312C"/>
    <w:lvl w:ilvl="0" w:tplc="F9B663C4">
      <w:start w:val="1"/>
      <w:numFmt w:val="decimal"/>
      <w:lvlText w:val="%1."/>
      <w:lvlJc w:val="left"/>
      <w:pPr>
        <w:tabs>
          <w:tab w:val="num" w:pos="960"/>
        </w:tabs>
        <w:ind w:left="960" w:firstLine="0"/>
      </w:pPr>
      <w:rPr>
        <w:rFonts w:ascii="新細明體"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>
    <w:nsid w:val="2FCD7E86"/>
    <w:multiLevelType w:val="multilevel"/>
    <w:tmpl w:val="BA82B37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hint="default"/>
        <w:color w:val="000000"/>
        <w:sz w:val="28"/>
        <w:szCs w:val="2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75444E4"/>
    <w:multiLevelType w:val="hybridMultilevel"/>
    <w:tmpl w:val="0AACE376"/>
    <w:lvl w:ilvl="0" w:tplc="6442A4F0">
      <w:start w:val="1"/>
      <w:numFmt w:val="decimal"/>
      <w:lvlText w:val="%1.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21">
    <w:nsid w:val="37974EF9"/>
    <w:multiLevelType w:val="hybridMultilevel"/>
    <w:tmpl w:val="4C6EA1E0"/>
    <w:lvl w:ilvl="0" w:tplc="6EFAF02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B992FCA"/>
    <w:multiLevelType w:val="hybridMultilevel"/>
    <w:tmpl w:val="49F80008"/>
    <w:lvl w:ilvl="0" w:tplc="77E63F14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2"/>
        </w:tabs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2"/>
        </w:tabs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2"/>
        </w:tabs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2"/>
        </w:tabs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2"/>
        </w:tabs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2"/>
        </w:tabs>
        <w:ind w:left="5282" w:hanging="480"/>
      </w:pPr>
    </w:lvl>
  </w:abstractNum>
  <w:abstractNum w:abstractNumId="23">
    <w:nsid w:val="3CAA02F3"/>
    <w:multiLevelType w:val="hybridMultilevel"/>
    <w:tmpl w:val="A3A0C74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4">
    <w:nsid w:val="45382552"/>
    <w:multiLevelType w:val="hybridMultilevel"/>
    <w:tmpl w:val="FFDAE8F8"/>
    <w:lvl w:ilvl="0" w:tplc="04090001">
      <w:start w:val="1"/>
      <w:numFmt w:val="bullet"/>
      <w:lvlText w:val=""/>
      <w:lvlJc w:val="left"/>
      <w:pPr>
        <w:ind w:left="14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8" w:hanging="480"/>
      </w:pPr>
      <w:rPr>
        <w:rFonts w:ascii="Wingdings" w:hAnsi="Wingdings" w:hint="default"/>
      </w:rPr>
    </w:lvl>
  </w:abstractNum>
  <w:abstractNum w:abstractNumId="25">
    <w:nsid w:val="457906EF"/>
    <w:multiLevelType w:val="hybridMultilevel"/>
    <w:tmpl w:val="6E262A30"/>
    <w:lvl w:ilvl="0" w:tplc="FC4C7DF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0"/>
        </w:tabs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0"/>
        </w:tabs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0"/>
        </w:tabs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0"/>
        </w:tabs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0"/>
        </w:tabs>
        <w:ind w:left="5010" w:hanging="480"/>
      </w:pPr>
    </w:lvl>
  </w:abstractNum>
  <w:abstractNum w:abstractNumId="26">
    <w:nsid w:val="45BD1512"/>
    <w:multiLevelType w:val="hybridMultilevel"/>
    <w:tmpl w:val="C67E4828"/>
    <w:lvl w:ilvl="0" w:tplc="6A78003E">
      <w:start w:val="1"/>
      <w:numFmt w:val="decimal"/>
      <w:lvlText w:val="%1.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27">
    <w:nsid w:val="46ED2AD2"/>
    <w:multiLevelType w:val="hybridMultilevel"/>
    <w:tmpl w:val="D616BA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CB5275"/>
    <w:multiLevelType w:val="hybridMultilevel"/>
    <w:tmpl w:val="99ACD100"/>
    <w:lvl w:ilvl="0" w:tplc="07104562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9">
    <w:nsid w:val="5199212A"/>
    <w:multiLevelType w:val="hybridMultilevel"/>
    <w:tmpl w:val="3EF838E4"/>
    <w:lvl w:ilvl="0" w:tplc="E08E4868">
      <w:start w:val="1"/>
      <w:numFmt w:val="decimal"/>
      <w:lvlText w:val="%1."/>
      <w:lvlJc w:val="left"/>
      <w:pPr>
        <w:tabs>
          <w:tab w:val="num" w:pos="1322"/>
        </w:tabs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2"/>
        </w:tabs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2"/>
        </w:tabs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2"/>
        </w:tabs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2"/>
        </w:tabs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2"/>
        </w:tabs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2"/>
        </w:tabs>
        <w:ind w:left="5282" w:hanging="480"/>
      </w:pPr>
    </w:lvl>
  </w:abstractNum>
  <w:abstractNum w:abstractNumId="30">
    <w:nsid w:val="532A4A2E"/>
    <w:multiLevelType w:val="hybridMultilevel"/>
    <w:tmpl w:val="3BD4B4A4"/>
    <w:lvl w:ilvl="0" w:tplc="EB8CDEDC">
      <w:start w:val="1"/>
      <w:numFmt w:val="decimal"/>
      <w:lvlText w:val="%1."/>
      <w:lvlJc w:val="left"/>
      <w:pPr>
        <w:tabs>
          <w:tab w:val="num" w:pos="1018"/>
        </w:tabs>
        <w:ind w:left="1018" w:hanging="4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4336BA5"/>
    <w:multiLevelType w:val="hybridMultilevel"/>
    <w:tmpl w:val="796A4ED4"/>
    <w:lvl w:ilvl="0" w:tplc="EB8CDEDC">
      <w:start w:val="1"/>
      <w:numFmt w:val="decimal"/>
      <w:lvlText w:val="%1."/>
      <w:lvlJc w:val="left"/>
      <w:pPr>
        <w:tabs>
          <w:tab w:val="num" w:pos="1018"/>
        </w:tabs>
        <w:ind w:left="1018" w:hanging="4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6013AF5"/>
    <w:multiLevelType w:val="hybridMultilevel"/>
    <w:tmpl w:val="69020A4E"/>
    <w:lvl w:ilvl="0" w:tplc="732A7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7047B8A"/>
    <w:multiLevelType w:val="hybridMultilevel"/>
    <w:tmpl w:val="9DC660F4"/>
    <w:lvl w:ilvl="0" w:tplc="5E9E5CCA">
      <w:start w:val="1"/>
      <w:numFmt w:val="decimal"/>
      <w:lvlText w:val="%1."/>
      <w:lvlJc w:val="left"/>
      <w:pPr>
        <w:tabs>
          <w:tab w:val="num" w:pos="1221"/>
        </w:tabs>
        <w:ind w:left="1440" w:hanging="480"/>
      </w:pPr>
      <w:rPr>
        <w:rFonts w:hint="eastAsia"/>
        <w:b/>
        <w:i w:val="0"/>
        <w:sz w:val="26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b/>
        <w:i w:val="0"/>
        <w:sz w:val="26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b/>
        <w:i w:val="0"/>
        <w:sz w:val="26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7A46939"/>
    <w:multiLevelType w:val="hybridMultilevel"/>
    <w:tmpl w:val="12BE40FA"/>
    <w:lvl w:ilvl="0" w:tplc="A9EE9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FCD7E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925E37"/>
    <w:multiLevelType w:val="hybridMultilevel"/>
    <w:tmpl w:val="F5E61AEC"/>
    <w:lvl w:ilvl="0" w:tplc="77E63F1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5AB927D8"/>
    <w:multiLevelType w:val="hybridMultilevel"/>
    <w:tmpl w:val="9AA8C1FE"/>
    <w:lvl w:ilvl="0" w:tplc="77E63F14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7">
    <w:nsid w:val="5F15017A"/>
    <w:multiLevelType w:val="hybridMultilevel"/>
    <w:tmpl w:val="9A12477A"/>
    <w:lvl w:ilvl="0" w:tplc="07F0E11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A750D3"/>
    <w:multiLevelType w:val="hybridMultilevel"/>
    <w:tmpl w:val="B2AE5F68"/>
    <w:lvl w:ilvl="0" w:tplc="09B6D37C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9">
    <w:nsid w:val="609E6783"/>
    <w:multiLevelType w:val="hybridMultilevel"/>
    <w:tmpl w:val="2F369D90"/>
    <w:lvl w:ilvl="0" w:tplc="B6F4680C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0"/>
        </w:tabs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0"/>
        </w:tabs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0"/>
        </w:tabs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0"/>
        </w:tabs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480"/>
      </w:pPr>
    </w:lvl>
  </w:abstractNum>
  <w:abstractNum w:abstractNumId="40">
    <w:nsid w:val="626870C2"/>
    <w:multiLevelType w:val="hybridMultilevel"/>
    <w:tmpl w:val="8D08E1EE"/>
    <w:lvl w:ilvl="0" w:tplc="D09C6678">
      <w:start w:val="1"/>
      <w:numFmt w:val="decimal"/>
      <w:lvlText w:val="%1."/>
      <w:lvlJc w:val="left"/>
      <w:pPr>
        <w:tabs>
          <w:tab w:val="num" w:pos="870"/>
        </w:tabs>
        <w:ind w:left="87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41">
    <w:nsid w:val="644330B2"/>
    <w:multiLevelType w:val="hybridMultilevel"/>
    <w:tmpl w:val="F158561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80FCD7E4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>
    <w:nsid w:val="65280C05"/>
    <w:multiLevelType w:val="hybridMultilevel"/>
    <w:tmpl w:val="796A4ED4"/>
    <w:lvl w:ilvl="0" w:tplc="EB8CDEDC">
      <w:start w:val="1"/>
      <w:numFmt w:val="decimal"/>
      <w:lvlText w:val="%1."/>
      <w:lvlJc w:val="left"/>
      <w:pPr>
        <w:tabs>
          <w:tab w:val="num" w:pos="1018"/>
        </w:tabs>
        <w:ind w:left="1018" w:hanging="4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B660311"/>
    <w:multiLevelType w:val="hybridMultilevel"/>
    <w:tmpl w:val="3EA4743A"/>
    <w:lvl w:ilvl="0" w:tplc="FC4C7DF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AC0B4F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hint="default"/>
        <w:color w:val="000000"/>
        <w:sz w:val="28"/>
        <w:szCs w:val="28"/>
      </w:rPr>
    </w:lvl>
    <w:lvl w:ilvl="2" w:tplc="0832BD4A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6F3042DF"/>
    <w:multiLevelType w:val="hybridMultilevel"/>
    <w:tmpl w:val="6BAE753C"/>
    <w:lvl w:ilvl="0" w:tplc="04090001">
      <w:start w:val="1"/>
      <w:numFmt w:val="bullet"/>
      <w:lvlText w:val=""/>
      <w:lvlJc w:val="left"/>
      <w:pPr>
        <w:ind w:left="14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8" w:hanging="480"/>
      </w:pPr>
      <w:rPr>
        <w:rFonts w:ascii="Wingdings" w:hAnsi="Wingdings" w:hint="default"/>
      </w:rPr>
    </w:lvl>
  </w:abstractNum>
  <w:abstractNum w:abstractNumId="45">
    <w:nsid w:val="7B2B7434"/>
    <w:multiLevelType w:val="hybridMultilevel"/>
    <w:tmpl w:val="796A4ED4"/>
    <w:lvl w:ilvl="0" w:tplc="EB8CDEDC">
      <w:start w:val="1"/>
      <w:numFmt w:val="decimal"/>
      <w:lvlText w:val="%1."/>
      <w:lvlJc w:val="left"/>
      <w:pPr>
        <w:tabs>
          <w:tab w:val="num" w:pos="1018"/>
        </w:tabs>
        <w:ind w:left="1018" w:hanging="4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D207A0D"/>
    <w:multiLevelType w:val="hybridMultilevel"/>
    <w:tmpl w:val="E58CB8A0"/>
    <w:lvl w:ilvl="0" w:tplc="64045394">
      <w:start w:val="1"/>
      <w:numFmt w:val="taiwaneseCountingThousand"/>
      <w:lvlText w:val="(%1)"/>
      <w:lvlJc w:val="left"/>
      <w:pPr>
        <w:tabs>
          <w:tab w:val="num" w:pos="1163"/>
        </w:tabs>
        <w:ind w:left="1163" w:hanging="525"/>
      </w:pPr>
      <w:rPr>
        <w:rFonts w:ascii="標楷體"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47">
    <w:nsid w:val="7EE27F2A"/>
    <w:multiLevelType w:val="hybridMultilevel"/>
    <w:tmpl w:val="253844E4"/>
    <w:lvl w:ilvl="0" w:tplc="8E5AAA9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default"/>
        <w:b w:val="0"/>
        <w:sz w:val="24"/>
      </w:rPr>
    </w:lvl>
    <w:lvl w:ilvl="1" w:tplc="3C785AAE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0"/>
  </w:num>
  <w:num w:numId="4">
    <w:abstractNumId w:val="9"/>
  </w:num>
  <w:num w:numId="5">
    <w:abstractNumId w:val="37"/>
  </w:num>
  <w:num w:numId="6">
    <w:abstractNumId w:val="23"/>
  </w:num>
  <w:num w:numId="7">
    <w:abstractNumId w:val="27"/>
  </w:num>
  <w:num w:numId="8">
    <w:abstractNumId w:val="43"/>
  </w:num>
  <w:num w:numId="9">
    <w:abstractNumId w:val="25"/>
  </w:num>
  <w:num w:numId="10">
    <w:abstractNumId w:val="19"/>
  </w:num>
  <w:num w:numId="11">
    <w:abstractNumId w:val="0"/>
  </w:num>
  <w:num w:numId="12">
    <w:abstractNumId w:val="28"/>
  </w:num>
  <w:num w:numId="13">
    <w:abstractNumId w:val="16"/>
  </w:num>
  <w:num w:numId="14">
    <w:abstractNumId w:val="26"/>
  </w:num>
  <w:num w:numId="15">
    <w:abstractNumId w:val="20"/>
  </w:num>
  <w:num w:numId="16">
    <w:abstractNumId w:val="7"/>
  </w:num>
  <w:num w:numId="17">
    <w:abstractNumId w:val="8"/>
  </w:num>
  <w:num w:numId="18">
    <w:abstractNumId w:val="36"/>
  </w:num>
  <w:num w:numId="19">
    <w:abstractNumId w:val="35"/>
  </w:num>
  <w:num w:numId="20">
    <w:abstractNumId w:val="22"/>
  </w:num>
  <w:num w:numId="21">
    <w:abstractNumId w:val="29"/>
  </w:num>
  <w:num w:numId="22">
    <w:abstractNumId w:val="15"/>
  </w:num>
  <w:num w:numId="23">
    <w:abstractNumId w:val="3"/>
  </w:num>
  <w:num w:numId="24">
    <w:abstractNumId w:val="11"/>
  </w:num>
  <w:num w:numId="25">
    <w:abstractNumId w:val="38"/>
  </w:num>
  <w:num w:numId="26">
    <w:abstractNumId w:val="4"/>
  </w:num>
  <w:num w:numId="27">
    <w:abstractNumId w:val="6"/>
  </w:num>
  <w:num w:numId="28">
    <w:abstractNumId w:val="10"/>
  </w:num>
  <w:num w:numId="29">
    <w:abstractNumId w:val="46"/>
  </w:num>
  <w:num w:numId="30">
    <w:abstractNumId w:val="13"/>
  </w:num>
  <w:num w:numId="31">
    <w:abstractNumId w:val="17"/>
  </w:num>
  <w:num w:numId="32">
    <w:abstractNumId w:val="5"/>
  </w:num>
  <w:num w:numId="33">
    <w:abstractNumId w:val="2"/>
  </w:num>
  <w:num w:numId="34">
    <w:abstractNumId w:val="39"/>
  </w:num>
  <w:num w:numId="35">
    <w:abstractNumId w:val="33"/>
  </w:num>
  <w:num w:numId="36">
    <w:abstractNumId w:val="14"/>
  </w:num>
  <w:num w:numId="37">
    <w:abstractNumId w:val="45"/>
  </w:num>
  <w:num w:numId="38">
    <w:abstractNumId w:val="30"/>
  </w:num>
  <w:num w:numId="39">
    <w:abstractNumId w:val="42"/>
  </w:num>
  <w:num w:numId="40">
    <w:abstractNumId w:val="31"/>
  </w:num>
  <w:num w:numId="41">
    <w:abstractNumId w:val="24"/>
  </w:num>
  <w:num w:numId="42">
    <w:abstractNumId w:val="44"/>
  </w:num>
  <w:num w:numId="43">
    <w:abstractNumId w:val="12"/>
  </w:num>
  <w:num w:numId="44">
    <w:abstractNumId w:val="21"/>
  </w:num>
  <w:num w:numId="45">
    <w:abstractNumId w:val="32"/>
  </w:num>
  <w:num w:numId="46">
    <w:abstractNumId w:val="1"/>
  </w:num>
  <w:num w:numId="47">
    <w:abstractNumId w:val="41"/>
  </w:num>
  <w:num w:numId="48">
    <w:abstractNumId w:val="34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735"/>
    <w:rsid w:val="0000041C"/>
    <w:rsid w:val="000146F8"/>
    <w:rsid w:val="00016405"/>
    <w:rsid w:val="00021D0F"/>
    <w:rsid w:val="00022F59"/>
    <w:rsid w:val="00027BFA"/>
    <w:rsid w:val="00030E30"/>
    <w:rsid w:val="00031ECA"/>
    <w:rsid w:val="0003208B"/>
    <w:rsid w:val="00036642"/>
    <w:rsid w:val="0004370F"/>
    <w:rsid w:val="00046B86"/>
    <w:rsid w:val="00046FBD"/>
    <w:rsid w:val="00050365"/>
    <w:rsid w:val="00050889"/>
    <w:rsid w:val="00052311"/>
    <w:rsid w:val="0005544E"/>
    <w:rsid w:val="00062F04"/>
    <w:rsid w:val="00063AF1"/>
    <w:rsid w:val="00067169"/>
    <w:rsid w:val="00071A67"/>
    <w:rsid w:val="000730D2"/>
    <w:rsid w:val="000744B2"/>
    <w:rsid w:val="00082E14"/>
    <w:rsid w:val="00086353"/>
    <w:rsid w:val="00087A0A"/>
    <w:rsid w:val="00091EEF"/>
    <w:rsid w:val="000942FF"/>
    <w:rsid w:val="000A3C0D"/>
    <w:rsid w:val="000A3C48"/>
    <w:rsid w:val="000A5D27"/>
    <w:rsid w:val="000A7D84"/>
    <w:rsid w:val="000B7ACD"/>
    <w:rsid w:val="000C0CA1"/>
    <w:rsid w:val="000C2AC6"/>
    <w:rsid w:val="000D0CAC"/>
    <w:rsid w:val="000D2289"/>
    <w:rsid w:val="000D3A90"/>
    <w:rsid w:val="000D7633"/>
    <w:rsid w:val="000E2C35"/>
    <w:rsid w:val="000E3A6C"/>
    <w:rsid w:val="000E429A"/>
    <w:rsid w:val="000E5C3B"/>
    <w:rsid w:val="000E78AA"/>
    <w:rsid w:val="000F2891"/>
    <w:rsid w:val="001073CB"/>
    <w:rsid w:val="00107805"/>
    <w:rsid w:val="00107D9A"/>
    <w:rsid w:val="001154CE"/>
    <w:rsid w:val="00121476"/>
    <w:rsid w:val="00126985"/>
    <w:rsid w:val="001314E2"/>
    <w:rsid w:val="00134678"/>
    <w:rsid w:val="001405EE"/>
    <w:rsid w:val="001413AA"/>
    <w:rsid w:val="00145B4E"/>
    <w:rsid w:val="00146E1A"/>
    <w:rsid w:val="00150FA0"/>
    <w:rsid w:val="001531AF"/>
    <w:rsid w:val="00157ACB"/>
    <w:rsid w:val="001617B9"/>
    <w:rsid w:val="00163B6D"/>
    <w:rsid w:val="00164395"/>
    <w:rsid w:val="00164697"/>
    <w:rsid w:val="001704D5"/>
    <w:rsid w:val="00185146"/>
    <w:rsid w:val="00185E4B"/>
    <w:rsid w:val="00185F12"/>
    <w:rsid w:val="00186518"/>
    <w:rsid w:val="00187AAE"/>
    <w:rsid w:val="00194AB1"/>
    <w:rsid w:val="00196177"/>
    <w:rsid w:val="001A1085"/>
    <w:rsid w:val="001A78B3"/>
    <w:rsid w:val="001B668D"/>
    <w:rsid w:val="001D2CBA"/>
    <w:rsid w:val="001D2D63"/>
    <w:rsid w:val="001D4C38"/>
    <w:rsid w:val="001D6D3B"/>
    <w:rsid w:val="001E078F"/>
    <w:rsid w:val="001E1033"/>
    <w:rsid w:val="001E2B78"/>
    <w:rsid w:val="001E6E39"/>
    <w:rsid w:val="001F2AB3"/>
    <w:rsid w:val="001F2ABE"/>
    <w:rsid w:val="001F3466"/>
    <w:rsid w:val="001F7909"/>
    <w:rsid w:val="002003A1"/>
    <w:rsid w:val="00212C90"/>
    <w:rsid w:val="00220696"/>
    <w:rsid w:val="00221E2E"/>
    <w:rsid w:val="00230356"/>
    <w:rsid w:val="00230387"/>
    <w:rsid w:val="00235E1F"/>
    <w:rsid w:val="00236A06"/>
    <w:rsid w:val="0023764E"/>
    <w:rsid w:val="0024162B"/>
    <w:rsid w:val="0024233E"/>
    <w:rsid w:val="00246DFD"/>
    <w:rsid w:val="002478A6"/>
    <w:rsid w:val="00253249"/>
    <w:rsid w:val="00253D06"/>
    <w:rsid w:val="002551F7"/>
    <w:rsid w:val="00256EB0"/>
    <w:rsid w:val="00262C28"/>
    <w:rsid w:val="00263C4E"/>
    <w:rsid w:val="00265715"/>
    <w:rsid w:val="00270415"/>
    <w:rsid w:val="00271E29"/>
    <w:rsid w:val="00273D5B"/>
    <w:rsid w:val="002756E8"/>
    <w:rsid w:val="002764CC"/>
    <w:rsid w:val="002839BC"/>
    <w:rsid w:val="00284841"/>
    <w:rsid w:val="0029067D"/>
    <w:rsid w:val="002908A2"/>
    <w:rsid w:val="00297E03"/>
    <w:rsid w:val="002A2EBA"/>
    <w:rsid w:val="002A47B3"/>
    <w:rsid w:val="002B1727"/>
    <w:rsid w:val="002B23F6"/>
    <w:rsid w:val="002B759E"/>
    <w:rsid w:val="002C28F8"/>
    <w:rsid w:val="002D2512"/>
    <w:rsid w:val="002D4DB8"/>
    <w:rsid w:val="002D5175"/>
    <w:rsid w:val="002E2A3F"/>
    <w:rsid w:val="002E4CEC"/>
    <w:rsid w:val="002F1655"/>
    <w:rsid w:val="002F1EEE"/>
    <w:rsid w:val="002F449D"/>
    <w:rsid w:val="002F7420"/>
    <w:rsid w:val="00300D54"/>
    <w:rsid w:val="0031421D"/>
    <w:rsid w:val="00316C5A"/>
    <w:rsid w:val="00321950"/>
    <w:rsid w:val="003256C7"/>
    <w:rsid w:val="00327FC6"/>
    <w:rsid w:val="00330E7D"/>
    <w:rsid w:val="003324D3"/>
    <w:rsid w:val="00334F87"/>
    <w:rsid w:val="0033558E"/>
    <w:rsid w:val="00342495"/>
    <w:rsid w:val="003477B5"/>
    <w:rsid w:val="00350439"/>
    <w:rsid w:val="00352C86"/>
    <w:rsid w:val="003532CA"/>
    <w:rsid w:val="003550E3"/>
    <w:rsid w:val="00355FB0"/>
    <w:rsid w:val="0036016D"/>
    <w:rsid w:val="00361D0B"/>
    <w:rsid w:val="00364849"/>
    <w:rsid w:val="00366AA6"/>
    <w:rsid w:val="003678D5"/>
    <w:rsid w:val="00372F68"/>
    <w:rsid w:val="003745FA"/>
    <w:rsid w:val="00381F75"/>
    <w:rsid w:val="003870AA"/>
    <w:rsid w:val="0038792C"/>
    <w:rsid w:val="00392A3F"/>
    <w:rsid w:val="003972CF"/>
    <w:rsid w:val="003A07FE"/>
    <w:rsid w:val="003A3941"/>
    <w:rsid w:val="003A537A"/>
    <w:rsid w:val="003A77BC"/>
    <w:rsid w:val="003A7F94"/>
    <w:rsid w:val="003B02FC"/>
    <w:rsid w:val="003B3706"/>
    <w:rsid w:val="003C495F"/>
    <w:rsid w:val="003D298E"/>
    <w:rsid w:val="003E00DA"/>
    <w:rsid w:val="003E77F2"/>
    <w:rsid w:val="003F41BC"/>
    <w:rsid w:val="003F76A9"/>
    <w:rsid w:val="0040377E"/>
    <w:rsid w:val="0041335D"/>
    <w:rsid w:val="0041428F"/>
    <w:rsid w:val="00417C4D"/>
    <w:rsid w:val="004254EB"/>
    <w:rsid w:val="00425EDA"/>
    <w:rsid w:val="00431547"/>
    <w:rsid w:val="0043222E"/>
    <w:rsid w:val="00444878"/>
    <w:rsid w:val="00445599"/>
    <w:rsid w:val="00455149"/>
    <w:rsid w:val="00456C5C"/>
    <w:rsid w:val="00461A2A"/>
    <w:rsid w:val="00461AEA"/>
    <w:rsid w:val="00461EB3"/>
    <w:rsid w:val="0046396B"/>
    <w:rsid w:val="004656D2"/>
    <w:rsid w:val="00480008"/>
    <w:rsid w:val="00480C1F"/>
    <w:rsid w:val="004826B4"/>
    <w:rsid w:val="00492181"/>
    <w:rsid w:val="004A3387"/>
    <w:rsid w:val="004A3A8F"/>
    <w:rsid w:val="004A7471"/>
    <w:rsid w:val="004B0D77"/>
    <w:rsid w:val="004B347D"/>
    <w:rsid w:val="004B556D"/>
    <w:rsid w:val="004D1F80"/>
    <w:rsid w:val="004D358F"/>
    <w:rsid w:val="004D4645"/>
    <w:rsid w:val="004D7C01"/>
    <w:rsid w:val="004E1872"/>
    <w:rsid w:val="004E3763"/>
    <w:rsid w:val="004E5F5B"/>
    <w:rsid w:val="004E79F5"/>
    <w:rsid w:val="004F432D"/>
    <w:rsid w:val="004F62B8"/>
    <w:rsid w:val="005043A7"/>
    <w:rsid w:val="00505735"/>
    <w:rsid w:val="00507A46"/>
    <w:rsid w:val="0051359D"/>
    <w:rsid w:val="00514E75"/>
    <w:rsid w:val="005209DA"/>
    <w:rsid w:val="005239F8"/>
    <w:rsid w:val="00532C6B"/>
    <w:rsid w:val="00537165"/>
    <w:rsid w:val="00547C3E"/>
    <w:rsid w:val="00547E6F"/>
    <w:rsid w:val="00557B76"/>
    <w:rsid w:val="00560D99"/>
    <w:rsid w:val="00562FDB"/>
    <w:rsid w:val="00563514"/>
    <w:rsid w:val="00564354"/>
    <w:rsid w:val="00567F47"/>
    <w:rsid w:val="00571297"/>
    <w:rsid w:val="00580C94"/>
    <w:rsid w:val="00580DAC"/>
    <w:rsid w:val="0058168B"/>
    <w:rsid w:val="005904A3"/>
    <w:rsid w:val="00592510"/>
    <w:rsid w:val="00593C59"/>
    <w:rsid w:val="00595E3A"/>
    <w:rsid w:val="005A7210"/>
    <w:rsid w:val="005B13C2"/>
    <w:rsid w:val="005B356B"/>
    <w:rsid w:val="005B4A7C"/>
    <w:rsid w:val="005B769C"/>
    <w:rsid w:val="005C182B"/>
    <w:rsid w:val="005C1B68"/>
    <w:rsid w:val="005D3508"/>
    <w:rsid w:val="005D524E"/>
    <w:rsid w:val="005D5CD8"/>
    <w:rsid w:val="005D7084"/>
    <w:rsid w:val="005E144D"/>
    <w:rsid w:val="005E6A30"/>
    <w:rsid w:val="005F5119"/>
    <w:rsid w:val="005F55BA"/>
    <w:rsid w:val="005F5A3D"/>
    <w:rsid w:val="00600ECB"/>
    <w:rsid w:val="00601254"/>
    <w:rsid w:val="00601EB0"/>
    <w:rsid w:val="00604BB7"/>
    <w:rsid w:val="006058C6"/>
    <w:rsid w:val="00607BE1"/>
    <w:rsid w:val="00615493"/>
    <w:rsid w:val="00624215"/>
    <w:rsid w:val="006243AA"/>
    <w:rsid w:val="00625E89"/>
    <w:rsid w:val="0062705B"/>
    <w:rsid w:val="00634C8C"/>
    <w:rsid w:val="00636BD8"/>
    <w:rsid w:val="00643A24"/>
    <w:rsid w:val="00652916"/>
    <w:rsid w:val="00657003"/>
    <w:rsid w:val="006803E5"/>
    <w:rsid w:val="00682A44"/>
    <w:rsid w:val="006834D9"/>
    <w:rsid w:val="00692A79"/>
    <w:rsid w:val="00694DB2"/>
    <w:rsid w:val="006A2FD5"/>
    <w:rsid w:val="006A38D1"/>
    <w:rsid w:val="006B3998"/>
    <w:rsid w:val="006B52A9"/>
    <w:rsid w:val="006C004F"/>
    <w:rsid w:val="006C4B7A"/>
    <w:rsid w:val="006D2929"/>
    <w:rsid w:val="006D3AD1"/>
    <w:rsid w:val="006E1D88"/>
    <w:rsid w:val="006E34D4"/>
    <w:rsid w:val="006E593A"/>
    <w:rsid w:val="006E675D"/>
    <w:rsid w:val="006F4140"/>
    <w:rsid w:val="00701722"/>
    <w:rsid w:val="00702B0E"/>
    <w:rsid w:val="00703437"/>
    <w:rsid w:val="00711FB7"/>
    <w:rsid w:val="00714B0B"/>
    <w:rsid w:val="00721BF1"/>
    <w:rsid w:val="00721ECF"/>
    <w:rsid w:val="007252AD"/>
    <w:rsid w:val="00726AFF"/>
    <w:rsid w:val="00750F86"/>
    <w:rsid w:val="0075171A"/>
    <w:rsid w:val="00751EF5"/>
    <w:rsid w:val="007542B4"/>
    <w:rsid w:val="00756581"/>
    <w:rsid w:val="00771970"/>
    <w:rsid w:val="00772D8E"/>
    <w:rsid w:val="007748B5"/>
    <w:rsid w:val="007800C9"/>
    <w:rsid w:val="007846BF"/>
    <w:rsid w:val="007862C6"/>
    <w:rsid w:val="007A44E6"/>
    <w:rsid w:val="007B11FF"/>
    <w:rsid w:val="007B3979"/>
    <w:rsid w:val="007B60CD"/>
    <w:rsid w:val="007C4712"/>
    <w:rsid w:val="007C610A"/>
    <w:rsid w:val="007C638A"/>
    <w:rsid w:val="007C74A6"/>
    <w:rsid w:val="007D0A1F"/>
    <w:rsid w:val="007D2B45"/>
    <w:rsid w:val="007D3FC2"/>
    <w:rsid w:val="007E0F36"/>
    <w:rsid w:val="007F628D"/>
    <w:rsid w:val="007F6BC3"/>
    <w:rsid w:val="00801CFE"/>
    <w:rsid w:val="008052A1"/>
    <w:rsid w:val="00805C35"/>
    <w:rsid w:val="00813A12"/>
    <w:rsid w:val="00814DB2"/>
    <w:rsid w:val="0083630D"/>
    <w:rsid w:val="0084294A"/>
    <w:rsid w:val="008458BF"/>
    <w:rsid w:val="0084731E"/>
    <w:rsid w:val="00854A0C"/>
    <w:rsid w:val="008579F6"/>
    <w:rsid w:val="00862E5E"/>
    <w:rsid w:val="008637AD"/>
    <w:rsid w:val="00864774"/>
    <w:rsid w:val="008665B3"/>
    <w:rsid w:val="00867522"/>
    <w:rsid w:val="008808B4"/>
    <w:rsid w:val="008818A6"/>
    <w:rsid w:val="00883B88"/>
    <w:rsid w:val="00883D1A"/>
    <w:rsid w:val="00884C3E"/>
    <w:rsid w:val="008966E8"/>
    <w:rsid w:val="008A2A39"/>
    <w:rsid w:val="008A7B6E"/>
    <w:rsid w:val="008B57DE"/>
    <w:rsid w:val="008C1928"/>
    <w:rsid w:val="008C1ED0"/>
    <w:rsid w:val="008C2598"/>
    <w:rsid w:val="008C67D5"/>
    <w:rsid w:val="008D6F4E"/>
    <w:rsid w:val="008E08DA"/>
    <w:rsid w:val="008E224E"/>
    <w:rsid w:val="008E4639"/>
    <w:rsid w:val="008F58FF"/>
    <w:rsid w:val="008F69AF"/>
    <w:rsid w:val="00900606"/>
    <w:rsid w:val="00901F81"/>
    <w:rsid w:val="0090432B"/>
    <w:rsid w:val="00906131"/>
    <w:rsid w:val="009122C3"/>
    <w:rsid w:val="0091378A"/>
    <w:rsid w:val="0091533D"/>
    <w:rsid w:val="009157B4"/>
    <w:rsid w:val="009158F1"/>
    <w:rsid w:val="00936559"/>
    <w:rsid w:val="0094051F"/>
    <w:rsid w:val="00942C1F"/>
    <w:rsid w:val="009436C3"/>
    <w:rsid w:val="00943B0D"/>
    <w:rsid w:val="00943BA6"/>
    <w:rsid w:val="0094547E"/>
    <w:rsid w:val="009511DE"/>
    <w:rsid w:val="00956204"/>
    <w:rsid w:val="009632D1"/>
    <w:rsid w:val="00966758"/>
    <w:rsid w:val="00970184"/>
    <w:rsid w:val="00972BD1"/>
    <w:rsid w:val="00972F22"/>
    <w:rsid w:val="00974D4C"/>
    <w:rsid w:val="00983B75"/>
    <w:rsid w:val="0098642E"/>
    <w:rsid w:val="00987614"/>
    <w:rsid w:val="00987829"/>
    <w:rsid w:val="00992CD6"/>
    <w:rsid w:val="009951BD"/>
    <w:rsid w:val="009A030B"/>
    <w:rsid w:val="009A4CD1"/>
    <w:rsid w:val="009B363B"/>
    <w:rsid w:val="009B7CE7"/>
    <w:rsid w:val="009C0FF2"/>
    <w:rsid w:val="009C7631"/>
    <w:rsid w:val="009D06BF"/>
    <w:rsid w:val="009E50F2"/>
    <w:rsid w:val="009E53D2"/>
    <w:rsid w:val="009E5656"/>
    <w:rsid w:val="009E5A0B"/>
    <w:rsid w:val="009F1AC2"/>
    <w:rsid w:val="00A01D64"/>
    <w:rsid w:val="00A04826"/>
    <w:rsid w:val="00A06C63"/>
    <w:rsid w:val="00A1430A"/>
    <w:rsid w:val="00A1598C"/>
    <w:rsid w:val="00A33B1F"/>
    <w:rsid w:val="00A369D0"/>
    <w:rsid w:val="00A40135"/>
    <w:rsid w:val="00A40612"/>
    <w:rsid w:val="00A44DD1"/>
    <w:rsid w:val="00A54ECD"/>
    <w:rsid w:val="00A55B64"/>
    <w:rsid w:val="00A57552"/>
    <w:rsid w:val="00A63C38"/>
    <w:rsid w:val="00A74402"/>
    <w:rsid w:val="00A7547E"/>
    <w:rsid w:val="00A75925"/>
    <w:rsid w:val="00A82D80"/>
    <w:rsid w:val="00A842B0"/>
    <w:rsid w:val="00A85D1C"/>
    <w:rsid w:val="00A912BA"/>
    <w:rsid w:val="00A9232C"/>
    <w:rsid w:val="00A93A69"/>
    <w:rsid w:val="00A97B99"/>
    <w:rsid w:val="00AA5130"/>
    <w:rsid w:val="00AA6339"/>
    <w:rsid w:val="00AA6B0B"/>
    <w:rsid w:val="00AA7125"/>
    <w:rsid w:val="00AB4946"/>
    <w:rsid w:val="00AB5A64"/>
    <w:rsid w:val="00AB6CC4"/>
    <w:rsid w:val="00AC4E64"/>
    <w:rsid w:val="00AC4F15"/>
    <w:rsid w:val="00AC5A24"/>
    <w:rsid w:val="00AC7EF6"/>
    <w:rsid w:val="00AD611C"/>
    <w:rsid w:val="00AF002C"/>
    <w:rsid w:val="00AF1B15"/>
    <w:rsid w:val="00AF3671"/>
    <w:rsid w:val="00AF5639"/>
    <w:rsid w:val="00AF601E"/>
    <w:rsid w:val="00B05AB5"/>
    <w:rsid w:val="00B072D7"/>
    <w:rsid w:val="00B12E36"/>
    <w:rsid w:val="00B135E1"/>
    <w:rsid w:val="00B16ED2"/>
    <w:rsid w:val="00B17C0E"/>
    <w:rsid w:val="00B212AA"/>
    <w:rsid w:val="00B22B90"/>
    <w:rsid w:val="00B33B52"/>
    <w:rsid w:val="00B36475"/>
    <w:rsid w:val="00B37C95"/>
    <w:rsid w:val="00B4214A"/>
    <w:rsid w:val="00B50638"/>
    <w:rsid w:val="00B517D5"/>
    <w:rsid w:val="00B56A3D"/>
    <w:rsid w:val="00B57378"/>
    <w:rsid w:val="00B640F6"/>
    <w:rsid w:val="00B67AC0"/>
    <w:rsid w:val="00B72B90"/>
    <w:rsid w:val="00B817B9"/>
    <w:rsid w:val="00B82880"/>
    <w:rsid w:val="00B9061F"/>
    <w:rsid w:val="00B91432"/>
    <w:rsid w:val="00B948B6"/>
    <w:rsid w:val="00B959F7"/>
    <w:rsid w:val="00B96939"/>
    <w:rsid w:val="00BA01EF"/>
    <w:rsid w:val="00BA07B9"/>
    <w:rsid w:val="00BA7135"/>
    <w:rsid w:val="00BB3E91"/>
    <w:rsid w:val="00BB6959"/>
    <w:rsid w:val="00BB7550"/>
    <w:rsid w:val="00BC0679"/>
    <w:rsid w:val="00BD0486"/>
    <w:rsid w:val="00BD5249"/>
    <w:rsid w:val="00BD7996"/>
    <w:rsid w:val="00BE0AC2"/>
    <w:rsid w:val="00BE275B"/>
    <w:rsid w:val="00BE3551"/>
    <w:rsid w:val="00BE40E5"/>
    <w:rsid w:val="00BF2E7C"/>
    <w:rsid w:val="00BF4247"/>
    <w:rsid w:val="00BF6F11"/>
    <w:rsid w:val="00C02A19"/>
    <w:rsid w:val="00C02B35"/>
    <w:rsid w:val="00C053D2"/>
    <w:rsid w:val="00C05661"/>
    <w:rsid w:val="00C05A0F"/>
    <w:rsid w:val="00C06A2C"/>
    <w:rsid w:val="00C148F4"/>
    <w:rsid w:val="00C2061E"/>
    <w:rsid w:val="00C22B4B"/>
    <w:rsid w:val="00C27EDB"/>
    <w:rsid w:val="00C341A9"/>
    <w:rsid w:val="00C365DD"/>
    <w:rsid w:val="00C44045"/>
    <w:rsid w:val="00C46BF4"/>
    <w:rsid w:val="00C470FE"/>
    <w:rsid w:val="00C47247"/>
    <w:rsid w:val="00C50E05"/>
    <w:rsid w:val="00C52843"/>
    <w:rsid w:val="00C5796B"/>
    <w:rsid w:val="00C61F32"/>
    <w:rsid w:val="00C644A8"/>
    <w:rsid w:val="00C66544"/>
    <w:rsid w:val="00C7284A"/>
    <w:rsid w:val="00C7343A"/>
    <w:rsid w:val="00C7419A"/>
    <w:rsid w:val="00C77ACF"/>
    <w:rsid w:val="00C809D1"/>
    <w:rsid w:val="00C81013"/>
    <w:rsid w:val="00C827C0"/>
    <w:rsid w:val="00C831BC"/>
    <w:rsid w:val="00C867B7"/>
    <w:rsid w:val="00C91771"/>
    <w:rsid w:val="00CA01C6"/>
    <w:rsid w:val="00CB4535"/>
    <w:rsid w:val="00CC1F75"/>
    <w:rsid w:val="00CC24CC"/>
    <w:rsid w:val="00CD1F32"/>
    <w:rsid w:val="00CD2C00"/>
    <w:rsid w:val="00CE60EC"/>
    <w:rsid w:val="00CF7236"/>
    <w:rsid w:val="00CF7CF6"/>
    <w:rsid w:val="00D0020F"/>
    <w:rsid w:val="00D03BA7"/>
    <w:rsid w:val="00D04907"/>
    <w:rsid w:val="00D04CBE"/>
    <w:rsid w:val="00D0550E"/>
    <w:rsid w:val="00D12677"/>
    <w:rsid w:val="00D13625"/>
    <w:rsid w:val="00D1472D"/>
    <w:rsid w:val="00D16590"/>
    <w:rsid w:val="00D23FAD"/>
    <w:rsid w:val="00D26060"/>
    <w:rsid w:val="00D31C36"/>
    <w:rsid w:val="00D32A8F"/>
    <w:rsid w:val="00D366BB"/>
    <w:rsid w:val="00D37CF0"/>
    <w:rsid w:val="00D5124B"/>
    <w:rsid w:val="00D54380"/>
    <w:rsid w:val="00D60C74"/>
    <w:rsid w:val="00D65D80"/>
    <w:rsid w:val="00D65E40"/>
    <w:rsid w:val="00D66BEE"/>
    <w:rsid w:val="00D677B9"/>
    <w:rsid w:val="00D81A1B"/>
    <w:rsid w:val="00D81E3F"/>
    <w:rsid w:val="00DA1124"/>
    <w:rsid w:val="00DA3784"/>
    <w:rsid w:val="00DA43DF"/>
    <w:rsid w:val="00DA4806"/>
    <w:rsid w:val="00DA5FEA"/>
    <w:rsid w:val="00DA7732"/>
    <w:rsid w:val="00DB27E9"/>
    <w:rsid w:val="00DC0525"/>
    <w:rsid w:val="00DC20AA"/>
    <w:rsid w:val="00DD1CEC"/>
    <w:rsid w:val="00DE298A"/>
    <w:rsid w:val="00DF23D7"/>
    <w:rsid w:val="00DF5C8E"/>
    <w:rsid w:val="00E162C8"/>
    <w:rsid w:val="00E1796C"/>
    <w:rsid w:val="00E225B5"/>
    <w:rsid w:val="00E26E1A"/>
    <w:rsid w:val="00E270ED"/>
    <w:rsid w:val="00E27B3C"/>
    <w:rsid w:val="00E40562"/>
    <w:rsid w:val="00E43D9D"/>
    <w:rsid w:val="00E4696F"/>
    <w:rsid w:val="00E51EA8"/>
    <w:rsid w:val="00E5407D"/>
    <w:rsid w:val="00E54262"/>
    <w:rsid w:val="00E62AE4"/>
    <w:rsid w:val="00E72C7B"/>
    <w:rsid w:val="00E74AA2"/>
    <w:rsid w:val="00E76533"/>
    <w:rsid w:val="00E77576"/>
    <w:rsid w:val="00E80086"/>
    <w:rsid w:val="00E80754"/>
    <w:rsid w:val="00E820D5"/>
    <w:rsid w:val="00E85640"/>
    <w:rsid w:val="00E94DDA"/>
    <w:rsid w:val="00EA0981"/>
    <w:rsid w:val="00EB32D3"/>
    <w:rsid w:val="00EB3D67"/>
    <w:rsid w:val="00EB46BF"/>
    <w:rsid w:val="00EB4D0E"/>
    <w:rsid w:val="00EB5168"/>
    <w:rsid w:val="00EB5FFF"/>
    <w:rsid w:val="00EB75DB"/>
    <w:rsid w:val="00EC014F"/>
    <w:rsid w:val="00ED5963"/>
    <w:rsid w:val="00EE450C"/>
    <w:rsid w:val="00EE5ED6"/>
    <w:rsid w:val="00EF4538"/>
    <w:rsid w:val="00F01E92"/>
    <w:rsid w:val="00F03BD3"/>
    <w:rsid w:val="00F03F25"/>
    <w:rsid w:val="00F04DFF"/>
    <w:rsid w:val="00F05783"/>
    <w:rsid w:val="00F066CF"/>
    <w:rsid w:val="00F07534"/>
    <w:rsid w:val="00F10158"/>
    <w:rsid w:val="00F104DB"/>
    <w:rsid w:val="00F20E36"/>
    <w:rsid w:val="00F22DA5"/>
    <w:rsid w:val="00F23C96"/>
    <w:rsid w:val="00F27078"/>
    <w:rsid w:val="00F302CB"/>
    <w:rsid w:val="00F31CA7"/>
    <w:rsid w:val="00F40DE0"/>
    <w:rsid w:val="00F42E7B"/>
    <w:rsid w:val="00F44234"/>
    <w:rsid w:val="00F53119"/>
    <w:rsid w:val="00F5570E"/>
    <w:rsid w:val="00F56AC4"/>
    <w:rsid w:val="00F62F5C"/>
    <w:rsid w:val="00F6381F"/>
    <w:rsid w:val="00F64F64"/>
    <w:rsid w:val="00F70171"/>
    <w:rsid w:val="00F70D77"/>
    <w:rsid w:val="00F77C45"/>
    <w:rsid w:val="00F83355"/>
    <w:rsid w:val="00F956AD"/>
    <w:rsid w:val="00FA7AAB"/>
    <w:rsid w:val="00FB4725"/>
    <w:rsid w:val="00FB56B9"/>
    <w:rsid w:val="00FB697A"/>
    <w:rsid w:val="00FC237D"/>
    <w:rsid w:val="00FD5D8E"/>
    <w:rsid w:val="00FD65CE"/>
    <w:rsid w:val="00FE062E"/>
    <w:rsid w:val="00FE290E"/>
    <w:rsid w:val="00FE6D2F"/>
    <w:rsid w:val="00FF4C2D"/>
    <w:rsid w:val="00FF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E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B23F6"/>
    <w:pPr>
      <w:snapToGrid w:val="0"/>
      <w:spacing w:line="40" w:lineRule="atLeast"/>
      <w:ind w:leftChars="550" w:left="550" w:hangingChars="180" w:hanging="720"/>
      <w:jc w:val="both"/>
    </w:pPr>
    <w:rPr>
      <w:rFonts w:ascii="標楷體" w:eastAsia="標楷體" w:hint="eastAsia"/>
      <w:sz w:val="40"/>
    </w:rPr>
  </w:style>
  <w:style w:type="paragraph" w:styleId="a3">
    <w:name w:val="Plain Text"/>
    <w:basedOn w:val="a"/>
    <w:rsid w:val="002B23F6"/>
    <w:rPr>
      <w:rFonts w:ascii="細明體" w:eastAsia="細明體" w:hAnsi="Courier New" w:cs="Courier New" w:hint="eastAsia"/>
    </w:rPr>
  </w:style>
  <w:style w:type="paragraph" w:styleId="a4">
    <w:name w:val="Block Text"/>
    <w:basedOn w:val="a"/>
    <w:rsid w:val="002B23F6"/>
    <w:pPr>
      <w:snapToGrid w:val="0"/>
      <w:spacing w:line="440" w:lineRule="atLeast"/>
      <w:ind w:left="1984" w:right="709" w:hanging="663"/>
    </w:pPr>
    <w:rPr>
      <w:rFonts w:ascii="標楷體" w:eastAsia="標楷體" w:hint="eastAsia"/>
      <w:color w:val="000000"/>
      <w:sz w:val="28"/>
    </w:rPr>
  </w:style>
  <w:style w:type="paragraph" w:styleId="a5">
    <w:name w:val="Body Text Indent"/>
    <w:basedOn w:val="a"/>
    <w:rsid w:val="002B23F6"/>
    <w:pPr>
      <w:adjustRightInd w:val="0"/>
      <w:snapToGrid w:val="0"/>
      <w:spacing w:line="400" w:lineRule="exact"/>
      <w:ind w:left="720"/>
    </w:pPr>
    <w:rPr>
      <w:rFonts w:eastAsia="標楷體"/>
      <w:color w:val="000000"/>
      <w:sz w:val="28"/>
    </w:rPr>
  </w:style>
  <w:style w:type="paragraph" w:styleId="a6">
    <w:name w:val="footer"/>
    <w:basedOn w:val="a"/>
    <w:link w:val="a7"/>
    <w:uiPriority w:val="99"/>
    <w:rsid w:val="002B2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B23F6"/>
  </w:style>
  <w:style w:type="paragraph" w:customStyle="1" w:styleId="a9">
    <w:name w:val="一、內文"/>
    <w:basedOn w:val="a"/>
    <w:rsid w:val="001413AA"/>
    <w:pPr>
      <w:spacing w:line="440" w:lineRule="exact"/>
      <w:ind w:leftChars="400" w:left="960" w:firstLine="358"/>
    </w:pPr>
    <w:rPr>
      <w:rFonts w:eastAsia="標楷體"/>
      <w:sz w:val="28"/>
    </w:rPr>
  </w:style>
  <w:style w:type="character" w:customStyle="1" w:styleId="style8">
    <w:name w:val="style8"/>
    <w:basedOn w:val="a0"/>
    <w:rsid w:val="00547E6F"/>
  </w:style>
  <w:style w:type="table" w:styleId="aa">
    <w:name w:val="Table Grid"/>
    <w:basedOn w:val="a1"/>
    <w:rsid w:val="00B640F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537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537165"/>
    <w:rPr>
      <w:kern w:val="2"/>
    </w:rPr>
  </w:style>
  <w:style w:type="character" w:styleId="ad">
    <w:name w:val="Hyperlink"/>
    <w:uiPriority w:val="99"/>
    <w:rsid w:val="00F77C45"/>
    <w:rPr>
      <w:color w:val="0000FF"/>
      <w:u w:val="single"/>
    </w:rPr>
  </w:style>
  <w:style w:type="character" w:styleId="ae">
    <w:name w:val="annotation reference"/>
    <w:rsid w:val="00580C94"/>
    <w:rPr>
      <w:sz w:val="18"/>
      <w:szCs w:val="18"/>
    </w:rPr>
  </w:style>
  <w:style w:type="paragraph" w:styleId="af">
    <w:name w:val="annotation text"/>
    <w:basedOn w:val="a"/>
    <w:link w:val="af0"/>
    <w:rsid w:val="00580C94"/>
  </w:style>
  <w:style w:type="character" w:customStyle="1" w:styleId="af0">
    <w:name w:val="註解文字 字元"/>
    <w:link w:val="af"/>
    <w:rsid w:val="00580C9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580C94"/>
    <w:rPr>
      <w:b/>
      <w:bCs/>
    </w:rPr>
  </w:style>
  <w:style w:type="character" w:customStyle="1" w:styleId="af2">
    <w:name w:val="註解主旨 字元"/>
    <w:link w:val="af1"/>
    <w:rsid w:val="00580C94"/>
    <w:rPr>
      <w:b/>
      <w:bCs/>
      <w:kern w:val="2"/>
      <w:sz w:val="24"/>
      <w:szCs w:val="24"/>
    </w:rPr>
  </w:style>
  <w:style w:type="paragraph" w:styleId="af3">
    <w:name w:val="Balloon Text"/>
    <w:basedOn w:val="a"/>
    <w:link w:val="af4"/>
    <w:rsid w:val="00580C94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rsid w:val="00580C94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9B7CE7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尾 字元"/>
    <w:link w:val="a6"/>
    <w:uiPriority w:val="99"/>
    <w:rsid w:val="00A842B0"/>
    <w:rPr>
      <w:kern w:val="2"/>
    </w:rPr>
  </w:style>
  <w:style w:type="character" w:styleId="af6">
    <w:name w:val="FollowedHyperlink"/>
    <w:uiPriority w:val="99"/>
    <w:rsid w:val="002839B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E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napToGrid w:val="0"/>
      <w:spacing w:line="40" w:lineRule="atLeast"/>
      <w:ind w:leftChars="550" w:left="550" w:hangingChars="180" w:hanging="720"/>
      <w:jc w:val="both"/>
    </w:pPr>
    <w:rPr>
      <w:rFonts w:ascii="標楷體" w:eastAsia="標楷體" w:hint="eastAsia"/>
      <w:sz w:val="40"/>
    </w:rPr>
  </w:style>
  <w:style w:type="paragraph" w:styleId="a3">
    <w:name w:val="Plain Text"/>
    <w:basedOn w:val="a"/>
    <w:rPr>
      <w:rFonts w:ascii="細明體" w:eastAsia="細明體" w:hAnsi="Courier New" w:cs="Courier New" w:hint="eastAsia"/>
    </w:rPr>
  </w:style>
  <w:style w:type="paragraph" w:styleId="a4">
    <w:name w:val="Block Text"/>
    <w:basedOn w:val="a"/>
    <w:pPr>
      <w:snapToGrid w:val="0"/>
      <w:spacing w:line="440" w:lineRule="atLeast"/>
      <w:ind w:left="1984" w:right="709" w:hanging="663"/>
    </w:pPr>
    <w:rPr>
      <w:rFonts w:ascii="標楷體" w:eastAsia="標楷體" w:hint="eastAsia"/>
      <w:color w:val="000000"/>
      <w:sz w:val="28"/>
    </w:rPr>
  </w:style>
  <w:style w:type="paragraph" w:styleId="a5">
    <w:name w:val="Body Text Indent"/>
    <w:basedOn w:val="a"/>
    <w:pPr>
      <w:adjustRightInd w:val="0"/>
      <w:snapToGrid w:val="0"/>
      <w:spacing w:line="400" w:lineRule="exact"/>
      <w:ind w:left="720"/>
    </w:pPr>
    <w:rPr>
      <w:rFonts w:eastAsia="標楷體"/>
      <w:color w:val="000000"/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a9">
    <w:name w:val="一、內文"/>
    <w:basedOn w:val="a"/>
    <w:rsid w:val="001413AA"/>
    <w:pPr>
      <w:spacing w:line="440" w:lineRule="exact"/>
      <w:ind w:leftChars="400" w:left="960" w:firstLine="358"/>
    </w:pPr>
    <w:rPr>
      <w:rFonts w:eastAsia="標楷體"/>
      <w:sz w:val="28"/>
    </w:rPr>
  </w:style>
  <w:style w:type="character" w:customStyle="1" w:styleId="style8">
    <w:name w:val="style8"/>
    <w:basedOn w:val="a0"/>
    <w:rsid w:val="00547E6F"/>
  </w:style>
  <w:style w:type="table" w:styleId="aa">
    <w:name w:val="Table Grid"/>
    <w:basedOn w:val="a1"/>
    <w:rsid w:val="00B640F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537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537165"/>
    <w:rPr>
      <w:kern w:val="2"/>
    </w:rPr>
  </w:style>
  <w:style w:type="character" w:styleId="ad">
    <w:name w:val="Hyperlink"/>
    <w:uiPriority w:val="99"/>
    <w:rsid w:val="00F77C45"/>
    <w:rPr>
      <w:color w:val="0000FF"/>
      <w:u w:val="single"/>
    </w:rPr>
  </w:style>
  <w:style w:type="character" w:styleId="ae">
    <w:name w:val="annotation reference"/>
    <w:rsid w:val="00580C94"/>
    <w:rPr>
      <w:sz w:val="18"/>
      <w:szCs w:val="18"/>
    </w:rPr>
  </w:style>
  <w:style w:type="paragraph" w:styleId="af">
    <w:name w:val="annotation text"/>
    <w:basedOn w:val="a"/>
    <w:link w:val="af0"/>
    <w:rsid w:val="00580C94"/>
  </w:style>
  <w:style w:type="character" w:customStyle="1" w:styleId="af0">
    <w:name w:val="註解文字 字元"/>
    <w:link w:val="af"/>
    <w:rsid w:val="00580C9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580C94"/>
    <w:rPr>
      <w:b/>
      <w:bCs/>
    </w:rPr>
  </w:style>
  <w:style w:type="character" w:customStyle="1" w:styleId="af2">
    <w:name w:val="註解主旨 字元"/>
    <w:link w:val="af1"/>
    <w:rsid w:val="00580C94"/>
    <w:rPr>
      <w:b/>
      <w:bCs/>
      <w:kern w:val="2"/>
      <w:sz w:val="24"/>
      <w:szCs w:val="24"/>
    </w:rPr>
  </w:style>
  <w:style w:type="paragraph" w:styleId="af3">
    <w:name w:val="Balloon Text"/>
    <w:basedOn w:val="a"/>
    <w:link w:val="af4"/>
    <w:rsid w:val="00580C94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rsid w:val="00580C94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9B7CE7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尾 字元"/>
    <w:link w:val="a6"/>
    <w:uiPriority w:val="99"/>
    <w:rsid w:val="00A842B0"/>
    <w:rPr>
      <w:kern w:val="2"/>
    </w:rPr>
  </w:style>
  <w:style w:type="character" w:styleId="af6">
    <w:name w:val="FollowedHyperlink"/>
    <w:uiPriority w:val="99"/>
    <w:rsid w:val="002839B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ture.tn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ABB4C-3871-4858-BB47-336266BF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691</Words>
  <Characters>3942</Characters>
  <Application>Microsoft Office Word</Application>
  <DocSecurity>0</DocSecurity>
  <Lines>32</Lines>
  <Paragraphs>9</Paragraphs>
  <ScaleCrop>false</ScaleCrop>
  <Company>789+</Company>
  <LinksUpToDate>false</LinksUpToDate>
  <CharactersWithSpaces>4624</CharactersWithSpaces>
  <SharedDoc>false</SharedDoc>
  <HLinks>
    <vt:vector size="6" baseType="variant">
      <vt:variant>
        <vt:i4>4980755</vt:i4>
      </vt:variant>
      <vt:variant>
        <vt:i4>0</vt:i4>
      </vt:variant>
      <vt:variant>
        <vt:i4>0</vt:i4>
      </vt:variant>
      <vt:variant>
        <vt:i4>5</vt:i4>
      </vt:variant>
      <vt:variant>
        <vt:lpwstr>http://literature.tn.edu.tw/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貳、高雄市立楠梓國民中學九十四年度綜合教學大樓新建工程興建計畫</dc:title>
  <dc:creator>123</dc:creator>
  <cp:lastModifiedBy>kheduadmin</cp:lastModifiedBy>
  <cp:revision>9</cp:revision>
  <cp:lastPrinted>2015-03-09T23:51:00Z</cp:lastPrinted>
  <dcterms:created xsi:type="dcterms:W3CDTF">2015-03-18T10:26:00Z</dcterms:created>
  <dcterms:modified xsi:type="dcterms:W3CDTF">2015-04-01T03:37:00Z</dcterms:modified>
</cp:coreProperties>
</file>