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7B" w:rsidRDefault="000C6C3E">
      <w:pPr>
        <w:spacing w:line="0" w:lineRule="atLeast"/>
        <w:jc w:val="center"/>
        <w:rPr>
          <w:rFonts w:eastAsia="標楷體"/>
          <w:b/>
          <w:bCs/>
          <w:sz w:val="30"/>
          <w:szCs w:val="30"/>
        </w:rPr>
      </w:pPr>
      <w:r>
        <w:rPr>
          <w:rFonts w:eastAsia="標楷體"/>
          <w:b/>
          <w:bCs/>
          <w:sz w:val="30"/>
          <w:szCs w:val="30"/>
        </w:rPr>
        <w:t>臺南市第</w:t>
      </w:r>
      <w:r>
        <w:rPr>
          <w:rFonts w:eastAsia="標楷體"/>
          <w:b/>
          <w:bCs/>
          <w:sz w:val="30"/>
          <w:szCs w:val="30"/>
        </w:rPr>
        <w:t>47</w:t>
      </w:r>
      <w:r>
        <w:rPr>
          <w:rFonts w:eastAsia="標楷體"/>
          <w:b/>
          <w:bCs/>
          <w:sz w:val="30"/>
          <w:szCs w:val="30"/>
        </w:rPr>
        <w:t>期幼童軍服務員木章基本訓練暨</w:t>
      </w:r>
    </w:p>
    <w:p w:rsidR="002B587B" w:rsidRDefault="000C6C3E">
      <w:pPr>
        <w:spacing w:line="0" w:lineRule="atLeast"/>
        <w:jc w:val="center"/>
      </w:pPr>
      <w:bookmarkStart w:id="0" w:name="_GoBack"/>
      <w:r>
        <w:rPr>
          <w:rFonts w:eastAsia="標楷體"/>
          <w:b/>
          <w:bCs/>
          <w:sz w:val="30"/>
          <w:szCs w:val="30"/>
        </w:rPr>
        <w:t>臺南市</w:t>
      </w:r>
      <w:r>
        <w:rPr>
          <w:rFonts w:eastAsia="標楷體"/>
          <w:b/>
          <w:bCs/>
          <w:sz w:val="30"/>
          <w:szCs w:val="30"/>
        </w:rPr>
        <w:t>114</w:t>
      </w:r>
      <w:r>
        <w:rPr>
          <w:rFonts w:eastAsia="標楷體"/>
          <w:b/>
          <w:bCs/>
          <w:sz w:val="30"/>
          <w:szCs w:val="30"/>
        </w:rPr>
        <w:t>年度國民小學</w:t>
      </w:r>
      <w:bookmarkStart w:id="1" w:name="_Hlk188546676"/>
      <w:r>
        <w:rPr>
          <w:rFonts w:eastAsia="標楷體"/>
          <w:b/>
          <w:bCs/>
          <w:sz w:val="30"/>
          <w:szCs w:val="30"/>
        </w:rPr>
        <w:t>候用</w:t>
      </w:r>
      <w:bookmarkEnd w:id="1"/>
      <w:r>
        <w:rPr>
          <w:rFonts w:eastAsia="標楷體"/>
          <w:b/>
          <w:bCs/>
          <w:sz w:val="30"/>
          <w:szCs w:val="30"/>
        </w:rPr>
        <w:t>主任儲訓班幼童軍木章基本訓練計畫</w:t>
      </w:r>
    </w:p>
    <w:bookmarkEnd w:id="0"/>
    <w:p w:rsidR="002B587B" w:rsidRDefault="000C6C3E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一、依據：</w:t>
      </w:r>
    </w:p>
    <w:p w:rsidR="002B587B" w:rsidRDefault="000C6C3E">
      <w:pPr>
        <w:spacing w:line="440" w:lineRule="exact"/>
        <w:ind w:left="1080" w:hanging="840"/>
        <w:jc w:val="both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/>
          <w:color w:val="000000"/>
          <w:sz w:val="28"/>
          <w:szCs w:val="28"/>
        </w:rPr>
        <w:t>（一）臺南市</w:t>
      </w:r>
      <w:r>
        <w:rPr>
          <w:rFonts w:eastAsia="標楷體" w:cs="標楷體"/>
          <w:color w:val="000000"/>
          <w:sz w:val="28"/>
          <w:szCs w:val="28"/>
        </w:rPr>
        <w:t>114</w:t>
      </w:r>
      <w:r>
        <w:rPr>
          <w:rFonts w:eastAsia="標楷體" w:cs="標楷體"/>
          <w:color w:val="000000"/>
          <w:sz w:val="28"/>
          <w:szCs w:val="28"/>
        </w:rPr>
        <w:t>年度市立國民中小學候用主任甄選儲訓簡章。</w:t>
      </w:r>
    </w:p>
    <w:p w:rsidR="002B587B" w:rsidRDefault="000C6C3E">
      <w:pPr>
        <w:spacing w:line="440" w:lineRule="exact"/>
        <w:ind w:left="1080" w:hanging="840"/>
        <w:jc w:val="both"/>
      </w:pPr>
      <w:r>
        <w:rPr>
          <w:rFonts w:eastAsia="標楷體" w:cs="標楷體"/>
          <w:color w:val="000000"/>
          <w:sz w:val="28"/>
          <w:szCs w:val="28"/>
        </w:rPr>
        <w:t>（二）臺南市政府教育局</w:t>
      </w:r>
      <w:r>
        <w:rPr>
          <w:rFonts w:eastAsia="標楷體" w:cs="標楷體"/>
          <w:color w:val="000000"/>
          <w:sz w:val="28"/>
          <w:szCs w:val="28"/>
        </w:rPr>
        <w:t>114</w:t>
      </w:r>
      <w:r>
        <w:rPr>
          <w:rFonts w:eastAsia="標楷體" w:cs="標楷體"/>
          <w:color w:val="000000"/>
          <w:sz w:val="28"/>
          <w:szCs w:val="28"/>
        </w:rPr>
        <w:t>年工作計畫。</w:t>
      </w:r>
    </w:p>
    <w:p w:rsidR="002B587B" w:rsidRDefault="000C6C3E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二、目的：</w:t>
      </w:r>
    </w:p>
    <w:p w:rsidR="002B587B" w:rsidRDefault="000C6C3E">
      <w:pPr>
        <w:spacing w:line="440" w:lineRule="exact"/>
        <w:ind w:left="1080" w:hanging="840"/>
        <w:jc w:val="both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/>
          <w:color w:val="000000"/>
          <w:sz w:val="28"/>
          <w:szCs w:val="28"/>
        </w:rPr>
        <w:t>（一）培育童軍教育領導人才，擴增童軍人力資源，推廣童軍運動促進本市童軍活動的發展。</w:t>
      </w:r>
    </w:p>
    <w:p w:rsidR="002B587B" w:rsidRDefault="000C6C3E">
      <w:pPr>
        <w:spacing w:line="440" w:lineRule="exact"/>
        <w:ind w:left="1080" w:hanging="840"/>
        <w:jc w:val="both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/>
          <w:color w:val="000000"/>
          <w:sz w:val="28"/>
          <w:szCs w:val="28"/>
        </w:rPr>
        <w:t>（二）培養教師綜合活動領域童軍課程教學知能，深化課程品質與內涵，促進正常化教學品質。</w:t>
      </w:r>
    </w:p>
    <w:p w:rsidR="002B587B" w:rsidRDefault="000C6C3E">
      <w:pPr>
        <w:spacing w:line="440" w:lineRule="exact"/>
        <w:ind w:left="1080" w:hanging="840"/>
        <w:jc w:val="both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/>
          <w:color w:val="000000"/>
          <w:sz w:val="28"/>
          <w:szCs w:val="28"/>
        </w:rPr>
        <w:t>（三）介紹小隊制度及其應用，並提供童軍技能學習，使教師、家長及社區民眾認識童軍活動，俾能協助學校及社區童軍教育與活動之發展。</w:t>
      </w:r>
    </w:p>
    <w:p w:rsidR="002B587B" w:rsidRDefault="000C6C3E">
      <w:pPr>
        <w:spacing w:line="440" w:lineRule="exact"/>
        <w:ind w:left="3920" w:hanging="392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三、指導單位：中華民國童軍總會、臺南市政府教育局。</w:t>
      </w:r>
    </w:p>
    <w:p w:rsidR="002B587B" w:rsidRDefault="000C6C3E">
      <w:pPr>
        <w:spacing w:line="440" w:lineRule="exact"/>
        <w:ind w:left="3920" w:hanging="392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四、主辦單位：臺南市童軍會</w:t>
      </w:r>
    </w:p>
    <w:p w:rsidR="002B587B" w:rsidRDefault="000C6C3E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五、承辦單位：臺南市童軍會</w:t>
      </w:r>
    </w:p>
    <w:p w:rsidR="002B587B" w:rsidRDefault="000C6C3E">
      <w:pPr>
        <w:spacing w:line="440" w:lineRule="exact"/>
        <w:ind w:left="1982" w:hanging="1982"/>
      </w:pPr>
      <w:r>
        <w:rPr>
          <w:rFonts w:eastAsia="標楷體"/>
          <w:sz w:val="28"/>
          <w:szCs w:val="28"/>
        </w:rPr>
        <w:t>六、辦理日期：</w:t>
      </w:r>
      <w:r>
        <w:rPr>
          <w:rFonts w:eastAsia="標楷體"/>
          <w:sz w:val="28"/>
          <w:szCs w:val="28"/>
        </w:rPr>
        <w:t>114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11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 w:cs="標楷體"/>
          <w:color w:val="000000"/>
          <w:sz w:val="28"/>
          <w:szCs w:val="28"/>
        </w:rPr>
        <w:t>星期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，合計三天兩夜。</w:t>
      </w:r>
    </w:p>
    <w:p w:rsidR="002B587B" w:rsidRDefault="000C6C3E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七、舉辦地點：億載國小漁光分校童軍營地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臺南市安平區漁光路</w:t>
      </w:r>
      <w:r>
        <w:rPr>
          <w:rFonts w:eastAsia="標楷體"/>
          <w:sz w:val="28"/>
          <w:szCs w:val="28"/>
        </w:rPr>
        <w:t>133</w:t>
      </w:r>
      <w:r>
        <w:rPr>
          <w:rFonts w:eastAsia="標楷體"/>
          <w:sz w:val="28"/>
          <w:szCs w:val="28"/>
        </w:rPr>
        <w:t>號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2B587B" w:rsidRDefault="000C6C3E">
      <w:pPr>
        <w:tabs>
          <w:tab w:val="left" w:pos="1560"/>
        </w:tabs>
        <w:spacing w:line="440" w:lineRule="exact"/>
        <w:ind w:left="2660" w:hanging="26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八、參加對象：</w:t>
      </w:r>
    </w:p>
    <w:p w:rsidR="002B587B" w:rsidRDefault="000C6C3E">
      <w:pPr>
        <w:spacing w:line="440" w:lineRule="exact"/>
        <w:ind w:left="1080" w:hanging="840"/>
        <w:jc w:val="both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/>
          <w:color w:val="000000"/>
          <w:sz w:val="28"/>
          <w:szCs w:val="28"/>
        </w:rPr>
        <w:t>（一）本市</w:t>
      </w:r>
      <w:r>
        <w:rPr>
          <w:rFonts w:eastAsia="標楷體" w:cs="標楷體"/>
          <w:color w:val="000000"/>
          <w:sz w:val="28"/>
          <w:szCs w:val="28"/>
        </w:rPr>
        <w:t>114</w:t>
      </w:r>
      <w:r>
        <w:rPr>
          <w:rFonts w:eastAsia="標楷體" w:cs="標楷體"/>
          <w:color w:val="000000"/>
          <w:sz w:val="28"/>
          <w:szCs w:val="28"/>
        </w:rPr>
        <w:t>年度國民小學候用主任甄選錄取者請務必參加。</w:t>
      </w:r>
    </w:p>
    <w:p w:rsidR="002B587B" w:rsidRDefault="000C6C3E">
      <w:pPr>
        <w:spacing w:line="440" w:lineRule="exact"/>
        <w:ind w:left="1080" w:hanging="840"/>
        <w:jc w:val="both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/>
          <w:color w:val="000000"/>
          <w:sz w:val="28"/>
          <w:szCs w:val="28"/>
        </w:rPr>
        <w:t>（二）本市國民小學現職主任及教師鼓勵自由報名參加。</w:t>
      </w:r>
    </w:p>
    <w:p w:rsidR="002B587B" w:rsidRDefault="000C6C3E">
      <w:pPr>
        <w:spacing w:line="440" w:lineRule="exact"/>
        <w:ind w:left="1080" w:hanging="840"/>
        <w:jc w:val="both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/>
          <w:color w:val="000000"/>
          <w:sz w:val="28"/>
          <w:szCs w:val="28"/>
        </w:rPr>
        <w:t>（三）年滿二十歲，對童軍有興趣者可報名參加。</w:t>
      </w:r>
    </w:p>
    <w:p w:rsidR="002B587B" w:rsidRDefault="000C6C3E">
      <w:pPr>
        <w:tabs>
          <w:tab w:val="left" w:pos="1560"/>
        </w:tabs>
        <w:spacing w:line="440" w:lineRule="exact"/>
        <w:ind w:left="2660" w:hanging="26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九、舉辦方式：依據幼童軍童軍木章基本訓練課程準則。</w:t>
      </w:r>
    </w:p>
    <w:p w:rsidR="002B587B" w:rsidRDefault="000C6C3E">
      <w:pPr>
        <w:spacing w:line="440" w:lineRule="exact"/>
        <w:ind w:left="1960" w:hanging="19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十、活動內容：童軍技能研習、分站活動、手工藝活動、體能活動、野外求生、生態與環境保護、探涉活動、營火與服務等活動。</w:t>
      </w:r>
    </w:p>
    <w:p w:rsidR="002B587B" w:rsidRDefault="000C6C3E">
      <w:pPr>
        <w:tabs>
          <w:tab w:val="left" w:pos="1701"/>
        </w:tabs>
        <w:spacing w:line="440" w:lineRule="exact"/>
        <w:ind w:left="2148" w:hanging="214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十一、報名費用：</w:t>
      </w:r>
    </w:p>
    <w:p w:rsidR="002B587B" w:rsidRDefault="000C6C3E">
      <w:pPr>
        <w:spacing w:line="440" w:lineRule="exact"/>
        <w:ind w:left="1080" w:hanging="840"/>
        <w:jc w:val="both"/>
      </w:pPr>
      <w:r>
        <w:rPr>
          <w:rFonts w:eastAsia="標楷體" w:cs="標楷體"/>
          <w:color w:val="000000"/>
          <w:sz w:val="28"/>
          <w:szCs w:val="28"/>
        </w:rPr>
        <w:t>（一）新臺幣</w:t>
      </w:r>
      <w:r>
        <w:rPr>
          <w:rFonts w:eastAsia="標楷體" w:cs="標楷體"/>
          <w:color w:val="000000"/>
          <w:sz w:val="28"/>
          <w:szCs w:val="28"/>
        </w:rPr>
        <w:t>3,000</w:t>
      </w:r>
      <w:r>
        <w:rPr>
          <w:rFonts w:eastAsia="標楷體" w:cs="標楷體"/>
          <w:color w:val="000000"/>
          <w:sz w:val="28"/>
          <w:szCs w:val="28"/>
        </w:rPr>
        <w:t>元整</w:t>
      </w:r>
      <w:r>
        <w:rPr>
          <w:rFonts w:eastAsia="標楷體" w:cs="標楷體"/>
          <w:sz w:val="28"/>
          <w:szCs w:val="28"/>
        </w:rPr>
        <w:t>（不含服裝）</w:t>
      </w:r>
      <w:r>
        <w:rPr>
          <w:rFonts w:eastAsia="標楷體" w:cs="標楷體"/>
          <w:color w:val="000000"/>
          <w:sz w:val="28"/>
          <w:szCs w:val="28"/>
        </w:rPr>
        <w:t>。</w:t>
      </w:r>
    </w:p>
    <w:p w:rsidR="002B587B" w:rsidRDefault="000C6C3E">
      <w:pPr>
        <w:spacing w:line="440" w:lineRule="exact"/>
        <w:ind w:left="1080" w:hanging="840"/>
        <w:jc w:val="both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/>
          <w:color w:val="000000"/>
          <w:sz w:val="28"/>
          <w:szCs w:val="28"/>
        </w:rPr>
        <w:t>（二）</w:t>
      </w:r>
      <w:bookmarkStart w:id="2" w:name="_Hlk188542519"/>
      <w:r>
        <w:rPr>
          <w:rFonts w:eastAsia="標楷體" w:cs="標楷體"/>
          <w:color w:val="000000"/>
          <w:sz w:val="28"/>
          <w:szCs w:val="28"/>
        </w:rPr>
        <w:t>本市</w:t>
      </w:r>
      <w:r>
        <w:rPr>
          <w:rFonts w:eastAsia="標楷體" w:cs="標楷體"/>
          <w:color w:val="000000"/>
          <w:sz w:val="28"/>
          <w:szCs w:val="28"/>
        </w:rPr>
        <w:t>114</w:t>
      </w:r>
      <w:r>
        <w:rPr>
          <w:rFonts w:eastAsia="標楷體" w:cs="標楷體"/>
          <w:color w:val="000000"/>
          <w:sz w:val="28"/>
          <w:szCs w:val="28"/>
        </w:rPr>
        <w:t>年度國民小學候用主任甄選錄取者參加費用由所屬學校全額補助。</w:t>
      </w:r>
      <w:bookmarkEnd w:id="2"/>
    </w:p>
    <w:p w:rsidR="002B587B" w:rsidRDefault="000C6C3E">
      <w:pPr>
        <w:spacing w:line="440" w:lineRule="exact"/>
        <w:ind w:left="1080" w:hanging="840"/>
        <w:jc w:val="both"/>
      </w:pPr>
      <w:r>
        <w:rPr>
          <w:rFonts w:eastAsia="標楷體" w:cs="標楷體"/>
          <w:color w:val="000000"/>
          <w:sz w:val="28"/>
          <w:szCs w:val="28"/>
        </w:rPr>
        <w:t>（三）</w:t>
      </w:r>
      <w:bookmarkStart w:id="3" w:name="_Hlk188542549"/>
      <w:r>
        <w:rPr>
          <w:rFonts w:eastAsia="標楷體" w:cs="標楷體"/>
          <w:color w:val="000000"/>
          <w:sz w:val="28"/>
          <w:szCs w:val="28"/>
        </w:rPr>
        <w:t>本市現職國民小學</w:t>
      </w:r>
      <w:r>
        <w:rPr>
          <w:rFonts w:eastAsia="標楷體" w:cs="標楷體"/>
          <w:sz w:val="28"/>
          <w:szCs w:val="28"/>
        </w:rPr>
        <w:t>主任及教師</w:t>
      </w:r>
      <w:r>
        <w:rPr>
          <w:rFonts w:eastAsia="標楷體" w:cs="標楷體"/>
          <w:color w:val="000000"/>
          <w:sz w:val="28"/>
          <w:szCs w:val="28"/>
        </w:rPr>
        <w:t>參加費用由</w:t>
      </w:r>
      <w:bookmarkStart w:id="4" w:name="_Hlk189670153"/>
      <w:r>
        <w:rPr>
          <w:rFonts w:eastAsia="標楷體" w:cs="標楷體"/>
          <w:color w:val="000000"/>
          <w:sz w:val="28"/>
          <w:szCs w:val="28"/>
        </w:rPr>
        <w:t>所屬學校</w:t>
      </w:r>
      <w:r>
        <w:rPr>
          <w:rFonts w:eastAsia="標楷體" w:cs="標楷體"/>
          <w:color w:val="000000"/>
          <w:sz w:val="28"/>
          <w:szCs w:val="28"/>
        </w:rPr>
        <w:t>全額或酌予補助</w:t>
      </w:r>
      <w:bookmarkEnd w:id="4"/>
      <w:r>
        <w:rPr>
          <w:rFonts w:eastAsia="標楷體" w:cs="標楷體"/>
          <w:color w:val="000000"/>
          <w:sz w:val="28"/>
          <w:szCs w:val="28"/>
        </w:rPr>
        <w:t>。</w:t>
      </w:r>
      <w:bookmarkEnd w:id="3"/>
    </w:p>
    <w:p w:rsidR="002B587B" w:rsidRDefault="000C6C3E">
      <w:pPr>
        <w:tabs>
          <w:tab w:val="left" w:pos="720"/>
        </w:tabs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十二、報名辦法：</w:t>
      </w:r>
    </w:p>
    <w:p w:rsidR="002B587B" w:rsidRDefault="000C6C3E">
      <w:pPr>
        <w:spacing w:line="440" w:lineRule="exact"/>
        <w:ind w:firstLine="280"/>
        <w:jc w:val="both"/>
      </w:pPr>
      <w:r>
        <w:rPr>
          <w:rFonts w:eastAsia="標楷體" w:cs="標楷體"/>
          <w:color w:val="000000"/>
          <w:sz w:val="28"/>
          <w:szCs w:val="28"/>
        </w:rPr>
        <w:t>（一）即日起報名</w:t>
      </w:r>
      <w:r>
        <w:rPr>
          <w:rFonts w:eastAsia="標楷體" w:cs="標楷體"/>
          <w:sz w:val="28"/>
          <w:szCs w:val="28"/>
        </w:rPr>
        <w:t>至</w:t>
      </w:r>
      <w:r>
        <w:rPr>
          <w:rFonts w:eastAsia="標楷體" w:cs="標楷體"/>
          <w:sz w:val="28"/>
          <w:szCs w:val="28"/>
        </w:rPr>
        <w:t>114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 w:cs="標楷體"/>
          <w:sz w:val="28"/>
          <w:szCs w:val="28"/>
        </w:rPr>
        <w:t>4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 w:cs="標楷體"/>
          <w:sz w:val="28"/>
          <w:szCs w:val="28"/>
        </w:rPr>
        <w:t>11</w:t>
      </w:r>
      <w:r>
        <w:rPr>
          <w:rFonts w:eastAsia="標楷體" w:cs="標楷體"/>
          <w:sz w:val="28"/>
          <w:szCs w:val="28"/>
        </w:rPr>
        <w:t>日（星期五）</w:t>
      </w:r>
      <w:r>
        <w:rPr>
          <w:rFonts w:eastAsia="標楷體" w:cs="標楷體"/>
          <w:sz w:val="28"/>
          <w:szCs w:val="28"/>
        </w:rPr>
        <w:t>17:00</w:t>
      </w:r>
      <w:r>
        <w:rPr>
          <w:rFonts w:eastAsia="標楷體" w:cs="標楷體"/>
          <w:sz w:val="28"/>
          <w:szCs w:val="28"/>
        </w:rPr>
        <w:t>止，</w:t>
      </w:r>
      <w:r>
        <w:rPr>
          <w:rFonts w:eastAsia="標楷體" w:cs="標楷體"/>
          <w:color w:val="000000"/>
          <w:sz w:val="28"/>
          <w:szCs w:val="28"/>
        </w:rPr>
        <w:t>或額滿即止。</w:t>
      </w:r>
    </w:p>
    <w:p w:rsidR="002B587B" w:rsidRDefault="000C6C3E">
      <w:pPr>
        <w:spacing w:line="440" w:lineRule="exact"/>
        <w:ind w:left="1080" w:hanging="840"/>
        <w:jc w:val="both"/>
      </w:pPr>
      <w:r>
        <w:rPr>
          <w:rFonts w:eastAsia="標楷體" w:cs="標楷體"/>
          <w:color w:val="000000"/>
          <w:sz w:val="28"/>
          <w:szCs w:val="28"/>
        </w:rPr>
        <w:t>（二）</w:t>
      </w:r>
      <w:r>
        <w:rPr>
          <w:rFonts w:eastAsia="標楷體"/>
          <w:sz w:val="28"/>
          <w:szCs w:val="28"/>
        </w:rPr>
        <w:t>填妥報名表，並黏貼轉帳收據，傳真至</w:t>
      </w:r>
      <w:r>
        <w:rPr>
          <w:rFonts w:eastAsia="標楷體"/>
          <w:sz w:val="28"/>
          <w:szCs w:val="28"/>
        </w:rPr>
        <w:t>06-2132383</w:t>
      </w:r>
      <w:r>
        <w:rPr>
          <w:rFonts w:eastAsia="標楷體"/>
          <w:sz w:val="28"/>
          <w:szCs w:val="28"/>
        </w:rPr>
        <w:t>。</w:t>
      </w:r>
    </w:p>
    <w:p w:rsidR="002B587B" w:rsidRDefault="000C6C3E">
      <w:pPr>
        <w:spacing w:line="440" w:lineRule="exact"/>
        <w:ind w:left="1080" w:hanging="840"/>
        <w:jc w:val="both"/>
      </w:pPr>
      <w:r>
        <w:rPr>
          <w:rFonts w:eastAsia="標楷體"/>
          <w:sz w:val="28"/>
          <w:szCs w:val="28"/>
        </w:rPr>
        <w:t>（三）填妥報名表含報名費收據，以</w:t>
      </w:r>
      <w:r>
        <w:rPr>
          <w:rFonts w:eastAsia="標楷體"/>
          <w:b/>
          <w:sz w:val="28"/>
          <w:szCs w:val="28"/>
        </w:rPr>
        <w:t>掛號</w:t>
      </w:r>
      <w:r>
        <w:rPr>
          <w:rFonts w:eastAsia="標楷體"/>
          <w:color w:val="000000"/>
          <w:sz w:val="28"/>
          <w:szCs w:val="28"/>
        </w:rPr>
        <w:t>逕寄臺南市童軍會，地址：臺南市中西區南門路</w:t>
      </w:r>
      <w:r>
        <w:rPr>
          <w:rFonts w:eastAsia="標楷體"/>
          <w:color w:val="000000"/>
          <w:sz w:val="28"/>
          <w:szCs w:val="28"/>
        </w:rPr>
        <w:t>26</w:t>
      </w:r>
      <w:r>
        <w:rPr>
          <w:rFonts w:eastAsia="標楷體"/>
          <w:color w:val="000000"/>
          <w:sz w:val="28"/>
          <w:szCs w:val="28"/>
        </w:rPr>
        <w:t>號。聯絡人：洪英茹。電話：</w:t>
      </w:r>
      <w:r>
        <w:rPr>
          <w:rFonts w:eastAsia="標楷體"/>
          <w:color w:val="000000"/>
          <w:sz w:val="28"/>
          <w:szCs w:val="28"/>
        </w:rPr>
        <w:t>06-2132584</w:t>
      </w:r>
      <w:r>
        <w:rPr>
          <w:rFonts w:eastAsia="標楷體"/>
          <w:color w:val="000000"/>
          <w:sz w:val="28"/>
          <w:szCs w:val="28"/>
        </w:rPr>
        <w:t>。</w:t>
      </w:r>
    </w:p>
    <w:p w:rsidR="002B587B" w:rsidRDefault="000C6C3E">
      <w:pPr>
        <w:tabs>
          <w:tab w:val="left" w:pos="720"/>
        </w:tabs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十三、報到：請著整齊童軍制服（自備）或素色服裝。</w:t>
      </w:r>
    </w:p>
    <w:p w:rsidR="002B587B" w:rsidRDefault="000C6C3E">
      <w:pPr>
        <w:spacing w:line="440" w:lineRule="exact"/>
        <w:ind w:left="1080" w:hanging="840"/>
        <w:jc w:val="both"/>
      </w:pPr>
      <w:r>
        <w:rPr>
          <w:rFonts w:eastAsia="標楷體" w:cs="標楷體"/>
          <w:color w:val="000000"/>
          <w:sz w:val="28"/>
          <w:szCs w:val="28"/>
        </w:rPr>
        <w:t>（一）報到地點：</w:t>
      </w:r>
      <w:r>
        <w:rPr>
          <w:rFonts w:eastAsia="標楷體"/>
          <w:sz w:val="28"/>
          <w:szCs w:val="28"/>
        </w:rPr>
        <w:t>億載國小漁光分校童軍營地</w:t>
      </w:r>
      <w:r>
        <w:rPr>
          <w:rFonts w:eastAsia="標楷體" w:cs="標楷體"/>
          <w:color w:val="000000"/>
          <w:sz w:val="28"/>
          <w:szCs w:val="28"/>
        </w:rPr>
        <w:t>。</w:t>
      </w:r>
    </w:p>
    <w:p w:rsidR="002B587B" w:rsidRDefault="000C6C3E">
      <w:pPr>
        <w:spacing w:line="440" w:lineRule="exact"/>
        <w:ind w:left="1080" w:hanging="840"/>
        <w:jc w:val="both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/>
          <w:color w:val="000000"/>
          <w:sz w:val="28"/>
          <w:szCs w:val="28"/>
        </w:rPr>
        <w:t>（二）報到時間：</w:t>
      </w:r>
      <w:r>
        <w:rPr>
          <w:rFonts w:eastAsia="標楷體" w:cs="標楷體"/>
          <w:color w:val="000000"/>
          <w:sz w:val="28"/>
          <w:szCs w:val="28"/>
        </w:rPr>
        <w:t>114</w:t>
      </w:r>
      <w:r>
        <w:rPr>
          <w:rFonts w:eastAsia="標楷體" w:cs="標楷體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5</w:t>
      </w:r>
      <w:r>
        <w:rPr>
          <w:rFonts w:eastAsia="標楷體" w:cs="標楷體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9</w:t>
      </w:r>
      <w:r>
        <w:rPr>
          <w:rFonts w:eastAsia="標楷體" w:cs="標楷體"/>
          <w:color w:val="000000"/>
          <w:sz w:val="28"/>
          <w:szCs w:val="28"/>
        </w:rPr>
        <w:t>日（星期五</w:t>
      </w:r>
      <w:r>
        <w:rPr>
          <w:rFonts w:eastAsia="標楷體" w:cs="標楷體"/>
          <w:color w:val="000000"/>
          <w:sz w:val="28"/>
          <w:szCs w:val="28"/>
        </w:rPr>
        <w:t>)</w:t>
      </w:r>
      <w:r>
        <w:rPr>
          <w:rFonts w:eastAsia="標楷體" w:cs="標楷體"/>
          <w:color w:val="000000"/>
          <w:sz w:val="28"/>
          <w:szCs w:val="28"/>
        </w:rPr>
        <w:t>，上午</w:t>
      </w:r>
      <w:r>
        <w:rPr>
          <w:rFonts w:eastAsia="標楷體" w:cs="標楷體"/>
          <w:color w:val="000000"/>
          <w:sz w:val="28"/>
          <w:szCs w:val="28"/>
        </w:rPr>
        <w:t>08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8"/>
          <w:szCs w:val="28"/>
        </w:rPr>
        <w:t>00</w:t>
      </w:r>
      <w:r>
        <w:rPr>
          <w:rFonts w:eastAsia="標楷體" w:cs="標楷體"/>
          <w:color w:val="000000"/>
          <w:sz w:val="28"/>
          <w:szCs w:val="28"/>
        </w:rPr>
        <w:t>～</w:t>
      </w:r>
      <w:r>
        <w:rPr>
          <w:rFonts w:eastAsia="標楷體" w:cs="標楷體"/>
          <w:color w:val="000000"/>
          <w:sz w:val="28"/>
          <w:szCs w:val="28"/>
        </w:rPr>
        <w:t>08</w:t>
      </w:r>
      <w:r>
        <w:rPr>
          <w:rFonts w:eastAsia="標楷體" w:cs="標楷體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8"/>
          <w:szCs w:val="28"/>
        </w:rPr>
        <w:t>20</w:t>
      </w:r>
      <w:r>
        <w:rPr>
          <w:rFonts w:eastAsia="標楷體" w:cs="標楷體"/>
          <w:color w:val="000000"/>
          <w:sz w:val="28"/>
          <w:szCs w:val="28"/>
        </w:rPr>
        <w:t>。</w:t>
      </w:r>
    </w:p>
    <w:p w:rsidR="002B587B" w:rsidRDefault="000C6C3E">
      <w:pPr>
        <w:tabs>
          <w:tab w:val="left" w:pos="851"/>
        </w:tabs>
        <w:spacing w:line="440" w:lineRule="exact"/>
        <w:ind w:left="84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十四、攜帶裝備：盥洗用具、換洗衣物、禦寒外套、手電筒、文具、休閒鞋、雨具、健保卡、電話卡、個人物﹙藥﹚品、個人餐具（碗、筷、湯匙、杯子）及個人睡袋等，非訓練相關物品請勿攜帶。</w:t>
      </w:r>
    </w:p>
    <w:p w:rsidR="002B587B" w:rsidRDefault="000C6C3E">
      <w:pPr>
        <w:tabs>
          <w:tab w:val="left" w:pos="851"/>
        </w:tabs>
        <w:spacing w:line="440" w:lineRule="exact"/>
        <w:ind w:left="840" w:hanging="840"/>
        <w:jc w:val="both"/>
        <w:rPr>
          <w:rFonts w:eastAsia="標楷體"/>
          <w:sz w:val="28"/>
          <w:szCs w:val="28"/>
        </w:rPr>
      </w:pPr>
      <w:bookmarkStart w:id="5" w:name="_Hlk188542059"/>
      <w:r>
        <w:rPr>
          <w:rFonts w:eastAsia="標楷體"/>
          <w:sz w:val="28"/>
          <w:szCs w:val="28"/>
        </w:rPr>
        <w:t>十五、訓練期間須穿著童軍標準服裝，若有需要請洽臺南市童軍會洪英茹小姐購買，地址：臺南市中西區南門路</w:t>
      </w:r>
      <w:r>
        <w:rPr>
          <w:rFonts w:eastAsia="標楷體"/>
          <w:sz w:val="28"/>
          <w:szCs w:val="28"/>
        </w:rPr>
        <w:t>26</w:t>
      </w:r>
      <w:r>
        <w:rPr>
          <w:rFonts w:eastAsia="標楷體"/>
          <w:sz w:val="28"/>
          <w:szCs w:val="28"/>
        </w:rPr>
        <w:t>號，電話：</w:t>
      </w:r>
      <w:r>
        <w:rPr>
          <w:rFonts w:eastAsia="標楷體"/>
          <w:sz w:val="28"/>
          <w:szCs w:val="28"/>
        </w:rPr>
        <w:t>06-2132584</w:t>
      </w:r>
      <w:r>
        <w:rPr>
          <w:rFonts w:eastAsia="標楷體"/>
          <w:sz w:val="28"/>
          <w:szCs w:val="28"/>
        </w:rPr>
        <w:t>。</w:t>
      </w:r>
    </w:p>
    <w:p w:rsidR="002B587B" w:rsidRDefault="000C6C3E">
      <w:pPr>
        <w:spacing w:line="440" w:lineRule="exact"/>
        <w:ind w:left="826" w:hanging="826"/>
        <w:jc w:val="both"/>
      </w:pPr>
      <w:bookmarkStart w:id="6" w:name="_Hlk188542044"/>
      <w:r>
        <w:rPr>
          <w:rFonts w:eastAsia="標楷體"/>
          <w:sz w:val="28"/>
          <w:szCs w:val="28"/>
        </w:rPr>
        <w:t>十六、請各校（單位）惠予參加學員及工作人員訓練期間公假。完成訓練後頒授童軍總會國家研習營木章基本訓練結訓證書。</w:t>
      </w:r>
    </w:p>
    <w:p w:rsidR="002B587B" w:rsidRDefault="000C6C3E">
      <w:pPr>
        <w:spacing w:line="440" w:lineRule="exact"/>
        <w:ind w:left="826" w:hanging="82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十七、附則：</w:t>
      </w:r>
    </w:p>
    <w:p w:rsidR="002B587B" w:rsidRDefault="000C6C3E">
      <w:pPr>
        <w:spacing w:line="440" w:lineRule="exact"/>
        <w:ind w:left="1080" w:hanging="840"/>
        <w:jc w:val="both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/>
          <w:color w:val="000000"/>
          <w:sz w:val="28"/>
          <w:szCs w:val="28"/>
        </w:rPr>
        <w:t>（一）報名後表單請自行影印留存，報到通知以</w:t>
      </w:r>
      <w:r>
        <w:rPr>
          <w:rFonts w:eastAsia="標楷體" w:cs="標楷體"/>
          <w:color w:val="000000"/>
          <w:sz w:val="28"/>
          <w:szCs w:val="28"/>
        </w:rPr>
        <w:t>e-mail</w:t>
      </w:r>
      <w:r>
        <w:rPr>
          <w:rFonts w:eastAsia="標楷體" w:cs="標楷體"/>
          <w:color w:val="000000"/>
          <w:sz w:val="28"/>
          <w:szCs w:val="28"/>
        </w:rPr>
        <w:t>信件告知，除修訂外不</w:t>
      </w:r>
      <w:r>
        <w:rPr>
          <w:rFonts w:eastAsia="標楷體" w:cs="標楷體"/>
          <w:color w:val="000000"/>
          <w:sz w:val="28"/>
          <w:szCs w:val="28"/>
        </w:rPr>
        <w:t>另行寄發紙通知。</w:t>
      </w:r>
    </w:p>
    <w:p w:rsidR="002B587B" w:rsidRDefault="000C6C3E">
      <w:pPr>
        <w:spacing w:line="440" w:lineRule="exact"/>
        <w:ind w:left="1080" w:hanging="840"/>
        <w:jc w:val="both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/>
          <w:color w:val="000000"/>
          <w:sz w:val="28"/>
          <w:szCs w:val="28"/>
        </w:rPr>
        <w:t>（二）學校在職工作人員與參加人員，</w:t>
      </w:r>
      <w:bookmarkStart w:id="7" w:name="_Hlk189670188"/>
      <w:r>
        <w:rPr>
          <w:rFonts w:eastAsia="標楷體" w:cs="標楷體"/>
          <w:color w:val="000000"/>
          <w:sz w:val="28"/>
          <w:szCs w:val="28"/>
        </w:rPr>
        <w:t>活動期間請所屬學校准予公假</w:t>
      </w:r>
      <w:bookmarkEnd w:id="7"/>
      <w:r>
        <w:rPr>
          <w:rFonts w:eastAsia="標楷體" w:cs="標楷體"/>
          <w:color w:val="000000"/>
          <w:sz w:val="28"/>
          <w:szCs w:val="28"/>
        </w:rPr>
        <w:t>，並得在不影響校務及課務情形下，擇期補休一日。</w:t>
      </w:r>
    </w:p>
    <w:p w:rsidR="002B587B" w:rsidRDefault="000C6C3E">
      <w:pPr>
        <w:snapToGrid w:val="0"/>
        <w:spacing w:line="440" w:lineRule="exact"/>
        <w:ind w:left="840" w:hanging="840"/>
      </w:pPr>
      <w:r>
        <w:rPr>
          <w:rFonts w:eastAsia="標楷體"/>
          <w:sz w:val="28"/>
          <w:szCs w:val="28"/>
        </w:rPr>
        <w:t>十八、執行本計畫</w:t>
      </w:r>
      <w:r>
        <w:rPr>
          <w:rFonts w:eastAsia="標楷體" w:cs="標楷體"/>
          <w:color w:val="000000"/>
          <w:sz w:val="28"/>
          <w:szCs w:val="28"/>
        </w:rPr>
        <w:t>工作</w:t>
      </w:r>
      <w:r>
        <w:rPr>
          <w:rFonts w:eastAsia="標楷體"/>
          <w:sz w:val="28"/>
          <w:szCs w:val="28"/>
        </w:rPr>
        <w:t>人員，依本市立高級中等以下學校教職員獎懲案件作業規定敘獎。</w:t>
      </w:r>
    </w:p>
    <w:p w:rsidR="002B587B" w:rsidRDefault="000C6C3E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十九、本實施計畫奉核准後實施，修訂亦同。</w:t>
      </w:r>
      <w:bookmarkEnd w:id="5"/>
      <w:bookmarkEnd w:id="6"/>
    </w:p>
    <w:p w:rsidR="002B587B" w:rsidRDefault="002B587B">
      <w:pPr>
        <w:spacing w:line="400" w:lineRule="exact"/>
        <w:rPr>
          <w:rFonts w:eastAsia="標楷體"/>
        </w:rPr>
      </w:pPr>
    </w:p>
    <w:p w:rsidR="002B587B" w:rsidRDefault="002B587B">
      <w:pPr>
        <w:spacing w:line="400" w:lineRule="exact"/>
        <w:rPr>
          <w:rFonts w:eastAsia="標楷體"/>
        </w:rPr>
      </w:pPr>
    </w:p>
    <w:p w:rsidR="002B587B" w:rsidRDefault="002B587B">
      <w:pPr>
        <w:spacing w:line="400" w:lineRule="exact"/>
        <w:rPr>
          <w:rFonts w:eastAsia="標楷體"/>
        </w:rPr>
      </w:pPr>
    </w:p>
    <w:p w:rsidR="002B587B" w:rsidRDefault="002B587B">
      <w:pPr>
        <w:spacing w:line="400" w:lineRule="exact"/>
        <w:rPr>
          <w:rFonts w:eastAsia="標楷體"/>
        </w:rPr>
      </w:pPr>
    </w:p>
    <w:p w:rsidR="002B587B" w:rsidRDefault="002B587B">
      <w:pPr>
        <w:spacing w:line="400" w:lineRule="exact"/>
        <w:rPr>
          <w:rFonts w:eastAsia="標楷體"/>
        </w:rPr>
      </w:pPr>
    </w:p>
    <w:p w:rsidR="002B587B" w:rsidRDefault="002B587B">
      <w:pPr>
        <w:pageBreakBefore/>
        <w:widowControl/>
        <w:rPr>
          <w:rFonts w:eastAsia="標楷體"/>
        </w:rPr>
      </w:pPr>
    </w:p>
    <w:p w:rsidR="002B587B" w:rsidRDefault="000C6C3E">
      <w:pPr>
        <w:spacing w:line="360" w:lineRule="exact"/>
        <w:jc w:val="center"/>
      </w:pPr>
      <w:r>
        <w:rPr>
          <w:rFonts w:eastAsia="標楷體"/>
          <w:sz w:val="36"/>
          <w:szCs w:val="20"/>
        </w:rPr>
        <w:t>臺南市童軍會各級童軍木章基本訓練報名表</w:t>
      </w:r>
      <w:r>
        <w:rPr>
          <w:rFonts w:eastAsia="標楷體"/>
          <w:bCs/>
          <w:color w:val="000000"/>
          <w:sz w:val="32"/>
          <w:szCs w:val="20"/>
        </w:rPr>
        <w:t xml:space="preserve">  </w:t>
      </w:r>
    </w:p>
    <w:p w:rsidR="002B587B" w:rsidRDefault="000C6C3E">
      <w:pPr>
        <w:spacing w:line="360" w:lineRule="exact"/>
      </w:pPr>
      <w:r>
        <w:rPr>
          <w:rFonts w:eastAsia="標楷體"/>
          <w:b/>
          <w:sz w:val="32"/>
          <w:szCs w:val="20"/>
          <w:u w:val="single"/>
        </w:rPr>
        <w:t xml:space="preserve">                                                             </w:t>
      </w:r>
    </w:p>
    <w:p w:rsidR="002B587B" w:rsidRDefault="000C6C3E">
      <w:pPr>
        <w:spacing w:line="360" w:lineRule="exact"/>
        <w:ind w:left="1920" w:hanging="1920"/>
        <w:jc w:val="both"/>
      </w:pPr>
      <w:r>
        <w:rPr>
          <w:rFonts w:eastAsia="標楷體"/>
          <w:bCs/>
          <w:szCs w:val="20"/>
        </w:rPr>
        <w:t>訓練期別及類別：</w:t>
      </w:r>
      <w:r>
        <w:rPr>
          <w:rFonts w:eastAsia="標楷體"/>
          <w:b/>
          <w:bCs/>
          <w:sz w:val="28"/>
          <w:szCs w:val="28"/>
        </w:rPr>
        <w:t>臺南市第</w:t>
      </w:r>
      <w:r>
        <w:rPr>
          <w:rFonts w:eastAsia="標楷體"/>
          <w:b/>
          <w:bCs/>
          <w:sz w:val="28"/>
          <w:szCs w:val="28"/>
        </w:rPr>
        <w:t>47</w:t>
      </w:r>
      <w:r>
        <w:rPr>
          <w:rFonts w:eastAsia="標楷體"/>
          <w:b/>
          <w:bCs/>
          <w:sz w:val="28"/>
          <w:szCs w:val="28"/>
        </w:rPr>
        <w:t>期幼童軍服務員木章基本訓練暨臺南市</w:t>
      </w:r>
      <w:r>
        <w:rPr>
          <w:rFonts w:eastAsia="標楷體"/>
          <w:b/>
          <w:bCs/>
          <w:sz w:val="28"/>
          <w:szCs w:val="28"/>
        </w:rPr>
        <w:t>114</w:t>
      </w:r>
      <w:r>
        <w:rPr>
          <w:rFonts w:eastAsia="標楷體"/>
          <w:b/>
          <w:bCs/>
          <w:sz w:val="28"/>
          <w:szCs w:val="28"/>
        </w:rPr>
        <w:t>年度國民小學候用主任儲訓班童軍木章基本訓練</w:t>
      </w:r>
    </w:p>
    <w:p w:rsidR="002B587B" w:rsidRDefault="000C6C3E">
      <w:pPr>
        <w:spacing w:line="360" w:lineRule="exact"/>
        <w:jc w:val="both"/>
      </w:pPr>
      <w:r>
        <w:rPr>
          <w:rFonts w:eastAsia="標楷體"/>
          <w:bCs/>
          <w:szCs w:val="20"/>
        </w:rPr>
        <w:t>舉辦日期：</w:t>
      </w:r>
      <w:r>
        <w:rPr>
          <w:rFonts w:eastAsia="標楷體"/>
          <w:bCs/>
          <w:szCs w:val="20"/>
        </w:rPr>
        <w:t xml:space="preserve"> </w:t>
      </w:r>
      <w:r>
        <w:rPr>
          <w:rFonts w:eastAsia="標楷體"/>
          <w:b/>
          <w:sz w:val="28"/>
          <w:szCs w:val="22"/>
        </w:rPr>
        <w:t>114</w:t>
      </w:r>
      <w:r>
        <w:rPr>
          <w:rFonts w:eastAsia="標楷體"/>
          <w:b/>
          <w:sz w:val="28"/>
          <w:szCs w:val="22"/>
        </w:rPr>
        <w:t>年</w:t>
      </w:r>
      <w:r>
        <w:rPr>
          <w:rFonts w:eastAsia="標楷體"/>
          <w:b/>
          <w:sz w:val="28"/>
          <w:szCs w:val="22"/>
        </w:rPr>
        <w:t>5</w:t>
      </w:r>
      <w:r>
        <w:rPr>
          <w:rFonts w:eastAsia="標楷體"/>
          <w:b/>
          <w:sz w:val="28"/>
          <w:szCs w:val="22"/>
        </w:rPr>
        <w:t>月</w:t>
      </w:r>
      <w:r>
        <w:rPr>
          <w:rFonts w:eastAsia="標楷體"/>
          <w:b/>
          <w:sz w:val="28"/>
          <w:szCs w:val="22"/>
        </w:rPr>
        <w:t>9</w:t>
      </w:r>
      <w:r>
        <w:rPr>
          <w:rFonts w:eastAsia="標楷體"/>
          <w:b/>
          <w:sz w:val="28"/>
          <w:szCs w:val="22"/>
        </w:rPr>
        <w:t>日至</w:t>
      </w:r>
      <w:r>
        <w:rPr>
          <w:rFonts w:eastAsia="標楷體"/>
          <w:b/>
          <w:sz w:val="28"/>
          <w:szCs w:val="22"/>
        </w:rPr>
        <w:t>5</w:t>
      </w:r>
      <w:r>
        <w:rPr>
          <w:rFonts w:eastAsia="標楷體"/>
          <w:b/>
          <w:sz w:val="28"/>
          <w:szCs w:val="22"/>
        </w:rPr>
        <w:t>月</w:t>
      </w:r>
      <w:r>
        <w:rPr>
          <w:rFonts w:eastAsia="標楷體"/>
          <w:b/>
          <w:sz w:val="28"/>
          <w:szCs w:val="22"/>
        </w:rPr>
        <w:t>11</w:t>
      </w:r>
      <w:r>
        <w:rPr>
          <w:rFonts w:eastAsia="標楷體"/>
          <w:b/>
          <w:sz w:val="28"/>
          <w:szCs w:val="22"/>
        </w:rPr>
        <w:t>日</w:t>
      </w:r>
    </w:p>
    <w:p w:rsidR="002B587B" w:rsidRDefault="000C6C3E">
      <w:pPr>
        <w:spacing w:line="440" w:lineRule="exact"/>
        <w:jc w:val="both"/>
      </w:pPr>
      <w:r>
        <w:rPr>
          <w:rFonts w:eastAsia="標楷體"/>
          <w:bCs/>
          <w:szCs w:val="20"/>
        </w:rPr>
        <w:t>申請人姓名：（中文）</w:t>
      </w:r>
      <w:r>
        <w:rPr>
          <w:rFonts w:eastAsia="標楷體"/>
          <w:bCs/>
          <w:szCs w:val="20"/>
          <w:u w:val="single"/>
        </w:rPr>
        <w:t xml:space="preserve">                              </w:t>
      </w:r>
      <w:r>
        <w:rPr>
          <w:rFonts w:eastAsia="標楷體"/>
          <w:bCs/>
          <w:szCs w:val="20"/>
        </w:rPr>
        <w:t>（英文大楷）</w:t>
      </w:r>
      <w:r>
        <w:rPr>
          <w:rFonts w:eastAsia="標楷體"/>
          <w:bCs/>
          <w:szCs w:val="20"/>
          <w:u w:val="single"/>
        </w:rPr>
        <w:t xml:space="preserve">                              </w:t>
      </w:r>
      <w:r>
        <w:rPr>
          <w:rFonts w:eastAsia="標楷體"/>
          <w:bCs/>
          <w:szCs w:val="20"/>
        </w:rPr>
        <w:t>（必填）</w:t>
      </w:r>
    </w:p>
    <w:p w:rsidR="002B587B" w:rsidRDefault="000C6C3E">
      <w:pPr>
        <w:spacing w:line="440" w:lineRule="exact"/>
      </w:pPr>
      <w:r>
        <w:rPr>
          <w:rFonts w:eastAsia="標楷體"/>
          <w:bCs/>
          <w:szCs w:val="20"/>
        </w:rPr>
        <w:t>出生日期：民國</w:t>
      </w:r>
      <w:r>
        <w:rPr>
          <w:rFonts w:eastAsia="標楷體"/>
          <w:bCs/>
          <w:szCs w:val="20"/>
          <w:u w:val="single"/>
        </w:rPr>
        <w:t xml:space="preserve">       </w:t>
      </w:r>
      <w:r>
        <w:rPr>
          <w:rFonts w:eastAsia="標楷體"/>
          <w:bCs/>
          <w:szCs w:val="20"/>
        </w:rPr>
        <w:t>年</w:t>
      </w:r>
      <w:r>
        <w:rPr>
          <w:rFonts w:eastAsia="標楷體"/>
          <w:bCs/>
          <w:szCs w:val="20"/>
          <w:u w:val="single"/>
        </w:rPr>
        <w:t xml:space="preserve">       </w:t>
      </w:r>
      <w:r>
        <w:rPr>
          <w:rFonts w:eastAsia="標楷體"/>
          <w:bCs/>
          <w:szCs w:val="20"/>
        </w:rPr>
        <w:t>月</w:t>
      </w:r>
      <w:r>
        <w:rPr>
          <w:rFonts w:eastAsia="標楷體"/>
          <w:bCs/>
          <w:szCs w:val="20"/>
          <w:u w:val="single"/>
        </w:rPr>
        <w:t xml:space="preserve">       </w:t>
      </w:r>
      <w:r>
        <w:rPr>
          <w:rFonts w:eastAsia="標楷體"/>
          <w:bCs/>
          <w:szCs w:val="20"/>
        </w:rPr>
        <w:t>日</w:t>
      </w:r>
      <w:r>
        <w:rPr>
          <w:rFonts w:eastAsia="標楷體"/>
          <w:bCs/>
          <w:szCs w:val="20"/>
        </w:rPr>
        <w:t xml:space="preserve">    </w:t>
      </w:r>
      <w:r>
        <w:rPr>
          <w:rFonts w:eastAsia="標楷體"/>
          <w:bCs/>
          <w:szCs w:val="20"/>
        </w:rPr>
        <w:t>性別：</w:t>
      </w:r>
      <w:r>
        <w:rPr>
          <w:rFonts w:ascii="標楷體" w:eastAsia="標楷體" w:hAnsi="標楷體"/>
          <w:bCs/>
        </w:rPr>
        <w:t>□</w:t>
      </w:r>
      <w:r>
        <w:rPr>
          <w:rFonts w:eastAsia="標楷體"/>
          <w:bCs/>
          <w:szCs w:val="20"/>
        </w:rPr>
        <w:t>男</w:t>
      </w:r>
      <w:r>
        <w:rPr>
          <w:rFonts w:ascii="標楷體" w:eastAsia="標楷體" w:hAnsi="標楷體"/>
          <w:bCs/>
        </w:rPr>
        <w:t>□</w:t>
      </w:r>
      <w:r>
        <w:rPr>
          <w:rFonts w:eastAsia="標楷體"/>
          <w:bCs/>
          <w:szCs w:val="20"/>
        </w:rPr>
        <w:t>女</w:t>
      </w:r>
      <w:r>
        <w:rPr>
          <w:rFonts w:eastAsia="標楷體"/>
          <w:bCs/>
          <w:szCs w:val="20"/>
        </w:rPr>
        <w:t xml:space="preserve"> </w:t>
      </w:r>
      <w:r>
        <w:rPr>
          <w:rFonts w:eastAsia="標楷體"/>
          <w:bCs/>
          <w:szCs w:val="20"/>
        </w:rPr>
        <w:t>飲食：</w:t>
      </w:r>
      <w:r>
        <w:rPr>
          <w:rFonts w:ascii="標楷體" w:eastAsia="標楷體" w:hAnsi="標楷體"/>
          <w:bCs/>
        </w:rPr>
        <w:t>□</w:t>
      </w:r>
      <w:r>
        <w:rPr>
          <w:rFonts w:eastAsia="標楷體"/>
          <w:bCs/>
          <w:szCs w:val="20"/>
        </w:rPr>
        <w:t>一般</w:t>
      </w:r>
      <w:r>
        <w:rPr>
          <w:rFonts w:ascii="標楷體" w:eastAsia="標楷體" w:hAnsi="標楷體"/>
          <w:bCs/>
        </w:rPr>
        <w:t>□</w:t>
      </w:r>
      <w:r>
        <w:rPr>
          <w:rFonts w:eastAsia="標楷體"/>
          <w:bCs/>
          <w:szCs w:val="20"/>
        </w:rPr>
        <w:t>素食</w:t>
      </w:r>
    </w:p>
    <w:p w:rsidR="002B587B" w:rsidRDefault="000C6C3E">
      <w:pPr>
        <w:spacing w:line="440" w:lineRule="exact"/>
        <w:jc w:val="both"/>
      </w:pPr>
      <w:r>
        <w:rPr>
          <w:rFonts w:eastAsia="標楷體"/>
          <w:bCs/>
          <w:szCs w:val="20"/>
        </w:rPr>
        <w:t>學歷：</w:t>
      </w:r>
      <w:r>
        <w:rPr>
          <w:rFonts w:eastAsia="標楷體"/>
          <w:bCs/>
          <w:szCs w:val="20"/>
          <w:u w:val="single"/>
        </w:rPr>
        <w:t xml:space="preserve">                                     </w:t>
      </w:r>
      <w:r>
        <w:rPr>
          <w:rFonts w:eastAsia="標楷體"/>
          <w:bCs/>
          <w:szCs w:val="20"/>
        </w:rPr>
        <w:t>身分證字號：</w:t>
      </w:r>
      <w:r>
        <w:rPr>
          <w:rFonts w:eastAsia="標楷體"/>
          <w:bCs/>
          <w:szCs w:val="20"/>
        </w:rPr>
        <w:t>____________________</w:t>
      </w:r>
    </w:p>
    <w:p w:rsidR="002B587B" w:rsidRDefault="000C6C3E">
      <w:pPr>
        <w:spacing w:line="440" w:lineRule="exact"/>
        <w:jc w:val="both"/>
      </w:pPr>
      <w:r>
        <w:rPr>
          <w:rFonts w:eastAsia="標楷體"/>
          <w:bCs/>
          <w:szCs w:val="20"/>
        </w:rPr>
        <w:t>服務單位及職稱：</w:t>
      </w:r>
      <w:r>
        <w:rPr>
          <w:rFonts w:eastAsia="標楷體"/>
          <w:bCs/>
          <w:szCs w:val="20"/>
          <w:u w:val="single"/>
        </w:rPr>
        <w:t xml:space="preserve">    </w:t>
      </w:r>
      <w:r>
        <w:rPr>
          <w:rFonts w:eastAsia="標楷體"/>
          <w:bCs/>
          <w:szCs w:val="20"/>
          <w:u w:val="single"/>
        </w:rPr>
        <w:t xml:space="preserve">                                 </w:t>
      </w:r>
      <w:r>
        <w:rPr>
          <w:rFonts w:eastAsia="標楷體"/>
          <w:bCs/>
          <w:szCs w:val="20"/>
        </w:rPr>
        <w:t>職稱：</w:t>
      </w:r>
      <w:r>
        <w:rPr>
          <w:rFonts w:eastAsia="標楷體"/>
          <w:bCs/>
          <w:szCs w:val="20"/>
        </w:rPr>
        <w:t>__________________</w:t>
      </w:r>
    </w:p>
    <w:p w:rsidR="002B587B" w:rsidRDefault="000C6C3E">
      <w:pPr>
        <w:spacing w:line="440" w:lineRule="exact"/>
        <w:jc w:val="both"/>
      </w:pPr>
      <w:r>
        <w:rPr>
          <w:rFonts w:eastAsia="標楷體"/>
          <w:bCs/>
          <w:szCs w:val="20"/>
        </w:rPr>
        <w:t>所屬童軍團及職稱：臺南市（</w:t>
      </w:r>
      <w:r>
        <w:rPr>
          <w:rFonts w:eastAsia="標楷體"/>
          <w:bCs/>
          <w:szCs w:val="20"/>
        </w:rPr>
        <w:t xml:space="preserve">        </w:t>
      </w:r>
      <w:r>
        <w:rPr>
          <w:rFonts w:eastAsia="標楷體"/>
          <w:bCs/>
          <w:szCs w:val="20"/>
        </w:rPr>
        <w:t>）第</w:t>
      </w:r>
      <w:r>
        <w:rPr>
          <w:rFonts w:eastAsia="標楷體"/>
          <w:bCs/>
          <w:szCs w:val="20"/>
          <w:u w:val="single"/>
        </w:rPr>
        <w:t xml:space="preserve">        </w:t>
      </w:r>
      <w:r>
        <w:rPr>
          <w:rFonts w:eastAsia="標楷體"/>
          <w:bCs/>
          <w:szCs w:val="20"/>
        </w:rPr>
        <w:t>團</w:t>
      </w:r>
      <w:r>
        <w:rPr>
          <w:rFonts w:eastAsia="標楷體"/>
          <w:bCs/>
          <w:szCs w:val="20"/>
        </w:rPr>
        <w:t xml:space="preserve">   </w:t>
      </w:r>
      <w:r>
        <w:rPr>
          <w:rFonts w:eastAsia="標楷體"/>
          <w:bCs/>
          <w:szCs w:val="20"/>
        </w:rPr>
        <w:t>職務：</w:t>
      </w:r>
      <w:r>
        <w:rPr>
          <w:rFonts w:eastAsia="標楷體"/>
          <w:bCs/>
          <w:szCs w:val="20"/>
        </w:rPr>
        <w:t>__________________</w:t>
      </w:r>
    </w:p>
    <w:p w:rsidR="002B587B" w:rsidRDefault="000C6C3E">
      <w:pPr>
        <w:spacing w:line="440" w:lineRule="exact"/>
        <w:jc w:val="both"/>
      </w:pPr>
      <w:r>
        <w:rPr>
          <w:rFonts w:eastAsia="標楷體"/>
          <w:bCs/>
          <w:szCs w:val="20"/>
        </w:rPr>
        <w:t>電話：（</w:t>
      </w:r>
      <w:r>
        <w:rPr>
          <w:rFonts w:eastAsia="標楷體"/>
          <w:bCs/>
          <w:szCs w:val="20"/>
        </w:rPr>
        <w:t>O</w:t>
      </w:r>
      <w:r>
        <w:rPr>
          <w:rFonts w:eastAsia="標楷體"/>
          <w:bCs/>
          <w:szCs w:val="20"/>
        </w:rPr>
        <w:t>）</w:t>
      </w:r>
      <w:r>
        <w:rPr>
          <w:rFonts w:eastAsia="標楷體"/>
          <w:bCs/>
          <w:szCs w:val="20"/>
          <w:u w:val="single"/>
        </w:rPr>
        <w:t xml:space="preserve">                  </w:t>
      </w:r>
      <w:r>
        <w:rPr>
          <w:rFonts w:eastAsia="標楷體"/>
          <w:bCs/>
          <w:szCs w:val="20"/>
        </w:rPr>
        <w:t>（</w:t>
      </w:r>
      <w:r>
        <w:rPr>
          <w:rFonts w:eastAsia="標楷體"/>
          <w:bCs/>
          <w:szCs w:val="20"/>
        </w:rPr>
        <w:t>H</w:t>
      </w:r>
      <w:r>
        <w:rPr>
          <w:rFonts w:eastAsia="標楷體"/>
          <w:bCs/>
          <w:szCs w:val="20"/>
        </w:rPr>
        <w:t>）：</w:t>
      </w:r>
      <w:r>
        <w:rPr>
          <w:rFonts w:eastAsia="標楷體"/>
          <w:bCs/>
          <w:szCs w:val="20"/>
          <w:u w:val="single"/>
        </w:rPr>
        <w:t xml:space="preserve">                 </w:t>
      </w:r>
      <w:r>
        <w:rPr>
          <w:rFonts w:eastAsia="標楷體"/>
          <w:bCs/>
          <w:szCs w:val="20"/>
        </w:rPr>
        <w:t>手機：</w:t>
      </w:r>
      <w:r>
        <w:rPr>
          <w:rFonts w:eastAsia="標楷體"/>
          <w:bCs/>
          <w:szCs w:val="20"/>
        </w:rPr>
        <w:t>__________________</w:t>
      </w:r>
    </w:p>
    <w:p w:rsidR="002B587B" w:rsidRDefault="000C6C3E">
      <w:pPr>
        <w:spacing w:line="440" w:lineRule="exact"/>
        <w:jc w:val="both"/>
      </w:pPr>
      <w:r>
        <w:rPr>
          <w:rFonts w:eastAsia="標楷體"/>
          <w:bCs/>
          <w:szCs w:val="20"/>
        </w:rPr>
        <w:t>通訊處：</w:t>
      </w:r>
      <w:r>
        <w:rPr>
          <w:rFonts w:eastAsia="標楷體"/>
          <w:bCs/>
          <w:szCs w:val="20"/>
          <w:u w:val="single"/>
        </w:rPr>
        <w:t xml:space="preserve">                                                                         </w:t>
      </w:r>
    </w:p>
    <w:p w:rsidR="002B587B" w:rsidRDefault="002B587B">
      <w:pPr>
        <w:spacing w:line="360" w:lineRule="exact"/>
        <w:jc w:val="both"/>
        <w:rPr>
          <w:rFonts w:eastAsia="標楷體"/>
          <w:b/>
          <w:i/>
          <w:iCs/>
          <w:szCs w:val="20"/>
        </w:rPr>
      </w:pPr>
    </w:p>
    <w:p w:rsidR="002B587B" w:rsidRDefault="002B587B">
      <w:pPr>
        <w:spacing w:line="360" w:lineRule="exact"/>
        <w:jc w:val="both"/>
        <w:rPr>
          <w:rFonts w:eastAsia="標楷體"/>
          <w:b/>
          <w:i/>
          <w:iCs/>
          <w:szCs w:val="20"/>
        </w:rPr>
      </w:pPr>
    </w:p>
    <w:p w:rsidR="002B587B" w:rsidRDefault="000C6C3E">
      <w:pPr>
        <w:spacing w:line="360" w:lineRule="exact"/>
        <w:jc w:val="both"/>
      </w:pPr>
      <w:r>
        <w:rPr>
          <w:rFonts w:eastAsia="標楷體"/>
          <w:b/>
          <w:i/>
          <w:iCs/>
          <w:szCs w:val="20"/>
          <w:lang w:val="de-DE"/>
        </w:rPr>
        <w:t>E</w:t>
      </w:r>
      <w:r>
        <w:rPr>
          <w:rFonts w:eastAsia="標楷體"/>
          <w:bCs/>
          <w:szCs w:val="20"/>
          <w:lang w:val="de-DE"/>
        </w:rPr>
        <w:t xml:space="preserve"> -mail</w:t>
      </w:r>
      <w:r>
        <w:rPr>
          <w:rFonts w:eastAsia="標楷體"/>
          <w:bCs/>
          <w:szCs w:val="20"/>
          <w:lang w:val="de-DE"/>
        </w:rPr>
        <w:t>：（務必</w:t>
      </w:r>
      <w:r>
        <w:rPr>
          <w:rFonts w:eastAsia="標楷體"/>
          <w:bCs/>
          <w:szCs w:val="20"/>
        </w:rPr>
        <w:t>正楷清楚以寄發報到通知</w:t>
      </w:r>
      <w:r>
        <w:rPr>
          <w:rFonts w:eastAsia="標楷體"/>
          <w:bCs/>
          <w:szCs w:val="20"/>
          <w:lang w:val="de-DE"/>
        </w:rPr>
        <w:t>）</w:t>
      </w:r>
    </w:p>
    <w:p w:rsidR="002B587B" w:rsidRDefault="000C6C3E">
      <w:pPr>
        <w:spacing w:line="360" w:lineRule="exact"/>
        <w:jc w:val="both"/>
      </w:pPr>
      <w:r>
        <w:rPr>
          <w:rFonts w:eastAsia="標楷體"/>
          <w:bCs/>
          <w:szCs w:val="20"/>
          <w:u w:val="single"/>
          <w:lang w:val="de-DE"/>
        </w:rPr>
        <w:t xml:space="preserve">                                                                                 </w:t>
      </w:r>
    </w:p>
    <w:p w:rsidR="002B587B" w:rsidRDefault="000C6C3E">
      <w:pPr>
        <w:spacing w:line="360" w:lineRule="exact"/>
        <w:jc w:val="both"/>
        <w:rPr>
          <w:rFonts w:eastAsia="標楷體"/>
          <w:bCs/>
          <w:szCs w:val="20"/>
        </w:rPr>
      </w:pPr>
      <w:r>
        <w:rPr>
          <w:rFonts w:eastAsia="標楷體"/>
          <w:bCs/>
          <w:szCs w:val="20"/>
        </w:rPr>
        <w:t>特殊病歷：（請實填）</w:t>
      </w:r>
    </w:p>
    <w:p w:rsidR="002B587B" w:rsidRDefault="000C6C3E">
      <w:pPr>
        <w:spacing w:line="360" w:lineRule="exact"/>
        <w:jc w:val="both"/>
      </w:pPr>
      <w:r>
        <w:rPr>
          <w:rFonts w:eastAsia="標楷體"/>
          <w:b/>
          <w:sz w:val="32"/>
          <w:szCs w:val="20"/>
          <w:u w:val="single"/>
        </w:rPr>
        <w:t xml:space="preserve">                                                             </w:t>
      </w:r>
    </w:p>
    <w:p w:rsidR="002B587B" w:rsidRDefault="000C6C3E">
      <w:pPr>
        <w:spacing w:line="360" w:lineRule="exact"/>
        <w:jc w:val="both"/>
        <w:rPr>
          <w:rFonts w:eastAsia="標楷體"/>
          <w:bCs/>
          <w:szCs w:val="20"/>
        </w:rPr>
      </w:pPr>
      <w:r>
        <w:rPr>
          <w:rFonts w:eastAsia="標楷體"/>
          <w:bCs/>
          <w:szCs w:val="20"/>
        </w:rPr>
        <w:t>所屬童軍單位推薦意見：</w:t>
      </w:r>
    </w:p>
    <w:p w:rsidR="002B587B" w:rsidRDefault="000C6C3E">
      <w:pPr>
        <w:spacing w:line="360" w:lineRule="exact"/>
        <w:jc w:val="both"/>
      </w:pPr>
      <w:r>
        <w:rPr>
          <w:rFonts w:eastAsia="標楷體"/>
          <w:bCs/>
          <w:szCs w:val="20"/>
        </w:rPr>
        <w:t xml:space="preserve">                                              </w:t>
      </w:r>
      <w:r>
        <w:rPr>
          <w:rFonts w:eastAsia="標楷體"/>
          <w:bCs/>
          <w:szCs w:val="20"/>
        </w:rPr>
        <w:t>推薦人：</w:t>
      </w:r>
      <w:r>
        <w:rPr>
          <w:rFonts w:eastAsia="標楷體"/>
          <w:bCs/>
          <w:szCs w:val="20"/>
          <w:u w:val="single"/>
        </w:rPr>
        <w:t xml:space="preserve">          </w:t>
      </w:r>
      <w:r>
        <w:rPr>
          <w:rFonts w:eastAsia="標楷體"/>
          <w:bCs/>
          <w:szCs w:val="20"/>
          <w:u w:val="single"/>
        </w:rPr>
        <w:t xml:space="preserve">                      </w:t>
      </w:r>
      <w:r>
        <w:rPr>
          <w:rFonts w:eastAsia="標楷體"/>
          <w:bCs/>
          <w:szCs w:val="20"/>
        </w:rPr>
        <w:t>（簽章）</w:t>
      </w:r>
    </w:p>
    <w:p w:rsidR="002B587B" w:rsidRDefault="000C6C3E">
      <w:pPr>
        <w:spacing w:line="360" w:lineRule="exact"/>
        <w:jc w:val="both"/>
        <w:rPr>
          <w:rFonts w:eastAsia="標楷體"/>
          <w:b/>
          <w:sz w:val="32"/>
          <w:szCs w:val="20"/>
          <w:u w:val="single"/>
        </w:rPr>
      </w:pPr>
      <w:r>
        <w:rPr>
          <w:rFonts w:eastAsia="標楷體"/>
          <w:b/>
          <w:sz w:val="32"/>
          <w:szCs w:val="20"/>
          <w:u w:val="single"/>
        </w:rPr>
        <w:t xml:space="preserve">                                                             </w:t>
      </w:r>
    </w:p>
    <w:p w:rsidR="002B587B" w:rsidRDefault="000C6C3E">
      <w:pPr>
        <w:spacing w:line="360" w:lineRule="exact"/>
        <w:ind w:firstLine="992"/>
        <w:jc w:val="both"/>
      </w:pPr>
      <w:r>
        <w:rPr>
          <w:rFonts w:eastAsia="標楷體"/>
          <w:sz w:val="32"/>
          <w:szCs w:val="20"/>
        </w:rPr>
        <w:t>(</w:t>
      </w:r>
      <w:r>
        <w:rPr>
          <w:rFonts w:eastAsia="標楷體"/>
          <w:sz w:val="32"/>
          <w:szCs w:val="20"/>
        </w:rPr>
        <w:t>收據黏貼處</w:t>
      </w:r>
      <w:r>
        <w:rPr>
          <w:rFonts w:eastAsia="標楷體"/>
          <w:sz w:val="32"/>
          <w:szCs w:val="20"/>
        </w:rPr>
        <w:t>)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3"/>
        <w:gridCol w:w="4695"/>
      </w:tblGrid>
      <w:tr w:rsidR="002B587B">
        <w:tblPrEx>
          <w:tblCellMar>
            <w:top w:w="0" w:type="dxa"/>
            <w:bottom w:w="0" w:type="dxa"/>
          </w:tblCellMar>
        </w:tblPrEx>
        <w:trPr>
          <w:trHeight w:val="5182"/>
        </w:trPr>
        <w:tc>
          <w:tcPr>
            <w:tcW w:w="49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pacing w:line="240" w:lineRule="atLeast"/>
              <w:ind w:left="142"/>
              <w:rPr>
                <w:rFonts w:eastAsia="標楷體"/>
                <w:b/>
                <w:sz w:val="32"/>
              </w:rPr>
            </w:pPr>
            <w:r>
              <w:rPr>
                <w:rFonts w:eastAsia="標楷體"/>
                <w:b/>
                <w:sz w:val="32"/>
              </w:rPr>
              <w:t xml:space="preserve">   </w:t>
            </w:r>
            <w:r>
              <w:rPr>
                <w:rFonts w:eastAsia="標楷體"/>
                <w:b/>
                <w:sz w:val="32"/>
              </w:rPr>
              <w:t>報名費轉帳收據（存根）</w:t>
            </w:r>
          </w:p>
          <w:p w:rsidR="002B587B" w:rsidRDefault="000C6C3E">
            <w:pPr>
              <w:spacing w:line="320" w:lineRule="exact"/>
              <w:ind w:left="142"/>
              <w:jc w:val="center"/>
            </w:pPr>
            <w:r>
              <w:rPr>
                <w:rFonts w:eastAsia="標楷體"/>
                <w:sz w:val="28"/>
                <w:szCs w:val="28"/>
              </w:rPr>
              <w:t>臺南市第</w:t>
            </w:r>
            <w:r>
              <w:rPr>
                <w:rFonts w:eastAsia="標楷體"/>
                <w:sz w:val="28"/>
                <w:szCs w:val="28"/>
              </w:rPr>
              <w:t>47</w:t>
            </w:r>
            <w:r>
              <w:rPr>
                <w:rFonts w:eastAsia="標楷體"/>
                <w:sz w:val="28"/>
                <w:szCs w:val="28"/>
              </w:rPr>
              <w:t>期幼童軍服務員木章基本訓練暨臺南市</w:t>
            </w:r>
            <w:r>
              <w:rPr>
                <w:rFonts w:eastAsia="標楷體"/>
                <w:sz w:val="28"/>
                <w:szCs w:val="28"/>
              </w:rPr>
              <w:t>114</w:t>
            </w:r>
            <w:r>
              <w:rPr>
                <w:rFonts w:eastAsia="標楷體"/>
                <w:sz w:val="28"/>
                <w:szCs w:val="28"/>
              </w:rPr>
              <w:t>年度國民小學候用主任儲訓班童軍木章基本訓練</w:t>
            </w:r>
          </w:p>
          <w:p w:rsidR="002B587B" w:rsidRDefault="000C6C3E">
            <w:pPr>
              <w:spacing w:line="240" w:lineRule="atLeast"/>
              <w:ind w:left="14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帳戶名稱：</w:t>
            </w:r>
          </w:p>
          <w:p w:rsidR="002B587B" w:rsidRDefault="000C6C3E">
            <w:pPr>
              <w:spacing w:line="240" w:lineRule="atLeast"/>
              <w:ind w:left="142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臺南市童軍會</w:t>
            </w:r>
          </w:p>
          <w:p w:rsidR="002B587B" w:rsidRDefault="000C6C3E">
            <w:pPr>
              <w:spacing w:line="240" w:lineRule="atLeast"/>
              <w:ind w:left="142"/>
            </w:pPr>
            <w:r>
              <w:rPr>
                <w:rFonts w:eastAsia="標楷體"/>
                <w:sz w:val="28"/>
                <w:szCs w:val="28"/>
              </w:rPr>
              <w:t>帳戶銀行：中華郵政代號</w:t>
            </w:r>
            <w:r>
              <w:rPr>
                <w:rFonts w:eastAsia="標楷體"/>
                <w:sz w:val="28"/>
                <w:szCs w:val="28"/>
              </w:rPr>
              <w:t>700</w:t>
            </w:r>
          </w:p>
          <w:p w:rsidR="002B587B" w:rsidRDefault="000C6C3E">
            <w:pPr>
              <w:spacing w:line="240" w:lineRule="atLeast"/>
              <w:ind w:left="142"/>
            </w:pPr>
            <w:r>
              <w:rPr>
                <w:rFonts w:eastAsia="標楷體"/>
                <w:sz w:val="28"/>
                <w:szCs w:val="28"/>
              </w:rPr>
              <w:t>帳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號：</w:t>
            </w:r>
            <w:r>
              <w:rPr>
                <w:rFonts w:eastAsia="標楷體"/>
                <w:sz w:val="28"/>
                <w:szCs w:val="28"/>
              </w:rPr>
              <w:t>00311580363422</w:t>
            </w:r>
          </w:p>
        </w:tc>
        <w:tc>
          <w:tcPr>
            <w:tcW w:w="469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7B" w:rsidRDefault="000C6C3E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注意事項：</w:t>
            </w:r>
          </w:p>
          <w:p w:rsidR="002B587B" w:rsidRDefault="000C6C3E">
            <w:pPr>
              <w:numPr>
                <w:ilvl w:val="0"/>
                <w:numId w:val="1"/>
              </w:numPr>
              <w:spacing w:line="360" w:lineRule="exact"/>
              <w:jc w:val="both"/>
            </w:pPr>
            <w:r>
              <w:rPr>
                <w:rFonts w:eastAsia="標楷體"/>
              </w:rPr>
              <w:t>參加費用：</w:t>
            </w:r>
            <w:r>
              <w:rPr>
                <w:rFonts w:eastAsia="標楷體"/>
              </w:rPr>
              <w:t>3000</w:t>
            </w:r>
            <w:r>
              <w:rPr>
                <w:rFonts w:eastAsia="標楷體"/>
                <w:color w:val="000000"/>
              </w:rPr>
              <w:t>元。</w:t>
            </w:r>
          </w:p>
          <w:p w:rsidR="002B587B" w:rsidRDefault="000C6C3E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填妥報名表（含劃撥轉帳收據）傳真（</w:t>
            </w:r>
            <w:r>
              <w:rPr>
                <w:rFonts w:eastAsia="標楷體"/>
              </w:rPr>
              <w:t>06-2132383</w:t>
            </w:r>
            <w:r>
              <w:rPr>
                <w:rFonts w:eastAsia="標楷體"/>
              </w:rPr>
              <w:t>），完成報名。</w:t>
            </w:r>
          </w:p>
          <w:p w:rsidR="002B587B" w:rsidRDefault="000C6C3E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臺南市童軍會，聯絡人：洪英茹小姐；電話：</w:t>
            </w:r>
            <w:r>
              <w:rPr>
                <w:rFonts w:eastAsia="標楷體"/>
              </w:rPr>
              <w:t>06-2132584</w:t>
            </w:r>
            <w:r>
              <w:rPr>
                <w:rFonts w:eastAsia="標楷體"/>
              </w:rPr>
              <w:t>。</w:t>
            </w:r>
          </w:p>
          <w:p w:rsidR="002B587B" w:rsidRDefault="000C6C3E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未繳交費用視同報名未完成。</w:t>
            </w:r>
          </w:p>
          <w:p w:rsidR="002B587B" w:rsidRDefault="000C6C3E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填寫報名表各欄資料務請字跡工整並確實填寫，以免影響自身權益。</w:t>
            </w:r>
          </w:p>
          <w:p w:rsidR="002B587B" w:rsidRDefault="000C6C3E">
            <w:pPr>
              <w:numPr>
                <w:ilvl w:val="0"/>
                <w:numId w:val="1"/>
              </w:numPr>
              <w:spacing w:line="360" w:lineRule="exact"/>
              <w:jc w:val="both"/>
            </w:pPr>
            <w:r>
              <w:rPr>
                <w:rFonts w:eastAsia="標楷體"/>
              </w:rPr>
              <w:t>報到通知將另以電子郵件方式發送，不另發紙本通知。</w:t>
            </w:r>
          </w:p>
        </w:tc>
      </w:tr>
    </w:tbl>
    <w:p w:rsidR="002B587B" w:rsidRDefault="002B587B">
      <w:pPr>
        <w:spacing w:line="400" w:lineRule="exact"/>
        <w:jc w:val="center"/>
        <w:rPr>
          <w:rFonts w:ascii="Century Gothic" w:eastAsia="標楷體" w:hAnsi="Century Gothic"/>
          <w:b/>
          <w:bCs/>
          <w:sz w:val="28"/>
          <w:szCs w:val="28"/>
        </w:rPr>
      </w:pPr>
    </w:p>
    <w:p w:rsidR="002B587B" w:rsidRDefault="002B587B">
      <w:pPr>
        <w:spacing w:line="400" w:lineRule="exact"/>
        <w:jc w:val="center"/>
        <w:rPr>
          <w:rFonts w:ascii="Century Gothic" w:eastAsia="標楷體" w:hAnsi="Century Gothic"/>
          <w:b/>
          <w:bCs/>
          <w:sz w:val="28"/>
          <w:szCs w:val="28"/>
        </w:rPr>
      </w:pPr>
    </w:p>
    <w:p w:rsidR="002B587B" w:rsidRDefault="000C6C3E">
      <w:pPr>
        <w:spacing w:line="400" w:lineRule="exact"/>
        <w:jc w:val="center"/>
        <w:rPr>
          <w:rFonts w:ascii="Century Gothic" w:eastAsia="標楷體" w:hAnsi="Century Gothic"/>
          <w:b/>
          <w:bCs/>
          <w:sz w:val="28"/>
          <w:szCs w:val="28"/>
        </w:rPr>
      </w:pPr>
      <w:r>
        <w:rPr>
          <w:rFonts w:ascii="Century Gothic" w:eastAsia="標楷體" w:hAnsi="Century Gothic"/>
          <w:b/>
          <w:bCs/>
          <w:sz w:val="28"/>
          <w:szCs w:val="28"/>
        </w:rPr>
        <w:lastRenderedPageBreak/>
        <w:t>臺南市第</w:t>
      </w:r>
      <w:r>
        <w:rPr>
          <w:rFonts w:ascii="Century Gothic" w:eastAsia="標楷體" w:hAnsi="Century Gothic"/>
          <w:b/>
          <w:bCs/>
          <w:sz w:val="28"/>
          <w:szCs w:val="28"/>
        </w:rPr>
        <w:t>47</w:t>
      </w:r>
      <w:r>
        <w:rPr>
          <w:rFonts w:ascii="Century Gothic" w:eastAsia="標楷體" w:hAnsi="Century Gothic"/>
          <w:b/>
          <w:bCs/>
          <w:sz w:val="28"/>
          <w:szCs w:val="28"/>
        </w:rPr>
        <w:t>期幼童軍服務員木章基本訓練暨</w:t>
      </w:r>
    </w:p>
    <w:p w:rsidR="002B587B" w:rsidRDefault="000C6C3E">
      <w:pPr>
        <w:spacing w:line="400" w:lineRule="exact"/>
        <w:jc w:val="center"/>
      </w:pPr>
      <w:r>
        <w:rPr>
          <w:rFonts w:ascii="Century Gothic" w:eastAsia="標楷體" w:hAnsi="Century Gothic"/>
          <w:b/>
          <w:bCs/>
          <w:sz w:val="28"/>
          <w:szCs w:val="28"/>
        </w:rPr>
        <w:t>臺南市</w:t>
      </w:r>
      <w:r>
        <w:rPr>
          <w:rFonts w:ascii="Century Gothic" w:eastAsia="標楷體" w:hAnsi="Century Gothic"/>
          <w:b/>
          <w:bCs/>
          <w:sz w:val="28"/>
          <w:szCs w:val="28"/>
        </w:rPr>
        <w:t>114</w:t>
      </w:r>
      <w:r>
        <w:rPr>
          <w:rFonts w:ascii="Century Gothic" w:eastAsia="標楷體" w:hAnsi="Century Gothic"/>
          <w:b/>
          <w:bCs/>
          <w:sz w:val="28"/>
          <w:szCs w:val="28"/>
        </w:rPr>
        <w:t>年度國民小學候用主任儲訓班童軍木章基本訓練</w:t>
      </w:r>
      <w:r>
        <w:rPr>
          <w:rFonts w:ascii="Century Gothic" w:eastAsia="標楷體" w:hAnsi="Century Gothic"/>
          <w:b/>
          <w:bCs/>
          <w:sz w:val="28"/>
          <w:szCs w:val="28"/>
        </w:rPr>
        <w:t xml:space="preserve">  </w:t>
      </w:r>
      <w:r>
        <w:rPr>
          <w:rFonts w:ascii="Century Gothic" w:eastAsia="標楷體" w:hAnsi="Century Gothic"/>
          <w:b/>
          <w:bCs/>
          <w:sz w:val="28"/>
          <w:szCs w:val="28"/>
        </w:rPr>
        <w:t>課程總表</w:t>
      </w:r>
    </w:p>
    <w:p w:rsidR="002B587B" w:rsidRDefault="000C6C3E">
      <w:pPr>
        <w:wordWrap w:val="0"/>
        <w:snapToGrid w:val="0"/>
        <w:jc w:val="right"/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314955</wp:posOffset>
                </wp:positionH>
                <wp:positionV relativeFrom="paragraph">
                  <wp:posOffset>179066</wp:posOffset>
                </wp:positionV>
                <wp:extent cx="862974" cy="212918"/>
                <wp:effectExtent l="0" t="0" r="0" b="34732"/>
                <wp:wrapNone/>
                <wp:docPr id="1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974" cy="212918"/>
                          <a:chOff x="0" y="0"/>
                          <a:chExt cx="862974" cy="212918"/>
                        </a:xfrm>
                      </wpg:grpSpPr>
                      <wps:wsp>
                        <wps:cNvPr id="2" name="__TH_L9"/>
                        <wps:cNvCnPr/>
                        <wps:spPr>
                          <a:xfrm>
                            <a:off x="496337" y="14119"/>
                            <a:ext cx="318403" cy="192216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g:grpSp>
                        <wpg:cNvPr id="3" name="Group 4"/>
                        <wpg:cNvGrpSpPr/>
                        <wpg:grpSpPr>
                          <a:xfrm>
                            <a:off x="0" y="0"/>
                            <a:ext cx="862974" cy="212918"/>
                            <a:chOff x="0" y="0"/>
                            <a:chExt cx="862974" cy="212918"/>
                          </a:xfrm>
                        </wpg:grpSpPr>
                        <wps:wsp>
                          <wps:cNvPr id="4" name="__TH_L10"/>
                          <wps:cNvCnPr/>
                          <wps:spPr>
                            <a:xfrm>
                              <a:off x="0" y="48610"/>
                              <a:ext cx="798820" cy="157725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5" name="__TH_B1111"/>
                          <wps:cNvSpPr txBox="1"/>
                          <wps:spPr>
                            <a:xfrm>
                              <a:off x="603568" y="9721"/>
                              <a:ext cx="131106" cy="10912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B587B" w:rsidRDefault="000C6C3E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vert="horz" wrap="square" lIns="0" tIns="0" rIns="0" bIns="0" anchor="t" anchorCtr="0" compatLnSpc="0">
                            <a:noAutofit/>
                          </wps:bodyPr>
                        </wps:wsp>
                        <wps:wsp>
                          <wps:cNvPr id="6" name="__TH_B1212"/>
                          <wps:cNvSpPr txBox="1"/>
                          <wps:spPr>
                            <a:xfrm>
                              <a:off x="734675" y="48610"/>
                              <a:ext cx="128299" cy="10880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B587B" w:rsidRDefault="000C6C3E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  <w:t>間</w:t>
                                </w:r>
                              </w:p>
                            </w:txbxContent>
                          </wps:txbx>
                          <wps:bodyPr vert="horz" wrap="square" lIns="0" tIns="0" rIns="0" bIns="0" anchor="t" anchorCtr="0" compatLnSpc="0">
                            <a:noAutofit/>
                          </wps:bodyPr>
                        </wps:wsp>
                        <wps:wsp>
                          <wps:cNvPr id="7" name="__TH_B2113"/>
                          <wps:cNvSpPr txBox="1"/>
                          <wps:spPr>
                            <a:xfrm>
                              <a:off x="222885" y="0"/>
                              <a:ext cx="154515" cy="13545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B587B" w:rsidRDefault="000C6C3E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  <w:t>內</w:t>
                                </w:r>
                              </w:p>
                            </w:txbxContent>
                          </wps:txbx>
                          <wps:bodyPr vert="horz" wrap="square" lIns="0" tIns="0" rIns="0" bIns="0" anchor="t" anchorCtr="0" compatLnSpc="0">
                            <a:noAutofit/>
                          </wps:bodyPr>
                        </wps:wsp>
                        <wps:wsp>
                          <wps:cNvPr id="8" name="__TH_B2214"/>
                          <wps:cNvSpPr txBox="1"/>
                          <wps:spPr>
                            <a:xfrm>
                              <a:off x="422828" y="30423"/>
                              <a:ext cx="147492" cy="14016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B587B" w:rsidRDefault="000C6C3E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  <w:t>容</w:t>
                                </w:r>
                              </w:p>
                            </w:txbxContent>
                          </wps:txbx>
                          <wps:bodyPr vert="horz" wrap="square" lIns="0" tIns="0" rIns="0" bIns="0" anchor="t" anchorCtr="0" compatLnSpc="0">
                            <a:noAutofit/>
                          </wps:bodyPr>
                        </wps:wsp>
                        <wps:wsp>
                          <wps:cNvPr id="9" name="__TH_B3115"/>
                          <wps:cNvSpPr txBox="1"/>
                          <wps:spPr>
                            <a:xfrm>
                              <a:off x="0" y="70866"/>
                              <a:ext cx="122675" cy="86547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B587B" w:rsidRDefault="000C6C3E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vert="horz" wrap="square" lIns="0" tIns="0" rIns="0" bIns="0" anchor="t" anchorCtr="0" compatLnSpc="0">
                            <a:noAutofit/>
                          </wps:bodyPr>
                        </wps:wsp>
                        <wps:wsp>
                          <wps:cNvPr id="10" name="__TH_B3216"/>
                          <wps:cNvSpPr txBox="1"/>
                          <wps:spPr>
                            <a:xfrm>
                              <a:off x="122685" y="111320"/>
                              <a:ext cx="182614" cy="10159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B587B" w:rsidRDefault="000C6C3E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  <w:t>期</w:t>
                                </w:r>
                              </w:p>
                            </w:txbxContent>
                          </wps:txbx>
                          <wps:bodyPr vert="horz" wrap="square" lIns="0" tIns="0" rIns="0" bIns="0" anchor="t" anchorCtr="0" compatLnSpc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3" o:spid="_x0000_s1026" style="position:absolute;left:0;text-align:left;margin-left:24.8pt;margin-top:14.1pt;width:67.95pt;height:16.75pt;z-index:251659264" coordsize="8629,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ZW06gMAAO0RAAAOAAAAZHJzL2Uyb0RvYy54bWzsWMtu3DYU3RfoPxDc1yNSGr3gcdDYjVvA&#10;aAM4XRscvQGJVEnaGnfdT+kvdNvfyW/08iHN2Ilb2E2CAtNZaCi+RJ5z7uGVTl/thh7dVVJ1gm8w&#10;OQkwqnghyo43G/zzuzffpBgpzXjJesGrDb6vFH519vVXp9OYV1S0oi8riWASrvJp3OBW6zFfrVTR&#10;VgNTJ2KsODTWQg5Mw61sVqVkE8w+9CsaBPFqErIcpSgqpaD2wjXiMzt/XVeF/qmuVaVRv8GwNm2v&#10;0l635ro6O2V5I9nYdoVfBnvBKgbWcXjoMtUF0wzdyu6DqYaukEKJWp8UYliJuu6Kyu4BdkOCR7u5&#10;lOJ2tHtp8qkZF5gA2kc4vXja4se7txJ1JXCHEWcDUPT+z9/f//EbCg0209jk0OVSjtfjW+krGndn&#10;trur5WD+YSNoZ1G9X1CtdhoVUJnGNEsijApoooRmJHWoFy1Q88Goov3ub8et5oeuzNqWpUwj6Eft&#10;IVL/DqLrlo2VRV6Z/XuI6AzRzc2772+uMoeQ7XHOPTwqV4DUR7CJsjgME4wABRIRYgezfAYpJGkU&#10;hA4kklFKYjP5slmWj1Lpy0oMyBQ2WGnJuqbV54JzELmQxMqP3V0p7QbOA8xSuHjT9T3Us7znaNrg&#10;OIzW8DAGEVf3TNuxSvRdafqZbko22/NeojtmAsf+/IIedDMPuWCqdf1skyMXlMtLt5Cew0YMPw4Y&#10;U9qK8t7iZeuBN6c0y+YiOg86gOJ0aaMBRQ70/2W5lyXElkPIyZJYVzMwQ5d/1iW4IkgySmM3bi/J&#10;JEtTCq0mbsk6Sej66CT5BTwFwvCAvNcEfk7hlj7jukjvXgvw0aX+CYOJg3Adw3ELdGUJtb33ZJKQ&#10;kCD2ZAYZoTaOnvYXCabytKM8Cme92+4g1veRbTICMKlWyF8xmuB0BcP65ZbJCqP+Bw7ebI7iuSDn&#10;wnYuMF7A0A3WGLniuXZHNpyZI9NX/HoszBzO2r691aLurOvtV+Atx1vLF+ARsH3AI5x0L+QxCaM4&#10;AVl8PCoJTWmWzUSmafCpifTJwLHzCSf1IZ+UEJ8QPTsuKaVp6vj0+eZ86JN1tCbQYh02hBubFHzC&#10;oLRcLjp0p+4RxiaY4gMuKfFZxLO5jIBL6jw2DCJqJXFgslESZZAkWj6jgIAbuxRoTpPnnMwncc82&#10;WcvnosOj5RPs75BPONpsauJTnuecmS75SYI0tvn2AZWUWhM2VKbxOko+B5OLCo+WScg5H1LpX3xe&#10;QCUBxrzNQg4VQuYKsXdAaEpjCHsXmwFZZ58lNhcd/hcZ3b8x2+zIflOw75j++4f5aHF4b3vtv9Kc&#10;/QUAAP//AwBQSwMEFAAGAAgAAAAhAGCS7MzfAAAACAEAAA8AAABkcnMvZG93bnJldi54bWxMj0FP&#10;g0AUhO8m/ofNM/FmF1AQkUfTNOqpaWJrYry9wiuQsruE3QL9925PepzMZOabfDmrTow82NZohHAR&#10;gGBdmqrVNcLX/v0hBWEd6Yo6oxnhwhaWxe1NTlllJv3J487VwpdomxFC41yfSWnLhhXZhelZe+9o&#10;BkXOy6GW1UCTL1edjIIgkYpa7Rca6nndcHnanRXCx0TT6jF8Gzen4/rys4+335uQEe/v5tUrCMez&#10;+wvDFd+jQ+GZDuasKys6hKeXxCcRojQCcfXTOAZxQEjCZ5BFLv8fKH4BAAD//wMAUEsBAi0AFAAG&#10;AAgAAAAhALaDOJL+AAAA4QEAABMAAAAAAAAAAAAAAAAAAAAAAFtDb250ZW50X1R5cGVzXS54bWxQ&#10;SwECLQAUAAYACAAAACEAOP0h/9YAAACUAQAACwAAAAAAAAAAAAAAAAAvAQAAX3JlbHMvLnJlbHNQ&#10;SwECLQAUAAYACAAAACEA+RWVtOoDAADtEQAADgAAAAAAAAAAAAAAAAAuAgAAZHJzL2Uyb0RvYy54&#10;bWxQSwECLQAUAAYACAAAACEAYJLszN8AAAAIAQAADwAAAAAAAAAAAAAAAABEBgAAZHJzL2Rvd25y&#10;ZXYueG1sUEsFBgAAAAAEAAQA8wAAAFA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_TH_L9" o:spid="_x0000_s1027" type="#_x0000_t32" style="position:absolute;left:4963;top:141;width:3184;height:19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1rSMQAAADaAAAADwAAAGRycy9kb3ducmV2LnhtbESPT2sCMRTE70K/Q3gFb5qtUpHVKEVa&#10;UHqpf1C8PTav2a2blyWJuu2nbwTB4zAzv2Gm89bW4kI+VI4VvPQzEMSF0xUbBbvtR28MIkRkjbVj&#10;UvBLAeazp84Uc+2uvKbLJhqRIBxyVFDG2ORShqIki6HvGuLkfTtvMSbpjdQerwluaznIspG0WHFa&#10;KLGhRUnFaXO2Ckwz/DOr+nOHw8P7zx5Pr19+cVSq+9y+TUBEauMjfG8vtYIB3K6kGyB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TWtIxAAAANoAAAAPAAAAAAAAAAAA&#10;AAAAAKECAABkcnMvZG93bnJldi54bWxQSwUGAAAAAAQABAD5AAAAkgMAAAAA&#10;" strokeweight=".17625mm"/>
                <v:group id="Group 4" o:spid="_x0000_s1028" style="position:absolute;width:8629;height:2129" coordsize="8629,2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__TH_L10" o:spid="_x0000_s1029" type="#_x0000_t32" style="position:absolute;top:486;width:7988;height:15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hWp8QAAADaAAAADwAAAGRycy9kb3ducmV2LnhtbESPT2sCMRTE70K/Q3gFb5pttSJboxSp&#10;UPFS/6D09ti8ZrduXpYk1dVPbwoFj8PM/IaZzFpbixP5UDlW8NTPQBAXTldsFOy2i94YRIjIGmvH&#10;pOBCAWbTh84Ec+3OvKbTJhqRIBxyVFDG2ORShqIki6HvGuLkfTtvMSbpjdQezwlua/mcZSNpseK0&#10;UGJD85KK4+bXKjDN4GqW9WqHg8P7zx6PL59+/qVU97F9ewURqY338H/7QysYwt+VdAPk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6FanxAAAANoAAAAPAAAAAAAAAAAA&#10;AAAAAKECAABkcnMvZG93bnJldi54bWxQSwUGAAAAAAQABAD5AAAAkgMAAAAA&#10;" strokeweight=".17625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1" o:spid="_x0000_s1030" type="#_x0000_t202" style="position:absolute;left:6035;top:97;width:1311;height:1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2B587B" w:rsidRDefault="000C6C3E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1212" o:spid="_x0000_s1031" type="#_x0000_t202" style="position:absolute;left:7346;top:486;width:1283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2B587B" w:rsidRDefault="000C6C3E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  <w:t>間</w:t>
                          </w:r>
                        </w:p>
                      </w:txbxContent>
                    </v:textbox>
                  </v:shape>
                  <v:shape id="__TH_B2113" o:spid="_x0000_s1032" type="#_x0000_t202" style="position:absolute;left:2228;width:1546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<v:textbox inset="0,0,0,0">
                      <w:txbxContent>
                        <w:p w:rsidR="002B587B" w:rsidRDefault="000C6C3E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14" o:spid="_x0000_s1033" type="#_x0000_t202" style="position:absolute;left:4228;top:304;width:1475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<v:textbox inset="0,0,0,0">
                      <w:txbxContent>
                        <w:p w:rsidR="002B587B" w:rsidRDefault="000C6C3E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15" o:spid="_x0000_s1034" type="#_x0000_t202" style="position:absolute;top:708;width:1226;height: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textbox inset="0,0,0,0">
                      <w:txbxContent>
                        <w:p w:rsidR="002B587B" w:rsidRDefault="000C6C3E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3216" o:spid="_x0000_s1035" type="#_x0000_t202" style="position:absolute;left:1226;top:1113;width:1826;height:1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2B587B" w:rsidRDefault="000C6C3E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標楷體"/>
          <w:b/>
        </w:rPr>
        <w:t>中華民國童軍總會第</w:t>
      </w:r>
      <w:r>
        <w:rPr>
          <w:rFonts w:eastAsia="標楷體"/>
          <w:b/>
        </w:rPr>
        <w:t>27</w:t>
      </w:r>
      <w:r>
        <w:rPr>
          <w:rFonts w:eastAsia="標楷體"/>
          <w:b/>
        </w:rPr>
        <w:t>屆訓練委員會稚幼組討論會議</w:t>
      </w:r>
      <w:r>
        <w:rPr>
          <w:rFonts w:eastAsia="標楷體"/>
          <w:b/>
        </w:rPr>
        <w:t>(2023.07.11)</w:t>
      </w:r>
    </w:p>
    <w:tbl>
      <w:tblPr>
        <w:tblW w:w="96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7"/>
        <w:gridCol w:w="2833"/>
        <w:gridCol w:w="2829"/>
        <w:gridCol w:w="2556"/>
        <w:gridCol w:w="26"/>
      </w:tblGrid>
      <w:tr w:rsidR="002B587B">
        <w:tblPrEx>
          <w:tblCellMar>
            <w:top w:w="0" w:type="dxa"/>
            <w:bottom w:w="0" w:type="dxa"/>
          </w:tblCellMar>
        </w:tblPrEx>
        <w:trPr>
          <w:trHeight w:val="163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5</w:t>
            </w:r>
            <w:r>
              <w:rPr>
                <w:rFonts w:eastAsia="標楷體"/>
                <w:b/>
                <w:color w:val="000000"/>
                <w:sz w:val="22"/>
              </w:rPr>
              <w:t>月</w:t>
            </w:r>
            <w:r>
              <w:rPr>
                <w:rFonts w:eastAsia="標楷體"/>
                <w:b/>
                <w:color w:val="000000"/>
                <w:sz w:val="22"/>
              </w:rPr>
              <w:t xml:space="preserve">  9 </w:t>
            </w:r>
            <w:r>
              <w:rPr>
                <w:rFonts w:eastAsia="標楷體"/>
                <w:b/>
                <w:color w:val="000000"/>
                <w:sz w:val="22"/>
              </w:rPr>
              <w:t>日（星期五）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5</w:t>
            </w:r>
            <w:r>
              <w:rPr>
                <w:rFonts w:eastAsia="標楷體"/>
                <w:b/>
                <w:color w:val="000000"/>
                <w:sz w:val="22"/>
              </w:rPr>
              <w:t>月</w:t>
            </w:r>
            <w:r>
              <w:rPr>
                <w:rFonts w:eastAsia="標楷體"/>
                <w:b/>
                <w:color w:val="000000"/>
                <w:sz w:val="22"/>
              </w:rPr>
              <w:t xml:space="preserve"> 10 </w:t>
            </w:r>
            <w:r>
              <w:rPr>
                <w:rFonts w:eastAsia="標楷體"/>
                <w:b/>
                <w:color w:val="000000"/>
                <w:sz w:val="22"/>
              </w:rPr>
              <w:t>日（星期六）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5</w:t>
            </w:r>
            <w:r>
              <w:rPr>
                <w:rFonts w:eastAsia="標楷體"/>
                <w:b/>
                <w:color w:val="000000"/>
                <w:sz w:val="22"/>
              </w:rPr>
              <w:t>月</w:t>
            </w:r>
            <w:r>
              <w:rPr>
                <w:rFonts w:eastAsia="標楷體"/>
                <w:b/>
                <w:color w:val="000000"/>
                <w:sz w:val="22"/>
              </w:rPr>
              <w:t xml:space="preserve"> 11 </w:t>
            </w:r>
            <w:r>
              <w:rPr>
                <w:rFonts w:eastAsia="標楷體"/>
                <w:b/>
                <w:color w:val="000000"/>
                <w:sz w:val="22"/>
              </w:rPr>
              <w:t>日（星期日）</w:t>
            </w: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06:00-07:00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報到</w:t>
            </w:r>
            <w:r>
              <w:rPr>
                <w:rFonts w:eastAsia="標楷體"/>
              </w:rPr>
              <w:t>(60)</w:t>
            </w: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24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07:00-08:00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早餐</w:t>
            </w:r>
            <w:r>
              <w:rPr>
                <w:rFonts w:eastAsia="標楷體"/>
              </w:rPr>
              <w:t>(60)</w:t>
            </w: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08:00-08:30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學員報到</w:t>
            </w:r>
            <w:r>
              <w:rPr>
                <w:rFonts w:eastAsia="標楷體"/>
              </w:rPr>
              <w:t>(40)</w:t>
            </w:r>
          </w:p>
        </w:tc>
        <w:tc>
          <w:tcPr>
            <w:tcW w:w="5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晨檢</w:t>
            </w:r>
            <w:r>
              <w:rPr>
                <w:rFonts w:eastAsia="標楷體"/>
              </w:rPr>
              <w:t>&amp;</w:t>
            </w:r>
            <w:r>
              <w:rPr>
                <w:rFonts w:eastAsia="標楷體"/>
              </w:rPr>
              <w:t>晨檢講評</w:t>
            </w:r>
            <w:r>
              <w:rPr>
                <w:rFonts w:eastAsia="標楷體"/>
              </w:rPr>
              <w:t>(30)</w:t>
            </w: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208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08:30-08:40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4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升旗</w:t>
            </w:r>
            <w:r>
              <w:rPr>
                <w:rFonts w:eastAsia="標楷體"/>
              </w:rPr>
              <w:t>&amp;</w:t>
            </w:r>
            <w:r>
              <w:rPr>
                <w:rFonts w:eastAsia="標楷體"/>
              </w:rPr>
              <w:t>晨間講話</w:t>
            </w:r>
            <w:r>
              <w:rPr>
                <w:rFonts w:eastAsia="標楷體"/>
              </w:rPr>
              <w:t>(30)</w:t>
            </w: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08:40-09:00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準備時間</w:t>
            </w:r>
            <w:r>
              <w:rPr>
                <w:rFonts w:eastAsia="標楷體"/>
              </w:rPr>
              <w:t>(50)</w:t>
            </w:r>
          </w:p>
        </w:tc>
        <w:tc>
          <w:tcPr>
            <w:tcW w:w="54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09:00-09:20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  <w:spacing w:val="-20"/>
              </w:rPr>
            </w:pPr>
            <w:r>
              <w:rPr>
                <w:rFonts w:eastAsia="標楷體"/>
                <w:b/>
                <w:bCs/>
                <w:spacing w:val="-20"/>
              </w:rPr>
              <w:t>第二次團集會</w:t>
            </w:r>
            <w:r>
              <w:rPr>
                <w:rFonts w:eastAsia="標楷體"/>
                <w:b/>
                <w:bCs/>
                <w:spacing w:val="-20"/>
              </w:rPr>
              <w:t>(</w:t>
            </w:r>
            <w:r>
              <w:rPr>
                <w:rFonts w:eastAsia="標楷體"/>
                <w:b/>
                <w:bCs/>
                <w:spacing w:val="-20"/>
              </w:rPr>
              <w:t>標準團集會</w:t>
            </w:r>
            <w:r>
              <w:rPr>
                <w:rFonts w:eastAsia="標楷體"/>
                <w:b/>
                <w:bCs/>
                <w:spacing w:val="-20"/>
              </w:rPr>
              <w:t>)80’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戶外急救</w:t>
            </w:r>
            <w:r>
              <w:rPr>
                <w:rFonts w:eastAsia="標楷體"/>
                <w:b/>
                <w:bCs/>
              </w:rPr>
              <w:t>20’</w:t>
            </w: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09:20-09:30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第四次團集會</w:t>
            </w:r>
          </w:p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/>
                <w:b/>
                <w:bCs/>
              </w:rPr>
              <w:t>戶外活動</w:t>
            </w:r>
            <w:r>
              <w:rPr>
                <w:rFonts w:eastAsia="標楷體"/>
                <w:b/>
                <w:bCs/>
              </w:rPr>
              <w:t>)80’</w:t>
            </w: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166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09:30-10:00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開訓儀式</w:t>
            </w:r>
            <w:r>
              <w:rPr>
                <w:rFonts w:eastAsia="標楷體"/>
              </w:rPr>
              <w:t>(30)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10:00-10:10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照相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認識環境</w:t>
            </w:r>
            <w:r>
              <w:rPr>
                <w:rFonts w:eastAsia="標楷體"/>
              </w:rPr>
              <w:t>(10)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69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10:10-10:20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團體動力</w:t>
            </w:r>
            <w:r>
              <w:rPr>
                <w:rFonts w:eastAsia="標楷體"/>
              </w:rPr>
              <w:t>20’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  <w:spacing w:val="-20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10:20-10:30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</w:pPr>
            <w:r>
              <w:rPr>
                <w:rFonts w:eastAsia="標楷體"/>
                <w:b/>
                <w:bCs/>
                <w:spacing w:val="-20"/>
              </w:rPr>
              <w:t>分站活動</w:t>
            </w:r>
            <w:r>
              <w:rPr>
                <w:rFonts w:eastAsia="標楷體"/>
                <w:b/>
                <w:bCs/>
                <w:spacing w:val="-20"/>
              </w:rPr>
              <w:t>-</w:t>
            </w:r>
            <w:r>
              <w:rPr>
                <w:rFonts w:eastAsia="標楷體"/>
                <w:b/>
                <w:bCs/>
                <w:spacing w:val="-20"/>
              </w:rPr>
              <w:t>運動項目</w:t>
            </w:r>
            <w:r>
              <w:rPr>
                <w:rFonts w:eastAsia="標楷體"/>
                <w:b/>
                <w:bCs/>
                <w:spacing w:val="-20"/>
              </w:rPr>
              <w:t>50’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69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10:30-10:40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pacing w:line="280" w:lineRule="exact"/>
              <w:jc w:val="center"/>
            </w:pPr>
            <w:r>
              <w:rPr>
                <w:rFonts w:eastAsia="標楷體"/>
                <w:b/>
                <w:bCs/>
              </w:rPr>
              <w:t>敏捷與良好秩序</w:t>
            </w:r>
            <w:r>
              <w:rPr>
                <w:rFonts w:eastAsia="標楷體"/>
                <w:b/>
                <w:bCs/>
              </w:rPr>
              <w:t>30’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69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10:40-11:00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社區資源與合作</w:t>
            </w:r>
            <w:r>
              <w:rPr>
                <w:rFonts w:eastAsia="標楷體"/>
                <w:b/>
                <w:bCs/>
              </w:rPr>
              <w:t>20</w:t>
            </w: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11:00-11:10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pacing w:line="280" w:lineRule="exact"/>
            </w:pPr>
            <w:r>
              <w:rPr>
                <w:rFonts w:eastAsia="標楷體"/>
                <w:b/>
                <w:bCs/>
              </w:rPr>
              <w:t>基本原則與使命宣言</w:t>
            </w:r>
            <w:r>
              <w:rPr>
                <w:rFonts w:eastAsia="標楷體"/>
                <w:b/>
                <w:bCs/>
              </w:rPr>
              <w:t>30’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</w:pPr>
            <w:r>
              <w:rPr>
                <w:rFonts w:eastAsia="標楷體"/>
                <w:b/>
                <w:bCs/>
              </w:rPr>
              <w:t>訓練評鑑</w:t>
            </w:r>
            <w:r>
              <w:rPr>
                <w:rFonts w:eastAsia="標楷體"/>
                <w:b/>
                <w:bCs/>
              </w:rPr>
              <w:t>-</w:t>
            </w:r>
            <w:r>
              <w:rPr>
                <w:rFonts w:eastAsia="標楷體"/>
                <w:b/>
                <w:bCs/>
              </w:rPr>
              <w:t>公開討論</w:t>
            </w:r>
            <w:r>
              <w:rPr>
                <w:rFonts w:eastAsia="標楷體"/>
                <w:b/>
                <w:bCs/>
              </w:rPr>
              <w:t>20</w:t>
            </w: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166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11:10-11:20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pacing w:line="28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</w:pPr>
            <w:r>
              <w:rPr>
                <w:rFonts w:eastAsia="標楷體"/>
                <w:b/>
                <w:bCs/>
                <w:spacing w:val="-20"/>
              </w:rPr>
              <w:t>講團集會設計</w:t>
            </w:r>
            <w:r>
              <w:rPr>
                <w:rFonts w:eastAsia="標楷體"/>
                <w:b/>
                <w:bCs/>
                <w:spacing w:val="-20"/>
              </w:rPr>
              <w:t>20’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11:20-11:30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pacing w:line="28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  <w:spacing w:val="-20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</w:pPr>
            <w:r>
              <w:rPr>
                <w:rFonts w:eastAsia="標楷體"/>
                <w:b/>
                <w:bCs/>
              </w:rPr>
              <w:t>講拔營</w:t>
            </w:r>
            <w:r>
              <w:rPr>
                <w:rFonts w:eastAsia="標楷體"/>
                <w:b/>
                <w:bCs/>
              </w:rPr>
              <w:t>-</w:t>
            </w:r>
            <w:r>
              <w:rPr>
                <w:rFonts w:eastAsia="標楷體"/>
                <w:b/>
                <w:bCs/>
              </w:rPr>
              <w:t>交還公物</w:t>
            </w:r>
            <w:r>
              <w:rPr>
                <w:rFonts w:eastAsia="標楷體"/>
                <w:b/>
                <w:bCs/>
              </w:rPr>
              <w:t>20’</w:t>
            </w: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69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11:30-11:40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童軍運動發展歷史</w:t>
            </w:r>
            <w:r>
              <w:rPr>
                <w:rFonts w:eastAsia="標楷體"/>
                <w:b/>
                <w:bCs/>
              </w:rPr>
              <w:t>30’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  <w:spacing w:val="-20"/>
              </w:rPr>
            </w:pPr>
            <w:r>
              <w:rPr>
                <w:rFonts w:eastAsia="標楷體"/>
                <w:b/>
                <w:bCs/>
                <w:spacing w:val="-20"/>
              </w:rPr>
              <w:t>團集會設計與觀摩</w:t>
            </w:r>
            <w:r>
              <w:rPr>
                <w:rFonts w:eastAsia="標楷體"/>
                <w:b/>
                <w:bCs/>
                <w:spacing w:val="-20"/>
              </w:rPr>
              <w:t>30’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11:40-12:00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</w:pPr>
            <w:r>
              <w:rPr>
                <w:rFonts w:eastAsia="標楷體"/>
                <w:b/>
                <w:bCs/>
              </w:rPr>
              <w:t>結訓儀式</w:t>
            </w:r>
            <w:r>
              <w:rPr>
                <w:rFonts w:eastAsia="標楷體"/>
                <w:b/>
                <w:bCs/>
              </w:rPr>
              <w:t>20’</w:t>
            </w: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166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12:00-13:00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午餐</w:t>
            </w:r>
            <w:r>
              <w:rPr>
                <w:rFonts w:eastAsia="標楷體"/>
                <w:b/>
              </w:rPr>
              <w:t>(60)</w:t>
            </w: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166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13:00-13:10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歌唱與遊戲</w:t>
            </w:r>
            <w:r>
              <w:rPr>
                <w:rFonts w:eastAsia="標楷體"/>
                <w:b/>
              </w:rPr>
              <w:t>(10)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13:10-13:35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pacing w:line="280" w:lineRule="exact"/>
              <w:jc w:val="center"/>
            </w:pPr>
            <w:r>
              <w:rPr>
                <w:rFonts w:eastAsia="標楷體"/>
                <w:b/>
                <w:bCs/>
                <w:spacing w:val="-20"/>
              </w:rPr>
              <w:t>遊戲方法</w:t>
            </w:r>
            <w:r>
              <w:rPr>
                <w:rFonts w:eastAsia="標楷體"/>
                <w:b/>
                <w:bCs/>
                <w:spacing w:val="-20"/>
              </w:rPr>
              <w:t>40’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</w:pPr>
            <w:r>
              <w:rPr>
                <w:rFonts w:eastAsia="標楷體"/>
                <w:b/>
                <w:bCs/>
              </w:rPr>
              <w:t>風險管理</w:t>
            </w:r>
            <w:r>
              <w:rPr>
                <w:rFonts w:eastAsia="標楷體"/>
                <w:b/>
                <w:bCs/>
              </w:rPr>
              <w:t>25’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13:35-13:50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pacing w:line="280" w:lineRule="exact"/>
              <w:jc w:val="center"/>
              <w:rPr>
                <w:rFonts w:eastAsia="標楷體"/>
                <w:b/>
                <w:bCs/>
                <w:spacing w:val="-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第三次團集會</w:t>
            </w:r>
          </w:p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/>
                <w:b/>
                <w:bCs/>
              </w:rPr>
              <w:t>分級分組</w:t>
            </w:r>
            <w:r>
              <w:rPr>
                <w:rFonts w:eastAsia="標楷體"/>
                <w:b/>
                <w:bCs/>
              </w:rPr>
              <w:t>)80’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166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13:50-14:50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pacing w:line="280" w:lineRule="exact"/>
              <w:jc w:val="center"/>
            </w:pPr>
            <w:r>
              <w:rPr>
                <w:rFonts w:eastAsia="標楷體"/>
                <w:b/>
                <w:bCs/>
                <w:spacing w:val="-20"/>
              </w:rPr>
              <w:t>第一次團集會</w:t>
            </w:r>
            <w:r>
              <w:rPr>
                <w:rFonts w:eastAsia="標楷體"/>
                <w:b/>
                <w:bCs/>
                <w:spacing w:val="-20"/>
              </w:rPr>
              <w:t>-</w:t>
            </w:r>
            <w:r>
              <w:rPr>
                <w:rFonts w:eastAsia="標楷體"/>
                <w:b/>
                <w:bCs/>
                <w:spacing w:val="-20"/>
              </w:rPr>
              <w:t>入團演示</w:t>
            </w:r>
            <w:r>
              <w:rPr>
                <w:rFonts w:eastAsia="標楷體"/>
                <w:b/>
                <w:bCs/>
                <w:spacing w:val="-20"/>
              </w:rPr>
              <w:t>60’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14:50-14:55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pacing w:line="280" w:lineRule="exact"/>
              <w:jc w:val="center"/>
            </w:pPr>
            <w:r>
              <w:rPr>
                <w:rFonts w:eastAsia="標楷體"/>
                <w:b/>
                <w:bCs/>
                <w:spacing w:val="-20"/>
              </w:rPr>
              <w:t>講檢查</w:t>
            </w:r>
            <w:r>
              <w:rPr>
                <w:rFonts w:eastAsia="標楷體"/>
                <w:b/>
                <w:bCs/>
                <w:spacing w:val="-20"/>
              </w:rPr>
              <w:t>15’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14:55-15:05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講怎樣利用叢林奇談</w:t>
            </w:r>
            <w:r>
              <w:rPr>
                <w:rFonts w:eastAsia="標楷體"/>
                <w:b/>
                <w:bCs/>
              </w:rPr>
              <w:t>15’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166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15:05-15:10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pacing w:line="280" w:lineRule="exact"/>
              <w:jc w:val="center"/>
            </w:pPr>
            <w:r>
              <w:rPr>
                <w:rFonts w:eastAsia="標楷體"/>
                <w:b/>
                <w:bCs/>
                <w:spacing w:val="-20"/>
              </w:rPr>
              <w:t>保護安全免受侵害政策</w:t>
            </w:r>
            <w:r>
              <w:rPr>
                <w:rFonts w:eastAsia="標楷體"/>
                <w:b/>
                <w:bCs/>
                <w:spacing w:val="-20"/>
              </w:rPr>
              <w:t>25’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166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15:10-15:30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pacing w:line="28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</w:pPr>
            <w:r>
              <w:rPr>
                <w:rFonts w:eastAsia="標楷體"/>
                <w:b/>
                <w:bCs/>
              </w:rPr>
              <w:t>如何講故事</w:t>
            </w:r>
            <w:r>
              <w:rPr>
                <w:rFonts w:eastAsia="標楷體"/>
                <w:b/>
                <w:bCs/>
              </w:rPr>
              <w:t>20’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166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15:30-15:40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茶敘</w:t>
            </w:r>
            <w:r>
              <w:rPr>
                <w:rFonts w:eastAsia="標楷體"/>
                <w:b/>
              </w:rPr>
              <w:t>(10)</w:t>
            </w: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166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15:40-15:50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歌唱與遊戲</w:t>
            </w:r>
            <w:r>
              <w:rPr>
                <w:rFonts w:eastAsia="標楷體"/>
                <w:b/>
              </w:rPr>
              <w:t>(10)</w:t>
            </w: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166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15:50-16:20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講童軍方法</w:t>
            </w:r>
            <w:r>
              <w:rPr>
                <w:rFonts w:eastAsia="標楷體"/>
                <w:b/>
                <w:bCs/>
              </w:rPr>
              <w:t>30’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</w:pPr>
            <w:r>
              <w:rPr>
                <w:rFonts w:eastAsia="標楷體"/>
                <w:b/>
                <w:bCs/>
                <w:spacing w:val="-20"/>
              </w:rPr>
              <w:t>世界童軍相關政策</w:t>
            </w:r>
            <w:r>
              <w:rPr>
                <w:rFonts w:eastAsia="標楷體"/>
                <w:b/>
                <w:bCs/>
                <w:spacing w:val="-20"/>
              </w:rPr>
              <w:t>30’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166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16:20-16:50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活動進程與技能章</w:t>
            </w:r>
            <w:r>
              <w:rPr>
                <w:rFonts w:eastAsia="標楷體"/>
                <w:b/>
                <w:bCs/>
              </w:rPr>
              <w:t>30’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童軍組織與複式團暨</w:t>
            </w:r>
          </w:p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表演升團儀式</w:t>
            </w:r>
            <w:r>
              <w:rPr>
                <w:rFonts w:eastAsia="標楷體"/>
                <w:b/>
                <w:bCs/>
              </w:rPr>
              <w:t>30’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115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16:50-17:10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分站活動</w:t>
            </w: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/>
                <w:b/>
                <w:bCs/>
              </w:rPr>
              <w:t>進程活動</w:t>
            </w:r>
            <w:r>
              <w:rPr>
                <w:rFonts w:eastAsia="標楷體"/>
                <w:b/>
                <w:bCs/>
              </w:rPr>
              <w:t>)40’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講營火做法</w:t>
            </w:r>
            <w:r>
              <w:rPr>
                <w:rFonts w:eastAsia="標楷體"/>
                <w:b/>
                <w:bCs/>
              </w:rPr>
              <w:t>20’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17:10-17:30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</w:pPr>
            <w:r>
              <w:rPr>
                <w:rFonts w:eastAsia="標楷體"/>
                <w:b/>
                <w:bCs/>
              </w:rPr>
              <w:t>手工藝</w:t>
            </w:r>
            <w:r>
              <w:rPr>
                <w:rFonts w:eastAsia="標楷體"/>
                <w:b/>
                <w:bCs/>
              </w:rPr>
              <w:t>20’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166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17:30-18:00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widowControl/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降旗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小隊時間</w:t>
            </w:r>
            <w:r>
              <w:rPr>
                <w:rFonts w:eastAsia="標楷體"/>
                <w:b/>
              </w:rPr>
              <w:t>(30)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166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18:00-19:00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widowControl/>
              <w:spacing w:line="280" w:lineRule="exact"/>
              <w:jc w:val="center"/>
            </w:pPr>
            <w:r>
              <w:rPr>
                <w:rFonts w:eastAsia="標楷體"/>
                <w:b/>
              </w:rPr>
              <w:t>晚餐</w:t>
            </w:r>
            <w:r>
              <w:rPr>
                <w:rFonts w:eastAsia="標楷體"/>
                <w:b/>
              </w:rPr>
              <w:t>(60)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19:00-19:10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虔敬聚會歌曲教唱</w:t>
            </w:r>
            <w:r>
              <w:rPr>
                <w:rFonts w:eastAsia="標楷體"/>
                <w:b/>
                <w:bCs/>
              </w:rPr>
              <w:t>15’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營火歌曲教唱</w:t>
            </w:r>
            <w:r>
              <w:rPr>
                <w:rFonts w:eastAsia="標楷體"/>
                <w:b/>
                <w:bCs/>
              </w:rPr>
              <w:t>10’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19:10-19:15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</w:pPr>
            <w:r>
              <w:rPr>
                <w:rFonts w:eastAsia="標楷體"/>
                <w:b/>
                <w:bCs/>
              </w:rPr>
              <w:t>童軍與環保</w:t>
            </w:r>
            <w:r>
              <w:rPr>
                <w:rFonts w:eastAsia="標楷體"/>
                <w:b/>
                <w:bCs/>
              </w:rPr>
              <w:t>20’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19:15-19:30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pacing w:line="280" w:lineRule="exact"/>
              <w:jc w:val="center"/>
            </w:pPr>
            <w:r>
              <w:rPr>
                <w:rFonts w:eastAsia="標楷體"/>
                <w:b/>
                <w:bCs/>
              </w:rPr>
              <w:t>兒童身心發展特性</w:t>
            </w:r>
            <w:r>
              <w:rPr>
                <w:rFonts w:eastAsia="標楷體"/>
                <w:b/>
                <w:bCs/>
              </w:rPr>
              <w:t>20’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201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19:30-19:35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</w:pPr>
            <w:r>
              <w:rPr>
                <w:rFonts w:eastAsia="標楷體"/>
                <w:b/>
                <w:bCs/>
              </w:rPr>
              <w:t>營火</w:t>
            </w:r>
            <w:r>
              <w:rPr>
                <w:rFonts w:eastAsia="標楷體"/>
                <w:b/>
                <w:bCs/>
              </w:rPr>
              <w:t>60’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19:35-19:55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特殊兒童需求</w:t>
            </w:r>
            <w:r>
              <w:rPr>
                <w:rFonts w:eastAsia="標楷體"/>
                <w:b/>
                <w:bCs/>
              </w:rPr>
              <w:t>20’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166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19:55-20:00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服務員虔敬聚會</w:t>
            </w:r>
            <w:r>
              <w:rPr>
                <w:rFonts w:eastAsia="標楷體"/>
              </w:rPr>
              <w:t>(15)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166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20:00-20:10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widowControl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166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20:10-20:30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講儀典</w:t>
            </w:r>
            <w:r>
              <w:rPr>
                <w:rFonts w:eastAsia="標楷體"/>
              </w:rPr>
              <w:t>(20)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166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20:30-21:00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widowControl/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課餘作業</w:t>
            </w:r>
            <w:r>
              <w:rPr>
                <w:rFonts w:eastAsia="標楷體"/>
                <w:b/>
              </w:rPr>
              <w:t>(30)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</w:pPr>
            <w:r>
              <w:rPr>
                <w:rFonts w:eastAsia="標楷體"/>
                <w:b/>
              </w:rPr>
              <w:t>課餘作業</w:t>
            </w:r>
            <w:r>
              <w:rPr>
                <w:rFonts w:eastAsia="標楷體"/>
                <w:b/>
              </w:rPr>
              <w:t>(30)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</w:tr>
      <w:tr w:rsidR="002B587B">
        <w:tblPrEx>
          <w:tblCellMar>
            <w:top w:w="0" w:type="dxa"/>
            <w:bottom w:w="0" w:type="dxa"/>
          </w:tblCellMar>
        </w:tblPrEx>
        <w:trPr>
          <w:trHeight w:val="166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21:00-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widowControl/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第一天課程結束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0C6C3E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第二天課程結束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" w:type="dxa"/>
          </w:tcPr>
          <w:p w:rsidR="002B587B" w:rsidRDefault="002B587B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</w:tr>
    </w:tbl>
    <w:p w:rsidR="002B587B" w:rsidRDefault="002B587B">
      <w:pPr>
        <w:rPr>
          <w:rFonts w:ascii="Century Gothic" w:eastAsia="標楷體" w:hAnsi="Century Gothic"/>
        </w:rPr>
      </w:pPr>
    </w:p>
    <w:sectPr w:rsidR="002B587B">
      <w:pgSz w:w="11906" w:h="16838"/>
      <w:pgMar w:top="851" w:right="1134" w:bottom="851" w:left="1134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C3E" w:rsidRDefault="000C6C3E">
      <w:r>
        <w:separator/>
      </w:r>
    </w:p>
  </w:endnote>
  <w:endnote w:type="continuationSeparator" w:id="0">
    <w:p w:rsidR="000C6C3E" w:rsidRDefault="000C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C3E" w:rsidRDefault="000C6C3E">
      <w:r>
        <w:rPr>
          <w:color w:val="000000"/>
        </w:rPr>
        <w:separator/>
      </w:r>
    </w:p>
  </w:footnote>
  <w:footnote w:type="continuationSeparator" w:id="0">
    <w:p w:rsidR="000C6C3E" w:rsidRDefault="000C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5E8"/>
    <w:multiLevelType w:val="multilevel"/>
    <w:tmpl w:val="7F2658A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B587B"/>
    <w:rsid w:val="000C6C3E"/>
    <w:rsid w:val="002B587B"/>
    <w:rsid w:val="002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1E4690-1F91-4423-8D6D-71A067A4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kern w:val="3"/>
    </w:rPr>
  </w:style>
  <w:style w:type="character" w:customStyle="1" w:styleId="wj8kef60b8">
    <w:name w:val="wj8kef60b8"/>
    <w:rPr>
      <w:rFonts w:cs="Times New Roman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xdb">
    <w:name w:val="_xdb"/>
  </w:style>
  <w:style w:type="character" w:customStyle="1" w:styleId="apple-converted-space">
    <w:name w:val="apple-converted-space"/>
  </w:style>
  <w:style w:type="character" w:customStyle="1" w:styleId="xbe">
    <w:name w:val="_xbe"/>
  </w:style>
  <w:style w:type="paragraph" w:styleId="a8">
    <w:name w:val="Body Text Indent"/>
    <w:basedOn w:val="a"/>
    <w:pPr>
      <w:spacing w:line="440" w:lineRule="exact"/>
      <w:ind w:left="1685" w:hanging="1680"/>
    </w:pPr>
    <w:rPr>
      <w:rFonts w:ascii="新細明體" w:hAnsi="新細明體"/>
      <w:sz w:val="28"/>
    </w:rPr>
  </w:style>
  <w:style w:type="character" w:customStyle="1" w:styleId="a9">
    <w:name w:val="本文縮排 字元"/>
    <w:rPr>
      <w:rFonts w:ascii="新細明體" w:hAnsi="新細明體"/>
      <w:kern w:val="3"/>
      <w:sz w:val="28"/>
      <w:szCs w:val="24"/>
    </w:rPr>
  </w:style>
  <w:style w:type="paragraph" w:styleId="aa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User002</dc:creator>
  <cp:lastModifiedBy>user</cp:lastModifiedBy>
  <cp:revision>2</cp:revision>
  <cp:lastPrinted>2017-11-06T03:47:00Z</cp:lastPrinted>
  <dcterms:created xsi:type="dcterms:W3CDTF">2025-02-21T02:42:00Z</dcterms:created>
  <dcterms:modified xsi:type="dcterms:W3CDTF">2025-02-21T02:42:00Z</dcterms:modified>
</cp:coreProperties>
</file>